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55D" w:rsidRDefault="002D5D04" w:rsidP="00D6155D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2D5D04">
        <w:rPr>
          <w:rFonts w:ascii="微软雅黑" w:eastAsia="微软雅黑" w:hAnsi="微软雅黑" w:cs="Helvetica"/>
          <w:color w:val="333333"/>
          <w:szCs w:val="18"/>
        </w:rPr>
        <w:t>Hadoop是一个由Apache基金会所开发的分布式系统基础架构。用户可在不了解分布式底层细节的情况下，开发分布式程序。充分利用集群的威力进行高速运算和存储。</w:t>
      </w:r>
    </w:p>
    <w:p w:rsidR="00531E68" w:rsidRPr="00D6155D" w:rsidRDefault="00531E68" w:rsidP="00D6155D">
      <w:pPr>
        <w:ind w:firstLineChars="200" w:firstLine="480"/>
        <w:rPr>
          <w:rFonts w:ascii="微软雅黑" w:eastAsia="微软雅黑" w:hAnsi="微软雅黑" w:cs="Helvetica" w:hint="eastAsia"/>
          <w:color w:val="333333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 wp14:anchorId="3A830286" wp14:editId="4F049689">
            <wp:simplePos x="0" y="0"/>
            <wp:positionH relativeFrom="page">
              <wp:align>right</wp:align>
            </wp:positionH>
            <wp:positionV relativeFrom="paragraph">
              <wp:posOffset>350520</wp:posOffset>
            </wp:positionV>
            <wp:extent cx="7558405" cy="571500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o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40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1E68" w:rsidRPr="00D6155D" w:rsidSect="00531E6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F0"/>
    <w:rsid w:val="002D5D04"/>
    <w:rsid w:val="00531E68"/>
    <w:rsid w:val="00851C75"/>
    <w:rsid w:val="00A17AF0"/>
    <w:rsid w:val="00D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2EF7"/>
  <w15:chartTrackingRefBased/>
  <w15:docId w15:val="{88E0A3F0-69F1-44C8-AEB6-2DB9F808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4</cp:revision>
  <dcterms:created xsi:type="dcterms:W3CDTF">2017-01-13T03:27:00Z</dcterms:created>
  <dcterms:modified xsi:type="dcterms:W3CDTF">2017-01-13T03:28:00Z</dcterms:modified>
</cp:coreProperties>
</file>