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C13" w:rsidRDefault="0046760E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Feature identification in 4-dimensional simulation data of</w:t>
      </w:r>
      <w:bookmarkStart w:id="0" w:name="_GoBack"/>
      <w:bookmarkEnd w:id="0"/>
      <w:r>
        <w:rPr>
          <w:b/>
          <w:bCs/>
          <w:sz w:val="22"/>
          <w:szCs w:val="22"/>
          <w:lang w:val="en-US"/>
        </w:rPr>
        <w:t xml:space="preserve"> the polar atmosphere</w:t>
      </w:r>
    </w:p>
    <w:p w:rsidR="000C0C13" w:rsidRDefault="000C0C13">
      <w:pPr>
        <w:rPr>
          <w:sz w:val="22"/>
          <w:szCs w:val="22"/>
          <w:lang w:val="en-US"/>
        </w:rPr>
      </w:pPr>
    </w:p>
    <w:p w:rsidR="000C0C13" w:rsidRDefault="0046760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Access to the data</w:t>
      </w:r>
    </w:p>
    <w:p w:rsidR="000C0C13" w:rsidRDefault="000C0C13">
      <w:pPr>
        <w:ind w:left="708"/>
        <w:rPr>
          <w:sz w:val="22"/>
          <w:szCs w:val="22"/>
          <w:lang w:val="en-US"/>
        </w:rPr>
      </w:pPr>
    </w:p>
    <w:p w:rsidR="000C0C13" w:rsidRDefault="0046760E">
      <w:pPr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Connect to </w:t>
      </w:r>
      <w:proofErr w:type="spellStart"/>
      <w:r>
        <w:rPr>
          <w:sz w:val="22"/>
          <w:szCs w:val="22"/>
          <w:lang w:val="en-US"/>
        </w:rPr>
        <w:t>Wifi</w:t>
      </w:r>
      <w:proofErr w:type="spellEnd"/>
      <w:r>
        <w:rPr>
          <w:sz w:val="22"/>
          <w:szCs w:val="22"/>
          <w:lang w:val="en-US"/>
        </w:rPr>
        <w:t xml:space="preserve"> with SSID KIT with your </w:t>
      </w:r>
      <w:hyperlink r:id="rId7" w:history="1">
        <w:r>
          <w:rPr>
            <w:rStyle w:val="Hyperlink0"/>
          </w:rPr>
          <w:t>uuril@student.kit.edu</w:t>
        </w:r>
      </w:hyperlink>
      <w:r>
        <w:rPr>
          <w:sz w:val="22"/>
          <w:szCs w:val="22"/>
          <w:lang w:val="en-US"/>
        </w:rPr>
        <w:t xml:space="preserve"> account</w:t>
      </w:r>
    </w:p>
    <w:p w:rsidR="000C0C13" w:rsidRDefault="0046760E">
      <w:pPr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(Description: </w:t>
      </w:r>
      <w:hyperlink r:id="rId8" w:history="1">
        <w:r>
          <w:rPr>
            <w:rStyle w:val="Hyperlink0"/>
          </w:rPr>
          <w:t>https://www.scc.kit.edu/en/services/6298.php</w:t>
        </w:r>
      </w:hyperlink>
      <w:r>
        <w:rPr>
          <w:sz w:val="22"/>
          <w:szCs w:val="22"/>
          <w:lang w:val="en-US"/>
        </w:rPr>
        <w:t>)</w:t>
      </w:r>
    </w:p>
    <w:p w:rsidR="000C0C13" w:rsidRDefault="000C0C13">
      <w:pPr>
        <w:ind w:left="708"/>
        <w:rPr>
          <w:sz w:val="22"/>
          <w:szCs w:val="22"/>
          <w:lang w:val="en-US"/>
        </w:rPr>
      </w:pPr>
    </w:p>
    <w:p w:rsidR="000C0C13" w:rsidRDefault="0046760E">
      <w:pPr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 case </w:t>
      </w:r>
      <w:proofErr w:type="spellStart"/>
      <w:r>
        <w:rPr>
          <w:sz w:val="22"/>
          <w:szCs w:val="22"/>
          <w:lang w:val="en-US"/>
        </w:rPr>
        <w:t>your</w:t>
      </w:r>
      <w:proofErr w:type="spellEnd"/>
      <w:r>
        <w:rPr>
          <w:sz w:val="22"/>
          <w:szCs w:val="22"/>
          <w:lang w:val="en-US"/>
        </w:rPr>
        <w:t xml:space="preserve"> are outside KIT campus, please use VPN (</w:t>
      </w:r>
      <w:hyperlink r:id="rId9" w:history="1">
        <w:r>
          <w:rPr>
            <w:rStyle w:val="Hyperlink0"/>
          </w:rPr>
          <w:t>https://www.scc.kit.edu/en/services/10</w:t>
        </w:r>
        <w:r>
          <w:rPr>
            <w:rStyle w:val="Hyperlink0"/>
          </w:rPr>
          <w:t>104.php</w:t>
        </w:r>
      </w:hyperlink>
      <w:r>
        <w:rPr>
          <w:sz w:val="22"/>
          <w:szCs w:val="22"/>
          <w:lang w:val="en-US"/>
        </w:rPr>
        <w:t>)</w:t>
      </w:r>
    </w:p>
    <w:p w:rsidR="000C0C13" w:rsidRDefault="000C0C13">
      <w:pPr>
        <w:ind w:left="708"/>
        <w:rPr>
          <w:sz w:val="22"/>
          <w:szCs w:val="22"/>
          <w:lang w:val="en-US"/>
        </w:rPr>
      </w:pPr>
    </w:p>
    <w:p w:rsidR="000C0C13" w:rsidRDefault="0046760E">
      <w:pPr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Open data catalogue </w:t>
      </w:r>
      <w:hyperlink r:id="rId10" w:history="1">
        <w:r>
          <w:rPr>
            <w:rStyle w:val="Hyperlink0"/>
          </w:rPr>
          <w:t>http://eos.scc.kit.edu/thredds/catalog/polstracc0new/catalog.html</w:t>
        </w:r>
      </w:hyperlink>
    </w:p>
    <w:p w:rsidR="000C0C13" w:rsidRDefault="000C0C13">
      <w:pPr>
        <w:ind w:left="708"/>
        <w:rPr>
          <w:sz w:val="22"/>
          <w:szCs w:val="22"/>
          <w:lang w:val="en-US"/>
        </w:rPr>
      </w:pPr>
    </w:p>
    <w:p w:rsidR="000C0C13" w:rsidRDefault="0046760E">
      <w:pPr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Choose date 2016021600</w:t>
      </w:r>
    </w:p>
    <w:p w:rsidR="000C0C13" w:rsidRDefault="0046760E">
      <w:pPr>
        <w:ind w:left="708"/>
        <w:rPr>
          <w:sz w:val="22"/>
          <w:szCs w:val="22"/>
          <w:lang w:val="en-US"/>
        </w:rPr>
      </w:pPr>
      <w:hyperlink r:id="rId11" w:history="1">
        <w:r>
          <w:rPr>
            <w:rStyle w:val="Hyperlink0"/>
          </w:rPr>
          <w:t>http://eos.scc.kit.edu/thredds/catalog/polstracc0new/2016021600/catalog.html</w:t>
        </w:r>
      </w:hyperlink>
    </w:p>
    <w:p w:rsidR="000C0C13" w:rsidRDefault="000C0C13">
      <w:pPr>
        <w:ind w:left="708"/>
        <w:rPr>
          <w:sz w:val="22"/>
          <w:szCs w:val="22"/>
          <w:lang w:val="en-US"/>
        </w:rPr>
      </w:pPr>
    </w:p>
    <w:p w:rsidR="000C0C13" w:rsidRDefault="0046760E">
      <w:pPr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datasets to be used are named as</w:t>
      </w:r>
      <w:r>
        <w:rPr>
          <w:rFonts w:ascii="Arial Unicode MS" w:hAnsi="Arial Unicode MS"/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t>2016021600-ART-chemtracer_grid_reg_DOM02_HL_0001.nc</w:t>
      </w:r>
    </w:p>
    <w:p w:rsidR="000C0C13" w:rsidRDefault="0046760E">
      <w:pPr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…</w:t>
      </w:r>
    </w:p>
    <w:p w:rsidR="000C0C13" w:rsidRDefault="0046760E">
      <w:pPr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2016021600-ART-chemtracer_grid_reg_DOM02_HL_002</w:t>
      </w:r>
      <w:r>
        <w:rPr>
          <w:sz w:val="22"/>
          <w:szCs w:val="22"/>
          <w:lang w:val="en-US"/>
        </w:rPr>
        <w:t>4.nc</w:t>
      </w:r>
    </w:p>
    <w:p w:rsidR="000C0C13" w:rsidRDefault="000C0C13">
      <w:pPr>
        <w:ind w:left="708"/>
        <w:rPr>
          <w:sz w:val="22"/>
          <w:szCs w:val="22"/>
          <w:lang w:val="en-US"/>
        </w:rPr>
      </w:pPr>
    </w:p>
    <w:p w:rsidR="000C0C13" w:rsidRDefault="0046760E">
      <w:pPr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…</w:t>
      </w:r>
    </w:p>
    <w:p w:rsidR="000C0C13" w:rsidRDefault="000C0C13">
      <w:pPr>
        <w:ind w:left="708"/>
        <w:rPr>
          <w:sz w:val="22"/>
          <w:szCs w:val="22"/>
          <w:lang w:val="en-US"/>
        </w:rPr>
      </w:pPr>
    </w:p>
    <w:p w:rsidR="000C0C13" w:rsidRDefault="0046760E">
      <w:pPr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2016022900-ART-chemtracer_grid_reg_DOM02_HL_0024.nc</w:t>
      </w:r>
    </w:p>
    <w:p w:rsidR="000C0C13" w:rsidRDefault="000C0C13">
      <w:pPr>
        <w:ind w:left="708"/>
        <w:rPr>
          <w:sz w:val="22"/>
          <w:szCs w:val="22"/>
          <w:lang w:val="en-US"/>
        </w:rPr>
      </w:pPr>
    </w:p>
    <w:p w:rsidR="000C0C13" w:rsidRDefault="000C0C13">
      <w:pPr>
        <w:ind w:left="708"/>
        <w:rPr>
          <w:sz w:val="22"/>
          <w:szCs w:val="22"/>
          <w:lang w:val="en-US"/>
        </w:rPr>
      </w:pPr>
    </w:p>
    <w:p w:rsidR="000C0C13" w:rsidRDefault="000C0C13">
      <w:pPr>
        <w:ind w:left="708"/>
        <w:rPr>
          <w:sz w:val="22"/>
          <w:szCs w:val="22"/>
          <w:lang w:val="en-US"/>
        </w:rPr>
      </w:pPr>
    </w:p>
    <w:p w:rsidR="000C0C13" w:rsidRDefault="0046760E">
      <w:pPr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To see the structure and the data stored in the </w:t>
      </w:r>
      <w:proofErr w:type="spellStart"/>
      <w:r>
        <w:rPr>
          <w:sz w:val="22"/>
          <w:szCs w:val="22"/>
          <w:lang w:val="en-US"/>
        </w:rPr>
        <w:t>netCDF</w:t>
      </w:r>
      <w:proofErr w:type="spellEnd"/>
      <w:r>
        <w:rPr>
          <w:sz w:val="22"/>
          <w:szCs w:val="22"/>
          <w:lang w:val="en-US"/>
        </w:rPr>
        <w:t xml:space="preserve"> files click on e.g. 2016021600-ART-chemtracer_grid_reg_DOM02_HL_0001.nc and then </w:t>
      </w:r>
      <w:proofErr w:type="spellStart"/>
      <w:r>
        <w:rPr>
          <w:sz w:val="22"/>
          <w:szCs w:val="22"/>
          <w:lang w:val="en-US"/>
        </w:rPr>
        <w:t>OPeNDAP</w:t>
      </w:r>
      <w:proofErr w:type="spellEnd"/>
    </w:p>
    <w:p w:rsidR="000C0C13" w:rsidRDefault="000C0C13">
      <w:pPr>
        <w:ind w:left="708"/>
        <w:rPr>
          <w:sz w:val="22"/>
          <w:szCs w:val="22"/>
          <w:lang w:val="en-US"/>
        </w:rPr>
      </w:pPr>
    </w:p>
    <w:p w:rsidR="000C0C13" w:rsidRDefault="0046760E">
      <w:pPr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Relevant for identification of the features are</w:t>
      </w:r>
      <w:r>
        <w:rPr>
          <w:sz w:val="22"/>
          <w:szCs w:val="22"/>
          <w:lang w:val="en-US"/>
        </w:rPr>
        <w:t xml:space="preserve"> just the variables</w:t>
      </w:r>
    </w:p>
    <w:p w:rsidR="000C0C13" w:rsidRDefault="0046760E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Longitude: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lon</w:t>
      </w:r>
      <w:proofErr w:type="spellEnd"/>
      <w:r>
        <w:rPr>
          <w:sz w:val="22"/>
          <w:szCs w:val="22"/>
          <w:lang w:val="en-US"/>
        </w:rPr>
        <w:t xml:space="preserve"> (in degrees)</w:t>
      </w:r>
    </w:p>
    <w:p w:rsidR="000C0C13" w:rsidRDefault="0046760E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Latitude: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lat</w:t>
      </w:r>
      <w:proofErr w:type="spellEnd"/>
      <w:r>
        <w:rPr>
          <w:sz w:val="22"/>
          <w:szCs w:val="22"/>
          <w:lang w:val="en-US"/>
        </w:rPr>
        <w:t xml:space="preserve"> (in degrees)</w:t>
      </w:r>
    </w:p>
    <w:p w:rsidR="000C0C13" w:rsidRDefault="0046760E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Altitude: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alt (in m)</w:t>
      </w:r>
    </w:p>
    <w:p w:rsidR="000C0C13" w:rsidRDefault="0046760E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Time: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time (in day as %</w:t>
      </w:r>
      <w:proofErr w:type="spellStart"/>
      <w:r>
        <w:rPr>
          <w:sz w:val="22"/>
          <w:szCs w:val="22"/>
          <w:lang w:val="en-US"/>
        </w:rPr>
        <w:t>Y%m%d</w:t>
      </w:r>
      <w:proofErr w:type="spellEnd"/>
      <w:r>
        <w:rPr>
          <w:sz w:val="22"/>
          <w:szCs w:val="22"/>
          <w:lang w:val="en-US"/>
        </w:rPr>
        <w:t>.%f)</w:t>
      </w:r>
    </w:p>
    <w:p w:rsidR="000C0C13" w:rsidRDefault="0046760E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Potential Vorticity </w:t>
      </w: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pv</w:t>
      </w:r>
      <w:proofErr w:type="spellEnd"/>
      <w:r>
        <w:rPr>
          <w:sz w:val="22"/>
          <w:szCs w:val="22"/>
          <w:lang w:val="en-US"/>
        </w:rPr>
        <w:t xml:space="preserve"> (in K m2 kg-1 s-1)</w:t>
      </w:r>
    </w:p>
    <w:p w:rsidR="000C0C13" w:rsidRDefault="0046760E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Specific Humidity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qv (in kg kg-1)</w:t>
      </w:r>
    </w:p>
    <w:p w:rsidR="000C0C13" w:rsidRDefault="000C0C13">
      <w:pPr>
        <w:rPr>
          <w:sz w:val="22"/>
          <w:szCs w:val="22"/>
          <w:lang w:val="en-US"/>
        </w:rPr>
      </w:pPr>
    </w:p>
    <w:p w:rsidR="000C0C13" w:rsidRDefault="0046760E">
      <w:pPr>
        <w:ind w:left="708"/>
        <w:rPr>
          <w:sz w:val="22"/>
          <w:szCs w:val="22"/>
          <w:lang w:val="en-US"/>
        </w:rPr>
      </w:pPr>
      <w:r>
        <w:rPr>
          <w:lang w:val="en-US"/>
        </w:rPr>
        <w:t>If y</w:t>
      </w:r>
      <w:r>
        <w:rPr>
          <w:sz w:val="22"/>
          <w:szCs w:val="22"/>
          <w:lang w:val="en-US"/>
        </w:rPr>
        <w:t xml:space="preserve">ou are working with Python. A </w:t>
      </w:r>
      <w:r>
        <w:rPr>
          <w:sz w:val="22"/>
          <w:szCs w:val="22"/>
          <w:lang w:val="en-US"/>
        </w:rPr>
        <w:t xml:space="preserve">couple of solutions to open </w:t>
      </w:r>
      <w:proofErr w:type="spellStart"/>
      <w:r>
        <w:rPr>
          <w:sz w:val="22"/>
          <w:szCs w:val="22"/>
          <w:lang w:val="en-US"/>
        </w:rPr>
        <w:t>netCDF</w:t>
      </w:r>
      <w:proofErr w:type="spellEnd"/>
      <w:r>
        <w:rPr>
          <w:sz w:val="22"/>
          <w:szCs w:val="22"/>
          <w:lang w:val="en-US"/>
        </w:rPr>
        <w:t xml:space="preserve"> data with Python exist (e.g. see </w:t>
      </w:r>
      <w:hyperlink r:id="rId12" w:history="1">
        <w:r>
          <w:rPr>
            <w:rStyle w:val="Hyperlink0"/>
          </w:rPr>
          <w:t>http://www.ceda.ac.uk/static/media/uploads/ncas-reading-2015/10_read_netcdf_python.pdf</w:t>
        </w:r>
      </w:hyperlink>
      <w:r>
        <w:rPr>
          <w:sz w:val="22"/>
          <w:szCs w:val="22"/>
          <w:lang w:val="en-US"/>
        </w:rPr>
        <w:t xml:space="preserve"> or </w:t>
      </w:r>
      <w:hyperlink r:id="rId13" w:history="1">
        <w:r>
          <w:rPr>
            <w:rStyle w:val="Link"/>
            <w:lang w:val="en-US"/>
          </w:rPr>
          <w:t>http://xarray.pydata.org/en/stable/quick-overview.html#read-write-netcdf-files</w:t>
        </w:r>
      </w:hyperlink>
      <w:r>
        <w:rPr>
          <w:sz w:val="22"/>
          <w:szCs w:val="22"/>
          <w:lang w:val="en-US"/>
        </w:rPr>
        <w:t xml:space="preserve"> )</w:t>
      </w:r>
    </w:p>
    <w:p w:rsidR="000C0C13" w:rsidRDefault="0046760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</w:p>
    <w:p w:rsidR="000C0C13" w:rsidRDefault="0046760E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Tropopause identification </w:t>
      </w:r>
    </w:p>
    <w:p w:rsidR="000C0C13" w:rsidRDefault="000C0C13">
      <w:pPr>
        <w:ind w:left="708"/>
        <w:rPr>
          <w:sz w:val="22"/>
          <w:szCs w:val="22"/>
          <w:lang w:val="en-US"/>
        </w:rPr>
      </w:pPr>
    </w:p>
    <w:p w:rsidR="000C0C13" w:rsidRDefault="0046760E">
      <w:pPr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Choose one file (e.g. e.g. 2016021600-ART-chemt</w:t>
      </w:r>
      <w:r>
        <w:rPr>
          <w:sz w:val="22"/>
          <w:szCs w:val="22"/>
          <w:lang w:val="en-US"/>
        </w:rPr>
        <w:t>racer_grid_reg_DOM02_HL_0001.nc) and open it with Python</w:t>
      </w:r>
    </w:p>
    <w:p w:rsidR="000C0C13" w:rsidRDefault="000C0C13">
      <w:pPr>
        <w:ind w:left="708"/>
        <w:rPr>
          <w:sz w:val="22"/>
          <w:szCs w:val="22"/>
          <w:lang w:val="en-US"/>
        </w:rPr>
      </w:pPr>
    </w:p>
    <w:p w:rsidR="000C0C13" w:rsidRDefault="0046760E">
      <w:pPr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Find the indices for which the array values of the Potential Vorticity (</w:t>
      </w:r>
      <w:proofErr w:type="spellStart"/>
      <w:r>
        <w:rPr>
          <w:sz w:val="22"/>
          <w:szCs w:val="22"/>
          <w:lang w:val="en-US"/>
        </w:rPr>
        <w:t>pv</w:t>
      </w:r>
      <w:proofErr w:type="spellEnd"/>
      <w:r>
        <w:rPr>
          <w:sz w:val="22"/>
          <w:szCs w:val="22"/>
          <w:lang w:val="en-US"/>
        </w:rPr>
        <w:t>) have the value of 2 at each Latitude (</w:t>
      </w:r>
      <w:proofErr w:type="spellStart"/>
      <w:r>
        <w:rPr>
          <w:sz w:val="22"/>
          <w:szCs w:val="22"/>
          <w:lang w:val="en-US"/>
        </w:rPr>
        <w:t>lat</w:t>
      </w:r>
      <w:proofErr w:type="spellEnd"/>
      <w:r>
        <w:rPr>
          <w:sz w:val="22"/>
          <w:szCs w:val="22"/>
          <w:lang w:val="en-US"/>
        </w:rPr>
        <w:t>) – Longitude (</w:t>
      </w:r>
      <w:proofErr w:type="spellStart"/>
      <w:r>
        <w:rPr>
          <w:sz w:val="22"/>
          <w:szCs w:val="22"/>
          <w:lang w:val="en-US"/>
        </w:rPr>
        <w:t>lon</w:t>
      </w:r>
      <w:proofErr w:type="spellEnd"/>
      <w:r>
        <w:rPr>
          <w:sz w:val="22"/>
          <w:szCs w:val="22"/>
          <w:lang w:val="en-US"/>
        </w:rPr>
        <w:t>) grid point.</w:t>
      </w:r>
    </w:p>
    <w:p w:rsidR="000C0C13" w:rsidRDefault="000C0C13">
      <w:pPr>
        <w:ind w:left="708"/>
        <w:rPr>
          <w:sz w:val="22"/>
          <w:szCs w:val="22"/>
          <w:lang w:val="en-US"/>
        </w:rPr>
      </w:pPr>
    </w:p>
    <w:p w:rsidR="000C0C13" w:rsidRDefault="0046760E">
      <w:pPr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Plot the altitude (alt) ad Specific Humidity (qv</w:t>
      </w:r>
      <w:r>
        <w:rPr>
          <w:sz w:val="22"/>
          <w:szCs w:val="22"/>
          <w:lang w:val="en-US"/>
        </w:rPr>
        <w:t xml:space="preserve">) at these indices for the whole </w:t>
      </w:r>
      <w:proofErr w:type="spellStart"/>
      <w:r>
        <w:rPr>
          <w:sz w:val="22"/>
          <w:szCs w:val="22"/>
          <w:lang w:val="en-US"/>
        </w:rPr>
        <w:t>lat</w:t>
      </w:r>
      <w:proofErr w:type="spellEnd"/>
      <w:r>
        <w:rPr>
          <w:sz w:val="22"/>
          <w:szCs w:val="22"/>
          <w:lang w:val="en-US"/>
        </w:rPr>
        <w:t xml:space="preserve"> - </w:t>
      </w:r>
      <w:proofErr w:type="spellStart"/>
      <w:r>
        <w:rPr>
          <w:sz w:val="22"/>
          <w:szCs w:val="22"/>
          <w:lang w:val="en-US"/>
        </w:rPr>
        <w:t>lon</w:t>
      </w:r>
      <w:proofErr w:type="spellEnd"/>
    </w:p>
    <w:p w:rsidR="000C0C13" w:rsidRDefault="0046760E">
      <w:pPr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area.</w:t>
      </w:r>
    </w:p>
    <w:p w:rsidR="000C0C13" w:rsidRDefault="000C0C13">
      <w:pPr>
        <w:ind w:left="708"/>
        <w:rPr>
          <w:sz w:val="22"/>
          <w:szCs w:val="22"/>
          <w:lang w:val="en-US"/>
        </w:rPr>
      </w:pPr>
    </w:p>
    <w:p w:rsidR="000C0C13" w:rsidRDefault="0046760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Temporal evolution of the tropopause location</w:t>
      </w:r>
    </w:p>
    <w:p w:rsidR="000C0C13" w:rsidRDefault="000C0C13">
      <w:pPr>
        <w:pStyle w:val="ListParagraph"/>
        <w:ind w:left="0"/>
        <w:rPr>
          <w:sz w:val="22"/>
          <w:szCs w:val="22"/>
          <w:lang w:val="en-US"/>
        </w:rPr>
      </w:pPr>
    </w:p>
    <w:p w:rsidR="000C0C13" w:rsidRDefault="0046760E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Redo #2 for 20160201-ART-chemtracer_grid_reg_DOM02_HL_****.nc until 20160229-ART-chemtracer_grid_reg_DOM02_HL_****.</w:t>
      </w:r>
      <w:proofErr w:type="spellStart"/>
      <w:r>
        <w:rPr>
          <w:sz w:val="22"/>
          <w:szCs w:val="22"/>
          <w:lang w:val="en-US"/>
        </w:rPr>
        <w:t>nc</w:t>
      </w:r>
      <w:proofErr w:type="spellEnd"/>
      <w:r>
        <w:rPr>
          <w:sz w:val="22"/>
          <w:szCs w:val="22"/>
          <w:lang w:val="en-US"/>
        </w:rPr>
        <w:t>. Please keep in mind that each day is sto</w:t>
      </w:r>
      <w:r>
        <w:rPr>
          <w:sz w:val="22"/>
          <w:szCs w:val="22"/>
          <w:lang w:val="en-US"/>
        </w:rPr>
        <w:t>red in a separate directory.</w:t>
      </w:r>
    </w:p>
    <w:p w:rsidR="000C0C13" w:rsidRDefault="000C0C13">
      <w:pPr>
        <w:pStyle w:val="ListParagraph"/>
        <w:rPr>
          <w:sz w:val="22"/>
          <w:szCs w:val="22"/>
          <w:lang w:val="en-US"/>
        </w:rPr>
      </w:pPr>
    </w:p>
    <w:p w:rsidR="000C0C13" w:rsidRDefault="000C0C13">
      <w:pPr>
        <w:pStyle w:val="ListParagraph"/>
        <w:rPr>
          <w:sz w:val="22"/>
          <w:szCs w:val="22"/>
          <w:lang w:val="en-US"/>
        </w:rPr>
      </w:pPr>
    </w:p>
    <w:p w:rsidR="000C0C13" w:rsidRDefault="0046760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Feature extraction</w:t>
      </w:r>
    </w:p>
    <w:p w:rsidR="000C0C13" w:rsidRDefault="000C0C13">
      <w:pPr>
        <w:pStyle w:val="ListParagraph"/>
        <w:ind w:left="0"/>
        <w:rPr>
          <w:sz w:val="22"/>
          <w:szCs w:val="22"/>
          <w:lang w:val="en-US"/>
        </w:rPr>
      </w:pPr>
    </w:p>
    <w:p w:rsidR="000C0C13" w:rsidRDefault="0046760E">
      <w:pPr>
        <w:pStyle w:val="ListParagraph"/>
        <w:ind w:lef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a) Calculate the mean value of qv marked by the indices from above.</w:t>
      </w:r>
    </w:p>
    <w:p w:rsidR="000C0C13" w:rsidRDefault="0046760E">
      <w:pPr>
        <w:pStyle w:val="ListParagraph"/>
        <w:ind w:lef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</w:p>
    <w:p w:rsidR="000C0C13" w:rsidRDefault="0046760E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b) Identify those indices where qv  of the whole dataset exceeds a threshold of +-25 % of the mean value from a).</w:t>
      </w:r>
    </w:p>
    <w:p w:rsidR="000C0C13" w:rsidRDefault="000C0C13">
      <w:pPr>
        <w:pStyle w:val="ListParagraph"/>
        <w:ind w:left="0"/>
        <w:rPr>
          <w:sz w:val="22"/>
          <w:szCs w:val="22"/>
          <w:lang w:val="en-US"/>
        </w:rPr>
      </w:pPr>
    </w:p>
    <w:p w:rsidR="000C0C13" w:rsidRDefault="0046760E">
      <w:pPr>
        <w:pStyle w:val="ListParagraph"/>
        <w:ind w:lef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c) Plot the </w:t>
      </w:r>
      <w:r>
        <w:rPr>
          <w:sz w:val="22"/>
          <w:szCs w:val="22"/>
          <w:lang w:val="en-US"/>
        </w:rPr>
        <w:t>results for the date of 20160216.</w:t>
      </w:r>
    </w:p>
    <w:p w:rsidR="000C0C13" w:rsidRDefault="000C0C13">
      <w:pPr>
        <w:pStyle w:val="ListParagraph"/>
        <w:ind w:left="0"/>
        <w:rPr>
          <w:sz w:val="22"/>
          <w:szCs w:val="22"/>
          <w:lang w:val="en-US"/>
        </w:rPr>
      </w:pPr>
    </w:p>
    <w:p w:rsidR="000C0C13" w:rsidRDefault="0046760E">
      <w:pPr>
        <w:pStyle w:val="ListParagraph"/>
        <w:ind w:lef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d) Plot the temporal evolution of b) for the whole time period.</w:t>
      </w:r>
    </w:p>
    <w:p w:rsidR="000C0C13" w:rsidRDefault="000C0C13">
      <w:pPr>
        <w:pStyle w:val="ListParagraph"/>
        <w:ind w:left="0"/>
        <w:rPr>
          <w:sz w:val="22"/>
          <w:szCs w:val="22"/>
          <w:lang w:val="en-US"/>
        </w:rPr>
      </w:pPr>
    </w:p>
    <w:p w:rsidR="000C0C13" w:rsidRDefault="000C0C13">
      <w:pPr>
        <w:pStyle w:val="ListParagraph"/>
        <w:ind w:left="0"/>
        <w:rPr>
          <w:sz w:val="22"/>
          <w:szCs w:val="22"/>
          <w:lang w:val="en-US"/>
        </w:rPr>
      </w:pPr>
    </w:p>
    <w:p w:rsidR="000C0C13" w:rsidRDefault="000C0C13">
      <w:pPr>
        <w:pStyle w:val="ListParagraph"/>
        <w:ind w:left="0"/>
        <w:rPr>
          <w:sz w:val="22"/>
          <w:szCs w:val="22"/>
          <w:lang w:val="en-US"/>
        </w:rPr>
      </w:pPr>
    </w:p>
    <w:p w:rsidR="000C0C13" w:rsidRDefault="0046760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Feature tracing</w:t>
      </w:r>
    </w:p>
    <w:p w:rsidR="000C0C13" w:rsidRDefault="0046760E">
      <w:pPr>
        <w:pStyle w:val="ListParagraph"/>
        <w:ind w:lef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</w:p>
    <w:p w:rsidR="000C0C13" w:rsidRDefault="0046760E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Try to find a way to </w:t>
      </w:r>
      <w:proofErr w:type="spellStart"/>
      <w:r>
        <w:rPr>
          <w:sz w:val="22"/>
          <w:szCs w:val="22"/>
          <w:lang w:val="en-US"/>
        </w:rPr>
        <w:t>visualise</w:t>
      </w:r>
      <w:proofErr w:type="spellEnd"/>
      <w:r>
        <w:rPr>
          <w:sz w:val="22"/>
          <w:szCs w:val="22"/>
          <w:lang w:val="en-US"/>
        </w:rPr>
        <w:t xml:space="preserve"> the temporal evolution of high value areas of qv from 20160216 until 20160229 for all indices of the var</w:t>
      </w:r>
      <w:r>
        <w:rPr>
          <w:sz w:val="22"/>
          <w:szCs w:val="22"/>
          <w:lang w:val="en-US"/>
        </w:rPr>
        <w:t xml:space="preserve">iable alt. </w:t>
      </w:r>
    </w:p>
    <w:p w:rsidR="000C0C13" w:rsidRDefault="0046760E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Attention: here, you should no longer use the index list from #1.-#3. </w:t>
      </w:r>
    </w:p>
    <w:p w:rsidR="000C0C13" w:rsidRDefault="0046760E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goal is to find a way to trace the feature of extreme qv values. </w:t>
      </w:r>
    </w:p>
    <w:p w:rsidR="000C0C13" w:rsidRDefault="000C0C13">
      <w:pPr>
        <w:pStyle w:val="ListParagraph"/>
        <w:ind w:left="0"/>
        <w:rPr>
          <w:sz w:val="22"/>
          <w:szCs w:val="22"/>
          <w:lang w:val="en-US"/>
        </w:rPr>
      </w:pPr>
    </w:p>
    <w:p w:rsidR="000C0C13" w:rsidRDefault="000C0C13">
      <w:pPr>
        <w:pStyle w:val="ListParagraph"/>
        <w:ind w:left="0"/>
      </w:pPr>
    </w:p>
    <w:sectPr w:rsidR="000C0C13">
      <w:headerReference w:type="default" r:id="rId14"/>
      <w:footerReference w:type="default" r:id="rId15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60E" w:rsidRDefault="0046760E">
      <w:r>
        <w:separator/>
      </w:r>
    </w:p>
  </w:endnote>
  <w:endnote w:type="continuationSeparator" w:id="0">
    <w:p w:rsidR="0046760E" w:rsidRDefault="00467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C13" w:rsidRDefault="000C0C13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60E" w:rsidRDefault="0046760E">
      <w:r>
        <w:separator/>
      </w:r>
    </w:p>
  </w:footnote>
  <w:footnote w:type="continuationSeparator" w:id="0">
    <w:p w:rsidR="0046760E" w:rsidRDefault="00467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C13" w:rsidRDefault="000C0C13">
    <w:pPr>
      <w:pStyle w:val="Kopf-undFuzeil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87E1A"/>
    <w:multiLevelType w:val="hybridMultilevel"/>
    <w:tmpl w:val="E48C8486"/>
    <w:styleLink w:val="ImportierterStil1"/>
    <w:lvl w:ilvl="0" w:tplc="7964739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A8E24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DCD6BE">
      <w:start w:val="1"/>
      <w:numFmt w:val="lowerRoman"/>
      <w:lvlText w:val="%3."/>
      <w:lvlJc w:val="left"/>
      <w:pPr>
        <w:ind w:left="216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E6B10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E83BA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4436D2">
      <w:start w:val="1"/>
      <w:numFmt w:val="lowerRoman"/>
      <w:lvlText w:val="%6."/>
      <w:lvlJc w:val="left"/>
      <w:pPr>
        <w:ind w:left="432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5006C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683A1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BEF760">
      <w:start w:val="1"/>
      <w:numFmt w:val="lowerRoman"/>
      <w:lvlText w:val="%9."/>
      <w:lvlJc w:val="left"/>
      <w:pPr>
        <w:ind w:left="648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8CD0AD6"/>
    <w:multiLevelType w:val="hybridMultilevel"/>
    <w:tmpl w:val="E48C8486"/>
    <w:numStyleLink w:val="ImportierterStil1"/>
  </w:abstractNum>
  <w:abstractNum w:abstractNumId="2" w15:restartNumberingAfterBreak="0">
    <w:nsid w:val="6DC14FEA"/>
    <w:multiLevelType w:val="hybridMultilevel"/>
    <w:tmpl w:val="F8C2EF4E"/>
    <w:numStyleLink w:val="ImportierterStil2"/>
  </w:abstractNum>
  <w:abstractNum w:abstractNumId="3" w15:restartNumberingAfterBreak="0">
    <w:nsid w:val="753A7616"/>
    <w:multiLevelType w:val="hybridMultilevel"/>
    <w:tmpl w:val="F8C2EF4E"/>
    <w:styleLink w:val="ImportierterStil2"/>
    <w:lvl w:ilvl="0" w:tplc="3C109EDA">
      <w:start w:val="1"/>
      <w:numFmt w:val="bullet"/>
      <w:lvlText w:val="-"/>
      <w:lvlJc w:val="left"/>
      <w:pPr>
        <w:ind w:left="1068" w:hanging="36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42A378">
      <w:start w:val="1"/>
      <w:numFmt w:val="bullet"/>
      <w:lvlText w:val="o"/>
      <w:lvlJc w:val="left"/>
      <w:pPr>
        <w:ind w:left="1788" w:hanging="36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6ECD7A">
      <w:start w:val="1"/>
      <w:numFmt w:val="bullet"/>
      <w:lvlText w:val="▪"/>
      <w:lvlJc w:val="left"/>
      <w:pPr>
        <w:ind w:left="250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B8BBAA">
      <w:start w:val="1"/>
      <w:numFmt w:val="bullet"/>
      <w:lvlText w:val="•"/>
      <w:lvlJc w:val="left"/>
      <w:pPr>
        <w:ind w:left="3228" w:hanging="36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9012FE">
      <w:start w:val="1"/>
      <w:numFmt w:val="bullet"/>
      <w:lvlText w:val="o"/>
      <w:lvlJc w:val="left"/>
      <w:pPr>
        <w:ind w:left="3948" w:hanging="36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A800F0">
      <w:start w:val="1"/>
      <w:numFmt w:val="bullet"/>
      <w:lvlText w:val="▪"/>
      <w:lvlJc w:val="left"/>
      <w:pPr>
        <w:ind w:left="46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B404BA">
      <w:start w:val="1"/>
      <w:numFmt w:val="bullet"/>
      <w:lvlText w:val="•"/>
      <w:lvlJc w:val="left"/>
      <w:pPr>
        <w:ind w:left="5388" w:hanging="36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6C2808">
      <w:start w:val="1"/>
      <w:numFmt w:val="bullet"/>
      <w:lvlText w:val="o"/>
      <w:lvlJc w:val="left"/>
      <w:pPr>
        <w:ind w:left="6108" w:hanging="36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E29774">
      <w:start w:val="1"/>
      <w:numFmt w:val="bullet"/>
      <w:lvlText w:val="▪"/>
      <w:lvlJc w:val="left"/>
      <w:pPr>
        <w:ind w:left="68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C13"/>
    <w:rsid w:val="000C0C13"/>
    <w:rsid w:val="0046760E"/>
    <w:rsid w:val="009C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5DEF0"/>
  <w15:docId w15:val="{DE3C8D80-9C6E-CE41-B987-6A865305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hAnsi="Cambria" w:cs="Arial Unicode MS"/>
      <w:color w:val="000000"/>
      <w:sz w:val="24"/>
      <w:szCs w:val="24"/>
      <w:u w:color="00000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ListParagraph">
    <w:name w:val="List Paragraph"/>
    <w:pPr>
      <w:ind w:left="720"/>
    </w:pPr>
    <w:rPr>
      <w:rFonts w:ascii="Cambria" w:hAnsi="Cambria" w:cs="Arial Unicode MS"/>
      <w:color w:val="000000"/>
      <w:sz w:val="24"/>
      <w:szCs w:val="24"/>
      <w:u w:color="000000"/>
      <w:lang w:val="de-DE"/>
    </w:rPr>
  </w:style>
  <w:style w:type="numbering" w:customStyle="1" w:styleId="ImportierterStil1">
    <w:name w:val="Importierter Stil: 1"/>
    <w:pPr>
      <w:numPr>
        <w:numId w:val="1"/>
      </w:numPr>
    </w:p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22"/>
      <w:szCs w:val="22"/>
      <w:u w:val="single" w:color="0000FF"/>
      <w:lang w:val="en-US"/>
    </w:rPr>
  </w:style>
  <w:style w:type="numbering" w:customStyle="1" w:styleId="ImportierterStil2">
    <w:name w:val="Importierter Stil: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c.kit.edu/en/services/6298.php" TargetMode="External"/><Relationship Id="rId13" Type="http://schemas.openxmlformats.org/officeDocument/2006/relationships/hyperlink" Target="http://xarray.pydata.org/en/stable/quick-overview.html#read-write-netcdf-fil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uril@student.kit.edu" TargetMode="External"/><Relationship Id="rId12" Type="http://schemas.openxmlformats.org/officeDocument/2006/relationships/hyperlink" Target="http://www.ceda.ac.uk/static/media/uploads/ncas-reading-2015/10_read_netcdf_python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os.scc.kit.edu/thredds/catalog/polstracc0new/2016021600/catalog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eos.scc.kit.edu/thredds/catalog/polstracc0new/catalo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c.kit.edu/en/services/10104.ph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-Design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Tianbai XIAO</cp:lastModifiedBy>
  <cp:revision>2</cp:revision>
  <dcterms:created xsi:type="dcterms:W3CDTF">2019-08-12T15:27:00Z</dcterms:created>
  <dcterms:modified xsi:type="dcterms:W3CDTF">2019-08-12T15:28:00Z</dcterms:modified>
</cp:coreProperties>
</file>