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025E" w14:textId="77777777" w:rsidR="0072494E" w:rsidRDefault="00465936">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MICROPROCESSOR SYSTEM DESIGN</w:t>
      </w:r>
    </w:p>
    <w:p w14:paraId="3935B0F5" w14:textId="77777777" w:rsidR="0072494E" w:rsidRDefault="0072494E">
      <w:pPr>
        <w:jc w:val="center"/>
        <w:rPr>
          <w:rFonts w:ascii="Times New Roman" w:eastAsia="Times New Roman" w:hAnsi="Times New Roman" w:cs="Times New Roman"/>
          <w:sz w:val="30"/>
          <w:szCs w:val="30"/>
          <w:u w:val="single"/>
        </w:rPr>
      </w:pPr>
    </w:p>
    <w:p w14:paraId="5BD2748E" w14:textId="77777777" w:rsidR="0072494E" w:rsidRDefault="00465936">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ECE 585</w:t>
      </w:r>
    </w:p>
    <w:p w14:paraId="33CE455A" w14:textId="77777777" w:rsidR="0072494E" w:rsidRDefault="0072494E">
      <w:pPr>
        <w:jc w:val="center"/>
        <w:rPr>
          <w:rFonts w:ascii="Times New Roman" w:eastAsia="Times New Roman" w:hAnsi="Times New Roman" w:cs="Times New Roman"/>
          <w:sz w:val="30"/>
          <w:szCs w:val="30"/>
          <w:u w:val="single"/>
        </w:rPr>
      </w:pPr>
    </w:p>
    <w:p w14:paraId="0B475867" w14:textId="77777777" w:rsidR="0072494E" w:rsidRDefault="0072494E">
      <w:pPr>
        <w:jc w:val="center"/>
        <w:rPr>
          <w:rFonts w:ascii="Times New Roman" w:eastAsia="Times New Roman" w:hAnsi="Times New Roman" w:cs="Times New Roman"/>
          <w:sz w:val="30"/>
          <w:szCs w:val="30"/>
          <w:u w:val="single"/>
        </w:rPr>
      </w:pPr>
    </w:p>
    <w:p w14:paraId="4B171E91" w14:textId="77777777" w:rsidR="0072494E" w:rsidRDefault="0072494E">
      <w:pPr>
        <w:jc w:val="center"/>
        <w:rPr>
          <w:rFonts w:ascii="Times New Roman" w:eastAsia="Times New Roman" w:hAnsi="Times New Roman" w:cs="Times New Roman"/>
          <w:sz w:val="30"/>
          <w:szCs w:val="30"/>
          <w:u w:val="single"/>
        </w:rPr>
      </w:pPr>
    </w:p>
    <w:p w14:paraId="50FC6E87" w14:textId="77777777" w:rsidR="0072494E" w:rsidRDefault="00465936">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SIMULATION OF MEMORY CONTROLLER</w:t>
      </w:r>
    </w:p>
    <w:p w14:paraId="7F290050" w14:textId="77777777" w:rsidR="0072494E" w:rsidRDefault="0072494E">
      <w:pPr>
        <w:jc w:val="center"/>
        <w:rPr>
          <w:rFonts w:ascii="Times New Roman" w:eastAsia="Times New Roman" w:hAnsi="Times New Roman" w:cs="Times New Roman"/>
          <w:sz w:val="30"/>
          <w:szCs w:val="30"/>
          <w:u w:val="single"/>
        </w:rPr>
      </w:pPr>
    </w:p>
    <w:p w14:paraId="62FE0402" w14:textId="77777777" w:rsidR="0072494E" w:rsidRDefault="0072494E">
      <w:pPr>
        <w:jc w:val="center"/>
        <w:rPr>
          <w:rFonts w:ascii="Times New Roman" w:eastAsia="Times New Roman" w:hAnsi="Times New Roman" w:cs="Times New Roman"/>
          <w:sz w:val="30"/>
          <w:szCs w:val="30"/>
          <w:u w:val="single"/>
        </w:rPr>
      </w:pPr>
    </w:p>
    <w:p w14:paraId="45EC9FCF" w14:textId="77777777" w:rsidR="0072494E" w:rsidRDefault="0072494E">
      <w:pPr>
        <w:jc w:val="center"/>
        <w:rPr>
          <w:rFonts w:ascii="Times New Roman" w:eastAsia="Times New Roman" w:hAnsi="Times New Roman" w:cs="Times New Roman"/>
          <w:sz w:val="30"/>
          <w:szCs w:val="30"/>
          <w:u w:val="single"/>
        </w:rPr>
      </w:pPr>
    </w:p>
    <w:p w14:paraId="21BBB54C" w14:textId="77777777" w:rsidR="0072494E" w:rsidRDefault="0072494E">
      <w:pPr>
        <w:jc w:val="center"/>
        <w:rPr>
          <w:rFonts w:ascii="Times New Roman" w:eastAsia="Times New Roman" w:hAnsi="Times New Roman" w:cs="Times New Roman"/>
          <w:sz w:val="30"/>
          <w:szCs w:val="30"/>
          <w:u w:val="single"/>
        </w:rPr>
      </w:pPr>
    </w:p>
    <w:p w14:paraId="3926EA12" w14:textId="77777777" w:rsidR="0072494E" w:rsidRDefault="00465936">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PROJECT REPORT</w:t>
      </w:r>
    </w:p>
    <w:p w14:paraId="24EE76A1" w14:textId="77777777" w:rsidR="0072494E" w:rsidRDefault="0072494E">
      <w:pPr>
        <w:jc w:val="center"/>
        <w:rPr>
          <w:rFonts w:ascii="Times New Roman" w:eastAsia="Times New Roman" w:hAnsi="Times New Roman" w:cs="Times New Roman"/>
          <w:sz w:val="30"/>
          <w:szCs w:val="30"/>
          <w:u w:val="single"/>
        </w:rPr>
      </w:pPr>
    </w:p>
    <w:p w14:paraId="6B49B9E7" w14:textId="77777777" w:rsidR="0072494E" w:rsidRDefault="0072494E">
      <w:pPr>
        <w:jc w:val="center"/>
        <w:rPr>
          <w:rFonts w:ascii="Times New Roman" w:eastAsia="Times New Roman" w:hAnsi="Times New Roman" w:cs="Times New Roman"/>
          <w:sz w:val="30"/>
          <w:szCs w:val="30"/>
          <w:u w:val="single"/>
        </w:rPr>
      </w:pPr>
    </w:p>
    <w:p w14:paraId="066DD4B3" w14:textId="77777777" w:rsidR="0072494E" w:rsidRDefault="0072494E">
      <w:pPr>
        <w:jc w:val="center"/>
        <w:rPr>
          <w:rFonts w:ascii="Times New Roman" w:eastAsia="Times New Roman" w:hAnsi="Times New Roman" w:cs="Times New Roman"/>
          <w:sz w:val="30"/>
          <w:szCs w:val="30"/>
          <w:u w:val="single"/>
        </w:rPr>
      </w:pPr>
    </w:p>
    <w:p w14:paraId="3E857B38" w14:textId="77777777" w:rsidR="0072494E" w:rsidRDefault="0072494E">
      <w:pPr>
        <w:jc w:val="center"/>
        <w:rPr>
          <w:rFonts w:ascii="Times New Roman" w:eastAsia="Times New Roman" w:hAnsi="Times New Roman" w:cs="Times New Roman"/>
          <w:sz w:val="30"/>
          <w:szCs w:val="30"/>
          <w:u w:val="single"/>
        </w:rPr>
      </w:pPr>
    </w:p>
    <w:p w14:paraId="21D4E2EB" w14:textId="77777777" w:rsidR="0072494E" w:rsidRDefault="0072494E">
      <w:pPr>
        <w:jc w:val="center"/>
        <w:rPr>
          <w:rFonts w:ascii="Times New Roman" w:eastAsia="Times New Roman" w:hAnsi="Times New Roman" w:cs="Times New Roman"/>
          <w:sz w:val="30"/>
          <w:szCs w:val="30"/>
          <w:u w:val="single"/>
        </w:rPr>
      </w:pPr>
    </w:p>
    <w:p w14:paraId="7F122776" w14:textId="77777777" w:rsidR="0072494E" w:rsidRDefault="00465936">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INSTRUCTOR:</w:t>
      </w:r>
    </w:p>
    <w:p w14:paraId="7680CEC1" w14:textId="77777777" w:rsidR="0072494E" w:rsidRDefault="00465936">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Prof. Mark Faust</w:t>
      </w:r>
    </w:p>
    <w:p w14:paraId="4688A9BD" w14:textId="77777777" w:rsidR="0072494E" w:rsidRDefault="0072494E">
      <w:pPr>
        <w:jc w:val="center"/>
        <w:rPr>
          <w:rFonts w:ascii="Times New Roman" w:eastAsia="Times New Roman" w:hAnsi="Times New Roman" w:cs="Times New Roman"/>
          <w:sz w:val="30"/>
          <w:szCs w:val="30"/>
        </w:rPr>
      </w:pPr>
    </w:p>
    <w:p w14:paraId="03E49998" w14:textId="77777777" w:rsidR="0072494E" w:rsidRDefault="0072494E">
      <w:pPr>
        <w:jc w:val="center"/>
        <w:rPr>
          <w:rFonts w:ascii="Times New Roman" w:eastAsia="Times New Roman" w:hAnsi="Times New Roman" w:cs="Times New Roman"/>
          <w:sz w:val="30"/>
          <w:szCs w:val="30"/>
        </w:rPr>
      </w:pPr>
    </w:p>
    <w:p w14:paraId="73E51F34" w14:textId="77777777" w:rsidR="0072494E" w:rsidRDefault="0072494E">
      <w:pPr>
        <w:jc w:val="center"/>
        <w:rPr>
          <w:rFonts w:ascii="Times New Roman" w:eastAsia="Times New Roman" w:hAnsi="Times New Roman" w:cs="Times New Roman"/>
          <w:sz w:val="30"/>
          <w:szCs w:val="30"/>
        </w:rPr>
      </w:pPr>
    </w:p>
    <w:p w14:paraId="37EAF691" w14:textId="77777777" w:rsidR="0072494E" w:rsidRDefault="0072494E">
      <w:pPr>
        <w:jc w:val="center"/>
        <w:rPr>
          <w:rFonts w:ascii="Times New Roman" w:eastAsia="Times New Roman" w:hAnsi="Times New Roman" w:cs="Times New Roman"/>
          <w:sz w:val="30"/>
          <w:szCs w:val="30"/>
        </w:rPr>
      </w:pPr>
    </w:p>
    <w:p w14:paraId="4C01E913" w14:textId="77777777" w:rsidR="0072494E" w:rsidRDefault="00465936">
      <w:pPr>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Group No: 10</w:t>
      </w:r>
    </w:p>
    <w:p w14:paraId="005753ED" w14:textId="77777777" w:rsidR="0072494E" w:rsidRDefault="00465936">
      <w:pPr>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Team members: Bhoomika Mohan (</w:t>
      </w:r>
      <w:hyperlink r:id="rId6">
        <w:r>
          <w:rPr>
            <w:rFonts w:ascii="Times New Roman" w:eastAsia="Times New Roman" w:hAnsi="Times New Roman" w:cs="Times New Roman"/>
            <w:color w:val="1155CC"/>
            <w:sz w:val="30"/>
            <w:szCs w:val="30"/>
            <w:u w:val="single"/>
          </w:rPr>
          <w:t>bhoomika@pdx.edu</w:t>
        </w:r>
      </w:hyperlink>
      <w:r>
        <w:rPr>
          <w:rFonts w:ascii="Times New Roman" w:eastAsia="Times New Roman" w:hAnsi="Times New Roman" w:cs="Times New Roman"/>
          <w:sz w:val="30"/>
          <w:szCs w:val="30"/>
        </w:rPr>
        <w:t>)</w:t>
      </w:r>
    </w:p>
    <w:p w14:paraId="313B4C4B" w14:textId="77777777" w:rsidR="0072494E" w:rsidRDefault="00465936">
      <w:pPr>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Mansi </w:t>
      </w:r>
      <w:proofErr w:type="spellStart"/>
      <w:r>
        <w:rPr>
          <w:rFonts w:ascii="Times New Roman" w:eastAsia="Times New Roman" w:hAnsi="Times New Roman" w:cs="Times New Roman"/>
          <w:sz w:val="30"/>
          <w:szCs w:val="30"/>
        </w:rPr>
        <w:t>Dhanrajani</w:t>
      </w:r>
      <w:proofErr w:type="spellEnd"/>
      <w:r>
        <w:rPr>
          <w:rFonts w:ascii="Times New Roman" w:eastAsia="Times New Roman" w:hAnsi="Times New Roman" w:cs="Times New Roman"/>
          <w:sz w:val="30"/>
          <w:szCs w:val="30"/>
        </w:rPr>
        <w:t xml:space="preserve"> (</w:t>
      </w:r>
      <w:hyperlink r:id="rId7">
        <w:r>
          <w:rPr>
            <w:rFonts w:ascii="Times New Roman" w:eastAsia="Times New Roman" w:hAnsi="Times New Roman" w:cs="Times New Roman"/>
            <w:color w:val="1155CC"/>
            <w:sz w:val="30"/>
            <w:szCs w:val="30"/>
            <w:u w:val="single"/>
          </w:rPr>
          <w:t>mansi2@pdx.edu</w:t>
        </w:r>
      </w:hyperlink>
      <w:r>
        <w:rPr>
          <w:rFonts w:ascii="Times New Roman" w:eastAsia="Times New Roman" w:hAnsi="Times New Roman" w:cs="Times New Roman"/>
          <w:sz w:val="30"/>
          <w:szCs w:val="30"/>
        </w:rPr>
        <w:t>)</w:t>
      </w:r>
    </w:p>
    <w:p w14:paraId="4AEA9EA1" w14:textId="77777777" w:rsidR="0072494E" w:rsidRDefault="00465936">
      <w:pPr>
        <w:jc w:val="right"/>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Preksha</w:t>
      </w:r>
      <w:proofErr w:type="spellEnd"/>
      <w:r>
        <w:rPr>
          <w:rFonts w:ascii="Times New Roman" w:eastAsia="Times New Roman" w:hAnsi="Times New Roman" w:cs="Times New Roman"/>
          <w:sz w:val="30"/>
          <w:szCs w:val="30"/>
        </w:rPr>
        <w:t xml:space="preserve"> Gandhi (</w:t>
      </w:r>
      <w:hyperlink r:id="rId8">
        <w:r>
          <w:rPr>
            <w:rFonts w:ascii="Times New Roman" w:eastAsia="Times New Roman" w:hAnsi="Times New Roman" w:cs="Times New Roman"/>
            <w:color w:val="1155CC"/>
            <w:sz w:val="30"/>
            <w:szCs w:val="30"/>
            <w:u w:val="single"/>
          </w:rPr>
          <w:t>preksha@pdx.edu</w:t>
        </w:r>
      </w:hyperlink>
      <w:r>
        <w:rPr>
          <w:rFonts w:ascii="Times New Roman" w:eastAsia="Times New Roman" w:hAnsi="Times New Roman" w:cs="Times New Roman"/>
          <w:sz w:val="30"/>
          <w:szCs w:val="30"/>
        </w:rPr>
        <w:t>)</w:t>
      </w:r>
    </w:p>
    <w:p w14:paraId="25D4765C" w14:textId="77777777" w:rsidR="0072494E" w:rsidRDefault="00465936">
      <w:pPr>
        <w:jc w:val="right"/>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Sanchita</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Leekha</w:t>
      </w:r>
      <w:proofErr w:type="spellEnd"/>
      <w:r>
        <w:rPr>
          <w:rFonts w:ascii="Times New Roman" w:eastAsia="Times New Roman" w:hAnsi="Times New Roman" w:cs="Times New Roman"/>
          <w:sz w:val="30"/>
          <w:szCs w:val="30"/>
        </w:rPr>
        <w:t>(</w:t>
      </w:r>
      <w:hyperlink r:id="rId9">
        <w:r>
          <w:rPr>
            <w:rFonts w:ascii="Times New Roman" w:eastAsia="Times New Roman" w:hAnsi="Times New Roman" w:cs="Times New Roman"/>
            <w:color w:val="1155CC"/>
            <w:sz w:val="30"/>
            <w:szCs w:val="30"/>
            <w:u w:val="single"/>
          </w:rPr>
          <w:t>sleekha@pdx.edu</w:t>
        </w:r>
      </w:hyperlink>
      <w:r>
        <w:rPr>
          <w:rFonts w:ascii="Times New Roman" w:eastAsia="Times New Roman" w:hAnsi="Times New Roman" w:cs="Times New Roman"/>
          <w:sz w:val="30"/>
          <w:szCs w:val="30"/>
        </w:rPr>
        <w:t xml:space="preserve">) </w:t>
      </w:r>
    </w:p>
    <w:p w14:paraId="62CD622A" w14:textId="77777777" w:rsidR="0072494E" w:rsidRDefault="0072494E">
      <w:pPr>
        <w:jc w:val="center"/>
        <w:rPr>
          <w:rFonts w:ascii="Times New Roman" w:eastAsia="Times New Roman" w:hAnsi="Times New Roman" w:cs="Times New Roman"/>
          <w:sz w:val="30"/>
          <w:szCs w:val="30"/>
          <w:u w:val="single"/>
        </w:rPr>
      </w:pPr>
    </w:p>
    <w:p w14:paraId="7C3BCEAE" w14:textId="77777777" w:rsidR="0072494E" w:rsidRDefault="0072494E">
      <w:pPr>
        <w:jc w:val="center"/>
        <w:rPr>
          <w:rFonts w:ascii="Times New Roman" w:eastAsia="Times New Roman" w:hAnsi="Times New Roman" w:cs="Times New Roman"/>
          <w:sz w:val="30"/>
          <w:szCs w:val="30"/>
          <w:u w:val="single"/>
        </w:rPr>
      </w:pPr>
    </w:p>
    <w:p w14:paraId="1D74D8DB" w14:textId="77777777" w:rsidR="0072494E" w:rsidRDefault="0072494E">
      <w:pPr>
        <w:jc w:val="center"/>
        <w:rPr>
          <w:rFonts w:ascii="Times New Roman" w:eastAsia="Times New Roman" w:hAnsi="Times New Roman" w:cs="Times New Roman"/>
          <w:sz w:val="30"/>
          <w:szCs w:val="30"/>
          <w:u w:val="single"/>
        </w:rPr>
      </w:pPr>
    </w:p>
    <w:p w14:paraId="26B015EA" w14:textId="77777777" w:rsidR="0072494E" w:rsidRDefault="0072494E">
      <w:pPr>
        <w:rPr>
          <w:rFonts w:ascii="Times New Roman" w:eastAsia="Times New Roman" w:hAnsi="Times New Roman" w:cs="Times New Roman"/>
          <w:sz w:val="30"/>
          <w:szCs w:val="30"/>
          <w:u w:val="single"/>
        </w:rPr>
      </w:pPr>
    </w:p>
    <w:p w14:paraId="4C456901" w14:textId="77777777" w:rsidR="0072494E" w:rsidRDefault="0046593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Design Specification and Implementation:</w:t>
      </w:r>
    </w:p>
    <w:p w14:paraId="1DDA31A5" w14:textId="77777777" w:rsidR="0072494E" w:rsidRDefault="0072494E">
      <w:pPr>
        <w:rPr>
          <w:rFonts w:ascii="Times New Roman" w:eastAsia="Times New Roman" w:hAnsi="Times New Roman" w:cs="Times New Roman"/>
          <w:b/>
          <w:sz w:val="30"/>
          <w:szCs w:val="30"/>
        </w:rPr>
      </w:pPr>
    </w:p>
    <w:p w14:paraId="56AF3818" w14:textId="77777777" w:rsidR="0072494E" w:rsidRPr="0045173C" w:rsidRDefault="00465936" w:rsidP="0045173C">
      <w:pPr>
        <w:jc w:val="both"/>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 xml:space="preserve">We have implemented a memory controller using </w:t>
      </w:r>
      <w:proofErr w:type="spellStart"/>
      <w:r w:rsidRPr="0045173C">
        <w:rPr>
          <w:rFonts w:ascii="Times New Roman" w:eastAsia="Times New Roman" w:hAnsi="Times New Roman" w:cs="Times New Roman"/>
          <w:sz w:val="24"/>
          <w:szCs w:val="24"/>
        </w:rPr>
        <w:t>SystemVerilog</w:t>
      </w:r>
      <w:proofErr w:type="spellEnd"/>
      <w:r w:rsidRPr="0045173C">
        <w:rPr>
          <w:rFonts w:ascii="Times New Roman" w:eastAsia="Times New Roman" w:hAnsi="Times New Roman" w:cs="Times New Roman"/>
          <w:sz w:val="24"/>
          <w:szCs w:val="24"/>
        </w:rPr>
        <w:t>. Our code deals with in order, open page policy with no bank parallelism. Using $</w:t>
      </w:r>
      <w:proofErr w:type="spellStart"/>
      <w:r w:rsidRPr="0045173C">
        <w:rPr>
          <w:rFonts w:ascii="Times New Roman" w:eastAsia="Times New Roman" w:hAnsi="Times New Roman" w:cs="Times New Roman"/>
          <w:sz w:val="24"/>
          <w:szCs w:val="24"/>
        </w:rPr>
        <w:t>value$plusargs</w:t>
      </w:r>
      <w:proofErr w:type="spellEnd"/>
      <w:r w:rsidRPr="0045173C">
        <w:rPr>
          <w:rFonts w:ascii="Times New Roman" w:eastAsia="Times New Roman" w:hAnsi="Times New Roman" w:cs="Times New Roman"/>
          <w:sz w:val="24"/>
          <w:szCs w:val="24"/>
        </w:rPr>
        <w:t xml:space="preserve"> we are enabling or disabling the debug mode. If the debug </w:t>
      </w:r>
      <w:r w:rsidRPr="0045173C">
        <w:rPr>
          <w:rFonts w:ascii="Times New Roman" w:eastAsia="Times New Roman" w:hAnsi="Times New Roman" w:cs="Times New Roman"/>
          <w:sz w:val="24"/>
          <w:szCs w:val="24"/>
        </w:rPr>
        <w:t>is enabled, we are displaying the request being inserted in the queue and the request is being popped out of the queue. If the queue is empty, we are incrementing simulation time by 1, or if the queue is not empty the simulation time will be incremented to</w:t>
      </w:r>
      <w:r w:rsidRPr="0045173C">
        <w:rPr>
          <w:rFonts w:ascii="Times New Roman" w:eastAsia="Times New Roman" w:hAnsi="Times New Roman" w:cs="Times New Roman"/>
          <w:sz w:val="24"/>
          <w:szCs w:val="24"/>
        </w:rPr>
        <w:t xml:space="preserve"> the time value of the next request. We are also checking if the request time of the next instruction is greater than or equal to the time of the previous request. We are also checking whether the instruction is read, write, or instruction fetch. If there </w:t>
      </w:r>
      <w:r w:rsidRPr="0045173C">
        <w:rPr>
          <w:rFonts w:ascii="Times New Roman" w:eastAsia="Times New Roman" w:hAnsi="Times New Roman" w:cs="Times New Roman"/>
          <w:sz w:val="24"/>
          <w:szCs w:val="24"/>
        </w:rPr>
        <w:t>is an operation other than that, it is invalid. If the queue is not empty and there are no pending requests, the code checks if the queue of 16 requests is full. If it is not, and there is no pending request, the program reads from the file and puts the ne</w:t>
      </w:r>
      <w:r w:rsidRPr="0045173C">
        <w:rPr>
          <w:rFonts w:ascii="Times New Roman" w:eastAsia="Times New Roman" w:hAnsi="Times New Roman" w:cs="Times New Roman"/>
          <w:sz w:val="24"/>
          <w:szCs w:val="24"/>
        </w:rPr>
        <w:t>xt pending request into the queue. If there is a pending request and the queue is empty, the clock will move to the request time of the pending request. A request will be triggered for every DIMM tick. For the implementation of the open page policy, if the</w:t>
      </w:r>
      <w:r w:rsidRPr="0045173C">
        <w:rPr>
          <w:rFonts w:ascii="Times New Roman" w:eastAsia="Times New Roman" w:hAnsi="Times New Roman" w:cs="Times New Roman"/>
          <w:sz w:val="24"/>
          <w:szCs w:val="24"/>
        </w:rPr>
        <w:t xml:space="preserve"> request is made to the same bank, bank group, and same row, there is no need for </w:t>
      </w:r>
      <w:proofErr w:type="spellStart"/>
      <w:r w:rsidRPr="0045173C">
        <w:rPr>
          <w:rFonts w:ascii="Times New Roman" w:eastAsia="Times New Roman" w:hAnsi="Times New Roman" w:cs="Times New Roman"/>
          <w:sz w:val="24"/>
          <w:szCs w:val="24"/>
        </w:rPr>
        <w:t>precharge</w:t>
      </w:r>
      <w:proofErr w:type="spellEnd"/>
      <w:r w:rsidRPr="0045173C">
        <w:rPr>
          <w:rFonts w:ascii="Times New Roman" w:eastAsia="Times New Roman" w:hAnsi="Times New Roman" w:cs="Times New Roman"/>
          <w:sz w:val="24"/>
          <w:szCs w:val="24"/>
        </w:rPr>
        <w:t xml:space="preserve"> and directly read/write command is issued. Each bank maintains the structure of the bank state to check if it has been previously accessed or not. Every subsequent </w:t>
      </w:r>
      <w:r w:rsidRPr="0045173C">
        <w:rPr>
          <w:rFonts w:ascii="Times New Roman" w:eastAsia="Times New Roman" w:hAnsi="Times New Roman" w:cs="Times New Roman"/>
          <w:sz w:val="24"/>
          <w:szCs w:val="24"/>
        </w:rPr>
        <w:t xml:space="preserve">access to the same bank will result in a </w:t>
      </w:r>
      <w:proofErr w:type="spellStart"/>
      <w:r w:rsidRPr="0045173C">
        <w:rPr>
          <w:rFonts w:ascii="Times New Roman" w:eastAsia="Times New Roman" w:hAnsi="Times New Roman" w:cs="Times New Roman"/>
          <w:sz w:val="24"/>
          <w:szCs w:val="24"/>
        </w:rPr>
        <w:t>precharge</w:t>
      </w:r>
      <w:proofErr w:type="spellEnd"/>
      <w:r w:rsidRPr="0045173C">
        <w:rPr>
          <w:rFonts w:ascii="Times New Roman" w:eastAsia="Times New Roman" w:hAnsi="Times New Roman" w:cs="Times New Roman"/>
          <w:sz w:val="24"/>
          <w:szCs w:val="24"/>
        </w:rPr>
        <w:t xml:space="preserve"> command unless it is to the same row which was accessed most recently.</w:t>
      </w:r>
    </w:p>
    <w:p w14:paraId="1B07D08E" w14:textId="77777777" w:rsidR="0072494E" w:rsidRDefault="0072494E">
      <w:pPr>
        <w:rPr>
          <w:rFonts w:ascii="Times New Roman" w:eastAsia="Times New Roman" w:hAnsi="Times New Roman" w:cs="Times New Roman"/>
          <w:sz w:val="30"/>
          <w:szCs w:val="30"/>
        </w:rPr>
      </w:pPr>
    </w:p>
    <w:p w14:paraId="15D89747" w14:textId="77777777" w:rsidR="0072494E" w:rsidRDefault="0072494E">
      <w:pPr>
        <w:rPr>
          <w:rFonts w:ascii="Times New Roman" w:eastAsia="Times New Roman" w:hAnsi="Times New Roman" w:cs="Times New Roman"/>
          <w:sz w:val="30"/>
          <w:szCs w:val="30"/>
        </w:rPr>
      </w:pPr>
    </w:p>
    <w:p w14:paraId="31304168" w14:textId="77777777" w:rsidR="0072494E" w:rsidRDefault="0072494E">
      <w:pPr>
        <w:rPr>
          <w:rFonts w:ascii="Times New Roman" w:eastAsia="Times New Roman" w:hAnsi="Times New Roman" w:cs="Times New Roman"/>
          <w:sz w:val="30"/>
          <w:szCs w:val="30"/>
        </w:rPr>
      </w:pPr>
    </w:p>
    <w:p w14:paraId="2349F89E" w14:textId="77777777" w:rsidR="0072494E" w:rsidRDefault="0072494E">
      <w:pPr>
        <w:rPr>
          <w:rFonts w:ascii="Times New Roman" w:eastAsia="Times New Roman" w:hAnsi="Times New Roman" w:cs="Times New Roman"/>
          <w:sz w:val="30"/>
          <w:szCs w:val="30"/>
        </w:rPr>
      </w:pPr>
    </w:p>
    <w:p w14:paraId="67D383F6" w14:textId="77777777" w:rsidR="0072494E" w:rsidRDefault="0072494E">
      <w:pPr>
        <w:rPr>
          <w:rFonts w:ascii="Times New Roman" w:eastAsia="Times New Roman" w:hAnsi="Times New Roman" w:cs="Times New Roman"/>
          <w:sz w:val="30"/>
          <w:szCs w:val="30"/>
        </w:rPr>
      </w:pPr>
    </w:p>
    <w:p w14:paraId="387A67E8" w14:textId="77777777" w:rsidR="0072494E" w:rsidRDefault="0072494E">
      <w:pPr>
        <w:rPr>
          <w:rFonts w:ascii="Times New Roman" w:eastAsia="Times New Roman" w:hAnsi="Times New Roman" w:cs="Times New Roman"/>
          <w:sz w:val="30"/>
          <w:szCs w:val="30"/>
        </w:rPr>
      </w:pPr>
    </w:p>
    <w:p w14:paraId="4AF10C91" w14:textId="77777777" w:rsidR="0072494E" w:rsidRDefault="0072494E">
      <w:pPr>
        <w:rPr>
          <w:rFonts w:ascii="Times New Roman" w:eastAsia="Times New Roman" w:hAnsi="Times New Roman" w:cs="Times New Roman"/>
          <w:sz w:val="30"/>
          <w:szCs w:val="30"/>
        </w:rPr>
      </w:pPr>
    </w:p>
    <w:p w14:paraId="64D79069" w14:textId="4DD7773D" w:rsidR="0072494E" w:rsidRDefault="0072494E">
      <w:pPr>
        <w:rPr>
          <w:rFonts w:ascii="Times New Roman" w:eastAsia="Times New Roman" w:hAnsi="Times New Roman" w:cs="Times New Roman"/>
          <w:sz w:val="30"/>
          <w:szCs w:val="30"/>
        </w:rPr>
      </w:pPr>
    </w:p>
    <w:p w14:paraId="5E0647D5" w14:textId="31FEAD11" w:rsidR="0045173C" w:rsidRDefault="0045173C">
      <w:pPr>
        <w:rPr>
          <w:rFonts w:ascii="Times New Roman" w:eastAsia="Times New Roman" w:hAnsi="Times New Roman" w:cs="Times New Roman"/>
          <w:sz w:val="30"/>
          <w:szCs w:val="30"/>
        </w:rPr>
      </w:pPr>
    </w:p>
    <w:p w14:paraId="1242343A" w14:textId="10DA60C0" w:rsidR="0045173C" w:rsidRDefault="0045173C">
      <w:pPr>
        <w:rPr>
          <w:rFonts w:ascii="Times New Roman" w:eastAsia="Times New Roman" w:hAnsi="Times New Roman" w:cs="Times New Roman"/>
          <w:sz w:val="30"/>
          <w:szCs w:val="30"/>
        </w:rPr>
      </w:pPr>
    </w:p>
    <w:p w14:paraId="24BE6AC3" w14:textId="3812797B" w:rsidR="0045173C" w:rsidRDefault="0045173C">
      <w:pPr>
        <w:rPr>
          <w:rFonts w:ascii="Times New Roman" w:eastAsia="Times New Roman" w:hAnsi="Times New Roman" w:cs="Times New Roman"/>
          <w:sz w:val="30"/>
          <w:szCs w:val="30"/>
        </w:rPr>
      </w:pPr>
    </w:p>
    <w:p w14:paraId="37CB37D4" w14:textId="0A29992F" w:rsidR="0045173C" w:rsidRDefault="0045173C">
      <w:pPr>
        <w:rPr>
          <w:rFonts w:ascii="Times New Roman" w:eastAsia="Times New Roman" w:hAnsi="Times New Roman" w:cs="Times New Roman"/>
          <w:sz w:val="30"/>
          <w:szCs w:val="30"/>
        </w:rPr>
      </w:pPr>
    </w:p>
    <w:p w14:paraId="78E65964" w14:textId="38004FCF" w:rsidR="0045173C" w:rsidRDefault="0045173C">
      <w:pPr>
        <w:rPr>
          <w:rFonts w:ascii="Times New Roman" w:eastAsia="Times New Roman" w:hAnsi="Times New Roman" w:cs="Times New Roman"/>
          <w:sz w:val="30"/>
          <w:szCs w:val="30"/>
        </w:rPr>
      </w:pPr>
    </w:p>
    <w:p w14:paraId="7F02830D" w14:textId="1E6A752C" w:rsidR="0045173C" w:rsidRDefault="0045173C">
      <w:pPr>
        <w:rPr>
          <w:rFonts w:ascii="Times New Roman" w:eastAsia="Times New Roman" w:hAnsi="Times New Roman" w:cs="Times New Roman"/>
          <w:sz w:val="30"/>
          <w:szCs w:val="30"/>
        </w:rPr>
      </w:pPr>
    </w:p>
    <w:p w14:paraId="751DDEBD" w14:textId="15F6FCFD" w:rsidR="0045173C" w:rsidRDefault="0045173C">
      <w:pPr>
        <w:rPr>
          <w:rFonts w:ascii="Times New Roman" w:eastAsia="Times New Roman" w:hAnsi="Times New Roman" w:cs="Times New Roman"/>
          <w:sz w:val="30"/>
          <w:szCs w:val="30"/>
        </w:rPr>
      </w:pPr>
    </w:p>
    <w:p w14:paraId="3F5420FF" w14:textId="77777777" w:rsidR="0045173C" w:rsidRDefault="0045173C">
      <w:pPr>
        <w:rPr>
          <w:rFonts w:ascii="Times New Roman" w:eastAsia="Times New Roman" w:hAnsi="Times New Roman" w:cs="Times New Roman"/>
          <w:sz w:val="30"/>
          <w:szCs w:val="30"/>
        </w:rPr>
      </w:pPr>
    </w:p>
    <w:p w14:paraId="0AB5D277" w14:textId="77777777" w:rsidR="0045173C" w:rsidRDefault="0045173C">
      <w:pPr>
        <w:rPr>
          <w:rFonts w:ascii="Times New Roman" w:eastAsia="Times New Roman" w:hAnsi="Times New Roman" w:cs="Times New Roman"/>
          <w:sz w:val="30"/>
          <w:szCs w:val="30"/>
        </w:rPr>
      </w:pPr>
    </w:p>
    <w:p w14:paraId="3CCBF39F" w14:textId="77777777" w:rsidR="0072494E" w:rsidRDefault="00465936">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Address mapping: </w:t>
      </w:r>
    </w:p>
    <w:p w14:paraId="774DEEAE" w14:textId="77777777" w:rsidR="0072494E" w:rsidRDefault="0072494E">
      <w:pPr>
        <w:rPr>
          <w:rFonts w:ascii="Times New Roman" w:eastAsia="Times New Roman" w:hAnsi="Times New Roman" w:cs="Times New Roman"/>
          <w:sz w:val="30"/>
          <w:szCs w:val="30"/>
        </w:rPr>
      </w:pP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30"/>
        <w:gridCol w:w="1470"/>
        <w:gridCol w:w="1500"/>
        <w:gridCol w:w="1530"/>
        <w:gridCol w:w="1455"/>
      </w:tblGrid>
      <w:tr w:rsidR="0072494E" w14:paraId="1DE7217C" w14:textId="77777777">
        <w:trPr>
          <w:trHeight w:val="128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A73D7"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Rows (15 bits)</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CA9E81"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Higher Column</w:t>
            </w:r>
          </w:p>
          <w:p w14:paraId="602F7275"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Bits (8 bits)</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46EA2B"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Banks (2 bits)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922A2C"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Bank Groups (2 bits)</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689675"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Lower Column</w:t>
            </w:r>
          </w:p>
          <w:p w14:paraId="4760AA05"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Bits (3 bits)</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675F67"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Byte Select</w:t>
            </w:r>
          </w:p>
          <w:p w14:paraId="32C3D5A0" w14:textId="77777777" w:rsidR="0072494E" w:rsidRDefault="00465936">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(3 bits)</w:t>
            </w:r>
          </w:p>
        </w:tc>
      </w:tr>
    </w:tbl>
    <w:p w14:paraId="46FC5B07"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 xml:space="preserve"> </w:t>
      </w:r>
    </w:p>
    <w:p w14:paraId="5A3CF23C"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In DIMM 8GB PC4 25600 clock rate is</w:t>
      </w:r>
    </w:p>
    <w:p w14:paraId="6F25C7B4" w14:textId="77777777" w:rsidR="0072494E" w:rsidRPr="0045173C" w:rsidRDefault="00465936">
      <w:pPr>
        <w:spacing w:before="240" w:after="240"/>
        <w:jc w:val="center"/>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25600/8=3200</w:t>
      </w:r>
    </w:p>
    <w:p w14:paraId="176B316A" w14:textId="77777777" w:rsidR="0072494E" w:rsidRPr="0045173C" w:rsidRDefault="00465936">
      <w:pPr>
        <w:spacing w:before="240" w:after="240"/>
        <w:jc w:val="center"/>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3200/2=1600</w:t>
      </w:r>
    </w:p>
    <w:p w14:paraId="06536E14" w14:textId="77777777" w:rsidR="0072494E" w:rsidRPr="0045173C" w:rsidRDefault="00465936">
      <w:pPr>
        <w:spacing w:before="240" w:after="240"/>
        <w:jc w:val="center"/>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Therefore, 1600 MHz</w:t>
      </w:r>
    </w:p>
    <w:p w14:paraId="49B29C14"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Page size is 2KB</w:t>
      </w:r>
    </w:p>
    <w:p w14:paraId="641A888D"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The internal access width is 8, therefore the number of columns is 2^11 = 2K.</w:t>
      </w:r>
    </w:p>
    <w:p w14:paraId="68F56887"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Number of column bits = 11</w:t>
      </w:r>
    </w:p>
    <w:p w14:paraId="29B8050C"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There are 8 chips of x8 device (as per the description) as the width of DIMM module is 64 bits.</w:t>
      </w:r>
    </w:p>
    <w:p w14:paraId="13A65675"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Number of Banks = 4 therefore 2 address bits for banks.</w:t>
      </w:r>
    </w:p>
    <w:p w14:paraId="6F4F89B6" w14:textId="77777777" w:rsidR="0072494E" w:rsidRPr="0045173C" w:rsidRDefault="00465936">
      <w:pPr>
        <w:spacing w:before="240" w:after="240"/>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Number of Bank Groups = 4 therefore 2 address bits for bank groups.</w:t>
      </w:r>
    </w:p>
    <w:p w14:paraId="7691AE45" w14:textId="4285CEDA" w:rsidR="0045173C" w:rsidRPr="0045173C" w:rsidRDefault="00465936" w:rsidP="0045173C">
      <w:pPr>
        <w:spacing w:before="240" w:after="240"/>
        <w:jc w:val="both"/>
        <w:rPr>
          <w:rFonts w:ascii="Times New Roman" w:eastAsia="Times New Roman" w:hAnsi="Times New Roman" w:cs="Times New Roman"/>
          <w:sz w:val="24"/>
          <w:szCs w:val="24"/>
        </w:rPr>
      </w:pPr>
      <w:r w:rsidRPr="0045173C">
        <w:rPr>
          <w:rFonts w:ascii="Times New Roman" w:eastAsia="Times New Roman" w:hAnsi="Times New Roman" w:cs="Times New Roman"/>
          <w:sz w:val="24"/>
          <w:szCs w:val="24"/>
        </w:rPr>
        <w:t xml:space="preserve"> In our implementation, we have used</w:t>
      </w:r>
      <w:r w:rsidRPr="0045173C">
        <w:rPr>
          <w:rFonts w:ascii="Times New Roman" w:eastAsia="Times New Roman" w:hAnsi="Times New Roman" w:cs="Times New Roman"/>
          <w:sz w:val="24"/>
          <w:szCs w:val="24"/>
        </w:rPr>
        <w:t xml:space="preserve"> the byte select bits as unused bits at the least significant 3 bits as the address is 8 bytes aligned. So we can ignore the last 3 bits. Next, we have low column bits, as we will give priority to the request (</w:t>
      </w:r>
      <w:proofErr w:type="spellStart"/>
      <w:r w:rsidRPr="0045173C">
        <w:rPr>
          <w:rFonts w:ascii="Times New Roman" w:eastAsia="Times New Roman" w:hAnsi="Times New Roman" w:cs="Times New Roman"/>
          <w:sz w:val="24"/>
          <w:szCs w:val="24"/>
        </w:rPr>
        <w:t>rd</w:t>
      </w:r>
      <w:proofErr w:type="spellEnd"/>
      <w:r w:rsidRPr="0045173C">
        <w:rPr>
          <w:rFonts w:ascii="Times New Roman" w:eastAsia="Times New Roman" w:hAnsi="Times New Roman" w:cs="Times New Roman"/>
          <w:sz w:val="24"/>
          <w:szCs w:val="24"/>
        </w:rPr>
        <w:t>/</w:t>
      </w:r>
      <w:proofErr w:type="spellStart"/>
      <w:r w:rsidRPr="0045173C">
        <w:rPr>
          <w:rFonts w:ascii="Times New Roman" w:eastAsia="Times New Roman" w:hAnsi="Times New Roman" w:cs="Times New Roman"/>
          <w:sz w:val="24"/>
          <w:szCs w:val="24"/>
        </w:rPr>
        <w:t>wr</w:t>
      </w:r>
      <w:proofErr w:type="spellEnd"/>
      <w:r w:rsidRPr="0045173C">
        <w:rPr>
          <w:rFonts w:ascii="Times New Roman" w:eastAsia="Times New Roman" w:hAnsi="Times New Roman" w:cs="Times New Roman"/>
          <w:sz w:val="24"/>
          <w:szCs w:val="24"/>
        </w:rPr>
        <w:t>/instruction fetch) to a different column</w:t>
      </w:r>
      <w:r w:rsidRPr="0045173C">
        <w:rPr>
          <w:rFonts w:ascii="Times New Roman" w:eastAsia="Times New Roman" w:hAnsi="Times New Roman" w:cs="Times New Roman"/>
          <w:sz w:val="24"/>
          <w:szCs w:val="24"/>
        </w:rPr>
        <w:t xml:space="preserve"> in the same row so that fewer </w:t>
      </w:r>
      <w:proofErr w:type="spellStart"/>
      <w:r w:rsidRPr="0045173C">
        <w:rPr>
          <w:rFonts w:ascii="Times New Roman" w:eastAsia="Times New Roman" w:hAnsi="Times New Roman" w:cs="Times New Roman"/>
          <w:sz w:val="24"/>
          <w:szCs w:val="24"/>
        </w:rPr>
        <w:t>precharges</w:t>
      </w:r>
      <w:proofErr w:type="spellEnd"/>
      <w:r w:rsidRPr="0045173C">
        <w:rPr>
          <w:rFonts w:ascii="Times New Roman" w:eastAsia="Times New Roman" w:hAnsi="Times New Roman" w:cs="Times New Roman"/>
          <w:sz w:val="24"/>
          <w:szCs w:val="24"/>
        </w:rPr>
        <w:t xml:space="preserve"> and activates have to be done. The column bits are divided into higher and lower order bits as lower columns are accessed more frequently. Next, a bank group is put in our implementation as we prioritize access to </w:t>
      </w:r>
      <w:r w:rsidRPr="0045173C">
        <w:rPr>
          <w:rFonts w:ascii="Times New Roman" w:eastAsia="Times New Roman" w:hAnsi="Times New Roman" w:cs="Times New Roman"/>
          <w:sz w:val="24"/>
          <w:szCs w:val="24"/>
        </w:rPr>
        <w:t xml:space="preserve">different bank groups before giving access to the same bank. Access to different bank groups leads to a penalty of </w:t>
      </w:r>
      <w:proofErr w:type="spellStart"/>
      <w:r w:rsidRPr="0045173C">
        <w:rPr>
          <w:rFonts w:ascii="Times New Roman" w:eastAsia="Times New Roman" w:hAnsi="Times New Roman" w:cs="Times New Roman"/>
          <w:sz w:val="24"/>
          <w:szCs w:val="24"/>
        </w:rPr>
        <w:t>tCCD_S</w:t>
      </w:r>
      <w:proofErr w:type="spellEnd"/>
      <w:r w:rsidRPr="0045173C">
        <w:rPr>
          <w:rFonts w:ascii="Times New Roman" w:eastAsia="Times New Roman" w:hAnsi="Times New Roman" w:cs="Times New Roman"/>
          <w:sz w:val="24"/>
          <w:szCs w:val="24"/>
        </w:rPr>
        <w:t xml:space="preserve"> and </w:t>
      </w:r>
      <w:proofErr w:type="spellStart"/>
      <w:r w:rsidRPr="0045173C">
        <w:rPr>
          <w:rFonts w:ascii="Times New Roman" w:eastAsia="Times New Roman" w:hAnsi="Times New Roman" w:cs="Times New Roman"/>
          <w:sz w:val="24"/>
          <w:szCs w:val="24"/>
        </w:rPr>
        <w:t>tRRD_S</w:t>
      </w:r>
      <w:proofErr w:type="spellEnd"/>
      <w:r w:rsidRPr="0045173C">
        <w:rPr>
          <w:rFonts w:ascii="Times New Roman" w:eastAsia="Times New Roman" w:hAnsi="Times New Roman" w:cs="Times New Roman"/>
          <w:sz w:val="24"/>
          <w:szCs w:val="24"/>
        </w:rPr>
        <w:t>. After the bank group, the bank is placed as in case of bank parallelism simultaneously another bank can be used for access</w:t>
      </w:r>
      <w:r w:rsidRPr="0045173C">
        <w:rPr>
          <w:rFonts w:ascii="Times New Roman" w:eastAsia="Times New Roman" w:hAnsi="Times New Roman" w:cs="Times New Roman"/>
          <w:sz w:val="24"/>
          <w:szCs w:val="24"/>
        </w:rPr>
        <w:t xml:space="preserve">ing a row. This </w:t>
      </w:r>
      <w:proofErr w:type="spellStart"/>
      <w:r w:rsidRPr="0045173C">
        <w:rPr>
          <w:rFonts w:ascii="Times New Roman" w:eastAsia="Times New Roman" w:hAnsi="Times New Roman" w:cs="Times New Roman"/>
          <w:sz w:val="24"/>
          <w:szCs w:val="24"/>
        </w:rPr>
        <w:t>precharge</w:t>
      </w:r>
      <w:proofErr w:type="spellEnd"/>
      <w:r w:rsidRPr="0045173C">
        <w:rPr>
          <w:rFonts w:ascii="Times New Roman" w:eastAsia="Times New Roman" w:hAnsi="Times New Roman" w:cs="Times New Roman"/>
          <w:sz w:val="24"/>
          <w:szCs w:val="24"/>
        </w:rPr>
        <w:t xml:space="preserve"> and access is preferable instead of doing a </w:t>
      </w:r>
      <w:proofErr w:type="spellStart"/>
      <w:r w:rsidRPr="0045173C">
        <w:rPr>
          <w:rFonts w:ascii="Times New Roman" w:eastAsia="Times New Roman" w:hAnsi="Times New Roman" w:cs="Times New Roman"/>
          <w:sz w:val="24"/>
          <w:szCs w:val="24"/>
        </w:rPr>
        <w:t>precharge</w:t>
      </w:r>
      <w:proofErr w:type="spellEnd"/>
      <w:r w:rsidRPr="0045173C">
        <w:rPr>
          <w:rFonts w:ascii="Times New Roman" w:eastAsia="Times New Roman" w:hAnsi="Times New Roman" w:cs="Times New Roman"/>
          <w:sz w:val="24"/>
          <w:szCs w:val="24"/>
        </w:rPr>
        <w:t xml:space="preserve"> to the current bank being accessed. Next higher order column bits are placed. The last block is for rows as rows incur the highest timing penalties. </w:t>
      </w:r>
    </w:p>
    <w:p w14:paraId="2F1B8D1B" w14:textId="77777777" w:rsidR="0072494E" w:rsidRDefault="00465936">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 Testing:</w:t>
      </w:r>
    </w:p>
    <w:p w14:paraId="4F0118BA" w14:textId="77777777" w:rsidR="0072494E" w:rsidRDefault="00465936">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We have covere</w:t>
      </w:r>
      <w:r>
        <w:rPr>
          <w:rFonts w:ascii="Times New Roman" w:eastAsia="Times New Roman" w:hAnsi="Times New Roman" w:cs="Times New Roman"/>
          <w:sz w:val="30"/>
          <w:szCs w:val="30"/>
        </w:rPr>
        <w:t xml:space="preserve">d the following cases for testing our program. </w:t>
      </w:r>
    </w:p>
    <w:p w14:paraId="781E8231" w14:textId="77777777" w:rsidR="0072494E" w:rsidRDefault="0072494E">
      <w:pPr>
        <w:widowControl w:val="0"/>
        <w:spacing w:before="301" w:line="240" w:lineRule="auto"/>
        <w:rPr>
          <w:rFonts w:ascii="Calibri" w:eastAsia="Calibri" w:hAnsi="Calibri" w:cs="Calibri"/>
          <w:b/>
          <w:sz w:val="24"/>
          <w:szCs w:val="24"/>
        </w:rPr>
      </w:pPr>
    </w:p>
    <w:tbl>
      <w:tblPr>
        <w:tblStyle w:val="a0"/>
        <w:tblW w:w="9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5"/>
        <w:gridCol w:w="1414"/>
        <w:gridCol w:w="1414"/>
        <w:gridCol w:w="1414"/>
        <w:gridCol w:w="1414"/>
        <w:gridCol w:w="1414"/>
        <w:gridCol w:w="1414"/>
      </w:tblGrid>
      <w:tr w:rsidR="0072494E" w14:paraId="14D442A3" w14:textId="77777777" w:rsidTr="0045173C">
        <w:trPr>
          <w:trHeight w:val="274"/>
        </w:trPr>
        <w:tc>
          <w:tcPr>
            <w:tcW w:w="1415" w:type="dxa"/>
            <w:shd w:val="clear" w:color="auto" w:fill="auto"/>
            <w:tcMar>
              <w:top w:w="100" w:type="dxa"/>
              <w:left w:w="100" w:type="dxa"/>
              <w:bottom w:w="100" w:type="dxa"/>
              <w:right w:w="100" w:type="dxa"/>
            </w:tcMar>
          </w:tcPr>
          <w:p w14:paraId="45757DD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Bank</w:t>
            </w:r>
          </w:p>
        </w:tc>
        <w:tc>
          <w:tcPr>
            <w:tcW w:w="1414" w:type="dxa"/>
            <w:shd w:val="clear" w:color="auto" w:fill="auto"/>
            <w:tcMar>
              <w:top w:w="100" w:type="dxa"/>
              <w:left w:w="100" w:type="dxa"/>
              <w:bottom w:w="100" w:type="dxa"/>
              <w:right w:w="100" w:type="dxa"/>
            </w:tcMar>
          </w:tcPr>
          <w:p w14:paraId="4769C4F9" w14:textId="77777777" w:rsidR="0072494E" w:rsidRDefault="00465936">
            <w:pPr>
              <w:widowControl w:val="0"/>
              <w:spacing w:line="240" w:lineRule="auto"/>
              <w:rPr>
                <w:rFonts w:ascii="Calibri" w:eastAsia="Calibri" w:hAnsi="Calibri" w:cs="Calibri"/>
                <w:b/>
                <w:sz w:val="24"/>
                <w:szCs w:val="24"/>
              </w:rPr>
            </w:pPr>
            <w:proofErr w:type="spellStart"/>
            <w:r>
              <w:rPr>
                <w:rFonts w:ascii="Calibri" w:eastAsia="Calibri" w:hAnsi="Calibri" w:cs="Calibri"/>
                <w:b/>
                <w:sz w:val="24"/>
                <w:szCs w:val="24"/>
              </w:rPr>
              <w:t>BankG</w:t>
            </w:r>
            <w:proofErr w:type="spellEnd"/>
          </w:p>
        </w:tc>
        <w:tc>
          <w:tcPr>
            <w:tcW w:w="1414" w:type="dxa"/>
            <w:shd w:val="clear" w:color="auto" w:fill="auto"/>
            <w:tcMar>
              <w:top w:w="100" w:type="dxa"/>
              <w:left w:w="100" w:type="dxa"/>
              <w:bottom w:w="100" w:type="dxa"/>
              <w:right w:w="100" w:type="dxa"/>
            </w:tcMar>
          </w:tcPr>
          <w:p w14:paraId="3FB667D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Row </w:t>
            </w:r>
          </w:p>
        </w:tc>
        <w:tc>
          <w:tcPr>
            <w:tcW w:w="1414" w:type="dxa"/>
            <w:shd w:val="clear" w:color="auto" w:fill="auto"/>
            <w:tcMar>
              <w:top w:w="100" w:type="dxa"/>
              <w:left w:w="100" w:type="dxa"/>
              <w:bottom w:w="100" w:type="dxa"/>
              <w:right w:w="100" w:type="dxa"/>
            </w:tcMar>
          </w:tcPr>
          <w:p w14:paraId="53B96AD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Col</w:t>
            </w:r>
          </w:p>
        </w:tc>
        <w:tc>
          <w:tcPr>
            <w:tcW w:w="1414" w:type="dxa"/>
            <w:shd w:val="clear" w:color="auto" w:fill="auto"/>
            <w:tcMar>
              <w:top w:w="100" w:type="dxa"/>
              <w:left w:w="100" w:type="dxa"/>
              <w:bottom w:w="100" w:type="dxa"/>
              <w:right w:w="100" w:type="dxa"/>
            </w:tcMar>
          </w:tcPr>
          <w:p w14:paraId="0B453AA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Req1</w:t>
            </w:r>
          </w:p>
        </w:tc>
        <w:tc>
          <w:tcPr>
            <w:tcW w:w="1414" w:type="dxa"/>
            <w:shd w:val="clear" w:color="auto" w:fill="auto"/>
            <w:tcMar>
              <w:top w:w="100" w:type="dxa"/>
              <w:left w:w="100" w:type="dxa"/>
              <w:bottom w:w="100" w:type="dxa"/>
              <w:right w:w="100" w:type="dxa"/>
            </w:tcMar>
          </w:tcPr>
          <w:p w14:paraId="79E83CD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Req2</w:t>
            </w:r>
          </w:p>
        </w:tc>
        <w:tc>
          <w:tcPr>
            <w:tcW w:w="1414" w:type="dxa"/>
            <w:shd w:val="clear" w:color="auto" w:fill="auto"/>
            <w:tcMar>
              <w:top w:w="100" w:type="dxa"/>
              <w:left w:w="100" w:type="dxa"/>
              <w:bottom w:w="100" w:type="dxa"/>
              <w:right w:w="100" w:type="dxa"/>
            </w:tcMar>
          </w:tcPr>
          <w:p w14:paraId="5D72B69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Type</w:t>
            </w:r>
          </w:p>
        </w:tc>
      </w:tr>
      <w:tr w:rsidR="0072494E" w14:paraId="0E2BE9CB" w14:textId="77777777" w:rsidTr="0045173C">
        <w:trPr>
          <w:trHeight w:val="561"/>
        </w:trPr>
        <w:tc>
          <w:tcPr>
            <w:tcW w:w="1415" w:type="dxa"/>
            <w:shd w:val="clear" w:color="auto" w:fill="auto"/>
            <w:tcMar>
              <w:top w:w="100" w:type="dxa"/>
              <w:left w:w="100" w:type="dxa"/>
              <w:bottom w:w="100" w:type="dxa"/>
              <w:right w:w="100" w:type="dxa"/>
            </w:tcMar>
          </w:tcPr>
          <w:p w14:paraId="2E0D1107"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4652FAA8"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7866D2F3"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1BB79EE7"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6E57C9AC"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0x01FF97000</w:t>
            </w:r>
          </w:p>
        </w:tc>
        <w:tc>
          <w:tcPr>
            <w:tcW w:w="1414" w:type="dxa"/>
            <w:shd w:val="clear" w:color="auto" w:fill="auto"/>
            <w:tcMar>
              <w:top w:w="100" w:type="dxa"/>
              <w:left w:w="100" w:type="dxa"/>
              <w:bottom w:w="100" w:type="dxa"/>
              <w:right w:w="100" w:type="dxa"/>
            </w:tcMar>
          </w:tcPr>
          <w:p w14:paraId="38E0CFCF"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0x01FF97001</w:t>
            </w:r>
          </w:p>
        </w:tc>
        <w:tc>
          <w:tcPr>
            <w:tcW w:w="1414" w:type="dxa"/>
            <w:shd w:val="clear" w:color="auto" w:fill="auto"/>
            <w:tcMar>
              <w:top w:w="100" w:type="dxa"/>
              <w:left w:w="100" w:type="dxa"/>
              <w:bottom w:w="100" w:type="dxa"/>
              <w:right w:w="100" w:type="dxa"/>
            </w:tcMar>
          </w:tcPr>
          <w:p w14:paraId="239109A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 to R</w:t>
            </w:r>
          </w:p>
        </w:tc>
      </w:tr>
      <w:tr w:rsidR="0072494E" w14:paraId="74B51F34" w14:textId="77777777" w:rsidTr="0045173C">
        <w:trPr>
          <w:trHeight w:val="551"/>
        </w:trPr>
        <w:tc>
          <w:tcPr>
            <w:tcW w:w="1415" w:type="dxa"/>
            <w:shd w:val="clear" w:color="auto" w:fill="auto"/>
            <w:tcMar>
              <w:top w:w="100" w:type="dxa"/>
              <w:left w:w="100" w:type="dxa"/>
              <w:bottom w:w="100" w:type="dxa"/>
              <w:right w:w="100" w:type="dxa"/>
            </w:tcMar>
          </w:tcPr>
          <w:p w14:paraId="45B4C4F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42F54F1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57E7D58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73F7BABD"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01C3D9ED"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0x011115D51</w:t>
            </w:r>
          </w:p>
        </w:tc>
        <w:tc>
          <w:tcPr>
            <w:tcW w:w="1414" w:type="dxa"/>
            <w:shd w:val="clear" w:color="auto" w:fill="auto"/>
            <w:tcMar>
              <w:top w:w="100" w:type="dxa"/>
              <w:left w:w="100" w:type="dxa"/>
              <w:bottom w:w="100" w:type="dxa"/>
              <w:right w:w="100" w:type="dxa"/>
            </w:tcMar>
          </w:tcPr>
          <w:p w14:paraId="518C16E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0x01BF6A958</w:t>
            </w:r>
          </w:p>
        </w:tc>
        <w:tc>
          <w:tcPr>
            <w:tcW w:w="1414" w:type="dxa"/>
            <w:shd w:val="clear" w:color="auto" w:fill="auto"/>
            <w:tcMar>
              <w:top w:w="100" w:type="dxa"/>
              <w:left w:w="100" w:type="dxa"/>
              <w:bottom w:w="100" w:type="dxa"/>
              <w:right w:w="100" w:type="dxa"/>
            </w:tcMar>
          </w:tcPr>
          <w:p w14:paraId="0657E33C"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 to R</w:t>
            </w:r>
          </w:p>
        </w:tc>
      </w:tr>
      <w:tr w:rsidR="0072494E" w14:paraId="13FA7951" w14:textId="77777777" w:rsidTr="0045173C">
        <w:trPr>
          <w:trHeight w:val="561"/>
        </w:trPr>
        <w:tc>
          <w:tcPr>
            <w:tcW w:w="1415" w:type="dxa"/>
            <w:shd w:val="clear" w:color="auto" w:fill="auto"/>
            <w:tcMar>
              <w:top w:w="100" w:type="dxa"/>
              <w:left w:w="100" w:type="dxa"/>
              <w:bottom w:w="100" w:type="dxa"/>
              <w:right w:w="100" w:type="dxa"/>
            </w:tcMar>
          </w:tcPr>
          <w:p w14:paraId="637B06C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01BECD2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0FD0AC4E"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536EF817"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63306D5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0x020090981</w:t>
            </w:r>
          </w:p>
        </w:tc>
        <w:tc>
          <w:tcPr>
            <w:tcW w:w="1414" w:type="dxa"/>
            <w:shd w:val="clear" w:color="auto" w:fill="auto"/>
            <w:tcMar>
              <w:top w:w="100" w:type="dxa"/>
              <w:left w:w="100" w:type="dxa"/>
              <w:bottom w:w="100" w:type="dxa"/>
              <w:right w:w="100" w:type="dxa"/>
            </w:tcMar>
          </w:tcPr>
          <w:p w14:paraId="53DF540F"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0x02008A582</w:t>
            </w:r>
          </w:p>
        </w:tc>
        <w:tc>
          <w:tcPr>
            <w:tcW w:w="1414" w:type="dxa"/>
            <w:shd w:val="clear" w:color="auto" w:fill="auto"/>
            <w:tcMar>
              <w:top w:w="100" w:type="dxa"/>
              <w:left w:w="100" w:type="dxa"/>
              <w:bottom w:w="100" w:type="dxa"/>
              <w:right w:w="100" w:type="dxa"/>
            </w:tcMar>
          </w:tcPr>
          <w:p w14:paraId="39A898C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 to R</w:t>
            </w:r>
          </w:p>
        </w:tc>
      </w:tr>
      <w:tr w:rsidR="0072494E" w14:paraId="3F012549" w14:textId="77777777" w:rsidTr="0045173C">
        <w:trPr>
          <w:trHeight w:val="561"/>
        </w:trPr>
        <w:tc>
          <w:tcPr>
            <w:tcW w:w="1415" w:type="dxa"/>
            <w:shd w:val="clear" w:color="auto" w:fill="auto"/>
            <w:tcMar>
              <w:top w:w="100" w:type="dxa"/>
              <w:left w:w="100" w:type="dxa"/>
              <w:bottom w:w="100" w:type="dxa"/>
              <w:right w:w="100" w:type="dxa"/>
            </w:tcMar>
          </w:tcPr>
          <w:p w14:paraId="0B0CDC8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077551E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3AD303F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4C4C3C2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23AB7B3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0x56710F138</w:t>
            </w:r>
          </w:p>
        </w:tc>
        <w:tc>
          <w:tcPr>
            <w:tcW w:w="1414" w:type="dxa"/>
            <w:shd w:val="clear" w:color="auto" w:fill="auto"/>
            <w:tcMar>
              <w:top w:w="100" w:type="dxa"/>
              <w:left w:w="100" w:type="dxa"/>
              <w:bottom w:w="100" w:type="dxa"/>
              <w:right w:w="100" w:type="dxa"/>
            </w:tcMar>
          </w:tcPr>
          <w:p w14:paraId="04A26318"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0xFFF10332A</w:t>
            </w:r>
          </w:p>
        </w:tc>
        <w:tc>
          <w:tcPr>
            <w:tcW w:w="1414" w:type="dxa"/>
            <w:shd w:val="clear" w:color="auto" w:fill="auto"/>
            <w:tcMar>
              <w:top w:w="100" w:type="dxa"/>
              <w:left w:w="100" w:type="dxa"/>
              <w:bottom w:w="100" w:type="dxa"/>
              <w:right w:w="100" w:type="dxa"/>
            </w:tcMar>
          </w:tcPr>
          <w:p w14:paraId="64C04417"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 to R</w:t>
            </w:r>
          </w:p>
        </w:tc>
      </w:tr>
      <w:tr w:rsidR="0072494E" w14:paraId="20D869CC" w14:textId="77777777" w:rsidTr="0045173C">
        <w:trPr>
          <w:trHeight w:val="551"/>
        </w:trPr>
        <w:tc>
          <w:tcPr>
            <w:tcW w:w="1415" w:type="dxa"/>
            <w:shd w:val="clear" w:color="auto" w:fill="auto"/>
            <w:tcMar>
              <w:top w:w="100" w:type="dxa"/>
              <w:left w:w="100" w:type="dxa"/>
              <w:bottom w:w="100" w:type="dxa"/>
              <w:right w:w="100" w:type="dxa"/>
            </w:tcMar>
          </w:tcPr>
          <w:p w14:paraId="2A002FD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64375E0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3B1E60F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177A052C"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3F2539F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0x1FFFB110A</w:t>
            </w:r>
          </w:p>
        </w:tc>
        <w:tc>
          <w:tcPr>
            <w:tcW w:w="1414" w:type="dxa"/>
            <w:shd w:val="clear" w:color="auto" w:fill="auto"/>
            <w:tcMar>
              <w:top w:w="100" w:type="dxa"/>
              <w:left w:w="100" w:type="dxa"/>
              <w:bottom w:w="100" w:type="dxa"/>
              <w:right w:w="100" w:type="dxa"/>
            </w:tcMar>
          </w:tcPr>
          <w:p w14:paraId="122E399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0X1AF1102D8</w:t>
            </w:r>
          </w:p>
        </w:tc>
        <w:tc>
          <w:tcPr>
            <w:tcW w:w="1414" w:type="dxa"/>
            <w:shd w:val="clear" w:color="auto" w:fill="auto"/>
            <w:tcMar>
              <w:top w:w="100" w:type="dxa"/>
              <w:left w:w="100" w:type="dxa"/>
              <w:bottom w:w="100" w:type="dxa"/>
              <w:right w:w="100" w:type="dxa"/>
            </w:tcMar>
          </w:tcPr>
          <w:p w14:paraId="1263FC7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R to R</w:t>
            </w:r>
          </w:p>
        </w:tc>
      </w:tr>
      <w:tr w:rsidR="0072494E" w14:paraId="4A3AF969" w14:textId="77777777" w:rsidTr="0045173C">
        <w:trPr>
          <w:trHeight w:val="561"/>
        </w:trPr>
        <w:tc>
          <w:tcPr>
            <w:tcW w:w="1415" w:type="dxa"/>
            <w:shd w:val="clear" w:color="auto" w:fill="auto"/>
            <w:tcMar>
              <w:top w:w="100" w:type="dxa"/>
              <w:left w:w="100" w:type="dxa"/>
              <w:bottom w:w="100" w:type="dxa"/>
              <w:right w:w="100" w:type="dxa"/>
            </w:tcMar>
          </w:tcPr>
          <w:p w14:paraId="295F7C6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4F34EF6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3CD06CA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22E410C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2264E6F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0x1FFFB110A</w:t>
            </w:r>
          </w:p>
        </w:tc>
        <w:tc>
          <w:tcPr>
            <w:tcW w:w="1414" w:type="dxa"/>
            <w:shd w:val="clear" w:color="auto" w:fill="auto"/>
            <w:tcMar>
              <w:top w:w="100" w:type="dxa"/>
              <w:left w:w="100" w:type="dxa"/>
              <w:bottom w:w="100" w:type="dxa"/>
              <w:right w:w="100" w:type="dxa"/>
            </w:tcMar>
          </w:tcPr>
          <w:p w14:paraId="13FDFD9C"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0X1AF1102D8</w:t>
            </w:r>
          </w:p>
        </w:tc>
        <w:tc>
          <w:tcPr>
            <w:tcW w:w="1414" w:type="dxa"/>
            <w:shd w:val="clear" w:color="auto" w:fill="auto"/>
            <w:tcMar>
              <w:top w:w="100" w:type="dxa"/>
              <w:left w:w="100" w:type="dxa"/>
              <w:bottom w:w="100" w:type="dxa"/>
              <w:right w:w="100" w:type="dxa"/>
            </w:tcMar>
          </w:tcPr>
          <w:p w14:paraId="11F6F5A8"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R</w:t>
            </w:r>
          </w:p>
        </w:tc>
      </w:tr>
      <w:tr w:rsidR="0072494E" w14:paraId="4B4CA0B0" w14:textId="77777777" w:rsidTr="0045173C">
        <w:trPr>
          <w:trHeight w:val="551"/>
        </w:trPr>
        <w:tc>
          <w:tcPr>
            <w:tcW w:w="1415" w:type="dxa"/>
            <w:shd w:val="clear" w:color="auto" w:fill="auto"/>
            <w:tcMar>
              <w:top w:w="100" w:type="dxa"/>
              <w:left w:w="100" w:type="dxa"/>
              <w:bottom w:w="100" w:type="dxa"/>
              <w:right w:w="100" w:type="dxa"/>
            </w:tcMar>
          </w:tcPr>
          <w:p w14:paraId="537F00A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Same </w:t>
            </w:r>
          </w:p>
        </w:tc>
        <w:tc>
          <w:tcPr>
            <w:tcW w:w="1414" w:type="dxa"/>
            <w:shd w:val="clear" w:color="auto" w:fill="auto"/>
            <w:tcMar>
              <w:top w:w="100" w:type="dxa"/>
              <w:left w:w="100" w:type="dxa"/>
              <w:bottom w:w="100" w:type="dxa"/>
              <w:right w:w="100" w:type="dxa"/>
            </w:tcMar>
          </w:tcPr>
          <w:p w14:paraId="4A488911"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5BBF23D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4ECE168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53439183"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0x011115D51</w:t>
            </w:r>
          </w:p>
        </w:tc>
        <w:tc>
          <w:tcPr>
            <w:tcW w:w="1414" w:type="dxa"/>
            <w:shd w:val="clear" w:color="auto" w:fill="auto"/>
            <w:tcMar>
              <w:top w:w="100" w:type="dxa"/>
              <w:left w:w="100" w:type="dxa"/>
              <w:bottom w:w="100" w:type="dxa"/>
              <w:right w:w="100" w:type="dxa"/>
            </w:tcMar>
          </w:tcPr>
          <w:p w14:paraId="62321F3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0x01BF6A958</w:t>
            </w:r>
          </w:p>
        </w:tc>
        <w:tc>
          <w:tcPr>
            <w:tcW w:w="1414" w:type="dxa"/>
            <w:shd w:val="clear" w:color="auto" w:fill="auto"/>
            <w:tcMar>
              <w:top w:w="100" w:type="dxa"/>
              <w:left w:w="100" w:type="dxa"/>
              <w:bottom w:w="100" w:type="dxa"/>
              <w:right w:w="100" w:type="dxa"/>
            </w:tcMar>
          </w:tcPr>
          <w:p w14:paraId="37E4458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R</w:t>
            </w:r>
          </w:p>
        </w:tc>
      </w:tr>
      <w:tr w:rsidR="0072494E" w14:paraId="0D3A8634" w14:textId="77777777" w:rsidTr="0045173C">
        <w:trPr>
          <w:trHeight w:val="561"/>
        </w:trPr>
        <w:tc>
          <w:tcPr>
            <w:tcW w:w="1415" w:type="dxa"/>
            <w:shd w:val="clear" w:color="auto" w:fill="auto"/>
            <w:tcMar>
              <w:top w:w="100" w:type="dxa"/>
              <w:left w:w="100" w:type="dxa"/>
              <w:bottom w:w="100" w:type="dxa"/>
              <w:right w:w="100" w:type="dxa"/>
            </w:tcMar>
          </w:tcPr>
          <w:p w14:paraId="55BD6CCF"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Diff </w:t>
            </w:r>
          </w:p>
        </w:tc>
        <w:tc>
          <w:tcPr>
            <w:tcW w:w="1414" w:type="dxa"/>
            <w:shd w:val="clear" w:color="auto" w:fill="auto"/>
            <w:tcMar>
              <w:top w:w="100" w:type="dxa"/>
              <w:left w:w="100" w:type="dxa"/>
              <w:bottom w:w="100" w:type="dxa"/>
              <w:right w:w="100" w:type="dxa"/>
            </w:tcMar>
          </w:tcPr>
          <w:p w14:paraId="5F04181D"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3B1E055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09C007FE"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26FF5AE4"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0x56710F138</w:t>
            </w:r>
          </w:p>
        </w:tc>
        <w:tc>
          <w:tcPr>
            <w:tcW w:w="1414" w:type="dxa"/>
            <w:shd w:val="clear" w:color="auto" w:fill="auto"/>
            <w:tcMar>
              <w:top w:w="100" w:type="dxa"/>
              <w:left w:w="100" w:type="dxa"/>
              <w:bottom w:w="100" w:type="dxa"/>
              <w:right w:w="100" w:type="dxa"/>
            </w:tcMar>
          </w:tcPr>
          <w:p w14:paraId="2D4E987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0xFFF10332A</w:t>
            </w:r>
          </w:p>
        </w:tc>
        <w:tc>
          <w:tcPr>
            <w:tcW w:w="1414" w:type="dxa"/>
            <w:shd w:val="clear" w:color="auto" w:fill="auto"/>
            <w:tcMar>
              <w:top w:w="100" w:type="dxa"/>
              <w:left w:w="100" w:type="dxa"/>
              <w:bottom w:w="100" w:type="dxa"/>
              <w:right w:w="100" w:type="dxa"/>
            </w:tcMar>
          </w:tcPr>
          <w:p w14:paraId="3B3C23E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R</w:t>
            </w:r>
          </w:p>
        </w:tc>
      </w:tr>
      <w:tr w:rsidR="0072494E" w14:paraId="1449D464" w14:textId="77777777" w:rsidTr="0045173C">
        <w:trPr>
          <w:trHeight w:val="561"/>
        </w:trPr>
        <w:tc>
          <w:tcPr>
            <w:tcW w:w="1415" w:type="dxa"/>
            <w:shd w:val="clear" w:color="auto" w:fill="auto"/>
            <w:tcMar>
              <w:top w:w="100" w:type="dxa"/>
              <w:left w:w="100" w:type="dxa"/>
              <w:bottom w:w="100" w:type="dxa"/>
              <w:right w:w="100" w:type="dxa"/>
            </w:tcMar>
          </w:tcPr>
          <w:p w14:paraId="193B233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0CC3339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379F520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761A50B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6A96B66C"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0x01FF97000</w:t>
            </w:r>
          </w:p>
        </w:tc>
        <w:tc>
          <w:tcPr>
            <w:tcW w:w="1414" w:type="dxa"/>
            <w:shd w:val="clear" w:color="auto" w:fill="auto"/>
            <w:tcMar>
              <w:top w:w="100" w:type="dxa"/>
              <w:left w:w="100" w:type="dxa"/>
              <w:bottom w:w="100" w:type="dxa"/>
              <w:right w:w="100" w:type="dxa"/>
            </w:tcMar>
          </w:tcPr>
          <w:p w14:paraId="32E12D8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0x01FF97001</w:t>
            </w:r>
          </w:p>
        </w:tc>
        <w:tc>
          <w:tcPr>
            <w:tcW w:w="1414" w:type="dxa"/>
            <w:shd w:val="clear" w:color="auto" w:fill="auto"/>
            <w:tcMar>
              <w:top w:w="100" w:type="dxa"/>
              <w:left w:w="100" w:type="dxa"/>
              <w:bottom w:w="100" w:type="dxa"/>
              <w:right w:w="100" w:type="dxa"/>
            </w:tcMar>
          </w:tcPr>
          <w:p w14:paraId="039C0A7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W</w:t>
            </w:r>
          </w:p>
        </w:tc>
      </w:tr>
      <w:tr w:rsidR="0072494E" w14:paraId="2F018424" w14:textId="77777777" w:rsidTr="0045173C">
        <w:trPr>
          <w:trHeight w:val="551"/>
        </w:trPr>
        <w:tc>
          <w:tcPr>
            <w:tcW w:w="1415" w:type="dxa"/>
            <w:shd w:val="clear" w:color="auto" w:fill="auto"/>
            <w:tcMar>
              <w:top w:w="100" w:type="dxa"/>
              <w:left w:w="100" w:type="dxa"/>
              <w:bottom w:w="100" w:type="dxa"/>
              <w:right w:w="100" w:type="dxa"/>
            </w:tcMar>
          </w:tcPr>
          <w:p w14:paraId="6F65C868"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2EC633F2"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04C38FA1"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5D69B641"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3B81C03E"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0x01FF97000</w:t>
            </w:r>
          </w:p>
        </w:tc>
        <w:tc>
          <w:tcPr>
            <w:tcW w:w="1414" w:type="dxa"/>
            <w:shd w:val="clear" w:color="auto" w:fill="auto"/>
            <w:tcMar>
              <w:top w:w="100" w:type="dxa"/>
              <w:left w:w="100" w:type="dxa"/>
              <w:bottom w:w="100" w:type="dxa"/>
              <w:right w:w="100" w:type="dxa"/>
            </w:tcMar>
          </w:tcPr>
          <w:p w14:paraId="7BB8E23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0x01FF97001</w:t>
            </w:r>
          </w:p>
        </w:tc>
        <w:tc>
          <w:tcPr>
            <w:tcW w:w="1414" w:type="dxa"/>
            <w:shd w:val="clear" w:color="auto" w:fill="auto"/>
            <w:tcMar>
              <w:top w:w="100" w:type="dxa"/>
              <w:left w:w="100" w:type="dxa"/>
              <w:bottom w:w="100" w:type="dxa"/>
              <w:right w:w="100" w:type="dxa"/>
            </w:tcMar>
          </w:tcPr>
          <w:p w14:paraId="7ECA3934"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W</w:t>
            </w:r>
          </w:p>
        </w:tc>
      </w:tr>
      <w:tr w:rsidR="0072494E" w14:paraId="2110B987" w14:textId="77777777" w:rsidTr="0045173C">
        <w:trPr>
          <w:trHeight w:val="814"/>
        </w:trPr>
        <w:tc>
          <w:tcPr>
            <w:tcW w:w="1415" w:type="dxa"/>
            <w:shd w:val="clear" w:color="auto" w:fill="auto"/>
            <w:tcMar>
              <w:top w:w="100" w:type="dxa"/>
              <w:left w:w="100" w:type="dxa"/>
              <w:bottom w:w="100" w:type="dxa"/>
              <w:right w:w="100" w:type="dxa"/>
            </w:tcMar>
          </w:tcPr>
          <w:p w14:paraId="6837237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26590DB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416ED0E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5351486B"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70541F8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0x020090981</w:t>
            </w:r>
          </w:p>
        </w:tc>
        <w:tc>
          <w:tcPr>
            <w:tcW w:w="1414" w:type="dxa"/>
            <w:shd w:val="clear" w:color="auto" w:fill="auto"/>
            <w:tcMar>
              <w:top w:w="100" w:type="dxa"/>
              <w:left w:w="100" w:type="dxa"/>
              <w:bottom w:w="100" w:type="dxa"/>
              <w:right w:w="100" w:type="dxa"/>
            </w:tcMar>
          </w:tcPr>
          <w:p w14:paraId="664AD5D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0x02008A582</w:t>
            </w:r>
          </w:p>
        </w:tc>
        <w:tc>
          <w:tcPr>
            <w:tcW w:w="1414" w:type="dxa"/>
            <w:shd w:val="clear" w:color="auto" w:fill="auto"/>
            <w:tcMar>
              <w:top w:w="100" w:type="dxa"/>
              <w:left w:w="100" w:type="dxa"/>
              <w:bottom w:w="100" w:type="dxa"/>
              <w:right w:w="100" w:type="dxa"/>
            </w:tcMar>
          </w:tcPr>
          <w:p w14:paraId="5FFA5160"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W</w:t>
            </w:r>
          </w:p>
        </w:tc>
      </w:tr>
      <w:tr w:rsidR="0072494E" w14:paraId="06E84FDC" w14:textId="77777777" w:rsidTr="0045173C">
        <w:trPr>
          <w:trHeight w:val="551"/>
        </w:trPr>
        <w:tc>
          <w:tcPr>
            <w:tcW w:w="1415" w:type="dxa"/>
            <w:shd w:val="clear" w:color="auto" w:fill="auto"/>
            <w:tcMar>
              <w:top w:w="100" w:type="dxa"/>
              <w:left w:w="100" w:type="dxa"/>
              <w:bottom w:w="100" w:type="dxa"/>
              <w:right w:w="100" w:type="dxa"/>
            </w:tcMar>
          </w:tcPr>
          <w:p w14:paraId="19AA27DE"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2FC82F7D"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2DD29EF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042900F6"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34169CAF"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0x1FFFB110A</w:t>
            </w:r>
          </w:p>
        </w:tc>
        <w:tc>
          <w:tcPr>
            <w:tcW w:w="1414" w:type="dxa"/>
            <w:shd w:val="clear" w:color="auto" w:fill="auto"/>
            <w:tcMar>
              <w:top w:w="100" w:type="dxa"/>
              <w:left w:w="100" w:type="dxa"/>
              <w:bottom w:w="100" w:type="dxa"/>
              <w:right w:w="100" w:type="dxa"/>
            </w:tcMar>
          </w:tcPr>
          <w:p w14:paraId="6285ABB5"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0X1AF1102D8</w:t>
            </w:r>
          </w:p>
        </w:tc>
        <w:tc>
          <w:tcPr>
            <w:tcW w:w="1414" w:type="dxa"/>
            <w:shd w:val="clear" w:color="auto" w:fill="auto"/>
            <w:tcMar>
              <w:top w:w="100" w:type="dxa"/>
              <w:left w:w="100" w:type="dxa"/>
              <w:bottom w:w="100" w:type="dxa"/>
              <w:right w:w="100" w:type="dxa"/>
            </w:tcMar>
          </w:tcPr>
          <w:p w14:paraId="3D191931"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W</w:t>
            </w:r>
          </w:p>
        </w:tc>
      </w:tr>
      <w:tr w:rsidR="0072494E" w14:paraId="563F04FE" w14:textId="77777777" w:rsidTr="0045173C">
        <w:trPr>
          <w:trHeight w:val="561"/>
        </w:trPr>
        <w:tc>
          <w:tcPr>
            <w:tcW w:w="1415" w:type="dxa"/>
            <w:shd w:val="clear" w:color="auto" w:fill="auto"/>
            <w:tcMar>
              <w:top w:w="100" w:type="dxa"/>
              <w:left w:w="100" w:type="dxa"/>
              <w:bottom w:w="100" w:type="dxa"/>
              <w:right w:w="100" w:type="dxa"/>
            </w:tcMar>
          </w:tcPr>
          <w:p w14:paraId="194C6358"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Diff</w:t>
            </w:r>
          </w:p>
        </w:tc>
        <w:tc>
          <w:tcPr>
            <w:tcW w:w="1414" w:type="dxa"/>
            <w:shd w:val="clear" w:color="auto" w:fill="auto"/>
            <w:tcMar>
              <w:top w:w="100" w:type="dxa"/>
              <w:left w:w="100" w:type="dxa"/>
              <w:bottom w:w="100" w:type="dxa"/>
              <w:right w:w="100" w:type="dxa"/>
            </w:tcMar>
          </w:tcPr>
          <w:p w14:paraId="228BF831"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Same</w:t>
            </w:r>
          </w:p>
        </w:tc>
        <w:tc>
          <w:tcPr>
            <w:tcW w:w="1414" w:type="dxa"/>
            <w:shd w:val="clear" w:color="auto" w:fill="auto"/>
            <w:tcMar>
              <w:top w:w="100" w:type="dxa"/>
              <w:left w:w="100" w:type="dxa"/>
              <w:bottom w:w="100" w:type="dxa"/>
              <w:right w:w="100" w:type="dxa"/>
            </w:tcMar>
          </w:tcPr>
          <w:p w14:paraId="6EBD45BE"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6E2970F9"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t>
            </w:r>
          </w:p>
        </w:tc>
        <w:tc>
          <w:tcPr>
            <w:tcW w:w="1414" w:type="dxa"/>
            <w:shd w:val="clear" w:color="auto" w:fill="auto"/>
            <w:tcMar>
              <w:top w:w="100" w:type="dxa"/>
              <w:left w:w="100" w:type="dxa"/>
              <w:bottom w:w="100" w:type="dxa"/>
              <w:right w:w="100" w:type="dxa"/>
            </w:tcMar>
          </w:tcPr>
          <w:p w14:paraId="46DFF07A"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0x56710F138</w:t>
            </w:r>
          </w:p>
        </w:tc>
        <w:tc>
          <w:tcPr>
            <w:tcW w:w="1414" w:type="dxa"/>
            <w:shd w:val="clear" w:color="auto" w:fill="auto"/>
            <w:tcMar>
              <w:top w:w="100" w:type="dxa"/>
              <w:left w:w="100" w:type="dxa"/>
              <w:bottom w:w="100" w:type="dxa"/>
              <w:right w:w="100" w:type="dxa"/>
            </w:tcMar>
          </w:tcPr>
          <w:p w14:paraId="18194114"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0xFFF10332A</w:t>
            </w:r>
          </w:p>
        </w:tc>
        <w:tc>
          <w:tcPr>
            <w:tcW w:w="1414" w:type="dxa"/>
            <w:shd w:val="clear" w:color="auto" w:fill="auto"/>
            <w:tcMar>
              <w:top w:w="100" w:type="dxa"/>
              <w:left w:w="100" w:type="dxa"/>
              <w:bottom w:w="100" w:type="dxa"/>
              <w:right w:w="100" w:type="dxa"/>
            </w:tcMar>
          </w:tcPr>
          <w:p w14:paraId="1BE25E0E" w14:textId="77777777" w:rsidR="0072494E" w:rsidRDefault="00465936">
            <w:pPr>
              <w:widowControl w:val="0"/>
              <w:spacing w:line="240" w:lineRule="auto"/>
              <w:rPr>
                <w:rFonts w:ascii="Calibri" w:eastAsia="Calibri" w:hAnsi="Calibri" w:cs="Calibri"/>
                <w:b/>
                <w:sz w:val="24"/>
                <w:szCs w:val="24"/>
              </w:rPr>
            </w:pPr>
            <w:r>
              <w:rPr>
                <w:rFonts w:ascii="Calibri" w:eastAsia="Calibri" w:hAnsi="Calibri" w:cs="Calibri"/>
                <w:b/>
                <w:sz w:val="24"/>
                <w:szCs w:val="24"/>
              </w:rPr>
              <w:t>W to W</w:t>
            </w:r>
          </w:p>
        </w:tc>
      </w:tr>
    </w:tbl>
    <w:p w14:paraId="4AAF702B" w14:textId="77777777" w:rsidR="0072494E" w:rsidRDefault="0072494E">
      <w:pPr>
        <w:widowControl w:val="0"/>
        <w:spacing w:before="301" w:line="240" w:lineRule="auto"/>
        <w:rPr>
          <w:rFonts w:ascii="Times New Roman" w:eastAsia="Times New Roman" w:hAnsi="Times New Roman" w:cs="Times New Roman"/>
          <w:sz w:val="30"/>
          <w:szCs w:val="30"/>
        </w:rPr>
      </w:pPr>
    </w:p>
    <w:p w14:paraId="476F110A" w14:textId="77777777" w:rsidR="0072494E" w:rsidRDefault="0072494E">
      <w:pPr>
        <w:rPr>
          <w:rFonts w:ascii="Times New Roman" w:eastAsia="Times New Roman" w:hAnsi="Times New Roman" w:cs="Times New Roman"/>
          <w:sz w:val="30"/>
          <w:szCs w:val="30"/>
        </w:rPr>
      </w:pPr>
    </w:p>
    <w:sectPr w:rsidR="0072494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B1DF" w14:textId="77777777" w:rsidR="00465936" w:rsidRDefault="00465936">
      <w:pPr>
        <w:spacing w:line="240" w:lineRule="auto"/>
      </w:pPr>
      <w:r>
        <w:separator/>
      </w:r>
    </w:p>
  </w:endnote>
  <w:endnote w:type="continuationSeparator" w:id="0">
    <w:p w14:paraId="70CD11F5" w14:textId="77777777" w:rsidR="00465936" w:rsidRDefault="00465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97D2D" w14:textId="77777777" w:rsidR="00465936" w:rsidRDefault="00465936">
      <w:pPr>
        <w:spacing w:line="240" w:lineRule="auto"/>
      </w:pPr>
      <w:r>
        <w:separator/>
      </w:r>
    </w:p>
  </w:footnote>
  <w:footnote w:type="continuationSeparator" w:id="0">
    <w:p w14:paraId="4BD3E9F0" w14:textId="77777777" w:rsidR="00465936" w:rsidRDefault="00465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ED86" w14:textId="77777777" w:rsidR="0072494E" w:rsidRDefault="0072494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4E"/>
    <w:rsid w:val="0045173C"/>
    <w:rsid w:val="00465936"/>
    <w:rsid w:val="0072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F7B9"/>
  <w15:docId w15:val="{3240A989-D4AA-4A76-80F4-6286973E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eksha@pdx.edu" TargetMode="External"/><Relationship Id="rId3" Type="http://schemas.openxmlformats.org/officeDocument/2006/relationships/webSettings" Target="webSettings.xml"/><Relationship Id="rId7" Type="http://schemas.openxmlformats.org/officeDocument/2006/relationships/hyperlink" Target="mailto:mansi2@pdx.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hoomika@pdx.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leekha@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Bhoomika Krishnarajanagar Mohan</cp:lastModifiedBy>
  <cp:revision>2</cp:revision>
  <dcterms:created xsi:type="dcterms:W3CDTF">2021-12-07T20:24:00Z</dcterms:created>
  <dcterms:modified xsi:type="dcterms:W3CDTF">2021-12-07T20:27:00Z</dcterms:modified>
</cp:coreProperties>
</file>