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color w:val="auto"/>
          <w:sz w:val="20"/>
          <w:szCs w:val="20"/>
        </w:rPr>
      </w:pPr>
      <w:r>
        <w:rPr>
          <w:rFonts w:hint="eastAsia" w:ascii="Arial" w:hAnsi="Arial" w:eastAsia="宋体" w:cs="Arial"/>
          <w:color w:val="auto"/>
          <w:sz w:val="41"/>
          <w:szCs w:val="41"/>
          <w:lang w:val="en-US" w:eastAsia="zh-CN"/>
        </w:rPr>
        <w:t>3rd</w:t>
      </w:r>
      <w:r>
        <w:rPr>
          <w:rFonts w:ascii="Arial" w:hAnsi="Arial" w:eastAsia="Arial" w:cs="Arial"/>
          <w:color w:val="auto"/>
          <w:sz w:val="41"/>
          <w:szCs w:val="41"/>
        </w:rPr>
        <w:t xml:space="preserve"> Meeting Agenda</w:t>
      </w:r>
    </w:p>
    <w:p>
      <w:pPr>
        <w:spacing w:after="0" w:line="295" w:lineRule="exact"/>
        <w:rPr>
          <w:color w:val="auto"/>
          <w:sz w:val="24"/>
          <w:szCs w:val="24"/>
        </w:rPr>
      </w:pPr>
    </w:p>
    <w:p>
      <w:pPr>
        <w:spacing w:after="0"/>
        <w:ind w:left="3"/>
        <w:rPr>
          <w:color w:val="auto"/>
          <w:sz w:val="20"/>
          <w:szCs w:val="20"/>
        </w:rPr>
      </w:pPr>
      <w:r>
        <w:rPr>
          <w:rFonts w:hint="eastAsia" w:ascii="Arial" w:hAnsi="Arial" w:eastAsia="宋体" w:cs="Arial"/>
          <w:color w:val="auto"/>
          <w:sz w:val="29"/>
          <w:szCs w:val="29"/>
          <w:lang w:val="en-US" w:eastAsia="zh-CN"/>
        </w:rPr>
        <w:t>Supervisor</w:t>
      </w:r>
      <w:r>
        <w:rPr>
          <w:rFonts w:ascii="Arial" w:hAnsi="Arial" w:eastAsia="Arial" w:cs="Arial"/>
          <w:color w:val="auto"/>
          <w:sz w:val="29"/>
          <w:szCs w:val="29"/>
        </w:rPr>
        <w:t xml:space="preserve">: </w:t>
      </w:r>
      <w:r>
        <w:rPr>
          <w:rFonts w:hint="eastAsia" w:ascii="Arial" w:hAnsi="Arial" w:eastAsia="宋体" w:cs="Arial"/>
          <w:color w:val="auto"/>
          <w:sz w:val="29"/>
          <w:szCs w:val="29"/>
          <w:lang w:val="en-US" w:eastAsia="zh-CN"/>
        </w:rPr>
        <w:t>Christoph Treude</w:t>
      </w:r>
    </w:p>
    <w:p>
      <w:pPr>
        <w:spacing w:after="0" w:line="394" w:lineRule="exact"/>
        <w:rPr>
          <w:color w:val="auto"/>
          <w:sz w:val="24"/>
          <w:szCs w:val="24"/>
        </w:rPr>
      </w:pPr>
    </w:p>
    <w:p>
      <w:pPr>
        <w:spacing w:after="0"/>
        <w:ind w:left="3"/>
        <w:rPr>
          <w:rFonts w:hint="eastAsia" w:ascii="Arial" w:hAnsi="Arial" w:eastAsia="宋体" w:cs="Arial"/>
          <w:color w:val="auto"/>
          <w:sz w:val="29"/>
          <w:szCs w:val="29"/>
          <w:lang w:val="en-US" w:eastAsia="zh-CN"/>
        </w:rPr>
      </w:pPr>
      <w:r>
        <w:rPr>
          <w:rFonts w:hint="eastAsia" w:ascii="Arial" w:hAnsi="Arial" w:eastAsia="宋体" w:cs="Arial"/>
          <w:color w:val="auto"/>
          <w:sz w:val="29"/>
          <w:szCs w:val="29"/>
          <w:lang w:val="en-US" w:eastAsia="zh-CN"/>
        </w:rPr>
        <w:t>Group members</w:t>
      </w:r>
      <w:r>
        <w:rPr>
          <w:rFonts w:ascii="Arial" w:hAnsi="Arial" w:eastAsia="Arial" w:cs="Arial"/>
          <w:color w:val="auto"/>
          <w:sz w:val="29"/>
          <w:szCs w:val="29"/>
        </w:rPr>
        <w:t xml:space="preserve">: </w:t>
      </w:r>
      <w:r>
        <w:rPr>
          <w:rFonts w:hint="eastAsia" w:ascii="Arial" w:hAnsi="Arial" w:eastAsia="宋体" w:cs="Arial"/>
          <w:color w:val="auto"/>
          <w:sz w:val="29"/>
          <w:szCs w:val="29"/>
          <w:lang w:val="en-US" w:eastAsia="zh-CN"/>
        </w:rPr>
        <w:t>Xiyu Zhang        a1673017</w:t>
      </w:r>
    </w:p>
    <w:p>
      <w:pPr>
        <w:spacing w:after="0"/>
        <w:ind w:left="1443" w:leftChars="0" w:firstLine="720" w:firstLineChars="0"/>
        <w:rPr>
          <w:rFonts w:hint="eastAsia" w:ascii="Arial" w:hAnsi="Arial" w:eastAsia="宋体" w:cs="Arial"/>
          <w:color w:val="auto"/>
          <w:sz w:val="29"/>
          <w:szCs w:val="29"/>
          <w:lang w:val="en-US" w:eastAsia="zh-CN"/>
        </w:rPr>
      </w:pPr>
      <w:r>
        <w:rPr>
          <w:rFonts w:hint="eastAsia" w:ascii="Arial" w:hAnsi="Arial" w:eastAsia="宋体" w:cs="Arial"/>
          <w:color w:val="auto"/>
          <w:sz w:val="29"/>
          <w:szCs w:val="29"/>
          <w:lang w:val="en-US" w:eastAsia="zh-CN"/>
        </w:rPr>
        <w:t xml:space="preserve"> Jiexin Li             </w:t>
      </w:r>
      <w:bookmarkStart w:id="0" w:name="OLE_LINK3"/>
      <w:r>
        <w:rPr>
          <w:rFonts w:hint="eastAsia" w:ascii="Arial" w:hAnsi="Arial" w:eastAsia="宋体" w:cs="Arial"/>
          <w:color w:val="auto"/>
          <w:sz w:val="29"/>
          <w:szCs w:val="29"/>
          <w:lang w:val="en-US" w:eastAsia="zh-CN"/>
        </w:rPr>
        <w:t>a1714727</w:t>
      </w:r>
      <w:bookmarkEnd w:id="0"/>
    </w:p>
    <w:p>
      <w:pPr>
        <w:spacing w:after="0"/>
        <w:ind w:left="720" w:leftChars="0" w:firstLine="1525" w:firstLineChars="526"/>
        <w:rPr>
          <w:rFonts w:hint="eastAsia" w:ascii="Arial" w:hAnsi="Arial" w:eastAsia="宋体" w:cs="Arial"/>
          <w:color w:val="auto"/>
          <w:sz w:val="29"/>
          <w:szCs w:val="29"/>
          <w:lang w:val="en-US" w:eastAsia="zh-CN"/>
        </w:rPr>
      </w:pPr>
      <w:r>
        <w:rPr>
          <w:rFonts w:hint="eastAsia" w:ascii="Arial" w:hAnsi="Arial" w:eastAsia="宋体" w:cs="Arial"/>
          <w:color w:val="auto"/>
          <w:sz w:val="29"/>
          <w:szCs w:val="29"/>
          <w:lang w:val="en-US" w:eastAsia="zh-CN"/>
        </w:rPr>
        <w:t xml:space="preserve">Tianshuo Zhang </w:t>
      </w:r>
      <w:bookmarkStart w:id="1" w:name="OLE_LINK4"/>
      <w:r>
        <w:rPr>
          <w:rFonts w:hint="eastAsia" w:ascii="Arial" w:hAnsi="Arial" w:eastAsia="宋体" w:cs="Arial"/>
          <w:color w:val="auto"/>
          <w:sz w:val="29"/>
          <w:szCs w:val="29"/>
          <w:lang w:val="en-US" w:eastAsia="zh-CN"/>
        </w:rPr>
        <w:t>a1711997</w:t>
      </w:r>
      <w:bookmarkEnd w:id="1"/>
    </w:p>
    <w:p>
      <w:pPr>
        <w:spacing w:after="0"/>
        <w:ind w:left="720" w:leftChars="0" w:firstLine="1525" w:firstLineChars="526"/>
        <w:rPr>
          <w:rFonts w:hint="eastAsia" w:ascii="Arial" w:hAnsi="Arial" w:eastAsia="宋体" w:cs="Arial"/>
          <w:color w:val="auto"/>
          <w:sz w:val="29"/>
          <w:szCs w:val="29"/>
          <w:lang w:val="en-US" w:eastAsia="zh-CN"/>
        </w:rPr>
      </w:pPr>
    </w:p>
    <w:p>
      <w:pPr>
        <w:spacing w:after="0"/>
        <w:ind w:left="3"/>
        <w:rPr>
          <w:color w:val="auto"/>
          <w:sz w:val="20"/>
          <w:szCs w:val="20"/>
        </w:rPr>
      </w:pPr>
      <w:r>
        <w:rPr>
          <w:rFonts w:ascii="Arial" w:hAnsi="Arial" w:eastAsia="Arial" w:cs="Arial"/>
          <w:color w:val="auto"/>
          <w:sz w:val="29"/>
          <w:szCs w:val="29"/>
        </w:rPr>
        <w:t xml:space="preserve">Date: </w:t>
      </w:r>
      <w:r>
        <w:rPr>
          <w:rFonts w:hint="eastAsia" w:ascii="Arial" w:hAnsi="Arial" w:eastAsia="宋体" w:cs="Arial"/>
          <w:color w:val="auto"/>
          <w:sz w:val="29"/>
          <w:szCs w:val="29"/>
          <w:lang w:val="en-US" w:eastAsia="zh-CN"/>
        </w:rPr>
        <w:t>Fri</w:t>
      </w:r>
      <w:r>
        <w:rPr>
          <w:rFonts w:ascii="Arial" w:hAnsi="Arial" w:eastAsia="Arial" w:cs="Arial"/>
          <w:color w:val="auto"/>
          <w:sz w:val="29"/>
          <w:szCs w:val="29"/>
        </w:rPr>
        <w:t xml:space="preserve">day </w:t>
      </w:r>
      <w:r>
        <w:rPr>
          <w:rFonts w:hint="eastAsia" w:ascii="Arial" w:hAnsi="Arial" w:eastAsia="宋体" w:cs="Arial"/>
          <w:color w:val="auto"/>
          <w:sz w:val="29"/>
          <w:szCs w:val="29"/>
          <w:lang w:val="en-US" w:eastAsia="zh-CN"/>
        </w:rPr>
        <w:t>16th</w:t>
      </w:r>
      <w:r>
        <w:rPr>
          <w:rFonts w:ascii="Arial" w:hAnsi="Arial" w:eastAsia="Arial" w:cs="Arial"/>
          <w:color w:val="auto"/>
          <w:sz w:val="29"/>
          <w:szCs w:val="29"/>
        </w:rPr>
        <w:t xml:space="preserve"> </w:t>
      </w:r>
      <w:r>
        <w:rPr>
          <w:rFonts w:hint="eastAsia" w:ascii="Arial" w:hAnsi="Arial" w:eastAsia="宋体" w:cs="Arial"/>
          <w:color w:val="auto"/>
          <w:sz w:val="29"/>
          <w:szCs w:val="29"/>
          <w:lang w:val="en-US" w:eastAsia="zh-CN"/>
        </w:rPr>
        <w:t>March</w:t>
      </w:r>
      <w:r>
        <w:rPr>
          <w:rFonts w:ascii="Arial" w:hAnsi="Arial" w:eastAsia="Arial" w:cs="Arial"/>
          <w:color w:val="auto"/>
          <w:sz w:val="29"/>
          <w:szCs w:val="29"/>
        </w:rPr>
        <w:t xml:space="preserve"> 201</w:t>
      </w:r>
      <w:r>
        <w:rPr>
          <w:rFonts w:hint="eastAsia" w:ascii="Arial" w:hAnsi="Arial" w:eastAsia="宋体" w:cs="Arial"/>
          <w:color w:val="auto"/>
          <w:sz w:val="29"/>
          <w:szCs w:val="29"/>
          <w:lang w:val="en-US" w:eastAsia="zh-CN"/>
        </w:rPr>
        <w:t>8</w:t>
      </w:r>
    </w:p>
    <w:p>
      <w:pPr>
        <w:spacing w:after="0" w:line="394" w:lineRule="exact"/>
        <w:rPr>
          <w:color w:val="auto"/>
          <w:sz w:val="24"/>
          <w:szCs w:val="24"/>
        </w:rPr>
      </w:pPr>
    </w:p>
    <w:p>
      <w:pPr>
        <w:spacing w:after="0"/>
        <w:ind w:left="3"/>
        <w:rPr>
          <w:color w:val="auto"/>
          <w:sz w:val="20"/>
          <w:szCs w:val="20"/>
        </w:rPr>
      </w:pPr>
      <w:r>
        <w:rPr>
          <w:rFonts w:ascii="Arial" w:hAnsi="Arial" w:eastAsia="Arial" w:cs="Arial"/>
          <w:color w:val="auto"/>
          <w:sz w:val="29"/>
          <w:szCs w:val="29"/>
        </w:rPr>
        <w:t xml:space="preserve">Location: </w:t>
      </w:r>
      <w:r>
        <w:rPr>
          <w:rFonts w:hint="eastAsia" w:ascii="Arial" w:hAnsi="Arial" w:eastAsia="宋体" w:cs="Arial"/>
          <w:color w:val="auto"/>
          <w:sz w:val="29"/>
          <w:szCs w:val="29"/>
          <w:lang w:val="en-US" w:eastAsia="zh-CN"/>
        </w:rPr>
        <w:t>By email</w:t>
      </w:r>
    </w:p>
    <w:p>
      <w:pPr>
        <w:spacing w:after="0" w:line="394" w:lineRule="exact"/>
        <w:rPr>
          <w:color w:val="auto"/>
          <w:sz w:val="24"/>
          <w:szCs w:val="24"/>
        </w:rPr>
      </w:pPr>
    </w:p>
    <w:p>
      <w:pPr>
        <w:numPr>
          <w:ilvl w:val="0"/>
          <w:numId w:val="1"/>
        </w:numPr>
        <w:tabs>
          <w:tab w:val="left" w:pos="423"/>
        </w:tabs>
        <w:spacing w:after="0"/>
        <w:ind w:left="423" w:hanging="423"/>
        <w:rPr>
          <w:rFonts w:ascii="Arial" w:hAnsi="Arial" w:eastAsia="Arial" w:cs="Arial"/>
          <w:color w:val="auto"/>
          <w:sz w:val="29"/>
          <w:szCs w:val="29"/>
        </w:rPr>
      </w:pPr>
      <w:r>
        <w:rPr>
          <w:rFonts w:ascii="Arial" w:hAnsi="Arial" w:eastAsia="Arial" w:cs="Arial"/>
          <w:color w:val="auto"/>
          <w:sz w:val="29"/>
          <w:szCs w:val="29"/>
        </w:rPr>
        <w:t>P</w:t>
      </w:r>
      <w:r>
        <w:rPr>
          <w:rFonts w:hint="eastAsia" w:ascii="Arial" w:hAnsi="Arial" w:eastAsia="宋体" w:cs="Arial"/>
          <w:color w:val="auto"/>
          <w:sz w:val="29"/>
          <w:szCs w:val="29"/>
          <w:lang w:val="en-US" w:eastAsia="zh-CN"/>
        </w:rPr>
        <w:t>roject details</w:t>
      </w:r>
    </w:p>
    <w:p>
      <w:pPr>
        <w:numPr>
          <w:ilvl w:val="0"/>
          <w:numId w:val="0"/>
        </w:numPr>
        <w:tabs>
          <w:tab w:val="left" w:pos="423"/>
        </w:tabs>
        <w:spacing w:after="0"/>
        <w:ind w:leftChars="0"/>
        <w:rPr>
          <w:rFonts w:ascii="Arial" w:hAnsi="Arial" w:eastAsia="Arial" w:cs="Arial"/>
          <w:color w:val="auto"/>
          <w:sz w:val="29"/>
          <w:szCs w:val="29"/>
        </w:rPr>
      </w:pPr>
    </w:p>
    <w:p>
      <w:pPr>
        <w:keepNext w:val="0"/>
        <w:keepLines w:val="0"/>
        <w:pageBreakBefore w:val="0"/>
        <w:widowControl/>
        <w:kinsoku/>
        <w:wordWrap/>
        <w:overflowPunct/>
        <w:topLinePunct w:val="0"/>
        <w:autoSpaceDE/>
        <w:autoSpaceDN/>
        <w:bidi w:val="0"/>
        <w:adjustRightInd/>
        <w:snapToGrid/>
        <w:spacing w:line="360" w:lineRule="auto"/>
        <w:ind w:left="543" w:right="567" w:rightChars="0" w:firstLine="0" w:firstLineChars="0"/>
        <w:jc w:val="left"/>
        <w:textAlignment w:val="auto"/>
        <w:outlineLvl w:val="9"/>
        <w:rPr>
          <w:rFonts w:ascii="Arial" w:hAnsi="Arial" w:eastAsia="Arial" w:cs="Arial"/>
          <w:color w:val="auto"/>
          <w:sz w:val="22"/>
          <w:szCs w:val="22"/>
        </w:rPr>
      </w:pPr>
      <w:bookmarkStart w:id="2" w:name="OLE_LINK2"/>
      <w:r>
        <w:rPr>
          <w:rFonts w:ascii="Arial" w:hAnsi="Arial" w:eastAsia="Arial" w:cs="Arial"/>
          <w:color w:val="auto"/>
          <w:sz w:val="22"/>
          <w:szCs w:val="22"/>
        </w:rPr>
        <w:t>Question 1</w:t>
      </w:r>
      <w:bookmarkEnd w:id="2"/>
      <w:r>
        <w:rPr>
          <w:rFonts w:ascii="Arial" w:hAnsi="Arial" w:eastAsia="Arial" w:cs="Arial"/>
          <w:color w:val="auto"/>
          <w:sz w:val="22"/>
          <w:szCs w:val="22"/>
        </w:rPr>
        <w:t>:</w:t>
      </w:r>
      <w:r>
        <w:rPr>
          <w:rFonts w:hint="eastAsia" w:ascii="Arial" w:hAnsi="Arial" w:eastAsia="宋体" w:cs="Arial"/>
          <w:color w:val="auto"/>
          <w:sz w:val="22"/>
          <w:szCs w:val="22"/>
          <w:lang w:val="en-US" w:eastAsia="zh-CN"/>
        </w:rPr>
        <w:t xml:space="preserve"> We are required to finish 5 milestones in this semester and you have already given us the goal for the first milestone. Could you help us to setup the other goals for our remaining milestone? It will be good for our Gantt chart. (Xiyu Zhang)</w:t>
      </w:r>
    </w:p>
    <w:p>
      <w:pPr>
        <w:keepNext w:val="0"/>
        <w:keepLines w:val="0"/>
        <w:pageBreakBefore w:val="0"/>
        <w:widowControl/>
        <w:kinsoku/>
        <w:wordWrap/>
        <w:overflowPunct/>
        <w:topLinePunct w:val="0"/>
        <w:autoSpaceDE/>
        <w:autoSpaceDN/>
        <w:bidi w:val="0"/>
        <w:adjustRightInd/>
        <w:snapToGrid/>
        <w:spacing w:line="360" w:lineRule="auto"/>
        <w:ind w:left="543" w:right="567" w:rightChars="0" w:firstLine="0" w:firstLineChars="0"/>
        <w:jc w:val="left"/>
        <w:textAlignment w:val="auto"/>
        <w:outlineLvl w:val="9"/>
        <w:rPr>
          <w:rFonts w:hint="eastAsia" w:ascii="Arial" w:hAnsi="Arial" w:eastAsia="宋体" w:cs="Arial"/>
          <w:color w:val="auto"/>
          <w:sz w:val="22"/>
          <w:szCs w:val="22"/>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543" w:right="567" w:rightChars="0" w:firstLine="0" w:firstLineChars="0"/>
        <w:jc w:val="left"/>
        <w:textAlignment w:val="auto"/>
        <w:outlineLvl w:val="9"/>
        <w:rPr>
          <w:rFonts w:hint="eastAsia" w:ascii="Arial" w:hAnsi="Arial" w:eastAsia="宋体" w:cs="Arial"/>
          <w:color w:val="auto"/>
          <w:sz w:val="22"/>
          <w:szCs w:val="22"/>
          <w:lang w:val="en-US" w:eastAsia="zh-CN"/>
        </w:rPr>
      </w:pPr>
      <w:bookmarkStart w:id="3" w:name="OLE_LINK1"/>
      <w:r>
        <w:rPr>
          <w:rFonts w:hint="eastAsia" w:ascii="Arial" w:hAnsi="Arial" w:eastAsia="宋体" w:cs="Arial"/>
          <w:color w:val="auto"/>
          <w:sz w:val="22"/>
          <w:szCs w:val="22"/>
          <w:lang w:val="en-US" w:eastAsia="zh-CN"/>
        </w:rPr>
        <w:t>Question 2: We are struggling with using AWS to deploy our front-end, Do we need to view the function of external access to be the important priority?(Xiyu Zhang)</w:t>
      </w:r>
    </w:p>
    <w:bookmarkEnd w:id="3"/>
    <w:p>
      <w:pPr>
        <w:spacing w:after="0" w:line="319" w:lineRule="exact"/>
        <w:rPr>
          <w:color w:val="auto"/>
          <w:sz w:val="24"/>
          <w:szCs w:val="24"/>
        </w:rPr>
      </w:pPr>
    </w:p>
    <w:p>
      <w:pPr>
        <w:numPr>
          <w:ilvl w:val="0"/>
          <w:numId w:val="2"/>
        </w:numPr>
        <w:tabs>
          <w:tab w:val="left" w:pos="423"/>
        </w:tabs>
        <w:spacing w:after="0"/>
        <w:ind w:left="423" w:hanging="423"/>
        <w:rPr>
          <w:rFonts w:ascii="Arial" w:hAnsi="Arial" w:eastAsia="Arial" w:cs="Arial"/>
          <w:color w:val="auto"/>
          <w:sz w:val="29"/>
          <w:szCs w:val="29"/>
        </w:rPr>
      </w:pPr>
      <w:r>
        <w:rPr>
          <w:rFonts w:hint="eastAsia" w:ascii="Arial" w:hAnsi="Arial" w:eastAsia="宋体" w:cs="Arial"/>
          <w:color w:val="auto"/>
          <w:sz w:val="29"/>
          <w:szCs w:val="29"/>
          <w:lang w:val="en-US" w:eastAsia="zh-CN"/>
        </w:rPr>
        <w:t>Project process</w:t>
      </w:r>
    </w:p>
    <w:p>
      <w:pPr>
        <w:spacing w:after="0" w:line="328" w:lineRule="exact"/>
        <w:rPr>
          <w:color w:val="auto"/>
          <w:sz w:val="24"/>
          <w:szCs w:val="24"/>
        </w:rPr>
      </w:pPr>
    </w:p>
    <w:p>
      <w:pPr>
        <w:tabs>
          <w:tab w:val="left" w:pos="523"/>
        </w:tabs>
        <w:spacing w:after="0"/>
        <w:ind w:left="3"/>
        <w:rPr>
          <w:rFonts w:ascii="Arial" w:hAnsi="Arial" w:eastAsia="Arial" w:cs="Arial"/>
          <w:color w:val="auto"/>
          <w:sz w:val="23"/>
          <w:szCs w:val="23"/>
        </w:rPr>
      </w:pPr>
      <w:r>
        <w:rPr>
          <w:rFonts w:ascii="Arial" w:hAnsi="Arial" w:eastAsia="Arial" w:cs="Arial"/>
          <w:color w:val="auto"/>
          <w:sz w:val="24"/>
          <w:szCs w:val="24"/>
        </w:rPr>
        <w:t>2.1</w:t>
      </w:r>
      <w:r>
        <w:rPr>
          <w:color w:val="auto"/>
          <w:sz w:val="20"/>
          <w:szCs w:val="20"/>
        </w:rPr>
        <w:tab/>
      </w:r>
      <w:r>
        <w:rPr>
          <w:rFonts w:hint="eastAsia" w:ascii="Arial" w:hAnsi="Arial" w:eastAsia="Arial" w:cs="Arial"/>
          <w:color w:val="auto"/>
          <w:sz w:val="23"/>
          <w:szCs w:val="23"/>
          <w:lang w:val="en-US" w:eastAsia="zh-CN"/>
        </w:rPr>
        <w:t>The front-end</w:t>
      </w:r>
    </w:p>
    <w:p>
      <w:pPr>
        <w:spacing w:after="0" w:line="363" w:lineRule="auto"/>
        <w:ind w:right="806"/>
        <w:rPr>
          <w:rFonts w:ascii="Arial" w:hAnsi="Arial" w:eastAsia="Arial" w:cs="Arial"/>
          <w:color w:val="auto"/>
          <w:sz w:val="22"/>
          <w:szCs w:val="22"/>
        </w:rPr>
      </w:pPr>
    </w:p>
    <w:p>
      <w:pPr>
        <w:keepNext w:val="0"/>
        <w:keepLines w:val="0"/>
        <w:pageBreakBefore w:val="0"/>
        <w:widowControl/>
        <w:kinsoku/>
        <w:wordWrap/>
        <w:overflowPunct/>
        <w:topLinePunct w:val="0"/>
        <w:autoSpaceDE/>
        <w:autoSpaceDN/>
        <w:bidi w:val="0"/>
        <w:adjustRightInd/>
        <w:snapToGrid/>
        <w:spacing w:line="360" w:lineRule="auto"/>
        <w:ind w:left="544" w:leftChars="0" w:right="805" w:rightChars="0" w:firstLine="0" w:firstLineChars="0"/>
        <w:jc w:val="left"/>
        <w:textAlignment w:val="auto"/>
        <w:outlineLvl w:val="9"/>
        <w:rPr>
          <w:rFonts w:hint="eastAsia" w:ascii="Arial" w:hAnsi="Arial" w:eastAsia="宋体" w:cs="Arial"/>
          <w:color w:val="auto"/>
          <w:sz w:val="22"/>
          <w:szCs w:val="22"/>
          <w:lang w:val="en-US" w:eastAsia="zh-CN"/>
        </w:rPr>
      </w:pPr>
      <w:r>
        <w:rPr>
          <w:rFonts w:hint="eastAsia" w:ascii="Arial" w:hAnsi="Arial" w:eastAsia="宋体" w:cs="Arial"/>
          <w:color w:val="auto"/>
          <w:sz w:val="22"/>
          <w:szCs w:val="22"/>
          <w:lang w:val="en-US" w:eastAsia="zh-CN"/>
        </w:rPr>
        <w:t>1</w:t>
      </w:r>
      <w:r>
        <w:rPr>
          <w:rFonts w:ascii="Arial" w:hAnsi="Arial" w:eastAsia="Arial" w:cs="Arial"/>
          <w:color w:val="auto"/>
          <w:sz w:val="22"/>
          <w:szCs w:val="22"/>
        </w:rPr>
        <w:t>:</w:t>
      </w:r>
      <w:r>
        <w:rPr>
          <w:rFonts w:hint="eastAsia" w:ascii="Arial" w:hAnsi="Arial" w:eastAsia="宋体" w:cs="Arial"/>
          <w:color w:val="auto"/>
          <w:sz w:val="22"/>
          <w:szCs w:val="22"/>
          <w:lang w:val="en-US" w:eastAsia="zh-CN"/>
        </w:rPr>
        <w:t xml:space="preserve"> </w:t>
      </w:r>
      <w:r>
        <w:rPr>
          <w:rFonts w:ascii="Arial" w:hAnsi="Arial" w:eastAsia="Arial" w:cs="Arial"/>
          <w:color w:val="auto"/>
          <w:sz w:val="22"/>
          <w:szCs w:val="22"/>
        </w:rPr>
        <w:t xml:space="preserve"> </w:t>
      </w:r>
      <w:r>
        <w:rPr>
          <w:rFonts w:hint="eastAsia" w:ascii="Arial" w:hAnsi="Arial" w:eastAsia="宋体" w:cs="Arial"/>
          <w:color w:val="auto"/>
          <w:sz w:val="22"/>
          <w:szCs w:val="22"/>
          <w:lang w:val="en-US" w:eastAsia="zh-CN"/>
        </w:rPr>
        <w:t>We have m</w:t>
      </w:r>
      <w:r>
        <w:rPr>
          <w:rFonts w:hint="eastAsia" w:ascii="Arial" w:hAnsi="Arial" w:eastAsia="Arial" w:cs="Arial"/>
          <w:color w:val="auto"/>
          <w:sz w:val="22"/>
          <w:szCs w:val="22"/>
        </w:rPr>
        <w:t>odif</w:t>
      </w:r>
      <w:r>
        <w:rPr>
          <w:rFonts w:hint="eastAsia" w:ascii="Arial" w:hAnsi="Arial" w:eastAsia="宋体" w:cs="Arial"/>
          <w:color w:val="auto"/>
          <w:sz w:val="22"/>
          <w:szCs w:val="22"/>
          <w:lang w:val="en-US" w:eastAsia="zh-CN"/>
        </w:rPr>
        <w:t>ied a template to be our own front-end.</w:t>
      </w:r>
    </w:p>
    <w:p>
      <w:pPr>
        <w:keepNext w:val="0"/>
        <w:keepLines w:val="0"/>
        <w:pageBreakBefore w:val="0"/>
        <w:widowControl/>
        <w:kinsoku/>
        <w:wordWrap/>
        <w:overflowPunct/>
        <w:topLinePunct w:val="0"/>
        <w:autoSpaceDE/>
        <w:autoSpaceDN/>
        <w:bidi w:val="0"/>
        <w:adjustRightInd/>
        <w:snapToGrid/>
        <w:spacing w:line="360" w:lineRule="auto"/>
        <w:ind w:left="544" w:leftChars="0" w:right="805" w:rightChars="0" w:firstLine="0" w:firstLineChars="0"/>
        <w:jc w:val="left"/>
        <w:textAlignment w:val="auto"/>
        <w:outlineLvl w:val="9"/>
        <w:rPr>
          <w:rFonts w:hint="eastAsia" w:ascii="Arial" w:hAnsi="Arial" w:eastAsia="宋体" w:cs="Arial"/>
          <w:color w:val="auto"/>
          <w:sz w:val="22"/>
          <w:szCs w:val="22"/>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544" w:leftChars="0" w:right="805" w:rightChars="0"/>
        <w:jc w:val="left"/>
        <w:textAlignment w:val="auto"/>
        <w:outlineLvl w:val="9"/>
        <w:rPr>
          <w:rFonts w:hint="eastAsia" w:ascii="Arial" w:hAnsi="Arial" w:eastAsia="宋体" w:cs="Arial"/>
          <w:color w:val="auto"/>
          <w:sz w:val="22"/>
          <w:szCs w:val="22"/>
          <w:lang w:val="en-US" w:eastAsia="zh-CN"/>
        </w:rPr>
      </w:pPr>
      <w:r>
        <w:rPr>
          <w:rFonts w:hint="eastAsia" w:ascii="Arial" w:hAnsi="Arial" w:eastAsia="宋体" w:cs="Arial"/>
          <w:color w:val="auto"/>
          <w:sz w:val="22"/>
          <w:szCs w:val="22"/>
          <w:lang w:val="en-US" w:eastAsia="zh-CN"/>
        </w:rPr>
        <w:t>2:  We have also modified the dashboard to suit our project.</w:t>
      </w:r>
    </w:p>
    <w:p>
      <w:pPr>
        <w:spacing w:after="0"/>
        <w:rPr>
          <w:color w:val="auto"/>
          <w:sz w:val="20"/>
          <w:szCs w:val="20"/>
        </w:rPr>
      </w:pPr>
    </w:p>
    <w:p>
      <w:pPr>
        <w:tabs>
          <w:tab w:val="left" w:pos="520"/>
        </w:tabs>
        <w:spacing w:after="0"/>
        <w:rPr>
          <w:color w:val="auto"/>
          <w:sz w:val="20"/>
          <w:szCs w:val="20"/>
        </w:rPr>
      </w:pPr>
      <w:bookmarkStart w:id="4" w:name="page2"/>
      <w:bookmarkEnd w:id="4"/>
      <w:r>
        <w:rPr>
          <w:rFonts w:ascii="Arial" w:hAnsi="Arial" w:eastAsia="Arial" w:cs="Arial"/>
          <w:color w:val="auto"/>
          <w:sz w:val="24"/>
          <w:szCs w:val="24"/>
        </w:rPr>
        <w:t>2.2</w:t>
      </w:r>
      <w:r>
        <w:rPr>
          <w:color w:val="auto"/>
          <w:sz w:val="20"/>
          <w:szCs w:val="20"/>
        </w:rPr>
        <w:tab/>
      </w:r>
      <w:r>
        <w:rPr>
          <w:rFonts w:hint="eastAsia" w:ascii="Arial" w:hAnsi="Arial" w:eastAsia="Arial" w:cs="Arial"/>
          <w:color w:val="auto"/>
          <w:sz w:val="23"/>
          <w:szCs w:val="23"/>
          <w:lang w:val="en-US" w:eastAsia="zh-CN"/>
        </w:rPr>
        <w:t>The back-end</w:t>
      </w:r>
    </w:p>
    <w:p>
      <w:pPr>
        <w:keepNext w:val="0"/>
        <w:keepLines w:val="0"/>
        <w:pageBreakBefore w:val="0"/>
        <w:widowControl/>
        <w:kinsoku/>
        <w:wordWrap/>
        <w:overflowPunct/>
        <w:topLinePunct w:val="0"/>
        <w:autoSpaceDE/>
        <w:autoSpaceDN/>
        <w:bidi w:val="0"/>
        <w:adjustRightInd/>
        <w:snapToGrid/>
        <w:spacing w:line="363" w:lineRule="auto"/>
        <w:ind w:left="544" w:leftChars="0" w:right="567" w:rightChars="0" w:firstLine="0" w:firstLineChars="0"/>
        <w:jc w:val="left"/>
        <w:textAlignment w:val="auto"/>
        <w:outlineLvl w:val="9"/>
        <w:rPr>
          <w:rFonts w:ascii="Arial" w:hAnsi="Arial" w:eastAsia="Arial" w:cs="Arial"/>
          <w:color w:val="auto"/>
          <w:sz w:val="22"/>
          <w:szCs w:val="22"/>
        </w:rPr>
      </w:pPr>
    </w:p>
    <w:p>
      <w:pPr>
        <w:keepNext w:val="0"/>
        <w:keepLines w:val="0"/>
        <w:pageBreakBefore w:val="0"/>
        <w:widowControl/>
        <w:kinsoku/>
        <w:wordWrap/>
        <w:overflowPunct/>
        <w:topLinePunct w:val="0"/>
        <w:autoSpaceDE/>
        <w:autoSpaceDN/>
        <w:bidi w:val="0"/>
        <w:adjustRightInd/>
        <w:snapToGrid/>
        <w:spacing w:line="360" w:lineRule="auto"/>
        <w:ind w:left="544" w:leftChars="0" w:right="567" w:rightChars="0" w:firstLine="0" w:firstLineChars="0"/>
        <w:jc w:val="left"/>
        <w:textAlignment w:val="auto"/>
        <w:outlineLvl w:val="9"/>
        <w:rPr>
          <w:rFonts w:hint="eastAsia" w:ascii="Arial" w:hAnsi="Arial" w:eastAsia="宋体" w:cs="Arial"/>
          <w:color w:val="auto"/>
          <w:sz w:val="22"/>
          <w:szCs w:val="22"/>
          <w:lang w:val="en-US" w:eastAsia="zh-CN"/>
        </w:rPr>
      </w:pPr>
      <w:r>
        <w:rPr>
          <w:rFonts w:hint="eastAsia" w:ascii="Arial" w:hAnsi="Arial" w:eastAsia="宋体" w:cs="Arial"/>
          <w:color w:val="auto"/>
          <w:sz w:val="22"/>
          <w:szCs w:val="22"/>
          <w:lang w:val="en-US" w:eastAsia="zh-CN"/>
        </w:rPr>
        <w:t>1</w:t>
      </w:r>
      <w:r>
        <w:rPr>
          <w:rFonts w:ascii="Arial" w:hAnsi="Arial" w:eastAsia="Arial" w:cs="Arial"/>
          <w:color w:val="auto"/>
          <w:sz w:val="22"/>
          <w:szCs w:val="22"/>
        </w:rPr>
        <w:t xml:space="preserve">: </w:t>
      </w:r>
      <w:r>
        <w:rPr>
          <w:rFonts w:hint="eastAsia" w:ascii="Arial" w:hAnsi="Arial" w:eastAsia="宋体" w:cs="Arial"/>
          <w:color w:val="auto"/>
          <w:sz w:val="22"/>
          <w:szCs w:val="22"/>
          <w:lang w:val="en-US" w:eastAsia="zh-CN"/>
        </w:rPr>
        <w:t>We decided to use AWS to be our web service, and trying to be familiar and use it.</w:t>
      </w:r>
    </w:p>
    <w:p>
      <w:pPr>
        <w:keepNext w:val="0"/>
        <w:keepLines w:val="0"/>
        <w:pageBreakBefore w:val="0"/>
        <w:widowControl/>
        <w:kinsoku/>
        <w:wordWrap/>
        <w:overflowPunct/>
        <w:topLinePunct w:val="0"/>
        <w:autoSpaceDE/>
        <w:autoSpaceDN/>
        <w:bidi w:val="0"/>
        <w:adjustRightInd/>
        <w:snapToGrid/>
        <w:spacing w:line="360" w:lineRule="auto"/>
        <w:ind w:left="544" w:leftChars="0" w:right="567" w:rightChars="0" w:firstLine="0" w:firstLineChars="0"/>
        <w:jc w:val="left"/>
        <w:textAlignment w:val="auto"/>
        <w:outlineLvl w:val="9"/>
        <w:rPr>
          <w:rFonts w:hint="eastAsia" w:ascii="Arial" w:hAnsi="Arial" w:eastAsia="宋体" w:cs="Arial"/>
          <w:color w:val="auto"/>
          <w:sz w:val="22"/>
          <w:szCs w:val="22"/>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544" w:leftChars="0" w:right="567" w:rightChars="0" w:firstLine="0" w:firstLineChars="0"/>
        <w:jc w:val="left"/>
        <w:textAlignment w:val="auto"/>
        <w:outlineLvl w:val="9"/>
        <w:rPr>
          <w:rFonts w:hint="eastAsia" w:ascii="Arial" w:hAnsi="Arial" w:eastAsia="宋体" w:cs="Arial"/>
          <w:color w:val="auto"/>
          <w:sz w:val="22"/>
          <w:szCs w:val="22"/>
          <w:lang w:val="en-US" w:eastAsia="zh-CN"/>
        </w:rPr>
      </w:pPr>
      <w:r>
        <w:rPr>
          <w:rFonts w:hint="eastAsia" w:ascii="Arial" w:hAnsi="Arial" w:eastAsia="宋体" w:cs="Arial"/>
          <w:color w:val="auto"/>
          <w:sz w:val="22"/>
          <w:szCs w:val="22"/>
          <w:lang w:val="en-US" w:eastAsia="zh-CN"/>
        </w:rPr>
        <w:t>2</w:t>
      </w:r>
      <w:r>
        <w:rPr>
          <w:rFonts w:ascii="Arial" w:hAnsi="Arial" w:eastAsia="Arial" w:cs="Arial"/>
          <w:color w:val="auto"/>
          <w:sz w:val="22"/>
          <w:szCs w:val="22"/>
        </w:rPr>
        <w:t>:</w:t>
      </w:r>
      <w:r>
        <w:rPr>
          <w:rFonts w:hint="eastAsia" w:ascii="Arial" w:hAnsi="Arial" w:eastAsia="宋体" w:cs="Arial"/>
          <w:color w:val="auto"/>
          <w:sz w:val="22"/>
          <w:szCs w:val="22"/>
          <w:lang w:val="en-US" w:eastAsia="zh-CN"/>
        </w:rPr>
        <w:t xml:space="preserve"> We are struggling with deploying our web interface with AWS EC2 and we will finish this part before next week.</w:t>
      </w:r>
    </w:p>
    <w:p>
      <w:pPr>
        <w:numPr>
          <w:ilvl w:val="0"/>
          <w:numId w:val="0"/>
        </w:numPr>
        <w:tabs>
          <w:tab w:val="left" w:pos="423"/>
        </w:tabs>
        <w:spacing w:after="0"/>
        <w:rPr>
          <w:rFonts w:hint="eastAsia" w:ascii="Arial" w:hAnsi="Arial" w:eastAsia="宋体" w:cs="Arial"/>
          <w:color w:val="auto"/>
          <w:sz w:val="29"/>
          <w:szCs w:val="29"/>
          <w:lang w:val="en-US" w:eastAsia="zh-CN"/>
        </w:rPr>
      </w:pPr>
    </w:p>
    <w:p>
      <w:pPr>
        <w:numPr>
          <w:ilvl w:val="0"/>
          <w:numId w:val="0"/>
        </w:numPr>
        <w:tabs>
          <w:tab w:val="left" w:pos="423"/>
        </w:tabs>
        <w:spacing w:after="0"/>
        <w:rPr>
          <w:rFonts w:hint="eastAsia" w:ascii="Arial" w:hAnsi="Arial" w:eastAsia="宋体" w:cs="Arial"/>
          <w:color w:val="auto"/>
          <w:sz w:val="29"/>
          <w:szCs w:val="29"/>
          <w:lang w:val="en-US" w:eastAsia="zh-CN"/>
        </w:rPr>
      </w:pPr>
    </w:p>
    <w:p>
      <w:pPr>
        <w:numPr>
          <w:ilvl w:val="0"/>
          <w:numId w:val="3"/>
        </w:numPr>
        <w:tabs>
          <w:tab w:val="left" w:pos="423"/>
        </w:tabs>
        <w:spacing w:after="0"/>
        <w:rPr>
          <w:rFonts w:hint="eastAsia" w:ascii="Arial" w:hAnsi="Arial" w:eastAsia="宋体" w:cs="Arial"/>
          <w:color w:val="auto"/>
          <w:sz w:val="29"/>
          <w:szCs w:val="29"/>
          <w:lang w:val="en-US" w:eastAsia="zh-CN"/>
        </w:rPr>
      </w:pPr>
      <w:r>
        <w:rPr>
          <w:rFonts w:hint="eastAsia" w:ascii="Arial" w:hAnsi="Arial" w:eastAsia="宋体" w:cs="Arial"/>
          <w:color w:val="auto"/>
          <w:sz w:val="29"/>
          <w:szCs w:val="29"/>
          <w:lang w:val="en-US" w:eastAsia="zh-CN"/>
        </w:rPr>
        <w:t>Remaining works</w:t>
      </w:r>
    </w:p>
    <w:p>
      <w:pPr>
        <w:numPr>
          <w:numId w:val="0"/>
        </w:numPr>
        <w:tabs>
          <w:tab w:val="left" w:pos="423"/>
        </w:tabs>
        <w:spacing w:after="0"/>
        <w:rPr>
          <w:rFonts w:hint="eastAsia" w:ascii="Arial" w:hAnsi="Arial" w:eastAsia="宋体" w:cs="Arial"/>
          <w:color w:val="auto"/>
          <w:sz w:val="29"/>
          <w:szCs w:val="29"/>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544" w:leftChars="0" w:right="567" w:rightChars="0" w:firstLine="0" w:firstLineChars="0"/>
        <w:jc w:val="left"/>
        <w:textAlignment w:val="auto"/>
        <w:outlineLvl w:val="9"/>
        <w:rPr>
          <w:rFonts w:hint="eastAsia" w:ascii="Arial" w:hAnsi="Arial" w:eastAsia="宋体" w:cs="Arial"/>
          <w:color w:val="auto"/>
          <w:sz w:val="22"/>
          <w:szCs w:val="22"/>
          <w:lang w:val="en-US" w:eastAsia="zh-CN"/>
        </w:rPr>
      </w:pPr>
      <w:r>
        <w:rPr>
          <w:rFonts w:hint="eastAsia" w:ascii="Arial" w:hAnsi="Arial" w:eastAsia="宋体" w:cs="Arial"/>
          <w:color w:val="auto"/>
          <w:sz w:val="22"/>
          <w:szCs w:val="22"/>
          <w:lang w:val="en-US" w:eastAsia="zh-CN"/>
        </w:rPr>
        <w:t>1</w:t>
      </w:r>
      <w:r>
        <w:rPr>
          <w:rFonts w:ascii="Arial" w:hAnsi="Arial" w:eastAsia="Arial" w:cs="Arial"/>
          <w:color w:val="auto"/>
          <w:sz w:val="22"/>
          <w:szCs w:val="22"/>
        </w:rPr>
        <w:t xml:space="preserve">: </w:t>
      </w:r>
      <w:r>
        <w:rPr>
          <w:rFonts w:hint="eastAsia" w:ascii="Arial" w:hAnsi="Arial" w:eastAsia="宋体" w:cs="Arial"/>
          <w:color w:val="auto"/>
          <w:sz w:val="22"/>
          <w:szCs w:val="22"/>
          <w:lang w:val="en-US" w:eastAsia="zh-CN"/>
        </w:rPr>
        <w:t>After deploying our web interface, we will start to connect our server to the front end in next week.</w:t>
      </w:r>
      <w:bookmarkStart w:id="5" w:name="_GoBack"/>
      <w:bookmarkEnd w:id="5"/>
    </w:p>
    <w:p>
      <w:pPr>
        <w:spacing w:after="0"/>
        <w:rPr>
          <w:rFonts w:ascii="Arial" w:hAnsi="Arial" w:eastAsia="Arial" w:cs="Arial"/>
          <w:color w:val="auto"/>
          <w:sz w:val="22"/>
          <w:szCs w:val="22"/>
        </w:rPr>
      </w:pPr>
    </w:p>
    <w:p>
      <w:pPr>
        <w:spacing w:after="0"/>
        <w:rPr>
          <w:color w:val="auto"/>
          <w:sz w:val="20"/>
          <w:szCs w:val="20"/>
        </w:rPr>
      </w:pPr>
      <w:r>
        <w:rPr>
          <w:rFonts w:ascii="Arial" w:hAnsi="Arial" w:eastAsia="Arial" w:cs="Arial"/>
          <w:color w:val="auto"/>
          <w:sz w:val="22"/>
          <w:szCs w:val="22"/>
        </w:rPr>
        <w:t xml:space="preserve">Note: Next meeting to be held on </w:t>
      </w:r>
      <w:r>
        <w:rPr>
          <w:rFonts w:hint="eastAsia" w:ascii="Arial" w:hAnsi="Arial" w:eastAsia="宋体" w:cs="Arial"/>
          <w:color w:val="auto"/>
          <w:sz w:val="22"/>
          <w:szCs w:val="22"/>
          <w:lang w:val="en-US" w:eastAsia="zh-CN"/>
        </w:rPr>
        <w:t>19th</w:t>
      </w:r>
      <w:r>
        <w:rPr>
          <w:rFonts w:ascii="Arial" w:hAnsi="Arial" w:eastAsia="Arial" w:cs="Arial"/>
          <w:color w:val="auto"/>
          <w:sz w:val="22"/>
          <w:szCs w:val="22"/>
        </w:rPr>
        <w:t xml:space="preserve"> </w:t>
      </w:r>
      <w:r>
        <w:rPr>
          <w:rFonts w:hint="eastAsia" w:ascii="Arial" w:hAnsi="Arial" w:eastAsia="宋体" w:cs="Arial"/>
          <w:color w:val="auto"/>
          <w:sz w:val="22"/>
          <w:szCs w:val="22"/>
          <w:lang w:val="en-US" w:eastAsia="zh-CN"/>
        </w:rPr>
        <w:t>March</w:t>
      </w:r>
      <w:r>
        <w:rPr>
          <w:rFonts w:ascii="Arial" w:hAnsi="Arial" w:eastAsia="Arial" w:cs="Arial"/>
          <w:color w:val="auto"/>
          <w:sz w:val="22"/>
          <w:szCs w:val="22"/>
        </w:rPr>
        <w:t xml:space="preserve"> 201</w:t>
      </w:r>
      <w:r>
        <w:rPr>
          <w:rFonts w:hint="eastAsia" w:ascii="Arial" w:hAnsi="Arial" w:eastAsia="宋体" w:cs="Arial"/>
          <w:color w:val="auto"/>
          <w:sz w:val="22"/>
          <w:szCs w:val="22"/>
          <w:lang w:val="en-US" w:eastAsia="zh-CN"/>
        </w:rPr>
        <w:t>8</w:t>
      </w:r>
      <w:r>
        <w:rPr>
          <w:rFonts w:ascii="Arial" w:hAnsi="Arial" w:eastAsia="Arial" w:cs="Arial"/>
          <w:color w:val="auto"/>
          <w:sz w:val="22"/>
          <w:szCs w:val="22"/>
        </w:rPr>
        <w:t>.</w:t>
      </w:r>
    </w:p>
    <w:sectPr>
      <w:type w:val="continuous"/>
      <w:pgSz w:w="11900" w:h="16838"/>
      <w:pgMar w:top="1440" w:right="1440" w:bottom="1440" w:left="1160" w:header="0" w:footer="0" w:gutter="0"/>
      <w:cols w:equalWidth="0" w:num="1">
        <w:col w:w="930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26E9"/>
    <w:multiLevelType w:val="singleLevel"/>
    <w:tmpl w:val="000026E9"/>
    <w:lvl w:ilvl="0" w:tentative="0">
      <w:start w:val="1"/>
      <w:numFmt w:val="bullet"/>
      <w:lvlText w:val="2"/>
      <w:lvlJc w:val="left"/>
    </w:lvl>
  </w:abstractNum>
  <w:abstractNum w:abstractNumId="1">
    <w:nsid w:val="000041BB"/>
    <w:multiLevelType w:val="singleLevel"/>
    <w:tmpl w:val="000041BB"/>
    <w:lvl w:ilvl="0" w:tentative="0">
      <w:start w:val="1"/>
      <w:numFmt w:val="bullet"/>
      <w:lvlText w:val="1"/>
      <w:lvlJc w:val="left"/>
    </w:lvl>
  </w:abstractNum>
  <w:abstractNum w:abstractNumId="2">
    <w:nsid w:val="5AA1F3BF"/>
    <w:multiLevelType w:val="singleLevel"/>
    <w:tmpl w:val="5AA1F3BF"/>
    <w:lvl w:ilvl="0" w:tentative="0">
      <w:start w:val="3"/>
      <w:numFmt w:val="decimal"/>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537B81"/>
    <w:rsid w:val="0DD32FC7"/>
    <w:rsid w:val="14DA5D9E"/>
    <w:rsid w:val="179B33A3"/>
    <w:rsid w:val="1B5F5763"/>
    <w:rsid w:val="1D5D3D93"/>
    <w:rsid w:val="1DD43EE2"/>
    <w:rsid w:val="37D428B5"/>
    <w:rsid w:val="409239DD"/>
    <w:rsid w:val="445801BA"/>
    <w:rsid w:val="50D605C0"/>
    <w:rsid w:val="5C0E6AF3"/>
    <w:rsid w:val="63602872"/>
    <w:rsid w:val="73046E1B"/>
    <w:rsid w:val="7CB702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ScaleCrop>false</ScaleCrop>
  <LinksUpToDate>false</LinksUpToDate>
  <CharactersWithSpaces>3</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2018-03-01T18:19:00Z</dcterms:created>
  <dc:creator>Windows User</dc:creator>
  <cp:lastModifiedBy>ericz</cp:lastModifiedBy>
  <dcterms:modified xsi:type="dcterms:W3CDTF">2018-03-16T05:27:26Z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