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b/>
          <w:bCs/>
          <w:color w:val="000000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Week </w:t>
      </w:r>
      <w:r>
        <w:rPr>
          <w:rFonts w:hint="eastAsia" w:ascii="Times New Roman" w:hAnsi="Times New Roman" w:eastAsia="宋体" w:cs="Times New Roman"/>
          <w:b/>
          <w:bCs/>
          <w:color w:val="000000"/>
          <w:lang w:val="en-US" w:eastAsia="zh-CN" w:bidi="th-TH"/>
        </w:rPr>
        <w:t>5</w:t>
      </w:r>
      <w:r>
        <w:rPr>
          <w:rFonts w:hint="default" w:ascii="Times New Roman" w:hAnsi="Times New Roman" w:cs="Times New Roman"/>
          <w:b/>
          <w:bCs/>
          <w:color w:val="000000"/>
          <w:lang w:val="en-AU" w:bidi="th-TH"/>
        </w:rPr>
        <w:t xml:space="preserve"> Meeting Minutes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PLACE AND DATE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Ingkarni Wardli Room 4.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at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:00 PM on 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Monday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1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6th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April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 xml:space="preserve"> 2018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ATTENDEES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Jiexin Li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Tianshuo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Xiyu Zhang</w:t>
      </w:r>
    </w:p>
    <w:p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MEETING RECORDINGS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What did we do this week that helped the development team meet the sprint goal?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OLE_LINK2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</w:t>
      </w:r>
      <w:bookmarkEnd w:id="0"/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have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revised the code of authorization login with GitHub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 w:leftChars="0" w:hanging="36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We have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designed database tables for our project.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We have a meeting with our supervisor on this Monday,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and we confirmed that with him.</w:t>
      </w:r>
    </w:p>
    <w:p>
      <w:pPr>
        <w:numPr>
          <w:ilvl w:val="0"/>
          <w:numId w:val="2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In addition, our supervisor give us a new function that there should be a button of selecting projects in our interface after authorization. After that, our back-end will send an email to users’ email address, in order inform them all needed data have been completely download and they can access our toll.</w:t>
      </w:r>
    </w:p>
    <w:p>
      <w:pPr>
        <w:numPr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</w:pPr>
    </w:p>
    <w:p>
      <w:pPr>
        <w:numPr>
          <w:ilvl w:val="0"/>
          <w:numId w:val="0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  <w:t>What will we do next week to help the development team meet the sprint goal?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eastAsia="宋体" w:cs="Times New Roman"/>
          <w:color w:val="000000"/>
          <w:sz w:val="22"/>
          <w:szCs w:val="22"/>
          <w:lang w:val="en-AU" w:eastAsia="zh-CN" w:bidi="th-TH"/>
        </w:rPr>
      </w:pP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W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BZ" w:eastAsia="zh-CN" w:bidi="th-TH"/>
        </w:rPr>
        <w:t xml:space="preserve">e are going to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implement the local database as soon as possible.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Trying to store data into the database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.</w:t>
      </w:r>
    </w:p>
    <w:p>
      <w:pPr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Connecting it with our improved front-end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Do we see any impediment that prevents us or the development team from meeting the sprint goal?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We are struggling with how can we connect the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database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 with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the front-end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.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Once we did it, t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he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following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challenge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 xml:space="preserve"> is to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collect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data from GitHub and store them into our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 local database.</w:t>
      </w:r>
    </w:p>
    <w:p>
      <w:pPr>
        <w:numPr>
          <w:ilvl w:val="0"/>
          <w:numId w:val="4"/>
        </w:numPr>
        <w:tabs>
          <w:tab w:val="left" w:pos="20"/>
          <w:tab w:val="left" w:pos="380"/>
        </w:tabs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 xml:space="preserve">In addition, due to the fact that we have got a new requirement from our supervisor, so we need to 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/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ab/>
        <w:t>revise our current front-end.</w:t>
      </w:r>
      <w:bookmarkStart w:id="1" w:name="_GoBack"/>
      <w:bookmarkEnd w:id="1"/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 xml:space="preserve">Supervisor Notes and Feedback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(Optional)</w:t>
      </w: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: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AU" w:bidi="th-TH"/>
              </w:rPr>
            </w:pPr>
          </w:p>
        </w:tc>
      </w:tr>
    </w:tbl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  <w:t>Evaluation (…..…..)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(Supervisor Name):……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Christoph Treude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</w:pPr>
    </w:p>
    <w:p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(Date):…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bidi="th-TH"/>
        </w:rPr>
        <w:t>1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BZ" w:bidi="th-TH"/>
        </w:rPr>
        <w:t>6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/0</w:t>
      </w:r>
      <w:r>
        <w:rPr>
          <w:rFonts w:hint="default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4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/2018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</w:t>
      </w:r>
      <w:r>
        <w:rPr>
          <w:rFonts w:hint="eastAsia" w:ascii="Times New Roman" w:hAnsi="Times New Roman" w:eastAsia="宋体" w:cs="Times New Roman"/>
          <w:color w:val="000000"/>
          <w:sz w:val="22"/>
          <w:szCs w:val="22"/>
          <w:lang w:val="en-US" w:eastAsia="zh-CN" w:bidi="th-TH"/>
        </w:rPr>
        <w:t>..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AU" w:bidi="th-TH"/>
        </w:rPr>
        <w:t>………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A9B4A65"/>
    <w:multiLevelType w:val="singleLevel"/>
    <w:tmpl w:val="5A9B4A65"/>
    <w:lvl w:ilvl="0" w:tentative="0">
      <w:start w:val="1"/>
      <w:numFmt w:val="decimal"/>
      <w:lvlText w:val="%1."/>
      <w:lvlJc w:val="left"/>
    </w:lvl>
  </w:abstractNum>
  <w:abstractNum w:abstractNumId="3">
    <w:nsid w:val="5A9B5491"/>
    <w:multiLevelType w:val="singleLevel"/>
    <w:tmpl w:val="5A9B549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75"/>
    <w:rsid w:val="004D0F3E"/>
    <w:rsid w:val="005B5250"/>
    <w:rsid w:val="005F5075"/>
    <w:rsid w:val="00975D47"/>
    <w:rsid w:val="00B83C23"/>
    <w:rsid w:val="00F00367"/>
    <w:rsid w:val="01E64FB4"/>
    <w:rsid w:val="02A003AD"/>
    <w:rsid w:val="0D4B34A1"/>
    <w:rsid w:val="0EC9018B"/>
    <w:rsid w:val="0F1954BF"/>
    <w:rsid w:val="15CD009E"/>
    <w:rsid w:val="187F2E8A"/>
    <w:rsid w:val="20D26DC1"/>
    <w:rsid w:val="27476749"/>
    <w:rsid w:val="2C291BC3"/>
    <w:rsid w:val="2D241E67"/>
    <w:rsid w:val="3C112FE5"/>
    <w:rsid w:val="4B9150E0"/>
    <w:rsid w:val="50757076"/>
    <w:rsid w:val="51D92BFF"/>
    <w:rsid w:val="56CB5AF1"/>
    <w:rsid w:val="5BFB18E3"/>
    <w:rsid w:val="643F578F"/>
    <w:rsid w:val="657F3AD0"/>
    <w:rsid w:val="74552799"/>
    <w:rsid w:val="7535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2018-02-23T01:43:00Z</dcterms:created>
  <dc:creator>Chakkrit Tantithamthavorn</dc:creator>
  <cp:lastModifiedBy>ericz</cp:lastModifiedBy>
  <dcterms:modified xsi:type="dcterms:W3CDTF">2018-04-22T07:32:23Z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