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0981" w14:textId="77777777" w:rsidR="00121467" w:rsidRDefault="003A2FB5">
      <w:bookmarkStart w:id="0" w:name="_GoBack"/>
      <w:bookmarkEnd w:id="0"/>
      <w:r>
        <w:t>"Bark like no one’s listening" - Rex</w:t>
      </w:r>
    </w:p>
    <w:p w14:paraId="4D620982" w14:textId="77777777" w:rsidR="00121467" w:rsidRDefault="003A2FB5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4D620983" w14:textId="77777777" w:rsidR="00121467" w:rsidRDefault="003A2FB5">
      <w:r>
        <w:t>"Life is like peanut butter: crunchy" - Peanut</w:t>
      </w:r>
    </w:p>
    <w:p w14:paraId="4D620984" w14:textId="77777777" w:rsidR="00121467" w:rsidRDefault="003A2FB5">
      <w:r>
        <w:t>"Channel your inner husky" - Tiny</w:t>
      </w:r>
    </w:p>
    <w:p w14:paraId="4D620985" w14:textId="77777777" w:rsidR="00121467" w:rsidRDefault="00121467"/>
    <w:sectPr w:rsidR="001214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467"/>
    <w:rsid w:val="00121467"/>
    <w:rsid w:val="003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0981"/>
  <w15:docId w15:val="{8C61C971-C6B0-4661-B89E-188506FC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IBERDROLA S.A.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Sainz-Ezkerra Galarraga, Maria</cp:lastModifiedBy>
  <cp:revision>2</cp:revision>
  <dcterms:created xsi:type="dcterms:W3CDTF">2021-07-15T05:51:00Z</dcterms:created>
  <dcterms:modified xsi:type="dcterms:W3CDTF">2021-07-15T05:51:00Z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c027e-33b7-45fc-a572-8ffa5d09ec36_Enabled">
    <vt:lpwstr>true</vt:lpwstr>
  </property>
  <property fmtid="{D5CDD505-2E9C-101B-9397-08002B2CF9AE}" pid="3" name="MSIP_Label_019c027e-33b7-45fc-a572-8ffa5d09ec36_SetDate">
    <vt:lpwstr>2021-07-15T05:51:24Z</vt:lpwstr>
  </property>
  <property fmtid="{D5CDD505-2E9C-101B-9397-08002B2CF9AE}" pid="4" name="MSIP_Label_019c027e-33b7-45fc-a572-8ffa5d09ec36_Method">
    <vt:lpwstr>Standard</vt:lpwstr>
  </property>
  <property fmtid="{D5CDD505-2E9C-101B-9397-08002B2CF9AE}" pid="5" name="MSIP_Label_019c027e-33b7-45fc-a572-8ffa5d09ec36_Name">
    <vt:lpwstr>Internal Use</vt:lpwstr>
  </property>
  <property fmtid="{D5CDD505-2E9C-101B-9397-08002B2CF9AE}" pid="6" name="MSIP_Label_019c027e-33b7-45fc-a572-8ffa5d09ec36_SiteId">
    <vt:lpwstr>031a09bc-a2bf-44df-888e-4e09355b7a24</vt:lpwstr>
  </property>
  <property fmtid="{D5CDD505-2E9C-101B-9397-08002B2CF9AE}" pid="7" name="MSIP_Label_019c027e-33b7-45fc-a572-8ffa5d09ec36_ActionId">
    <vt:lpwstr>8d87c4e8-b056-472a-8c79-bc7e1f91c8f7</vt:lpwstr>
  </property>
  <property fmtid="{D5CDD505-2E9C-101B-9397-08002B2CF9AE}" pid="8" name="MSIP_Label_019c027e-33b7-45fc-a572-8ffa5d09ec36_ContentBits">
    <vt:lpwstr>2</vt:lpwstr>
  </property>
</Properties>
</file>