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TSB-P-0098</w:t>
      </w:r>
    </w:p>
    <w:p>
      <w:pPr>
        <w:jc w:val="left"/>
      </w:pPr>
      <w:r>
        <w:rPr>
          <w:i/>
        </w:rPr>
        <w:t>Drive coupling inspection interval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TSB-P-0098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2025-03-11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All serials in the named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The drive coupling inspection interval is reduced. This bulletin is advisory and does not vary the warranty position of any asset.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