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05B433" w14:textId="77777777" w:rsidR="000F6C98" w:rsidRPr="000F6C98" w:rsidRDefault="000F6C98" w:rsidP="000F6C98">
      <w:pPr>
        <w:rPr>
          <w:b/>
          <w:bCs/>
        </w:rPr>
      </w:pPr>
      <w:r w:rsidRPr="000F6C98">
        <w:rPr>
          <w:b/>
          <w:bCs/>
        </w:rPr>
        <w:t>Technical Proposal — Custom Logistics &amp; Order-Tracking Platform</w:t>
      </w:r>
    </w:p>
    <w:p w14:paraId="28DEED75" w14:textId="77777777" w:rsidR="000F6C98" w:rsidRPr="000F6C98" w:rsidRDefault="000F6C98" w:rsidP="000F6C98">
      <w:pPr>
        <w:rPr>
          <w:b/>
          <w:bCs/>
        </w:rPr>
      </w:pPr>
      <w:r w:rsidRPr="000F6C98">
        <w:rPr>
          <w:b/>
          <w:bCs/>
        </w:rPr>
        <w:t>Companion to SOW MIS-NWT-2026-SOW-001 · Response to RFP NWT-RFP-2026-LOG-014</w:t>
      </w:r>
    </w:p>
    <w:p w14:paraId="0B486EAF" w14:textId="77777777" w:rsidR="000F6C98" w:rsidRPr="000F6C98" w:rsidRDefault="000F6C98" w:rsidP="000F6C98">
      <w:r w:rsidRPr="000F6C98">
        <w:pict w14:anchorId="55933AE7">
          <v:rect id="_x0000_i1169" style="width:0;height:.75pt" o:hralign="center" o:hrstd="t" o:hr="t" fillcolor="#a0a0a0" stroked="f"/>
        </w:pict>
      </w:r>
    </w:p>
    <w:p w14:paraId="51C62B6C" w14:textId="77777777" w:rsidR="000F6C98" w:rsidRPr="000F6C98" w:rsidRDefault="000F6C98" w:rsidP="000F6C98">
      <w:r w:rsidRPr="000F6C98">
        <w:t>This Technical Proposal is the engineering companion to our SOW. The SOW defines </w:t>
      </w:r>
      <w:r w:rsidRPr="000F6C98">
        <w:rPr>
          <w:b/>
          <w:bCs/>
        </w:rPr>
        <w:t>what</w:t>
      </w:r>
      <w:r w:rsidRPr="000F6C98">
        <w:t> we will deliver and on </w:t>
      </w:r>
      <w:r w:rsidRPr="000F6C98">
        <w:rPr>
          <w:b/>
          <w:bCs/>
        </w:rPr>
        <w:t>what commercial terms</w:t>
      </w:r>
      <w:r w:rsidRPr="000F6C98">
        <w:t>; this document defines </w:t>
      </w:r>
      <w:r w:rsidRPr="000F6C98">
        <w:rPr>
          <w:b/>
          <w:bCs/>
        </w:rPr>
        <w:t>how</w:t>
      </w:r>
      <w:r w:rsidRPr="000F6C98">
        <w:t xml:space="preserve"> we will build it. Where the two documents </w:t>
      </w:r>
      <w:proofErr w:type="gramStart"/>
      <w:r w:rsidRPr="000F6C98">
        <w:t>reference</w:t>
      </w:r>
      <w:proofErr w:type="gramEnd"/>
      <w:r w:rsidRPr="000F6C98">
        <w:t xml:space="preserve"> the same item, the SOW is authoritative for </w:t>
      </w:r>
      <w:proofErr w:type="gramStart"/>
      <w:r w:rsidRPr="000F6C98">
        <w:t>scope</w:t>
      </w:r>
      <w:proofErr w:type="gramEnd"/>
      <w:r w:rsidRPr="000F6C98">
        <w:t xml:space="preserve"> and the Technical Proposal is authoritative for engineering detail.</w:t>
      </w:r>
    </w:p>
    <w:p w14:paraId="3A7CA42E" w14:textId="77777777" w:rsidR="000F6C98" w:rsidRPr="000F6C98" w:rsidRDefault="000F6C98" w:rsidP="000F6C98">
      <w:r w:rsidRPr="000F6C98">
        <w:pict w14:anchorId="0C4784AA">
          <v:rect id="_x0000_i1170" style="width:0;height:.75pt" o:hralign="center" o:hrstd="t" o:hr="t" fillcolor="#a0a0a0" stroked="f"/>
        </w:pict>
      </w:r>
    </w:p>
    <w:p w14:paraId="5AB3394C" w14:textId="77777777" w:rsidR="000F6C98" w:rsidRPr="000F6C98" w:rsidRDefault="000F6C98" w:rsidP="000F6C98">
      <w:pPr>
        <w:rPr>
          <w:b/>
          <w:bCs/>
        </w:rPr>
      </w:pPr>
      <w:r w:rsidRPr="000F6C98">
        <w:rPr>
          <w:b/>
          <w:bCs/>
        </w:rPr>
        <w:t>Table of Contents</w:t>
      </w:r>
    </w:p>
    <w:p w14:paraId="28AA087B" w14:textId="77777777" w:rsidR="000F6C98" w:rsidRPr="000F6C98" w:rsidRDefault="000F6C98" w:rsidP="000F6C98">
      <w:pPr>
        <w:numPr>
          <w:ilvl w:val="0"/>
          <w:numId w:val="1"/>
        </w:numPr>
      </w:pPr>
      <w:r w:rsidRPr="000F6C98">
        <w:t>Engineering Principles</w:t>
      </w:r>
    </w:p>
    <w:p w14:paraId="1E14116E" w14:textId="77777777" w:rsidR="000F6C98" w:rsidRPr="000F6C98" w:rsidRDefault="000F6C98" w:rsidP="000F6C98">
      <w:pPr>
        <w:numPr>
          <w:ilvl w:val="0"/>
          <w:numId w:val="1"/>
        </w:numPr>
      </w:pPr>
      <w:r w:rsidRPr="000F6C98">
        <w:t>Logical Architecture</w:t>
      </w:r>
    </w:p>
    <w:p w14:paraId="02ED6C07" w14:textId="77777777" w:rsidR="000F6C98" w:rsidRPr="000F6C98" w:rsidRDefault="000F6C98" w:rsidP="000F6C98">
      <w:pPr>
        <w:numPr>
          <w:ilvl w:val="0"/>
          <w:numId w:val="1"/>
        </w:numPr>
      </w:pPr>
      <w:r w:rsidRPr="000F6C98">
        <w:t>Physical Deployment on Azure (India)</w:t>
      </w:r>
    </w:p>
    <w:p w14:paraId="6955EB75" w14:textId="77777777" w:rsidR="000F6C98" w:rsidRPr="000F6C98" w:rsidRDefault="000F6C98" w:rsidP="000F6C98">
      <w:pPr>
        <w:numPr>
          <w:ilvl w:val="0"/>
          <w:numId w:val="1"/>
        </w:numPr>
      </w:pPr>
      <w:r w:rsidRPr="000F6C98">
        <w:t>Service Decomposition &amp; Domain Model</w:t>
      </w:r>
    </w:p>
    <w:p w14:paraId="2036DA13" w14:textId="77777777" w:rsidR="000F6C98" w:rsidRPr="000F6C98" w:rsidRDefault="000F6C98" w:rsidP="000F6C98">
      <w:pPr>
        <w:numPr>
          <w:ilvl w:val="0"/>
          <w:numId w:val="1"/>
        </w:numPr>
      </w:pPr>
      <w:r w:rsidRPr="000F6C98">
        <w:t>SAP S/4HANA Integration — Detailed Design</w:t>
      </w:r>
    </w:p>
    <w:p w14:paraId="7358CAF7" w14:textId="77777777" w:rsidR="000F6C98" w:rsidRPr="000F6C98" w:rsidRDefault="000F6C98" w:rsidP="000F6C98">
      <w:pPr>
        <w:numPr>
          <w:ilvl w:val="0"/>
          <w:numId w:val="1"/>
        </w:numPr>
      </w:pPr>
      <w:r w:rsidRPr="000F6C98">
        <w:t>Carrier EDI Integration — Detailed Design</w:t>
      </w:r>
    </w:p>
    <w:p w14:paraId="306F4B2F" w14:textId="77777777" w:rsidR="000F6C98" w:rsidRPr="000F6C98" w:rsidRDefault="000F6C98" w:rsidP="000F6C98">
      <w:pPr>
        <w:numPr>
          <w:ilvl w:val="0"/>
          <w:numId w:val="1"/>
        </w:numPr>
      </w:pPr>
      <w:r w:rsidRPr="000F6C98">
        <w:t>Customer Self-Service Portal — Technical Design</w:t>
      </w:r>
    </w:p>
    <w:p w14:paraId="38A421D1" w14:textId="77777777" w:rsidR="000F6C98" w:rsidRPr="000F6C98" w:rsidRDefault="000F6C98" w:rsidP="000F6C98">
      <w:pPr>
        <w:numPr>
          <w:ilvl w:val="0"/>
          <w:numId w:val="1"/>
        </w:numPr>
      </w:pPr>
      <w:r w:rsidRPr="000F6C98">
        <w:t>Data Model &amp; Persistence Strategy</w:t>
      </w:r>
    </w:p>
    <w:p w14:paraId="0BB21D4E" w14:textId="77777777" w:rsidR="000F6C98" w:rsidRPr="000F6C98" w:rsidRDefault="000F6C98" w:rsidP="000F6C98">
      <w:pPr>
        <w:numPr>
          <w:ilvl w:val="0"/>
          <w:numId w:val="1"/>
        </w:numPr>
      </w:pPr>
      <w:r w:rsidRPr="000F6C98">
        <w:t>Data Migration — Technical Approach</w:t>
      </w:r>
    </w:p>
    <w:p w14:paraId="4B1AECA9" w14:textId="77777777" w:rsidR="000F6C98" w:rsidRPr="000F6C98" w:rsidRDefault="000F6C98" w:rsidP="000F6C98">
      <w:pPr>
        <w:numPr>
          <w:ilvl w:val="0"/>
          <w:numId w:val="1"/>
        </w:numPr>
      </w:pPr>
      <w:r w:rsidRPr="000F6C98">
        <w:t>Security Architecture</w:t>
      </w:r>
    </w:p>
    <w:p w14:paraId="62F5F97E" w14:textId="77777777" w:rsidR="000F6C98" w:rsidRPr="000F6C98" w:rsidRDefault="000F6C98" w:rsidP="000F6C98">
      <w:pPr>
        <w:numPr>
          <w:ilvl w:val="0"/>
          <w:numId w:val="1"/>
        </w:numPr>
      </w:pPr>
      <w:r w:rsidRPr="000F6C98">
        <w:t xml:space="preserve">Identity, Authentication &amp; </w:t>
      </w:r>
      <w:proofErr w:type="spellStart"/>
      <w:r w:rsidRPr="000F6C98">
        <w:t>Authorisation</w:t>
      </w:r>
      <w:proofErr w:type="spellEnd"/>
    </w:p>
    <w:p w14:paraId="11713868" w14:textId="77777777" w:rsidR="000F6C98" w:rsidRPr="000F6C98" w:rsidRDefault="000F6C98" w:rsidP="000F6C98">
      <w:pPr>
        <w:numPr>
          <w:ilvl w:val="0"/>
          <w:numId w:val="1"/>
        </w:numPr>
      </w:pPr>
      <w:r w:rsidRPr="000F6C98">
        <w:t>Non-Functional Engineering (Performance, Scalability, HA/DR)</w:t>
      </w:r>
    </w:p>
    <w:p w14:paraId="3F8DBB42" w14:textId="77777777" w:rsidR="000F6C98" w:rsidRPr="000F6C98" w:rsidRDefault="000F6C98" w:rsidP="000F6C98">
      <w:pPr>
        <w:numPr>
          <w:ilvl w:val="0"/>
          <w:numId w:val="1"/>
        </w:numPr>
      </w:pPr>
      <w:r w:rsidRPr="000F6C98">
        <w:t>Observability &amp; Operations</w:t>
      </w:r>
    </w:p>
    <w:p w14:paraId="3B55A5C6" w14:textId="77777777" w:rsidR="000F6C98" w:rsidRPr="000F6C98" w:rsidRDefault="000F6C98" w:rsidP="000F6C98">
      <w:pPr>
        <w:numPr>
          <w:ilvl w:val="0"/>
          <w:numId w:val="1"/>
        </w:numPr>
      </w:pPr>
      <w:r w:rsidRPr="000F6C98">
        <w:t>DevOps, CI/CD &amp; Environment Strategy</w:t>
      </w:r>
    </w:p>
    <w:p w14:paraId="5FC56BC1" w14:textId="77777777" w:rsidR="000F6C98" w:rsidRPr="000F6C98" w:rsidRDefault="000F6C98" w:rsidP="000F6C98">
      <w:pPr>
        <w:numPr>
          <w:ilvl w:val="0"/>
          <w:numId w:val="1"/>
        </w:numPr>
      </w:pPr>
      <w:r w:rsidRPr="000F6C98">
        <w:t>Testing Strategy</w:t>
      </w:r>
    </w:p>
    <w:p w14:paraId="33C3A840" w14:textId="77777777" w:rsidR="000F6C98" w:rsidRPr="000F6C98" w:rsidRDefault="000F6C98" w:rsidP="000F6C98">
      <w:pPr>
        <w:numPr>
          <w:ilvl w:val="0"/>
          <w:numId w:val="1"/>
        </w:numPr>
      </w:pPr>
      <w:r w:rsidRPr="000F6C98">
        <w:t>Coding Standards &amp; Quality Gates</w:t>
      </w:r>
    </w:p>
    <w:p w14:paraId="741A709F" w14:textId="77777777" w:rsidR="000F6C98" w:rsidRPr="000F6C98" w:rsidRDefault="000F6C98" w:rsidP="000F6C98">
      <w:pPr>
        <w:numPr>
          <w:ilvl w:val="0"/>
          <w:numId w:val="1"/>
        </w:numPr>
      </w:pPr>
      <w:r w:rsidRPr="000F6C98">
        <w:t>Open-Source &amp; Third-Party Components</w:t>
      </w:r>
    </w:p>
    <w:p w14:paraId="355F67A4" w14:textId="77777777" w:rsidR="000F6C98" w:rsidRPr="000F6C98" w:rsidRDefault="000F6C98" w:rsidP="000F6C98">
      <w:pPr>
        <w:numPr>
          <w:ilvl w:val="0"/>
          <w:numId w:val="1"/>
        </w:numPr>
      </w:pPr>
      <w:r w:rsidRPr="000F6C98">
        <w:lastRenderedPageBreak/>
        <w:t>Technical Risks &amp; Mitigations</w:t>
      </w:r>
    </w:p>
    <w:p w14:paraId="2817DD5D" w14:textId="77777777" w:rsidR="000F6C98" w:rsidRPr="000F6C98" w:rsidRDefault="000F6C98" w:rsidP="000F6C98">
      <w:pPr>
        <w:numPr>
          <w:ilvl w:val="0"/>
          <w:numId w:val="1"/>
        </w:numPr>
      </w:pPr>
      <w:r w:rsidRPr="000F6C98">
        <w:t>Assumptions</w:t>
      </w:r>
    </w:p>
    <w:p w14:paraId="36940A02" w14:textId="77777777" w:rsidR="000F6C98" w:rsidRPr="000F6C98" w:rsidRDefault="000F6C98" w:rsidP="000F6C98">
      <w:pPr>
        <w:numPr>
          <w:ilvl w:val="0"/>
          <w:numId w:val="1"/>
        </w:numPr>
      </w:pPr>
      <w:r w:rsidRPr="000F6C98">
        <w:t>Annexure T1 — Component Sizing Worksheet</w:t>
      </w:r>
    </w:p>
    <w:p w14:paraId="6850C4AB" w14:textId="77777777" w:rsidR="000F6C98" w:rsidRPr="000F6C98" w:rsidRDefault="000F6C98" w:rsidP="000F6C98">
      <w:pPr>
        <w:numPr>
          <w:ilvl w:val="0"/>
          <w:numId w:val="1"/>
        </w:numPr>
      </w:pPr>
      <w:r w:rsidRPr="000F6C98">
        <w:t>Annexure T2 — Sequence Diagrams (illustrative)</w:t>
      </w:r>
    </w:p>
    <w:p w14:paraId="7D95BB12" w14:textId="77777777" w:rsidR="000F6C98" w:rsidRPr="000F6C98" w:rsidRDefault="000F6C98" w:rsidP="000F6C98">
      <w:r w:rsidRPr="000F6C98">
        <w:pict w14:anchorId="2EB931F2">
          <v:rect id="_x0000_i1171" style="width:0;height:.75pt" o:hralign="center" o:hrstd="t" o:hr="t" fillcolor="#a0a0a0" stroked="f"/>
        </w:pict>
      </w:r>
    </w:p>
    <w:p w14:paraId="74369167" w14:textId="77777777" w:rsidR="000F6C98" w:rsidRPr="000F6C98" w:rsidRDefault="000F6C98" w:rsidP="000F6C98">
      <w:pPr>
        <w:rPr>
          <w:b/>
          <w:bCs/>
        </w:rPr>
      </w:pPr>
      <w:r w:rsidRPr="000F6C98">
        <w:rPr>
          <w:b/>
          <w:bCs/>
        </w:rPr>
        <w:t>1. Engineering Principles</w:t>
      </w:r>
    </w:p>
    <w:p w14:paraId="6C7523F6" w14:textId="77777777" w:rsidR="000F6C98" w:rsidRPr="000F6C98" w:rsidRDefault="000F6C98" w:rsidP="000F6C98">
      <w:r w:rsidRPr="000F6C98">
        <w:t>The platform is designed against six engineering principles. Every design decision in this document can be traced back to one of these.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7"/>
        <w:gridCol w:w="2981"/>
        <w:gridCol w:w="5812"/>
      </w:tblGrid>
      <w:tr w:rsidR="000F6C98" w:rsidRPr="000F6C98" w14:paraId="10F9D1C4" w14:textId="77777777">
        <w:trPr>
          <w:tblHeader/>
        </w:trPr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4F184D5" w14:textId="77777777" w:rsidR="000F6C98" w:rsidRPr="000F6C98" w:rsidRDefault="000F6C98" w:rsidP="000F6C98">
            <w:pPr>
              <w:rPr>
                <w:b/>
                <w:bCs/>
              </w:rPr>
            </w:pPr>
            <w:r w:rsidRPr="000F6C98">
              <w:rPr>
                <w:b/>
                <w:bCs/>
              </w:rPr>
              <w:t>#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081D1F2" w14:textId="77777777" w:rsidR="000F6C98" w:rsidRPr="000F6C98" w:rsidRDefault="000F6C98" w:rsidP="000F6C98">
            <w:pPr>
              <w:rPr>
                <w:b/>
                <w:bCs/>
              </w:rPr>
            </w:pPr>
            <w:r w:rsidRPr="000F6C98">
              <w:rPr>
                <w:b/>
                <w:bCs/>
              </w:rPr>
              <w:t>Principle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F600057" w14:textId="77777777" w:rsidR="000F6C98" w:rsidRPr="000F6C98" w:rsidRDefault="000F6C98" w:rsidP="000F6C98">
            <w:pPr>
              <w:rPr>
                <w:b/>
                <w:bCs/>
              </w:rPr>
            </w:pPr>
            <w:r w:rsidRPr="000F6C98">
              <w:rPr>
                <w:b/>
                <w:bCs/>
              </w:rPr>
              <w:t>Implication</w:t>
            </w:r>
          </w:p>
        </w:tc>
      </w:tr>
      <w:tr w:rsidR="000F6C98" w:rsidRPr="000F6C98" w14:paraId="41D351AF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AF0FC9B" w14:textId="77777777" w:rsidR="000F6C98" w:rsidRPr="000F6C98" w:rsidRDefault="000F6C98" w:rsidP="000F6C98">
            <w:r w:rsidRPr="000F6C98">
              <w:t>P1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A17AD2F" w14:textId="77777777" w:rsidR="000F6C98" w:rsidRPr="000F6C98" w:rsidRDefault="000F6C98" w:rsidP="000F6C98">
            <w:r w:rsidRPr="000F6C98">
              <w:rPr>
                <w:b/>
                <w:bCs/>
              </w:rPr>
              <w:t>Standard APIs, never custom plumbing into SAP.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95BCCFA" w14:textId="77777777" w:rsidR="000F6C98" w:rsidRPr="000F6C98" w:rsidRDefault="000F6C98" w:rsidP="000F6C98">
            <w:r w:rsidRPr="000F6C98">
              <w:t>No ABAP. No direct DB access. SAP integration via Business Accelerator Hub APIs through BTP Integration Suite only.</w:t>
            </w:r>
          </w:p>
        </w:tc>
      </w:tr>
      <w:tr w:rsidR="000F6C98" w:rsidRPr="000F6C98" w14:paraId="5E1926D5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2F18F9F" w14:textId="77777777" w:rsidR="000F6C98" w:rsidRPr="000F6C98" w:rsidRDefault="000F6C98" w:rsidP="000F6C98">
            <w:r w:rsidRPr="000F6C98">
              <w:t>P2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81FB9ED" w14:textId="77777777" w:rsidR="000F6C98" w:rsidRPr="000F6C98" w:rsidRDefault="000F6C98" w:rsidP="000F6C98">
            <w:r w:rsidRPr="000F6C98">
              <w:rPr>
                <w:b/>
                <w:bCs/>
              </w:rPr>
              <w:t>Loosely coupled services behind a single gateway.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42C99E8" w14:textId="77777777" w:rsidR="000F6C98" w:rsidRPr="000F6C98" w:rsidRDefault="000F6C98" w:rsidP="000F6C98">
            <w:r w:rsidRPr="000F6C98">
              <w:t>Independently deployable domain services; API Management is the only ingress. Internal services do not call each other directly across domain boundaries — they go via the gateway or async events.</w:t>
            </w:r>
          </w:p>
        </w:tc>
      </w:tr>
      <w:tr w:rsidR="000F6C98" w:rsidRPr="000F6C98" w14:paraId="32CE8B7E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5F39326" w14:textId="77777777" w:rsidR="000F6C98" w:rsidRPr="000F6C98" w:rsidRDefault="000F6C98" w:rsidP="000F6C98">
            <w:r w:rsidRPr="000F6C98">
              <w:t>P3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C60BD24" w14:textId="77777777" w:rsidR="000F6C98" w:rsidRPr="000F6C98" w:rsidRDefault="000F6C98" w:rsidP="000F6C98">
            <w:r w:rsidRPr="000F6C98">
              <w:rPr>
                <w:b/>
                <w:bCs/>
              </w:rPr>
              <w:t>Async by default, sync only when the user is waiting.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64511F3" w14:textId="77777777" w:rsidR="000F6C98" w:rsidRPr="000F6C98" w:rsidRDefault="000F6C98" w:rsidP="000F6C98">
            <w:r w:rsidRPr="000F6C98">
              <w:t>UI calls are synchronous and snappy. Everything else (SAP posts, EDI dispatch, notification fan-out, document generation) is queued via Azure Service Bus with dead-letter recovery.</w:t>
            </w:r>
          </w:p>
        </w:tc>
      </w:tr>
      <w:tr w:rsidR="000F6C98" w:rsidRPr="000F6C98" w14:paraId="4A49DC14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8CA300C" w14:textId="77777777" w:rsidR="000F6C98" w:rsidRPr="000F6C98" w:rsidRDefault="000F6C98" w:rsidP="000F6C98">
            <w:r w:rsidRPr="000F6C98">
              <w:t>P4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FA21CF1" w14:textId="77777777" w:rsidR="000F6C98" w:rsidRPr="000F6C98" w:rsidRDefault="000F6C98" w:rsidP="000F6C98">
            <w:r w:rsidRPr="000F6C98">
              <w:rPr>
                <w:b/>
                <w:bCs/>
              </w:rPr>
              <w:t>Infrastructure is code, never clicks.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93D288F" w14:textId="77777777" w:rsidR="000F6C98" w:rsidRPr="000F6C98" w:rsidRDefault="000F6C98" w:rsidP="000F6C98">
            <w:r w:rsidRPr="000F6C98">
              <w:t>Every environment — dev, QA, UAT, staging, prod, DR — is rebuilt from Terraform. Manual portal edits to production are explicitly forbidden by policy.</w:t>
            </w:r>
          </w:p>
        </w:tc>
      </w:tr>
      <w:tr w:rsidR="000F6C98" w:rsidRPr="000F6C98" w14:paraId="067B3122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E8CB4D9" w14:textId="77777777" w:rsidR="000F6C98" w:rsidRPr="000F6C98" w:rsidRDefault="000F6C98" w:rsidP="000F6C98">
            <w:r w:rsidRPr="000F6C98">
              <w:t>P5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702AA8B" w14:textId="77777777" w:rsidR="000F6C98" w:rsidRPr="000F6C98" w:rsidRDefault="000F6C98" w:rsidP="000F6C98">
            <w:r w:rsidRPr="000F6C98">
              <w:rPr>
                <w:b/>
                <w:bCs/>
              </w:rPr>
              <w:t>Observability is a build-time concern, not a launch-time bolt-on.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C557BCC" w14:textId="77777777" w:rsidR="000F6C98" w:rsidRPr="000F6C98" w:rsidRDefault="000F6C98" w:rsidP="000F6C98">
            <w:r w:rsidRPr="000F6C98">
              <w:t>Distributed tracing, structured logging, and SLO-aligned metrics are wired in Sprint 1 — not retrofitted before UAT.</w:t>
            </w:r>
          </w:p>
        </w:tc>
      </w:tr>
      <w:tr w:rsidR="000F6C98" w:rsidRPr="000F6C98" w14:paraId="3C86194F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F1887AB" w14:textId="77777777" w:rsidR="000F6C98" w:rsidRPr="000F6C98" w:rsidRDefault="000F6C98" w:rsidP="000F6C98">
            <w:r w:rsidRPr="000F6C98">
              <w:lastRenderedPageBreak/>
              <w:t>P6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B198C4E" w14:textId="77777777" w:rsidR="000F6C98" w:rsidRPr="000F6C98" w:rsidRDefault="000F6C98" w:rsidP="000F6C98">
            <w:r w:rsidRPr="000F6C98">
              <w:rPr>
                <w:b/>
                <w:bCs/>
              </w:rPr>
              <w:t>Northwind owns the platform at handover.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E28565E" w14:textId="77777777" w:rsidR="000F6C98" w:rsidRPr="000F6C98" w:rsidRDefault="000F6C98" w:rsidP="000F6C98">
            <w:r w:rsidRPr="000F6C98">
              <w:t xml:space="preserve">No proprietary Meridian frameworks. Stock Spring Boot, stock React, stock Azure services. </w:t>
            </w:r>
            <w:proofErr w:type="gramStart"/>
            <w:r w:rsidRPr="000F6C98">
              <w:t>Anything</w:t>
            </w:r>
            <w:proofErr w:type="gramEnd"/>
            <w:r w:rsidRPr="000F6C98">
              <w:t xml:space="preserve"> Northwind's IT team cannot Google must be justified in writing.</w:t>
            </w:r>
          </w:p>
        </w:tc>
      </w:tr>
    </w:tbl>
    <w:p w14:paraId="7F85B846" w14:textId="77777777" w:rsidR="000F6C98" w:rsidRPr="000F6C98" w:rsidRDefault="000F6C98" w:rsidP="000F6C98">
      <w:r w:rsidRPr="000F6C98">
        <w:pict w14:anchorId="11BDCFA2">
          <v:rect id="_x0000_i1172" style="width:0;height:.75pt" o:hralign="center" o:hrstd="t" o:hr="t" fillcolor="#a0a0a0" stroked="f"/>
        </w:pict>
      </w:r>
    </w:p>
    <w:p w14:paraId="47FB47B2" w14:textId="77777777" w:rsidR="000F6C98" w:rsidRPr="000F6C98" w:rsidRDefault="000F6C98" w:rsidP="000F6C98">
      <w:pPr>
        <w:rPr>
          <w:b/>
          <w:bCs/>
        </w:rPr>
      </w:pPr>
      <w:r w:rsidRPr="000F6C98">
        <w:rPr>
          <w:b/>
          <w:bCs/>
        </w:rPr>
        <w:t>2. Logical Architecture</w:t>
      </w:r>
    </w:p>
    <w:p w14:paraId="0DFA51A8" w14:textId="77777777" w:rsidR="000F6C98" w:rsidRPr="000F6C98" w:rsidRDefault="000F6C98" w:rsidP="000F6C98">
      <w:r w:rsidRPr="000F6C98">
        <w:t xml:space="preserve">The platform is composed of six logical layers, each with a single responsibility and a stable contract </w:t>
      </w:r>
      <w:proofErr w:type="gramStart"/>
      <w:r w:rsidRPr="000F6C98">
        <w:t>to</w:t>
      </w:r>
      <w:proofErr w:type="gramEnd"/>
      <w:r w:rsidRPr="000F6C98">
        <w:t xml:space="preserve"> its </w:t>
      </w:r>
      <w:proofErr w:type="spellStart"/>
      <w:r w:rsidRPr="000F6C98">
        <w:t>neighbours</w:t>
      </w:r>
      <w:proofErr w:type="spellEnd"/>
      <w:r w:rsidRPr="000F6C98">
        <w:t>.</w:t>
      </w:r>
    </w:p>
    <w:p w14:paraId="571B5346" w14:textId="77777777" w:rsidR="000F6C98" w:rsidRPr="000F6C98" w:rsidRDefault="000F6C98" w:rsidP="000F6C98">
      <w:r w:rsidRPr="000F6C98">
        <w:t>┌─────────────────────────────────────────────────────────────────────────┐</w:t>
      </w:r>
    </w:p>
    <w:p w14:paraId="4E569BF1" w14:textId="77777777" w:rsidR="000F6C98" w:rsidRPr="000F6C98" w:rsidRDefault="000F6C98" w:rsidP="000F6C98">
      <w:proofErr w:type="gramStart"/>
      <w:r w:rsidRPr="000F6C98">
        <w:t>│  Presentation</w:t>
      </w:r>
      <w:proofErr w:type="gramEnd"/>
      <w:r w:rsidRPr="000F6C98">
        <w:t xml:space="preserve"> Layer                                                     │</w:t>
      </w:r>
    </w:p>
    <w:p w14:paraId="6BA93B86" w14:textId="77777777" w:rsidR="000F6C98" w:rsidRPr="000F6C98" w:rsidRDefault="000F6C98" w:rsidP="000F6C98">
      <w:proofErr w:type="gramStart"/>
      <w:r w:rsidRPr="000F6C98">
        <w:t xml:space="preserve">│  </w:t>
      </w:r>
      <w:r w:rsidRPr="000F6C98">
        <w:rPr>
          <w:rFonts w:ascii="MS Gothic" w:eastAsia="MS Gothic" w:hAnsi="MS Gothic" w:cs="MS Gothic" w:hint="eastAsia"/>
        </w:rPr>
        <w:t>├</w:t>
      </w:r>
      <w:proofErr w:type="gramEnd"/>
      <w:r w:rsidRPr="000F6C98">
        <w:rPr>
          <w:rFonts w:ascii="Aptos" w:hAnsi="Aptos" w:cs="Aptos"/>
        </w:rPr>
        <w:t>──</w:t>
      </w:r>
      <w:r w:rsidRPr="000F6C98">
        <w:t xml:space="preserve"> Internal Web App (React 18 + </w:t>
      </w:r>
      <w:proofErr w:type="gramStart"/>
      <w:r w:rsidRPr="000F6C98">
        <w:t xml:space="preserve">TS)   </w:t>
      </w:r>
      <w:proofErr w:type="gramEnd"/>
      <w:r w:rsidRPr="000F6C98">
        <w:t xml:space="preserve">                                </w:t>
      </w:r>
      <w:r w:rsidRPr="000F6C98">
        <w:rPr>
          <w:rFonts w:ascii="Aptos" w:hAnsi="Aptos" w:cs="Aptos"/>
        </w:rPr>
        <w:t>│</w:t>
      </w:r>
    </w:p>
    <w:p w14:paraId="565D6EC0" w14:textId="77777777" w:rsidR="000F6C98" w:rsidRPr="000F6C98" w:rsidRDefault="000F6C98" w:rsidP="000F6C98">
      <w:proofErr w:type="gramStart"/>
      <w:r w:rsidRPr="000F6C98">
        <w:t>│  └</w:t>
      </w:r>
      <w:proofErr w:type="gramEnd"/>
      <w:r w:rsidRPr="000F6C98">
        <w:t xml:space="preserve">── Customer Self-Service Portal (React 18 + </w:t>
      </w:r>
      <w:proofErr w:type="gramStart"/>
      <w:r w:rsidRPr="000F6C98">
        <w:t xml:space="preserve">TS)   </w:t>
      </w:r>
      <w:proofErr w:type="gramEnd"/>
      <w:r w:rsidRPr="000F6C98">
        <w:t xml:space="preserve">                    │</w:t>
      </w:r>
    </w:p>
    <w:p w14:paraId="596EAB51" w14:textId="77777777" w:rsidR="000F6C98" w:rsidRPr="000F6C98" w:rsidRDefault="000F6C98" w:rsidP="000F6C98">
      <w:r w:rsidRPr="000F6C98">
        <w:t>└────────────────────────────────</w:t>
      </w:r>
      <w:r w:rsidRPr="000F6C98">
        <w:rPr>
          <w:rFonts w:ascii="MS Gothic" w:eastAsia="MS Gothic" w:hAnsi="MS Gothic" w:cs="MS Gothic" w:hint="eastAsia"/>
        </w:rPr>
        <w:t>┬</w:t>
      </w:r>
      <w:r w:rsidRPr="000F6C98">
        <w:rPr>
          <w:rFonts w:ascii="Aptos" w:hAnsi="Aptos" w:cs="Aptos"/>
        </w:rPr>
        <w:t>────────────────────────────────────────┘</w:t>
      </w:r>
    </w:p>
    <w:p w14:paraId="05AF2E07" w14:textId="77777777" w:rsidR="000F6C98" w:rsidRPr="000F6C98" w:rsidRDefault="000F6C98" w:rsidP="000F6C98">
      <w:r w:rsidRPr="000F6C98">
        <w:t xml:space="preserve">                                 │ HTTPS / OIDC bearer</w:t>
      </w:r>
    </w:p>
    <w:p w14:paraId="2C856FBA" w14:textId="77777777" w:rsidR="000F6C98" w:rsidRPr="000F6C98" w:rsidRDefault="000F6C98" w:rsidP="000F6C98">
      <w:r w:rsidRPr="000F6C98">
        <w:t>┌────────────────────────────────</w:t>
      </w:r>
      <w:r w:rsidRPr="000F6C98">
        <w:rPr>
          <w:rFonts w:ascii="Arial" w:hAnsi="Arial" w:cs="Arial"/>
        </w:rPr>
        <w:t>▼</w:t>
      </w:r>
      <w:r w:rsidRPr="000F6C98">
        <w:rPr>
          <w:rFonts w:ascii="Aptos" w:hAnsi="Aptos" w:cs="Aptos"/>
        </w:rPr>
        <w:t>────────────────────────────────────────┐</w:t>
      </w:r>
    </w:p>
    <w:p w14:paraId="161BFA5B" w14:textId="77777777" w:rsidR="000F6C98" w:rsidRPr="000F6C98" w:rsidRDefault="000F6C98" w:rsidP="000F6C98">
      <w:proofErr w:type="gramStart"/>
      <w:r w:rsidRPr="000F6C98">
        <w:t>│  Edge</w:t>
      </w:r>
      <w:proofErr w:type="gramEnd"/>
      <w:r w:rsidRPr="000F6C98">
        <w:t xml:space="preserve"> Layer                                                             │</w:t>
      </w:r>
    </w:p>
    <w:p w14:paraId="4A6028FC" w14:textId="77777777" w:rsidR="000F6C98" w:rsidRPr="000F6C98" w:rsidRDefault="000F6C98" w:rsidP="000F6C98">
      <w:proofErr w:type="gramStart"/>
      <w:r w:rsidRPr="000F6C98">
        <w:t xml:space="preserve">│  </w:t>
      </w:r>
      <w:r w:rsidRPr="000F6C98">
        <w:rPr>
          <w:rFonts w:ascii="MS Gothic" w:eastAsia="MS Gothic" w:hAnsi="MS Gothic" w:cs="MS Gothic" w:hint="eastAsia"/>
        </w:rPr>
        <w:t>├</w:t>
      </w:r>
      <w:proofErr w:type="gramEnd"/>
      <w:r w:rsidRPr="000F6C98">
        <w:rPr>
          <w:rFonts w:ascii="Aptos" w:hAnsi="Aptos" w:cs="Aptos"/>
        </w:rPr>
        <w:t>──</w:t>
      </w:r>
      <w:r w:rsidRPr="000F6C98">
        <w:t xml:space="preserve"> Azure Front Door (WAF, TLS 1.3 termination, geo-</w:t>
      </w:r>
      <w:proofErr w:type="gramStart"/>
      <w:r w:rsidRPr="000F6C98">
        <w:t xml:space="preserve">routing)   </w:t>
      </w:r>
      <w:proofErr w:type="gramEnd"/>
      <w:r w:rsidRPr="000F6C98">
        <w:t xml:space="preserve">        </w:t>
      </w:r>
      <w:r w:rsidRPr="000F6C98">
        <w:rPr>
          <w:rFonts w:ascii="Aptos" w:hAnsi="Aptos" w:cs="Aptos"/>
        </w:rPr>
        <w:t>│</w:t>
      </w:r>
    </w:p>
    <w:p w14:paraId="661120AA" w14:textId="77777777" w:rsidR="000F6C98" w:rsidRPr="000F6C98" w:rsidRDefault="000F6C98" w:rsidP="000F6C98">
      <w:proofErr w:type="gramStart"/>
      <w:r w:rsidRPr="000F6C98">
        <w:t>│  └</w:t>
      </w:r>
      <w:proofErr w:type="gramEnd"/>
      <w:r w:rsidRPr="000F6C98">
        <w:t xml:space="preserve">── Azure API Management (JWT validation, rate limit, quota, </w:t>
      </w:r>
      <w:proofErr w:type="gramStart"/>
      <w:r w:rsidRPr="000F6C98">
        <w:t>logging)  │</w:t>
      </w:r>
      <w:proofErr w:type="gramEnd"/>
    </w:p>
    <w:p w14:paraId="3A1F00C9" w14:textId="77777777" w:rsidR="000F6C98" w:rsidRPr="000F6C98" w:rsidRDefault="000F6C98" w:rsidP="000F6C98">
      <w:r w:rsidRPr="000F6C98">
        <w:t>└────────────────────────────────</w:t>
      </w:r>
      <w:r w:rsidRPr="000F6C98">
        <w:rPr>
          <w:rFonts w:ascii="MS Gothic" w:eastAsia="MS Gothic" w:hAnsi="MS Gothic" w:cs="MS Gothic" w:hint="eastAsia"/>
        </w:rPr>
        <w:t>┬</w:t>
      </w:r>
      <w:r w:rsidRPr="000F6C98">
        <w:rPr>
          <w:rFonts w:ascii="Aptos" w:hAnsi="Aptos" w:cs="Aptos"/>
        </w:rPr>
        <w:t>────────────────────────────────────────┘</w:t>
      </w:r>
    </w:p>
    <w:p w14:paraId="526DEF7E" w14:textId="77777777" w:rsidR="000F6C98" w:rsidRPr="000F6C98" w:rsidRDefault="000F6C98" w:rsidP="000F6C98">
      <w:r w:rsidRPr="000F6C98">
        <w:t xml:space="preserve">                                 │ Internal-only </w:t>
      </w:r>
      <w:proofErr w:type="spellStart"/>
      <w:r w:rsidRPr="000F6C98">
        <w:t>mTLS</w:t>
      </w:r>
      <w:proofErr w:type="spellEnd"/>
    </w:p>
    <w:p w14:paraId="5E8991C2" w14:textId="77777777" w:rsidR="000F6C98" w:rsidRPr="000F6C98" w:rsidRDefault="000F6C98" w:rsidP="000F6C98">
      <w:r w:rsidRPr="000F6C98">
        <w:t>┌────────────────────────────────</w:t>
      </w:r>
      <w:r w:rsidRPr="000F6C98">
        <w:rPr>
          <w:rFonts w:ascii="Arial" w:hAnsi="Arial" w:cs="Arial"/>
        </w:rPr>
        <w:t>▼</w:t>
      </w:r>
      <w:r w:rsidRPr="000F6C98">
        <w:rPr>
          <w:rFonts w:ascii="Aptos" w:hAnsi="Aptos" w:cs="Aptos"/>
        </w:rPr>
        <w:t>────────────────────────────────────────┐</w:t>
      </w:r>
    </w:p>
    <w:p w14:paraId="5EA9A946" w14:textId="77777777" w:rsidR="000F6C98" w:rsidRPr="000F6C98" w:rsidRDefault="000F6C98" w:rsidP="000F6C98">
      <w:proofErr w:type="gramStart"/>
      <w:r w:rsidRPr="000F6C98">
        <w:t>│  Application</w:t>
      </w:r>
      <w:proofErr w:type="gramEnd"/>
      <w:r w:rsidRPr="000F6C98">
        <w:t xml:space="preserve"> Services Layer (Azure Container Apps, Java 21 + </w:t>
      </w:r>
      <w:proofErr w:type="gramStart"/>
      <w:r w:rsidRPr="000F6C98">
        <w:t xml:space="preserve">Spring)   </w:t>
      </w:r>
      <w:proofErr w:type="gramEnd"/>
      <w:r w:rsidRPr="000F6C98">
        <w:t xml:space="preserve"> │</w:t>
      </w:r>
    </w:p>
    <w:p w14:paraId="2DCFCE8D" w14:textId="77777777" w:rsidR="000F6C98" w:rsidRPr="000F6C98" w:rsidRDefault="000F6C98" w:rsidP="000F6C98">
      <w:proofErr w:type="gramStart"/>
      <w:r w:rsidRPr="000F6C98">
        <w:t xml:space="preserve">│  </w:t>
      </w:r>
      <w:r w:rsidRPr="000F6C98">
        <w:rPr>
          <w:rFonts w:ascii="MS Gothic" w:eastAsia="MS Gothic" w:hAnsi="MS Gothic" w:cs="MS Gothic" w:hint="eastAsia"/>
        </w:rPr>
        <w:t>├</w:t>
      </w:r>
      <w:proofErr w:type="gramEnd"/>
      <w:r w:rsidRPr="000F6C98">
        <w:rPr>
          <w:rFonts w:ascii="Aptos" w:hAnsi="Aptos" w:cs="Aptos"/>
        </w:rPr>
        <w:t>──</w:t>
      </w:r>
      <w:r w:rsidRPr="000F6C98">
        <w:t xml:space="preserve"> order-service          </w:t>
      </w:r>
      <w:r w:rsidRPr="000F6C98">
        <w:rPr>
          <w:rFonts w:ascii="MS Gothic" w:eastAsia="MS Gothic" w:hAnsi="MS Gothic" w:cs="MS Gothic" w:hint="eastAsia"/>
        </w:rPr>
        <w:t>├</w:t>
      </w:r>
      <w:r w:rsidRPr="000F6C98">
        <w:rPr>
          <w:rFonts w:ascii="Aptos" w:hAnsi="Aptos" w:cs="Aptos"/>
        </w:rPr>
        <w:t>──</w:t>
      </w:r>
      <w:r w:rsidRPr="000F6C98">
        <w:t xml:space="preserve"> shipment-service                        </w:t>
      </w:r>
      <w:r w:rsidRPr="000F6C98">
        <w:rPr>
          <w:rFonts w:ascii="Aptos" w:hAnsi="Aptos" w:cs="Aptos"/>
        </w:rPr>
        <w:t>│</w:t>
      </w:r>
    </w:p>
    <w:p w14:paraId="1833D52F" w14:textId="77777777" w:rsidR="000F6C98" w:rsidRPr="000F6C98" w:rsidRDefault="000F6C98" w:rsidP="000F6C98">
      <w:proofErr w:type="gramStart"/>
      <w:r w:rsidRPr="000F6C98">
        <w:t xml:space="preserve">│  </w:t>
      </w:r>
      <w:r w:rsidRPr="000F6C98">
        <w:rPr>
          <w:rFonts w:ascii="MS Gothic" w:eastAsia="MS Gothic" w:hAnsi="MS Gothic" w:cs="MS Gothic" w:hint="eastAsia"/>
        </w:rPr>
        <w:t>├</w:t>
      </w:r>
      <w:proofErr w:type="gramEnd"/>
      <w:r w:rsidRPr="000F6C98">
        <w:rPr>
          <w:rFonts w:ascii="Aptos" w:hAnsi="Aptos" w:cs="Aptos"/>
        </w:rPr>
        <w:t>──</w:t>
      </w:r>
      <w:r w:rsidRPr="000F6C98">
        <w:t xml:space="preserve"> document-service       </w:t>
      </w:r>
      <w:r w:rsidRPr="000F6C98">
        <w:rPr>
          <w:rFonts w:ascii="MS Gothic" w:eastAsia="MS Gothic" w:hAnsi="MS Gothic" w:cs="MS Gothic" w:hint="eastAsia"/>
        </w:rPr>
        <w:t>├</w:t>
      </w:r>
      <w:r w:rsidRPr="000F6C98">
        <w:rPr>
          <w:rFonts w:ascii="Aptos" w:hAnsi="Aptos" w:cs="Aptos"/>
        </w:rPr>
        <w:t>──</w:t>
      </w:r>
      <w:r w:rsidRPr="000F6C98">
        <w:t xml:space="preserve"> portal-service                          </w:t>
      </w:r>
      <w:r w:rsidRPr="000F6C98">
        <w:rPr>
          <w:rFonts w:ascii="Aptos" w:hAnsi="Aptos" w:cs="Aptos"/>
        </w:rPr>
        <w:t>│</w:t>
      </w:r>
    </w:p>
    <w:p w14:paraId="17863D60" w14:textId="77777777" w:rsidR="000F6C98" w:rsidRPr="000F6C98" w:rsidRDefault="000F6C98" w:rsidP="000F6C98">
      <w:proofErr w:type="gramStart"/>
      <w:r w:rsidRPr="000F6C98">
        <w:t xml:space="preserve">│  </w:t>
      </w:r>
      <w:r w:rsidRPr="000F6C98">
        <w:rPr>
          <w:rFonts w:ascii="MS Gothic" w:eastAsia="MS Gothic" w:hAnsi="MS Gothic" w:cs="MS Gothic" w:hint="eastAsia"/>
        </w:rPr>
        <w:t>├</w:t>
      </w:r>
      <w:proofErr w:type="gramEnd"/>
      <w:r w:rsidRPr="000F6C98">
        <w:rPr>
          <w:rFonts w:ascii="Aptos" w:hAnsi="Aptos" w:cs="Aptos"/>
        </w:rPr>
        <w:t>──</w:t>
      </w:r>
      <w:r w:rsidRPr="000F6C98">
        <w:t xml:space="preserve"> notification-service   </w:t>
      </w:r>
      <w:r w:rsidRPr="000F6C98">
        <w:rPr>
          <w:rFonts w:ascii="Aptos" w:hAnsi="Aptos" w:cs="Aptos"/>
        </w:rPr>
        <w:t>└──</w:t>
      </w:r>
      <w:r w:rsidRPr="000F6C98">
        <w:t xml:space="preserve"> admin-service                           </w:t>
      </w:r>
      <w:r w:rsidRPr="000F6C98">
        <w:rPr>
          <w:rFonts w:ascii="Aptos" w:hAnsi="Aptos" w:cs="Aptos"/>
        </w:rPr>
        <w:t>│</w:t>
      </w:r>
    </w:p>
    <w:p w14:paraId="13ED426D" w14:textId="77777777" w:rsidR="000F6C98" w:rsidRPr="000F6C98" w:rsidRDefault="000F6C98" w:rsidP="000F6C98">
      <w:r w:rsidRPr="000F6C98">
        <w:lastRenderedPageBreak/>
        <w:t>└────────</w:t>
      </w:r>
      <w:r w:rsidRPr="000F6C98">
        <w:rPr>
          <w:rFonts w:ascii="MS Gothic" w:eastAsia="MS Gothic" w:hAnsi="MS Gothic" w:cs="MS Gothic" w:hint="eastAsia"/>
        </w:rPr>
        <w:t>┬</w:t>
      </w:r>
      <w:r w:rsidRPr="000F6C98">
        <w:rPr>
          <w:rFonts w:ascii="Aptos" w:hAnsi="Aptos" w:cs="Aptos"/>
        </w:rPr>
        <w:t>────────────────────────────────────────────</w:t>
      </w:r>
      <w:r w:rsidRPr="000F6C98">
        <w:rPr>
          <w:rFonts w:ascii="MS Gothic" w:eastAsia="MS Gothic" w:hAnsi="MS Gothic" w:cs="MS Gothic" w:hint="eastAsia"/>
        </w:rPr>
        <w:t>┬</w:t>
      </w:r>
      <w:r w:rsidRPr="000F6C98">
        <w:rPr>
          <w:rFonts w:ascii="Aptos" w:hAnsi="Aptos" w:cs="Aptos"/>
        </w:rPr>
        <w:t>───────────────────┘</w:t>
      </w:r>
    </w:p>
    <w:p w14:paraId="101A0C11" w14:textId="77777777" w:rsidR="000F6C98" w:rsidRPr="000F6C98" w:rsidRDefault="000F6C98" w:rsidP="000F6C98">
      <w:r w:rsidRPr="000F6C98">
        <w:t xml:space="preserve">         │                                            │</w:t>
      </w:r>
    </w:p>
    <w:p w14:paraId="524DB20E" w14:textId="77777777" w:rsidR="000F6C98" w:rsidRPr="000F6C98" w:rsidRDefault="000F6C98" w:rsidP="000F6C98">
      <w:r w:rsidRPr="000F6C98">
        <w:t>┌────────</w:t>
      </w:r>
      <w:r w:rsidRPr="000F6C98">
        <w:rPr>
          <w:rFonts w:ascii="Arial" w:hAnsi="Arial" w:cs="Arial"/>
        </w:rPr>
        <w:t>▼</w:t>
      </w:r>
      <w:r w:rsidRPr="000F6C98">
        <w:rPr>
          <w:rFonts w:ascii="Aptos" w:hAnsi="Aptos" w:cs="Aptos"/>
        </w:rPr>
        <w:t>────────────────────┐</w:t>
      </w:r>
      <w:r w:rsidRPr="000F6C98">
        <w:t xml:space="preserve">         </w:t>
      </w:r>
      <w:r w:rsidRPr="000F6C98">
        <w:rPr>
          <w:rFonts w:ascii="Aptos" w:hAnsi="Aptos" w:cs="Aptos"/>
        </w:rPr>
        <w:t>┌─────────────</w:t>
      </w:r>
      <w:r w:rsidRPr="000F6C98">
        <w:rPr>
          <w:rFonts w:ascii="Arial" w:hAnsi="Arial" w:cs="Arial"/>
        </w:rPr>
        <w:t>▼</w:t>
      </w:r>
      <w:r w:rsidRPr="000F6C98">
        <w:rPr>
          <w:rFonts w:ascii="Aptos" w:hAnsi="Aptos" w:cs="Aptos"/>
        </w:rPr>
        <w:t>──────────────────┐</w:t>
      </w:r>
    </w:p>
    <w:p w14:paraId="09B4A0AD" w14:textId="77777777" w:rsidR="000F6C98" w:rsidRPr="000F6C98" w:rsidRDefault="000F6C98" w:rsidP="000F6C98">
      <w:proofErr w:type="gramStart"/>
      <w:r w:rsidRPr="000F6C98">
        <w:t>│  Integration</w:t>
      </w:r>
      <w:proofErr w:type="gramEnd"/>
      <w:r w:rsidRPr="000F6C98">
        <w:t xml:space="preserve"> Layer          │         </w:t>
      </w:r>
      <w:proofErr w:type="gramStart"/>
      <w:r w:rsidRPr="000F6C98">
        <w:t>│  Persistence</w:t>
      </w:r>
      <w:proofErr w:type="gramEnd"/>
      <w:r w:rsidRPr="000F6C98">
        <w:t xml:space="preserve"> Layer             │</w:t>
      </w:r>
    </w:p>
    <w:p w14:paraId="7184BB4D" w14:textId="77777777" w:rsidR="000F6C98" w:rsidRPr="000F6C98" w:rsidRDefault="000F6C98" w:rsidP="000F6C98">
      <w:proofErr w:type="gramStart"/>
      <w:r w:rsidRPr="000F6C98">
        <w:t xml:space="preserve">│  </w:t>
      </w:r>
      <w:r w:rsidRPr="000F6C98">
        <w:rPr>
          <w:rFonts w:ascii="MS Gothic" w:eastAsia="MS Gothic" w:hAnsi="MS Gothic" w:cs="MS Gothic" w:hint="eastAsia"/>
        </w:rPr>
        <w:t>├</w:t>
      </w:r>
      <w:proofErr w:type="gramEnd"/>
      <w:r w:rsidRPr="000F6C98">
        <w:rPr>
          <w:rFonts w:ascii="Aptos" w:hAnsi="Aptos" w:cs="Aptos"/>
        </w:rPr>
        <w:t>──</w:t>
      </w:r>
      <w:r w:rsidRPr="000F6C98">
        <w:t xml:space="preserve"> sap-</w:t>
      </w:r>
      <w:proofErr w:type="spellStart"/>
      <w:r w:rsidRPr="000F6C98">
        <w:t>iflow</w:t>
      </w:r>
      <w:proofErr w:type="spellEnd"/>
      <w:r w:rsidRPr="000F6C98">
        <w:t xml:space="preserve"> (</w:t>
      </w:r>
      <w:proofErr w:type="gramStart"/>
      <w:r w:rsidRPr="000F6C98">
        <w:t xml:space="preserve">BTP)   </w:t>
      </w:r>
      <w:proofErr w:type="gramEnd"/>
      <w:r w:rsidRPr="000F6C98">
        <w:t xml:space="preserve">     </w:t>
      </w:r>
      <w:r w:rsidRPr="000F6C98">
        <w:rPr>
          <w:rFonts w:ascii="Aptos" w:hAnsi="Aptos" w:cs="Aptos"/>
        </w:rPr>
        <w:t>│</w:t>
      </w:r>
      <w:r w:rsidRPr="000F6C98">
        <w:t xml:space="preserve">         </w:t>
      </w:r>
      <w:proofErr w:type="gramStart"/>
      <w:r w:rsidRPr="000F6C98">
        <w:rPr>
          <w:rFonts w:ascii="Aptos" w:hAnsi="Aptos" w:cs="Aptos"/>
        </w:rPr>
        <w:t>│</w:t>
      </w:r>
      <w:r w:rsidRPr="000F6C98">
        <w:t xml:space="preserve">  </w:t>
      </w:r>
      <w:r w:rsidRPr="000F6C98">
        <w:rPr>
          <w:rFonts w:ascii="MS Gothic" w:eastAsia="MS Gothic" w:hAnsi="MS Gothic" w:cs="MS Gothic" w:hint="eastAsia"/>
        </w:rPr>
        <w:t>├</w:t>
      </w:r>
      <w:proofErr w:type="gramEnd"/>
      <w:r w:rsidRPr="000F6C98">
        <w:rPr>
          <w:rFonts w:ascii="Aptos" w:hAnsi="Aptos" w:cs="Aptos"/>
        </w:rPr>
        <w:t>──</w:t>
      </w:r>
      <w:r w:rsidRPr="000F6C98">
        <w:t xml:space="preserve"> Azure PostgreSQL Flex     </w:t>
      </w:r>
      <w:r w:rsidRPr="000F6C98">
        <w:rPr>
          <w:rFonts w:ascii="Aptos" w:hAnsi="Aptos" w:cs="Aptos"/>
        </w:rPr>
        <w:t>│</w:t>
      </w:r>
    </w:p>
    <w:p w14:paraId="0C126A7E" w14:textId="77777777" w:rsidR="000F6C98" w:rsidRPr="000F6C98" w:rsidRDefault="000F6C98" w:rsidP="000F6C98">
      <w:proofErr w:type="gramStart"/>
      <w:r w:rsidRPr="000F6C98">
        <w:t xml:space="preserve">│  </w:t>
      </w:r>
      <w:r w:rsidRPr="000F6C98">
        <w:rPr>
          <w:rFonts w:ascii="MS Gothic" w:eastAsia="MS Gothic" w:hAnsi="MS Gothic" w:cs="MS Gothic" w:hint="eastAsia"/>
        </w:rPr>
        <w:t>├</w:t>
      </w:r>
      <w:proofErr w:type="gramEnd"/>
      <w:r w:rsidRPr="000F6C98">
        <w:rPr>
          <w:rFonts w:ascii="Aptos" w:hAnsi="Aptos" w:cs="Aptos"/>
        </w:rPr>
        <w:t>──</w:t>
      </w:r>
      <w:r w:rsidRPr="000F6C98">
        <w:t xml:space="preserve"> </w:t>
      </w:r>
      <w:proofErr w:type="spellStart"/>
      <w:r w:rsidRPr="000F6C98">
        <w:t>edi-logicapps</w:t>
      </w:r>
      <w:proofErr w:type="spellEnd"/>
      <w:r w:rsidRPr="000F6C98">
        <w:t xml:space="preserve">          </w:t>
      </w:r>
      <w:r w:rsidRPr="000F6C98">
        <w:rPr>
          <w:rFonts w:ascii="Aptos" w:hAnsi="Aptos" w:cs="Aptos"/>
        </w:rPr>
        <w:t>│</w:t>
      </w:r>
      <w:r w:rsidRPr="000F6C98">
        <w:t xml:space="preserve">         </w:t>
      </w:r>
      <w:proofErr w:type="gramStart"/>
      <w:r w:rsidRPr="000F6C98">
        <w:rPr>
          <w:rFonts w:ascii="Aptos" w:hAnsi="Aptos" w:cs="Aptos"/>
        </w:rPr>
        <w:t>│</w:t>
      </w:r>
      <w:r w:rsidRPr="000F6C98">
        <w:t xml:space="preserve">  </w:t>
      </w:r>
      <w:r w:rsidRPr="000F6C98">
        <w:rPr>
          <w:rFonts w:ascii="MS Gothic" w:eastAsia="MS Gothic" w:hAnsi="MS Gothic" w:cs="MS Gothic" w:hint="eastAsia"/>
        </w:rPr>
        <w:t>├</w:t>
      </w:r>
      <w:proofErr w:type="gramEnd"/>
      <w:r w:rsidRPr="000F6C98">
        <w:rPr>
          <w:rFonts w:ascii="Aptos" w:hAnsi="Aptos" w:cs="Aptos"/>
        </w:rPr>
        <w:t>──</w:t>
      </w:r>
      <w:r w:rsidRPr="000F6C98">
        <w:t xml:space="preserve"> Azure Cache for Redis     </w:t>
      </w:r>
      <w:r w:rsidRPr="000F6C98">
        <w:rPr>
          <w:rFonts w:ascii="Aptos" w:hAnsi="Aptos" w:cs="Aptos"/>
        </w:rPr>
        <w:t>│</w:t>
      </w:r>
    </w:p>
    <w:p w14:paraId="398C1E71" w14:textId="77777777" w:rsidR="000F6C98" w:rsidRPr="000F6C98" w:rsidRDefault="000F6C98" w:rsidP="000F6C98">
      <w:proofErr w:type="gramStart"/>
      <w:r w:rsidRPr="000F6C98">
        <w:t>│  └</w:t>
      </w:r>
      <w:proofErr w:type="gramEnd"/>
      <w:r w:rsidRPr="000F6C98">
        <w:t xml:space="preserve">── messaging (Service </w:t>
      </w:r>
      <w:proofErr w:type="gramStart"/>
      <w:r w:rsidRPr="000F6C98">
        <w:t>Bus)│</w:t>
      </w:r>
      <w:proofErr w:type="gramEnd"/>
      <w:r w:rsidRPr="000F6C98">
        <w:t xml:space="preserve">         </w:t>
      </w:r>
      <w:proofErr w:type="gramStart"/>
      <w:r w:rsidRPr="000F6C98">
        <w:t>│  └</w:t>
      </w:r>
      <w:proofErr w:type="gramEnd"/>
      <w:r w:rsidRPr="000F6C98">
        <w:t>── Azure Blob (</w:t>
      </w:r>
      <w:proofErr w:type="gramStart"/>
      <w:r w:rsidRPr="000F6C98">
        <w:t xml:space="preserve">documents)   </w:t>
      </w:r>
      <w:proofErr w:type="gramEnd"/>
      <w:r w:rsidRPr="000F6C98">
        <w:t xml:space="preserve"> │</w:t>
      </w:r>
    </w:p>
    <w:p w14:paraId="4F78B782" w14:textId="77777777" w:rsidR="000F6C98" w:rsidRPr="000F6C98" w:rsidRDefault="000F6C98" w:rsidP="000F6C98">
      <w:r w:rsidRPr="000F6C98">
        <w:t>└─────────────────────────────┘         └────────────────────────────────┘</w:t>
      </w:r>
    </w:p>
    <w:p w14:paraId="6524C3A0" w14:textId="77777777" w:rsidR="000F6C98" w:rsidRPr="000F6C98" w:rsidRDefault="000F6C98" w:rsidP="000F6C98">
      <w:r w:rsidRPr="000F6C98">
        <w:t xml:space="preserve">                                                       │</w:t>
      </w:r>
    </w:p>
    <w:p w14:paraId="4E71C351" w14:textId="77777777" w:rsidR="000F6C98" w:rsidRPr="000F6C98" w:rsidRDefault="000F6C98" w:rsidP="000F6C98">
      <w:r w:rsidRPr="000F6C98">
        <w:t>┌──────────────────────────────────────────────────────</w:t>
      </w:r>
      <w:r w:rsidRPr="000F6C98">
        <w:rPr>
          <w:rFonts w:ascii="Arial" w:hAnsi="Arial" w:cs="Arial"/>
        </w:rPr>
        <w:t>▼</w:t>
      </w:r>
      <w:r w:rsidRPr="000F6C98">
        <w:rPr>
          <w:rFonts w:ascii="Aptos" w:hAnsi="Aptos" w:cs="Aptos"/>
        </w:rPr>
        <w:t>─────────────────┐</w:t>
      </w:r>
    </w:p>
    <w:p w14:paraId="7D5ECD5E" w14:textId="77777777" w:rsidR="000F6C98" w:rsidRPr="000F6C98" w:rsidRDefault="000F6C98" w:rsidP="000F6C98">
      <w:proofErr w:type="gramStart"/>
      <w:r w:rsidRPr="000F6C98">
        <w:t>│  Observability</w:t>
      </w:r>
      <w:proofErr w:type="gramEnd"/>
      <w:r w:rsidRPr="000F6C98">
        <w:t xml:space="preserve"> Layer                                                   │</w:t>
      </w:r>
    </w:p>
    <w:p w14:paraId="38F99246" w14:textId="77777777" w:rsidR="000F6C98" w:rsidRPr="000F6C98" w:rsidRDefault="000F6C98" w:rsidP="000F6C98">
      <w:proofErr w:type="gramStart"/>
      <w:r w:rsidRPr="000F6C98">
        <w:t>│  Azure</w:t>
      </w:r>
      <w:proofErr w:type="gramEnd"/>
      <w:r w:rsidRPr="000F6C98">
        <w:t xml:space="preserve"> Monitor · Application Insights · Log Analytics · Defender       │</w:t>
      </w:r>
    </w:p>
    <w:p w14:paraId="596D5C79" w14:textId="77777777" w:rsidR="000F6C98" w:rsidRPr="000F6C98" w:rsidRDefault="000F6C98" w:rsidP="000F6C98">
      <w:r w:rsidRPr="000F6C98">
        <w:t>└────────────────────────────────────────────────────────────────────────┘</w:t>
      </w:r>
    </w:p>
    <w:p w14:paraId="53816E04" w14:textId="77777777" w:rsidR="000F6C98" w:rsidRPr="000F6C98" w:rsidRDefault="000F6C98" w:rsidP="000F6C98">
      <w:r w:rsidRPr="000F6C98">
        <w:t xml:space="preserve">Domain services never reach </w:t>
      </w:r>
      <w:proofErr w:type="gramStart"/>
      <w:r w:rsidRPr="000F6C98">
        <w:t>across to</w:t>
      </w:r>
      <w:proofErr w:type="gramEnd"/>
      <w:r w:rsidRPr="000F6C98">
        <w:t xml:space="preserve"> each other's databases. Cross-service reads go through the originating service's API; cross-service writes go through Service Bus events. This is the single most important constraint that keeps the system maintainable past Year 1.</w:t>
      </w:r>
    </w:p>
    <w:p w14:paraId="2766640D" w14:textId="77777777" w:rsidR="000F6C98" w:rsidRPr="000F6C98" w:rsidRDefault="000F6C98" w:rsidP="000F6C98">
      <w:r w:rsidRPr="000F6C98">
        <w:pict w14:anchorId="39D32E9A">
          <v:rect id="_x0000_i1173" style="width:0;height:.75pt" o:hralign="center" o:hrstd="t" o:hr="t" fillcolor="#a0a0a0" stroked="f"/>
        </w:pict>
      </w:r>
    </w:p>
    <w:p w14:paraId="1E18FCF9" w14:textId="77777777" w:rsidR="000F6C98" w:rsidRPr="000F6C98" w:rsidRDefault="000F6C98" w:rsidP="000F6C98">
      <w:pPr>
        <w:rPr>
          <w:b/>
          <w:bCs/>
        </w:rPr>
      </w:pPr>
      <w:r w:rsidRPr="000F6C98">
        <w:rPr>
          <w:b/>
          <w:bCs/>
        </w:rPr>
        <w:t>3. Physical Deployment on Azure (India)</w:t>
      </w:r>
    </w:p>
    <w:p w14:paraId="3FADA36A" w14:textId="77777777" w:rsidR="000F6C98" w:rsidRPr="000F6C98" w:rsidRDefault="000F6C98" w:rsidP="000F6C98">
      <w:pPr>
        <w:rPr>
          <w:b/>
          <w:bCs/>
        </w:rPr>
      </w:pPr>
      <w:r w:rsidRPr="000F6C98">
        <w:rPr>
          <w:b/>
          <w:bCs/>
        </w:rPr>
        <w:t>3.1 Region Topology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14"/>
        <w:gridCol w:w="4345"/>
        <w:gridCol w:w="2701"/>
      </w:tblGrid>
      <w:tr w:rsidR="000F6C98" w:rsidRPr="000F6C98" w14:paraId="0AAAB5C3" w14:textId="77777777">
        <w:trPr>
          <w:tblHeader/>
        </w:trPr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362F3E0" w14:textId="77777777" w:rsidR="000F6C98" w:rsidRPr="000F6C98" w:rsidRDefault="000F6C98" w:rsidP="000F6C98">
            <w:pPr>
              <w:rPr>
                <w:b/>
                <w:bCs/>
              </w:rPr>
            </w:pPr>
            <w:r w:rsidRPr="000F6C98">
              <w:rPr>
                <w:b/>
                <w:bCs/>
              </w:rPr>
              <w:t>Tier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6328E1A" w14:textId="77777777" w:rsidR="000F6C98" w:rsidRPr="000F6C98" w:rsidRDefault="000F6C98" w:rsidP="000F6C98">
            <w:pPr>
              <w:rPr>
                <w:b/>
                <w:bCs/>
              </w:rPr>
            </w:pPr>
            <w:r w:rsidRPr="000F6C98">
              <w:rPr>
                <w:b/>
                <w:bCs/>
              </w:rPr>
              <w:t>Primary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C8237FC" w14:textId="77777777" w:rsidR="000F6C98" w:rsidRPr="000F6C98" w:rsidRDefault="000F6C98" w:rsidP="000F6C98">
            <w:pPr>
              <w:rPr>
                <w:b/>
                <w:bCs/>
              </w:rPr>
            </w:pPr>
            <w:r w:rsidRPr="000F6C98">
              <w:rPr>
                <w:b/>
                <w:bCs/>
              </w:rPr>
              <w:t>Secondary (DR)</w:t>
            </w:r>
          </w:p>
        </w:tc>
      </w:tr>
      <w:tr w:rsidR="000F6C98" w:rsidRPr="000F6C98" w14:paraId="2514552C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20BACF1" w14:textId="77777777" w:rsidR="000F6C98" w:rsidRPr="000F6C98" w:rsidRDefault="000F6C98" w:rsidP="000F6C98">
            <w:r w:rsidRPr="000F6C98">
              <w:t>Compute, data, integration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4F66EBF" w14:textId="77777777" w:rsidR="000F6C98" w:rsidRPr="000F6C98" w:rsidRDefault="000F6C98" w:rsidP="000F6C98">
            <w:r w:rsidRPr="000F6C98">
              <w:rPr>
                <w:b/>
                <w:bCs/>
              </w:rPr>
              <w:t>Azure India Central</w:t>
            </w:r>
            <w:r w:rsidRPr="000F6C98">
              <w:t> (Pune)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D035D05" w14:textId="77777777" w:rsidR="000F6C98" w:rsidRPr="000F6C98" w:rsidRDefault="000F6C98" w:rsidP="000F6C98">
            <w:r w:rsidRPr="000F6C98">
              <w:rPr>
                <w:b/>
                <w:bCs/>
              </w:rPr>
              <w:t>Azure India South</w:t>
            </w:r>
            <w:r w:rsidRPr="000F6C98">
              <w:t> (Chennai)</w:t>
            </w:r>
          </w:p>
        </w:tc>
      </w:tr>
      <w:tr w:rsidR="000F6C98" w:rsidRPr="000F6C98" w14:paraId="5993036F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8142FFC" w14:textId="77777777" w:rsidR="000F6C98" w:rsidRPr="000F6C98" w:rsidRDefault="000F6C98" w:rsidP="000F6C98">
            <w:r w:rsidRPr="000F6C98">
              <w:t>Static frontends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9819676" w14:textId="77777777" w:rsidR="000F6C98" w:rsidRPr="000F6C98" w:rsidRDefault="000F6C98" w:rsidP="000F6C98">
            <w:r w:rsidRPr="000F6C98">
              <w:t xml:space="preserve">Azure Front Door (global anycast, India </w:t>
            </w:r>
            <w:proofErr w:type="spellStart"/>
            <w:r w:rsidRPr="000F6C98">
              <w:t>PoPs</w:t>
            </w:r>
            <w:proofErr w:type="spellEnd"/>
            <w:r w:rsidRPr="000F6C98">
              <w:t>)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B760462" w14:textId="77777777" w:rsidR="000F6C98" w:rsidRPr="000F6C98" w:rsidRDefault="000F6C98" w:rsidP="000F6C98">
            <w:r w:rsidRPr="000F6C98">
              <w:t>—</w:t>
            </w:r>
          </w:p>
        </w:tc>
      </w:tr>
      <w:tr w:rsidR="000F6C98" w:rsidRPr="000F6C98" w14:paraId="7633DC6A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7F79F60" w14:textId="77777777" w:rsidR="000F6C98" w:rsidRPr="000F6C98" w:rsidRDefault="000F6C98" w:rsidP="000F6C98">
            <w:r w:rsidRPr="000F6C98">
              <w:lastRenderedPageBreak/>
              <w:t>Backups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1AA0ED9" w14:textId="77777777" w:rsidR="000F6C98" w:rsidRPr="000F6C98" w:rsidRDefault="000F6C98" w:rsidP="000F6C98">
            <w:r w:rsidRPr="000F6C98">
              <w:t>Geo-redundant storage between India Central → India South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408871B" w14:textId="77777777" w:rsidR="000F6C98" w:rsidRPr="000F6C98" w:rsidRDefault="000F6C98" w:rsidP="000F6C98">
            <w:r w:rsidRPr="000F6C98">
              <w:t>—</w:t>
            </w:r>
          </w:p>
        </w:tc>
      </w:tr>
    </w:tbl>
    <w:p w14:paraId="3E9BC4E5" w14:textId="77777777" w:rsidR="000F6C98" w:rsidRPr="000F6C98" w:rsidRDefault="000F6C98" w:rsidP="000F6C98">
      <w:r w:rsidRPr="000F6C98">
        <w:t>No data leaves Indian Azure regions. This is enforced by Azure Policy assignments at the subscription level (denying resource creation in non-India regions) committed alongside the Terraform.</w:t>
      </w:r>
    </w:p>
    <w:p w14:paraId="78DD5EBA" w14:textId="77777777" w:rsidR="000F6C98" w:rsidRPr="000F6C98" w:rsidRDefault="000F6C98" w:rsidP="000F6C98">
      <w:pPr>
        <w:rPr>
          <w:b/>
          <w:bCs/>
        </w:rPr>
      </w:pPr>
      <w:r w:rsidRPr="000F6C98">
        <w:rPr>
          <w:b/>
          <w:bCs/>
        </w:rPr>
        <w:t>3.2 Subscription &amp; Resource Group Layout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07"/>
        <w:gridCol w:w="6453"/>
      </w:tblGrid>
      <w:tr w:rsidR="000F6C98" w:rsidRPr="000F6C98" w14:paraId="4B2AD5B0" w14:textId="77777777">
        <w:trPr>
          <w:tblHeader/>
        </w:trPr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F880818" w14:textId="77777777" w:rsidR="000F6C98" w:rsidRPr="000F6C98" w:rsidRDefault="000F6C98" w:rsidP="000F6C98">
            <w:pPr>
              <w:rPr>
                <w:b/>
                <w:bCs/>
              </w:rPr>
            </w:pPr>
            <w:r w:rsidRPr="000F6C98">
              <w:rPr>
                <w:b/>
                <w:bCs/>
              </w:rPr>
              <w:t>Subscription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0AB6ABF" w14:textId="77777777" w:rsidR="000F6C98" w:rsidRPr="000F6C98" w:rsidRDefault="000F6C98" w:rsidP="000F6C98">
            <w:pPr>
              <w:rPr>
                <w:b/>
                <w:bCs/>
              </w:rPr>
            </w:pPr>
            <w:r w:rsidRPr="000F6C98">
              <w:rPr>
                <w:b/>
                <w:bCs/>
              </w:rPr>
              <w:t>Purpose</w:t>
            </w:r>
          </w:p>
        </w:tc>
      </w:tr>
      <w:tr w:rsidR="000F6C98" w:rsidRPr="000F6C98" w14:paraId="38764A5C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5549289" w14:textId="77777777" w:rsidR="000F6C98" w:rsidRPr="000F6C98" w:rsidRDefault="000F6C98" w:rsidP="000F6C98">
            <w:proofErr w:type="spellStart"/>
            <w:r w:rsidRPr="000F6C98">
              <w:t>northwind</w:t>
            </w:r>
            <w:proofErr w:type="spellEnd"/>
            <w:r w:rsidRPr="000F6C98">
              <w:t>-logistics-</w:t>
            </w:r>
            <w:proofErr w:type="spellStart"/>
            <w:r w:rsidRPr="000F6C98">
              <w:t>nonprod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8866FA7" w14:textId="77777777" w:rsidR="000F6C98" w:rsidRPr="000F6C98" w:rsidRDefault="000F6C98" w:rsidP="000F6C98">
            <w:r w:rsidRPr="000F6C98">
              <w:t>dev, QA, UAT — shared lower environments, separated by resource group</w:t>
            </w:r>
          </w:p>
        </w:tc>
      </w:tr>
      <w:tr w:rsidR="000F6C98" w:rsidRPr="000F6C98" w14:paraId="42CB5AFC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D0F8C75" w14:textId="77777777" w:rsidR="000F6C98" w:rsidRPr="000F6C98" w:rsidRDefault="000F6C98" w:rsidP="000F6C98">
            <w:proofErr w:type="spellStart"/>
            <w:r w:rsidRPr="000F6C98">
              <w:t>northwind</w:t>
            </w:r>
            <w:proofErr w:type="spellEnd"/>
            <w:r w:rsidRPr="000F6C98">
              <w:t>-logistics-prod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88C2099" w14:textId="77777777" w:rsidR="000F6C98" w:rsidRPr="000F6C98" w:rsidRDefault="000F6C98" w:rsidP="000F6C98">
            <w:r w:rsidRPr="000F6C98">
              <w:t>Production + DR + production observability</w:t>
            </w:r>
          </w:p>
        </w:tc>
      </w:tr>
      <w:tr w:rsidR="000F6C98" w:rsidRPr="000F6C98" w14:paraId="377A9F0D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E6E4161" w14:textId="77777777" w:rsidR="000F6C98" w:rsidRPr="000F6C98" w:rsidRDefault="000F6C98" w:rsidP="000F6C98">
            <w:proofErr w:type="spellStart"/>
            <w:r w:rsidRPr="000F6C98">
              <w:t>northwind</w:t>
            </w:r>
            <w:proofErr w:type="spellEnd"/>
            <w:r w:rsidRPr="000F6C98">
              <w:t>-logistics-shared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6CED2D2" w14:textId="77777777" w:rsidR="000F6C98" w:rsidRPr="000F6C98" w:rsidRDefault="000F6C98" w:rsidP="000F6C98">
            <w:r w:rsidRPr="000F6C98">
              <w:t>Shared services (Key Vault, ACR, DNS zones, Front Door)</w:t>
            </w:r>
          </w:p>
        </w:tc>
      </w:tr>
    </w:tbl>
    <w:p w14:paraId="76348A9D" w14:textId="77777777" w:rsidR="000F6C98" w:rsidRPr="000F6C98" w:rsidRDefault="000F6C98" w:rsidP="000F6C98">
      <w:r w:rsidRPr="000F6C98">
        <w:t>Resource groups follow </w:t>
      </w:r>
      <w:proofErr w:type="spellStart"/>
      <w:r w:rsidRPr="000F6C98">
        <w:t>rg</w:t>
      </w:r>
      <w:proofErr w:type="spellEnd"/>
      <w:r w:rsidRPr="000F6C98">
        <w:t>-</w:t>
      </w:r>
      <w:proofErr w:type="spellStart"/>
      <w:r w:rsidRPr="000F6C98">
        <w:t>nwt</w:t>
      </w:r>
      <w:proofErr w:type="spellEnd"/>
      <w:r w:rsidRPr="000F6C98">
        <w:t>-</w:t>
      </w:r>
      <w:proofErr w:type="gramStart"/>
      <w:r w:rsidRPr="000F6C98">
        <w:t>log-{env}-{layer} (</w:t>
      </w:r>
      <w:proofErr w:type="gramEnd"/>
      <w:r w:rsidRPr="000F6C98">
        <w:t>e.g. </w:t>
      </w:r>
      <w:proofErr w:type="spellStart"/>
      <w:r w:rsidRPr="000F6C98">
        <w:t>rg</w:t>
      </w:r>
      <w:proofErr w:type="spellEnd"/>
      <w:r w:rsidRPr="000F6C98">
        <w:t>-</w:t>
      </w:r>
      <w:proofErr w:type="spellStart"/>
      <w:r w:rsidRPr="000F6C98">
        <w:t>nwt</w:t>
      </w:r>
      <w:proofErr w:type="spellEnd"/>
      <w:r w:rsidRPr="000F6C98">
        <w:t>-log-prod-data). Tags: costCenter, environment, owner, dataClassification, compliance.</w:t>
      </w:r>
    </w:p>
    <w:p w14:paraId="58B6A185" w14:textId="77777777" w:rsidR="000F6C98" w:rsidRPr="000F6C98" w:rsidRDefault="000F6C98" w:rsidP="000F6C98">
      <w:pPr>
        <w:rPr>
          <w:b/>
          <w:bCs/>
        </w:rPr>
      </w:pPr>
      <w:r w:rsidRPr="000F6C98">
        <w:rPr>
          <w:b/>
          <w:bCs/>
        </w:rPr>
        <w:t>3.3 Azure SKUs (production sizing baseline)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45"/>
        <w:gridCol w:w="3743"/>
        <w:gridCol w:w="3272"/>
      </w:tblGrid>
      <w:tr w:rsidR="000F6C98" w:rsidRPr="000F6C98" w14:paraId="5EFB1D4F" w14:textId="77777777">
        <w:trPr>
          <w:tblHeader/>
        </w:trPr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15F4826" w14:textId="77777777" w:rsidR="000F6C98" w:rsidRPr="000F6C98" w:rsidRDefault="000F6C98" w:rsidP="000F6C98">
            <w:pPr>
              <w:rPr>
                <w:b/>
                <w:bCs/>
              </w:rPr>
            </w:pPr>
            <w:r w:rsidRPr="000F6C98">
              <w:rPr>
                <w:b/>
                <w:bCs/>
              </w:rPr>
              <w:t>Service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F5FDC07" w14:textId="77777777" w:rsidR="000F6C98" w:rsidRPr="000F6C98" w:rsidRDefault="000F6C98" w:rsidP="000F6C98">
            <w:pPr>
              <w:rPr>
                <w:b/>
                <w:bCs/>
              </w:rPr>
            </w:pPr>
            <w:r w:rsidRPr="000F6C98">
              <w:rPr>
                <w:b/>
                <w:bCs/>
              </w:rPr>
              <w:t>SKU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B88ED0E" w14:textId="77777777" w:rsidR="000F6C98" w:rsidRPr="000F6C98" w:rsidRDefault="000F6C98" w:rsidP="000F6C98">
            <w:pPr>
              <w:rPr>
                <w:b/>
                <w:bCs/>
              </w:rPr>
            </w:pPr>
            <w:r w:rsidRPr="000F6C98">
              <w:rPr>
                <w:b/>
                <w:bCs/>
              </w:rPr>
              <w:t>Rationale</w:t>
            </w:r>
          </w:p>
        </w:tc>
      </w:tr>
      <w:tr w:rsidR="000F6C98" w:rsidRPr="000F6C98" w14:paraId="5AF893CB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2A036C4" w14:textId="77777777" w:rsidR="000F6C98" w:rsidRPr="000F6C98" w:rsidRDefault="000F6C98" w:rsidP="000F6C98">
            <w:r w:rsidRPr="000F6C98">
              <w:t>Azure Container Apps environment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761D997" w14:textId="77777777" w:rsidR="000F6C98" w:rsidRPr="000F6C98" w:rsidRDefault="000F6C98" w:rsidP="000F6C98">
            <w:r w:rsidRPr="000F6C98">
              <w:t>Workload Profiles (D8s v3, min 2 / max 10 nodes)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FE54E45" w14:textId="77777777" w:rsidR="000F6C98" w:rsidRPr="000F6C98" w:rsidRDefault="000F6C98" w:rsidP="000F6C98">
            <w:r w:rsidRPr="000F6C98">
              <w:t xml:space="preserve">Predictable CPU; serverless </w:t>
            </w:r>
            <w:proofErr w:type="spellStart"/>
            <w:r w:rsidRPr="000F6C98">
              <w:t>autoscale</w:t>
            </w:r>
            <w:proofErr w:type="spellEnd"/>
            <w:r w:rsidRPr="000F6C98">
              <w:t xml:space="preserve"> on top</w:t>
            </w:r>
          </w:p>
        </w:tc>
      </w:tr>
      <w:tr w:rsidR="000F6C98" w:rsidRPr="000F6C98" w14:paraId="68927D92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D4AADB6" w14:textId="77777777" w:rsidR="000F6C98" w:rsidRPr="000F6C98" w:rsidRDefault="000F6C98" w:rsidP="000F6C98">
            <w:r w:rsidRPr="000F6C98">
              <w:t>Azure PostgreSQL Flexible Server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4F6E63A" w14:textId="77777777" w:rsidR="000F6C98" w:rsidRPr="000F6C98" w:rsidRDefault="000F6C98" w:rsidP="000F6C98">
            <w:r w:rsidRPr="000F6C98">
              <w:t>GP_Standard_D8s_v5, 512 GB storage, zone-redundant HA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EEB0103" w14:textId="77777777" w:rsidR="000F6C98" w:rsidRPr="000F6C98" w:rsidRDefault="000F6C98" w:rsidP="000F6C98">
            <w:r w:rsidRPr="000F6C98">
              <w:t>200 concurrent internal users + 500 portal sessions per §3.7 of SOW</w:t>
            </w:r>
          </w:p>
        </w:tc>
      </w:tr>
      <w:tr w:rsidR="000F6C98" w:rsidRPr="000F6C98" w14:paraId="333DC18F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6E82DB1" w14:textId="77777777" w:rsidR="000F6C98" w:rsidRPr="000F6C98" w:rsidRDefault="000F6C98" w:rsidP="000F6C98">
            <w:r w:rsidRPr="000F6C98">
              <w:t>Azure Cache for Redis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42DCF78" w14:textId="77777777" w:rsidR="000F6C98" w:rsidRPr="000F6C98" w:rsidRDefault="000F6C98" w:rsidP="000F6C98">
            <w:r w:rsidRPr="000F6C98">
              <w:t>Premium P1 (6 GB), zone-redundant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C7D0537" w14:textId="77777777" w:rsidR="000F6C98" w:rsidRPr="000F6C98" w:rsidRDefault="000F6C98" w:rsidP="000F6C98">
            <w:r w:rsidRPr="000F6C98">
              <w:t xml:space="preserve">Session store + tracking </w:t>
            </w:r>
            <w:proofErr w:type="gramStart"/>
            <w:r w:rsidRPr="000F6C98">
              <w:t>hot-path</w:t>
            </w:r>
            <w:proofErr w:type="gramEnd"/>
          </w:p>
        </w:tc>
      </w:tr>
      <w:tr w:rsidR="000F6C98" w:rsidRPr="000F6C98" w14:paraId="00930ACB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33755BA" w14:textId="77777777" w:rsidR="000F6C98" w:rsidRPr="000F6C98" w:rsidRDefault="000F6C98" w:rsidP="000F6C98">
            <w:r w:rsidRPr="000F6C98">
              <w:t>Azure Service Bus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CE0A50C" w14:textId="77777777" w:rsidR="000F6C98" w:rsidRPr="000F6C98" w:rsidRDefault="000F6C98" w:rsidP="000F6C98">
            <w:r w:rsidRPr="000F6C98">
              <w:t>Premium (1 MU), zone-redundant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128AD74" w14:textId="77777777" w:rsidR="000F6C98" w:rsidRPr="000F6C98" w:rsidRDefault="000F6C98" w:rsidP="000F6C98">
            <w:r w:rsidRPr="000F6C98">
              <w:t>Predictable latency, VNet integration, geo-DR pairing</w:t>
            </w:r>
          </w:p>
        </w:tc>
      </w:tr>
      <w:tr w:rsidR="000F6C98" w:rsidRPr="000F6C98" w14:paraId="67003E8B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411C472" w14:textId="77777777" w:rsidR="000F6C98" w:rsidRPr="000F6C98" w:rsidRDefault="000F6C98" w:rsidP="000F6C98">
            <w:r w:rsidRPr="000F6C98">
              <w:lastRenderedPageBreak/>
              <w:t>API Management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8AA13D1" w14:textId="77777777" w:rsidR="000F6C98" w:rsidRPr="000F6C98" w:rsidRDefault="000F6C98" w:rsidP="000F6C98">
            <w:r w:rsidRPr="000F6C98">
              <w:t>Premium v2, 1 unit + auto-scale, zone-redundant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FC72C6E" w14:textId="77777777" w:rsidR="000F6C98" w:rsidRPr="000F6C98" w:rsidRDefault="000F6C98" w:rsidP="000F6C98">
            <w:r w:rsidRPr="000F6C98">
              <w:t>VNet integration, multi-region capable for DR</w:t>
            </w:r>
          </w:p>
        </w:tc>
      </w:tr>
      <w:tr w:rsidR="000F6C98" w:rsidRPr="000F6C98" w14:paraId="09285C3C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F6C3862" w14:textId="77777777" w:rsidR="000F6C98" w:rsidRPr="000F6C98" w:rsidRDefault="000F6C98" w:rsidP="000F6C98">
            <w:r w:rsidRPr="000F6C98">
              <w:t>Azure Front Door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5BBD1EE" w14:textId="77777777" w:rsidR="000F6C98" w:rsidRPr="000F6C98" w:rsidRDefault="000F6C98" w:rsidP="000F6C98">
            <w:r w:rsidRPr="000F6C98">
              <w:t>Standard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171787E" w14:textId="77777777" w:rsidR="000F6C98" w:rsidRPr="000F6C98" w:rsidRDefault="000F6C98" w:rsidP="000F6C98">
            <w:r w:rsidRPr="000F6C98">
              <w:t>WAF, caching for static assets</w:t>
            </w:r>
          </w:p>
        </w:tc>
      </w:tr>
      <w:tr w:rsidR="000F6C98" w:rsidRPr="000F6C98" w14:paraId="48457C4F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C6710D5" w14:textId="77777777" w:rsidR="000F6C98" w:rsidRPr="000F6C98" w:rsidRDefault="000F6C98" w:rsidP="000F6C98">
            <w:r w:rsidRPr="000F6C98">
              <w:t>Azure Blob Storage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8FDAD92" w14:textId="77777777" w:rsidR="000F6C98" w:rsidRPr="000F6C98" w:rsidRDefault="000F6C98" w:rsidP="000F6C98">
            <w:r w:rsidRPr="000F6C98">
              <w:t>RA-GZRS (read-access geo-redundant)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6F88CFC" w14:textId="77777777" w:rsidR="000F6C98" w:rsidRPr="000F6C98" w:rsidRDefault="000F6C98" w:rsidP="000F6C98">
            <w:r w:rsidRPr="000F6C98">
              <w:t>Immutable tier for POD/BOL retention</w:t>
            </w:r>
          </w:p>
        </w:tc>
      </w:tr>
      <w:tr w:rsidR="000F6C98" w:rsidRPr="000F6C98" w14:paraId="3D440CEA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CBEB798" w14:textId="77777777" w:rsidR="000F6C98" w:rsidRPr="000F6C98" w:rsidRDefault="000F6C98" w:rsidP="000F6C98">
            <w:r w:rsidRPr="000F6C98">
              <w:t>Key Vault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B961457" w14:textId="77777777" w:rsidR="000F6C98" w:rsidRPr="000F6C98" w:rsidRDefault="000F6C98" w:rsidP="000F6C98">
            <w:r w:rsidRPr="000F6C98">
              <w:t>Premium (HSM-backed for signing keys)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7972A71" w14:textId="77777777" w:rsidR="000F6C98" w:rsidRPr="000F6C98" w:rsidRDefault="000F6C98" w:rsidP="000F6C98">
            <w:r w:rsidRPr="000F6C98">
              <w:t>Customer-managed keys for PostgreSQL TDE</w:t>
            </w:r>
          </w:p>
        </w:tc>
      </w:tr>
    </w:tbl>
    <w:p w14:paraId="76B03B01" w14:textId="77777777" w:rsidR="000F6C98" w:rsidRPr="000F6C98" w:rsidRDefault="000F6C98" w:rsidP="000F6C98">
      <w:r w:rsidRPr="000F6C98">
        <w:t>All sizing is </w:t>
      </w:r>
      <w:r w:rsidRPr="000F6C98">
        <w:rPr>
          <w:b/>
          <w:bCs/>
        </w:rPr>
        <w:t>baseline</w:t>
      </w:r>
      <w:r w:rsidRPr="000F6C98">
        <w:t>. Final sizing is locked at architecture sign-off (G2 gate) after load-test results in Week 16. Annexure T1 carries the full sizing worksheet.</w:t>
      </w:r>
    </w:p>
    <w:p w14:paraId="61D498F0" w14:textId="77777777" w:rsidR="000F6C98" w:rsidRPr="000F6C98" w:rsidRDefault="000F6C98" w:rsidP="000F6C98">
      <w:r w:rsidRPr="000F6C98">
        <w:pict w14:anchorId="75AF9EFC">
          <v:rect id="_x0000_i1174" style="width:0;height:.75pt" o:hralign="center" o:hrstd="t" o:hr="t" fillcolor="#a0a0a0" stroked="f"/>
        </w:pict>
      </w:r>
    </w:p>
    <w:p w14:paraId="33FC0787" w14:textId="77777777" w:rsidR="000F6C98" w:rsidRPr="000F6C98" w:rsidRDefault="000F6C98" w:rsidP="000F6C98">
      <w:pPr>
        <w:rPr>
          <w:b/>
          <w:bCs/>
        </w:rPr>
      </w:pPr>
      <w:r w:rsidRPr="000F6C98">
        <w:rPr>
          <w:b/>
          <w:bCs/>
        </w:rPr>
        <w:t>4. Service Decomposition &amp; Domain Model</w:t>
      </w:r>
    </w:p>
    <w:p w14:paraId="66B9A5CD" w14:textId="77777777" w:rsidR="000F6C98" w:rsidRPr="000F6C98" w:rsidRDefault="000F6C98" w:rsidP="000F6C98">
      <w:pPr>
        <w:rPr>
          <w:b/>
          <w:bCs/>
        </w:rPr>
      </w:pPr>
      <w:r w:rsidRPr="000F6C98">
        <w:rPr>
          <w:b/>
          <w:bCs/>
        </w:rPr>
        <w:t>4.1 Bounded Contexts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79"/>
        <w:gridCol w:w="1447"/>
        <w:gridCol w:w="4757"/>
        <w:gridCol w:w="1577"/>
      </w:tblGrid>
      <w:tr w:rsidR="000F6C98" w:rsidRPr="000F6C98" w14:paraId="2DC996D7" w14:textId="77777777">
        <w:trPr>
          <w:tblHeader/>
        </w:trPr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B1A888E" w14:textId="77777777" w:rsidR="000F6C98" w:rsidRPr="000F6C98" w:rsidRDefault="000F6C98" w:rsidP="000F6C98">
            <w:pPr>
              <w:rPr>
                <w:b/>
                <w:bCs/>
              </w:rPr>
            </w:pPr>
            <w:r w:rsidRPr="000F6C98">
              <w:rPr>
                <w:b/>
                <w:bCs/>
              </w:rPr>
              <w:t>Service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3F59CAE" w14:textId="77777777" w:rsidR="000F6C98" w:rsidRPr="000F6C98" w:rsidRDefault="000F6C98" w:rsidP="000F6C98">
            <w:pPr>
              <w:rPr>
                <w:b/>
                <w:bCs/>
              </w:rPr>
            </w:pPr>
            <w:r w:rsidRPr="000F6C98">
              <w:rPr>
                <w:b/>
                <w:bCs/>
              </w:rPr>
              <w:t>Bounded context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088AB08" w14:textId="77777777" w:rsidR="000F6C98" w:rsidRPr="000F6C98" w:rsidRDefault="000F6C98" w:rsidP="000F6C98">
            <w:pPr>
              <w:rPr>
                <w:b/>
                <w:bCs/>
              </w:rPr>
            </w:pPr>
            <w:r w:rsidRPr="000F6C98">
              <w:rPr>
                <w:b/>
                <w:bCs/>
              </w:rPr>
              <w:t>Owns (writes)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6163A5B" w14:textId="77777777" w:rsidR="000F6C98" w:rsidRPr="000F6C98" w:rsidRDefault="000F6C98" w:rsidP="000F6C98">
            <w:pPr>
              <w:rPr>
                <w:b/>
                <w:bCs/>
              </w:rPr>
            </w:pPr>
            <w:r w:rsidRPr="000F6C98">
              <w:rPr>
                <w:b/>
                <w:bCs/>
              </w:rPr>
              <w:t>Reads (via API)</w:t>
            </w:r>
          </w:p>
        </w:tc>
      </w:tr>
      <w:tr w:rsidR="000F6C98" w:rsidRPr="000F6C98" w14:paraId="4691DC04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9AC9185" w14:textId="77777777" w:rsidR="000F6C98" w:rsidRPr="000F6C98" w:rsidRDefault="000F6C98" w:rsidP="000F6C98">
            <w:r w:rsidRPr="000F6C98">
              <w:t>order-service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C5765DE" w14:textId="77777777" w:rsidR="000F6C98" w:rsidRPr="000F6C98" w:rsidRDefault="000F6C98" w:rsidP="000F6C98">
            <w:r w:rsidRPr="000F6C98">
              <w:t>Order lifecycle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FEBEB96" w14:textId="77777777" w:rsidR="000F6C98" w:rsidRPr="000F6C98" w:rsidRDefault="000F6C98" w:rsidP="000F6C98">
            <w:r w:rsidRPr="000F6C98">
              <w:t>orders, </w:t>
            </w:r>
            <w:proofErr w:type="spellStart"/>
            <w:r w:rsidRPr="000F6C98">
              <w:t>order_lines</w:t>
            </w:r>
            <w:proofErr w:type="spellEnd"/>
            <w:r w:rsidRPr="000F6C98">
              <w:t>, </w:t>
            </w:r>
            <w:proofErr w:type="spellStart"/>
            <w:r w:rsidRPr="000F6C98">
              <w:t>order_events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8B9AF96" w14:textId="77777777" w:rsidR="000F6C98" w:rsidRPr="000F6C98" w:rsidRDefault="000F6C98" w:rsidP="000F6C98">
            <w:r w:rsidRPr="000F6C98">
              <w:t>inventory snapshots from SAP cache</w:t>
            </w:r>
          </w:p>
        </w:tc>
      </w:tr>
      <w:tr w:rsidR="000F6C98" w:rsidRPr="000F6C98" w14:paraId="74C613D2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4B26D14" w14:textId="77777777" w:rsidR="000F6C98" w:rsidRPr="000F6C98" w:rsidRDefault="000F6C98" w:rsidP="000F6C98">
            <w:r w:rsidRPr="000F6C98">
              <w:t>shipment-service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C0F7A20" w14:textId="77777777" w:rsidR="000F6C98" w:rsidRPr="000F6C98" w:rsidRDefault="000F6C98" w:rsidP="000F6C98">
            <w:r w:rsidRPr="000F6C98">
              <w:t>Carrier shipments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8CCD9A4" w14:textId="77777777" w:rsidR="000F6C98" w:rsidRPr="000F6C98" w:rsidRDefault="000F6C98" w:rsidP="000F6C98">
            <w:r w:rsidRPr="000F6C98">
              <w:t>shipments, </w:t>
            </w:r>
            <w:proofErr w:type="spellStart"/>
            <w:r w:rsidRPr="000F6C98">
              <w:t>shipment_legs</w:t>
            </w:r>
            <w:proofErr w:type="spellEnd"/>
            <w:r w:rsidRPr="000F6C98">
              <w:t>, </w:t>
            </w:r>
            <w:proofErr w:type="spellStart"/>
            <w:r w:rsidRPr="000F6C98">
              <w:t>tracking_events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5C65560" w14:textId="77777777" w:rsidR="000F6C98" w:rsidRPr="000F6C98" w:rsidRDefault="000F6C98" w:rsidP="000F6C98">
            <w:r w:rsidRPr="000F6C98">
              <w:t>orders (via order-service)</w:t>
            </w:r>
          </w:p>
        </w:tc>
      </w:tr>
      <w:tr w:rsidR="000F6C98" w:rsidRPr="000F6C98" w14:paraId="401E6612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DF35839" w14:textId="77777777" w:rsidR="000F6C98" w:rsidRPr="000F6C98" w:rsidRDefault="000F6C98" w:rsidP="000F6C98">
            <w:r w:rsidRPr="000F6C98">
              <w:t>document-service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B8C6324" w14:textId="77777777" w:rsidR="000F6C98" w:rsidRPr="000F6C98" w:rsidRDefault="000F6C98" w:rsidP="000F6C98">
            <w:r w:rsidRPr="000F6C98">
              <w:t>BOL / POD / invoices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3C42D3A" w14:textId="77777777" w:rsidR="000F6C98" w:rsidRPr="000F6C98" w:rsidRDefault="000F6C98" w:rsidP="000F6C98">
            <w:r w:rsidRPr="000F6C98">
              <w:t>documents, </w:t>
            </w:r>
            <w:proofErr w:type="spellStart"/>
            <w:r w:rsidRPr="000F6C98">
              <w:t>document_metadata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807D90B" w14:textId="77777777" w:rsidR="000F6C98" w:rsidRPr="000F6C98" w:rsidRDefault="000F6C98" w:rsidP="000F6C98">
            <w:r w:rsidRPr="000F6C98">
              <w:t>blob storage</w:t>
            </w:r>
          </w:p>
        </w:tc>
      </w:tr>
      <w:tr w:rsidR="000F6C98" w:rsidRPr="000F6C98" w14:paraId="0B11C39B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93E89AB" w14:textId="77777777" w:rsidR="000F6C98" w:rsidRPr="000F6C98" w:rsidRDefault="000F6C98" w:rsidP="000F6C98">
            <w:r w:rsidRPr="000F6C98">
              <w:lastRenderedPageBreak/>
              <w:t>portal-service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F3449C1" w14:textId="77777777" w:rsidR="000F6C98" w:rsidRPr="000F6C98" w:rsidRDefault="000F6C98" w:rsidP="000F6C98">
            <w:r w:rsidRPr="000F6C98">
              <w:t>Customer portal façade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3FE226B" w14:textId="77777777" w:rsidR="000F6C98" w:rsidRPr="000F6C98" w:rsidRDefault="000F6C98" w:rsidP="000F6C98">
            <w:proofErr w:type="spellStart"/>
            <w:r w:rsidRPr="000F6C98">
              <w:t>portal_users</w:t>
            </w:r>
            <w:proofErr w:type="spellEnd"/>
            <w:r w:rsidRPr="000F6C98">
              <w:t>, </w:t>
            </w:r>
            <w:proofErr w:type="spellStart"/>
            <w:r w:rsidRPr="000F6C98">
              <w:t>portal_preferences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77B2A47" w14:textId="77777777" w:rsidR="000F6C98" w:rsidRPr="000F6C98" w:rsidRDefault="000F6C98" w:rsidP="000F6C98">
            <w:r w:rsidRPr="000F6C98">
              <w:t>orders, shipments, documents (composed view)</w:t>
            </w:r>
          </w:p>
        </w:tc>
      </w:tr>
      <w:tr w:rsidR="000F6C98" w:rsidRPr="000F6C98" w14:paraId="04CD3007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389D4AB" w14:textId="77777777" w:rsidR="000F6C98" w:rsidRPr="000F6C98" w:rsidRDefault="000F6C98" w:rsidP="000F6C98">
            <w:r w:rsidRPr="000F6C98">
              <w:t>notification-service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9B08947" w14:textId="77777777" w:rsidR="000F6C98" w:rsidRPr="000F6C98" w:rsidRDefault="000F6C98" w:rsidP="000F6C98">
            <w:r w:rsidRPr="000F6C98">
              <w:t>Outbound email/SMS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48F2483" w14:textId="77777777" w:rsidR="000F6C98" w:rsidRPr="000F6C98" w:rsidRDefault="000F6C98" w:rsidP="000F6C98">
            <w:proofErr w:type="spellStart"/>
            <w:r w:rsidRPr="000F6C98">
              <w:t>notification_log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2788684" w14:textId="77777777" w:rsidR="000F6C98" w:rsidRPr="000F6C98" w:rsidRDefault="000F6C98" w:rsidP="000F6C98">
            <w:r w:rsidRPr="000F6C98">
              <w:t>none — pure consumer of events</w:t>
            </w:r>
          </w:p>
        </w:tc>
      </w:tr>
      <w:tr w:rsidR="000F6C98" w:rsidRPr="000F6C98" w14:paraId="73A3179B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EB82740" w14:textId="77777777" w:rsidR="000F6C98" w:rsidRPr="000F6C98" w:rsidRDefault="000F6C98" w:rsidP="000F6C98">
            <w:r w:rsidRPr="000F6C98">
              <w:t>admin-service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9C6B09F" w14:textId="77777777" w:rsidR="000F6C98" w:rsidRPr="000F6C98" w:rsidRDefault="000F6C98" w:rsidP="000F6C98">
            <w:r w:rsidRPr="000F6C98">
              <w:t>Internal RBAC, config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6728C98" w14:textId="77777777" w:rsidR="000F6C98" w:rsidRPr="000F6C98" w:rsidRDefault="000F6C98" w:rsidP="000F6C98">
            <w:r w:rsidRPr="000F6C98">
              <w:t>users, roles, </w:t>
            </w:r>
            <w:proofErr w:type="spellStart"/>
            <w:r w:rsidRPr="000F6C98">
              <w:t>audit_log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3886BFA" w14:textId="77777777" w:rsidR="000F6C98" w:rsidRPr="000F6C98" w:rsidRDefault="000F6C98" w:rsidP="000F6C98">
            <w:r w:rsidRPr="000F6C98">
              <w:t>identity provider</w:t>
            </w:r>
          </w:p>
        </w:tc>
      </w:tr>
    </w:tbl>
    <w:p w14:paraId="52CD8194" w14:textId="77777777" w:rsidR="000F6C98" w:rsidRPr="000F6C98" w:rsidRDefault="000F6C98" w:rsidP="000F6C98">
      <w:r w:rsidRPr="000F6C98">
        <w:t>Each service has its own PostgreSQL schema in a shared cluster (cost-</w:t>
      </w:r>
      <w:proofErr w:type="spellStart"/>
      <w:r w:rsidRPr="000F6C98">
        <w:t>optimised</w:t>
      </w:r>
      <w:proofErr w:type="spellEnd"/>
      <w:r w:rsidRPr="000F6C98">
        <w:t xml:space="preserve"> baseline; can be split into per-service clusters later without code change).</w:t>
      </w:r>
    </w:p>
    <w:p w14:paraId="30F0F6BD" w14:textId="77777777" w:rsidR="000F6C98" w:rsidRPr="000F6C98" w:rsidRDefault="000F6C98" w:rsidP="000F6C98">
      <w:pPr>
        <w:rPr>
          <w:b/>
          <w:bCs/>
        </w:rPr>
      </w:pPr>
      <w:r w:rsidRPr="000F6C98">
        <w:rPr>
          <w:b/>
          <w:bCs/>
        </w:rPr>
        <w:t>4.2 Canonical Domain Events</w:t>
      </w:r>
    </w:p>
    <w:p w14:paraId="273680AF" w14:textId="77777777" w:rsidR="000F6C98" w:rsidRPr="000F6C98" w:rsidRDefault="000F6C98" w:rsidP="000F6C98">
      <w:r w:rsidRPr="000F6C98">
        <w:t>Published to Service Bus topics; consumed by any service that needs them.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70"/>
        <w:gridCol w:w="1846"/>
        <w:gridCol w:w="4544"/>
      </w:tblGrid>
      <w:tr w:rsidR="000F6C98" w:rsidRPr="000F6C98" w14:paraId="414C6B9A" w14:textId="77777777">
        <w:trPr>
          <w:tblHeader/>
        </w:trPr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0F3931C" w14:textId="77777777" w:rsidR="000F6C98" w:rsidRPr="000F6C98" w:rsidRDefault="000F6C98" w:rsidP="000F6C98">
            <w:pPr>
              <w:rPr>
                <w:b/>
                <w:bCs/>
              </w:rPr>
            </w:pPr>
            <w:r w:rsidRPr="000F6C98">
              <w:rPr>
                <w:b/>
                <w:bCs/>
              </w:rPr>
              <w:t>Event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B5F9BB2" w14:textId="77777777" w:rsidR="000F6C98" w:rsidRPr="000F6C98" w:rsidRDefault="000F6C98" w:rsidP="000F6C98">
            <w:pPr>
              <w:rPr>
                <w:b/>
                <w:bCs/>
              </w:rPr>
            </w:pPr>
            <w:r w:rsidRPr="000F6C98">
              <w:rPr>
                <w:b/>
                <w:bCs/>
              </w:rPr>
              <w:t>Publisher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DE4E5B0" w14:textId="77777777" w:rsidR="000F6C98" w:rsidRPr="000F6C98" w:rsidRDefault="000F6C98" w:rsidP="000F6C98">
            <w:pPr>
              <w:rPr>
                <w:b/>
                <w:bCs/>
              </w:rPr>
            </w:pPr>
            <w:r w:rsidRPr="000F6C98">
              <w:rPr>
                <w:b/>
                <w:bCs/>
              </w:rPr>
              <w:t>Typical consumers</w:t>
            </w:r>
          </w:p>
        </w:tc>
      </w:tr>
      <w:tr w:rsidR="000F6C98" w:rsidRPr="000F6C98" w14:paraId="5BF6CD38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BC8C48B" w14:textId="77777777" w:rsidR="000F6C98" w:rsidRPr="000F6C98" w:rsidRDefault="000F6C98" w:rsidP="000F6C98">
            <w:proofErr w:type="spellStart"/>
            <w:proofErr w:type="gramStart"/>
            <w:r w:rsidRPr="000F6C98">
              <w:t>order.created</w:t>
            </w:r>
            <w:proofErr w:type="spellEnd"/>
            <w:proofErr w:type="gram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028DAEB" w14:textId="77777777" w:rsidR="000F6C98" w:rsidRPr="000F6C98" w:rsidRDefault="000F6C98" w:rsidP="000F6C98">
            <w:r w:rsidRPr="000F6C98">
              <w:t>order-service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A633BB8" w14:textId="77777777" w:rsidR="000F6C98" w:rsidRPr="000F6C98" w:rsidRDefault="000F6C98" w:rsidP="000F6C98">
            <w:r w:rsidRPr="000F6C98">
              <w:t>notification-service, portal-service (cache warm)</w:t>
            </w:r>
          </w:p>
        </w:tc>
      </w:tr>
      <w:tr w:rsidR="000F6C98" w:rsidRPr="000F6C98" w14:paraId="3D5EB36E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62BD335" w14:textId="77777777" w:rsidR="000F6C98" w:rsidRPr="000F6C98" w:rsidRDefault="000F6C98" w:rsidP="000F6C98">
            <w:proofErr w:type="spellStart"/>
            <w:proofErr w:type="gramStart"/>
            <w:r w:rsidRPr="000F6C98">
              <w:t>order.allocated</w:t>
            </w:r>
            <w:proofErr w:type="spellEnd"/>
            <w:proofErr w:type="gram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A526760" w14:textId="77777777" w:rsidR="000F6C98" w:rsidRPr="000F6C98" w:rsidRDefault="000F6C98" w:rsidP="000F6C98">
            <w:r w:rsidRPr="000F6C98">
              <w:t>order-service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654C6E2" w14:textId="77777777" w:rsidR="000F6C98" w:rsidRPr="000F6C98" w:rsidRDefault="000F6C98" w:rsidP="000F6C98">
            <w:r w:rsidRPr="000F6C98">
              <w:t>shipment-service</w:t>
            </w:r>
          </w:p>
        </w:tc>
      </w:tr>
      <w:tr w:rsidR="000F6C98" w:rsidRPr="000F6C98" w14:paraId="47180DD1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51648F1" w14:textId="77777777" w:rsidR="000F6C98" w:rsidRPr="000F6C98" w:rsidRDefault="000F6C98" w:rsidP="000F6C98">
            <w:proofErr w:type="spellStart"/>
            <w:proofErr w:type="gramStart"/>
            <w:r w:rsidRPr="000F6C98">
              <w:t>shipment.booked</w:t>
            </w:r>
            <w:proofErr w:type="spellEnd"/>
            <w:proofErr w:type="gram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2F9386A" w14:textId="77777777" w:rsidR="000F6C98" w:rsidRPr="000F6C98" w:rsidRDefault="000F6C98" w:rsidP="000F6C98">
            <w:r w:rsidRPr="000F6C98">
              <w:t>shipment-service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DF625E1" w14:textId="77777777" w:rsidR="000F6C98" w:rsidRPr="000F6C98" w:rsidRDefault="000F6C98" w:rsidP="000F6C98">
            <w:r w:rsidRPr="000F6C98">
              <w:t>order-service, notification-service</w:t>
            </w:r>
          </w:p>
        </w:tc>
      </w:tr>
      <w:tr w:rsidR="000F6C98" w:rsidRPr="000F6C98" w14:paraId="32B63257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0D6E60B" w14:textId="77777777" w:rsidR="000F6C98" w:rsidRPr="000F6C98" w:rsidRDefault="000F6C98" w:rsidP="000F6C98">
            <w:proofErr w:type="spellStart"/>
            <w:proofErr w:type="gramStart"/>
            <w:r w:rsidRPr="000F6C98">
              <w:t>shipment.status</w:t>
            </w:r>
            <w:proofErr w:type="gramEnd"/>
            <w:r w:rsidRPr="000F6C98">
              <w:t>_updated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F43E2AD" w14:textId="77777777" w:rsidR="000F6C98" w:rsidRPr="000F6C98" w:rsidRDefault="000F6C98" w:rsidP="000F6C98">
            <w:r w:rsidRPr="000F6C98">
              <w:t>shipment-service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A5BE6E7" w14:textId="77777777" w:rsidR="000F6C98" w:rsidRPr="000F6C98" w:rsidRDefault="000F6C98" w:rsidP="000F6C98">
            <w:r w:rsidRPr="000F6C98">
              <w:t>notification-service, portal-service</w:t>
            </w:r>
          </w:p>
        </w:tc>
      </w:tr>
      <w:tr w:rsidR="000F6C98" w:rsidRPr="000F6C98" w14:paraId="7AED411C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2B6085A" w14:textId="77777777" w:rsidR="000F6C98" w:rsidRPr="000F6C98" w:rsidRDefault="000F6C98" w:rsidP="000F6C98">
            <w:proofErr w:type="spellStart"/>
            <w:proofErr w:type="gramStart"/>
            <w:r w:rsidRPr="000F6C98">
              <w:lastRenderedPageBreak/>
              <w:t>shipment.delivered</w:t>
            </w:r>
            <w:proofErr w:type="spellEnd"/>
            <w:proofErr w:type="gram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C6B28E1" w14:textId="77777777" w:rsidR="000F6C98" w:rsidRPr="000F6C98" w:rsidRDefault="000F6C98" w:rsidP="000F6C98">
            <w:r w:rsidRPr="000F6C98">
              <w:t>shipment-service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60C24D1" w14:textId="77777777" w:rsidR="000F6C98" w:rsidRPr="000F6C98" w:rsidRDefault="000F6C98" w:rsidP="000F6C98">
            <w:r w:rsidRPr="000F6C98">
              <w:t>order-service, document-service (POD ingest), notification-service</w:t>
            </w:r>
          </w:p>
        </w:tc>
      </w:tr>
      <w:tr w:rsidR="000F6C98" w:rsidRPr="000F6C98" w14:paraId="227F3E3A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AE7D18B" w14:textId="77777777" w:rsidR="000F6C98" w:rsidRPr="000F6C98" w:rsidRDefault="000F6C98" w:rsidP="000F6C98">
            <w:proofErr w:type="spellStart"/>
            <w:proofErr w:type="gramStart"/>
            <w:r w:rsidRPr="000F6C98">
              <w:t>document.attached</w:t>
            </w:r>
            <w:proofErr w:type="spellEnd"/>
            <w:proofErr w:type="gram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A5EC3CC" w14:textId="77777777" w:rsidR="000F6C98" w:rsidRPr="000F6C98" w:rsidRDefault="000F6C98" w:rsidP="000F6C98">
            <w:r w:rsidRPr="000F6C98">
              <w:t>document-service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08A3E28" w14:textId="77777777" w:rsidR="000F6C98" w:rsidRPr="000F6C98" w:rsidRDefault="000F6C98" w:rsidP="000F6C98">
            <w:r w:rsidRPr="000F6C98">
              <w:t>portal-service</w:t>
            </w:r>
          </w:p>
        </w:tc>
      </w:tr>
    </w:tbl>
    <w:p w14:paraId="06830BAB" w14:textId="77777777" w:rsidR="000F6C98" w:rsidRPr="000F6C98" w:rsidRDefault="000F6C98" w:rsidP="000F6C98">
      <w:r w:rsidRPr="000F6C98">
        <w:t xml:space="preserve">Schema: </w:t>
      </w:r>
      <w:proofErr w:type="spellStart"/>
      <w:r w:rsidRPr="000F6C98">
        <w:t>CloudEvents</w:t>
      </w:r>
      <w:proofErr w:type="spellEnd"/>
      <w:r w:rsidRPr="000F6C98">
        <w:t xml:space="preserve"> 1.0 JSON envelope. Schema registry: a versioned events/ folder in the platform mono-repo, with consumer-driven contract tests gating breaking changes.</w:t>
      </w:r>
    </w:p>
    <w:p w14:paraId="6C63555E" w14:textId="77777777" w:rsidR="000F6C98" w:rsidRPr="000F6C98" w:rsidRDefault="000F6C98" w:rsidP="000F6C98">
      <w:r w:rsidRPr="000F6C98">
        <w:pict w14:anchorId="6D732FF7">
          <v:rect id="_x0000_i1175" style="width:0;height:.75pt" o:hralign="center" o:hrstd="t" o:hr="t" fillcolor="#a0a0a0" stroked="f"/>
        </w:pict>
      </w:r>
    </w:p>
    <w:p w14:paraId="39CEE478" w14:textId="77777777" w:rsidR="000F6C98" w:rsidRPr="000F6C98" w:rsidRDefault="000F6C98" w:rsidP="000F6C98">
      <w:pPr>
        <w:rPr>
          <w:b/>
          <w:bCs/>
        </w:rPr>
      </w:pPr>
      <w:r w:rsidRPr="000F6C98">
        <w:rPr>
          <w:b/>
          <w:bCs/>
        </w:rPr>
        <w:t>5. SAP S/4HANA Integration — Detailed Design</w:t>
      </w:r>
    </w:p>
    <w:p w14:paraId="511FAA08" w14:textId="77777777" w:rsidR="000F6C98" w:rsidRPr="000F6C98" w:rsidRDefault="000F6C98" w:rsidP="000F6C98">
      <w:pPr>
        <w:rPr>
          <w:b/>
          <w:bCs/>
        </w:rPr>
      </w:pPr>
      <w:r w:rsidRPr="000F6C98">
        <w:rPr>
          <w:b/>
          <w:bCs/>
        </w:rPr>
        <w:t>5.1 Integration Topology</w:t>
      </w:r>
    </w:p>
    <w:p w14:paraId="46CAD7F6" w14:textId="77777777" w:rsidR="000F6C98" w:rsidRPr="000F6C98" w:rsidRDefault="000F6C98" w:rsidP="000F6C98">
      <w:r w:rsidRPr="000F6C98">
        <w:t xml:space="preserve">Platform </w:t>
      </w:r>
      <w:proofErr w:type="gramStart"/>
      <w:r w:rsidRPr="000F6C98">
        <w:t>Service  ─</w:t>
      </w:r>
      <w:proofErr w:type="gramEnd"/>
      <w:r w:rsidRPr="000F6C98">
        <w:t>─HTTPS──</w:t>
      </w:r>
      <w:proofErr w:type="gramStart"/>
      <w:r w:rsidRPr="000F6C98">
        <w:rPr>
          <w:rFonts w:ascii="Cambria Math" w:hAnsi="Cambria Math" w:cs="Cambria Math"/>
        </w:rPr>
        <w:t>▶</w:t>
      </w:r>
      <w:r w:rsidRPr="000F6C98">
        <w:t xml:space="preserve">  API</w:t>
      </w:r>
      <w:proofErr w:type="gramEnd"/>
      <w:r w:rsidRPr="000F6C98">
        <w:t xml:space="preserve"> </w:t>
      </w:r>
      <w:proofErr w:type="gramStart"/>
      <w:r w:rsidRPr="000F6C98">
        <w:t xml:space="preserve">Management  </w:t>
      </w:r>
      <w:r w:rsidRPr="000F6C98">
        <w:rPr>
          <w:rFonts w:ascii="Aptos" w:hAnsi="Aptos" w:cs="Aptos"/>
        </w:rPr>
        <w:t>─</w:t>
      </w:r>
      <w:proofErr w:type="gramEnd"/>
      <w:r w:rsidRPr="000F6C98">
        <w:rPr>
          <w:rFonts w:ascii="Aptos" w:hAnsi="Aptos" w:cs="Aptos"/>
        </w:rPr>
        <w:t>─</w:t>
      </w:r>
      <w:r w:rsidRPr="000F6C98">
        <w:t>HTTPS</w:t>
      </w:r>
      <w:r w:rsidRPr="000F6C98">
        <w:rPr>
          <w:rFonts w:ascii="Aptos" w:hAnsi="Aptos" w:cs="Aptos"/>
        </w:rPr>
        <w:t>──</w:t>
      </w:r>
      <w:proofErr w:type="gramStart"/>
      <w:r w:rsidRPr="000F6C98">
        <w:rPr>
          <w:rFonts w:ascii="Cambria Math" w:hAnsi="Cambria Math" w:cs="Cambria Math"/>
        </w:rPr>
        <w:t>▶</w:t>
      </w:r>
      <w:r w:rsidRPr="000F6C98">
        <w:t xml:space="preserve">  BTP</w:t>
      </w:r>
      <w:proofErr w:type="gramEnd"/>
      <w:r w:rsidRPr="000F6C98">
        <w:t xml:space="preserve"> Integration Suite (</w:t>
      </w:r>
      <w:proofErr w:type="spellStart"/>
      <w:proofErr w:type="gramStart"/>
      <w:r w:rsidRPr="000F6C98">
        <w:t>iFlow</w:t>
      </w:r>
      <w:proofErr w:type="spellEnd"/>
      <w:r w:rsidRPr="000F6C98">
        <w:t xml:space="preserve">)  </w:t>
      </w:r>
      <w:r w:rsidRPr="000F6C98">
        <w:rPr>
          <w:rFonts w:ascii="Aptos" w:hAnsi="Aptos" w:cs="Aptos"/>
        </w:rPr>
        <w:t>─</w:t>
      </w:r>
      <w:proofErr w:type="gramEnd"/>
      <w:r w:rsidRPr="000F6C98">
        <w:rPr>
          <w:rFonts w:ascii="Aptos" w:hAnsi="Aptos" w:cs="Aptos"/>
        </w:rPr>
        <w:t>─</w:t>
      </w:r>
      <w:r w:rsidRPr="000F6C98">
        <w:t>OData/REST</w:t>
      </w:r>
      <w:r w:rsidRPr="000F6C98">
        <w:rPr>
          <w:rFonts w:ascii="Aptos" w:hAnsi="Aptos" w:cs="Aptos"/>
        </w:rPr>
        <w:t>──</w:t>
      </w:r>
      <w:proofErr w:type="gramStart"/>
      <w:r w:rsidRPr="000F6C98">
        <w:rPr>
          <w:rFonts w:ascii="Cambria Math" w:hAnsi="Cambria Math" w:cs="Cambria Math"/>
        </w:rPr>
        <w:t>▶</w:t>
      </w:r>
      <w:r w:rsidRPr="000F6C98">
        <w:t xml:space="preserve">  SAP</w:t>
      </w:r>
      <w:proofErr w:type="gramEnd"/>
      <w:r w:rsidRPr="000F6C98">
        <w:t xml:space="preserve"> S/4HANA</w:t>
      </w:r>
    </w:p>
    <w:p w14:paraId="6ECBD726" w14:textId="77777777" w:rsidR="000F6C98" w:rsidRPr="000F6C98" w:rsidRDefault="000F6C98" w:rsidP="000F6C98">
      <w:r w:rsidRPr="000F6C98">
        <w:t xml:space="preserve">       </w:t>
      </w:r>
      <w:r w:rsidRPr="000F6C98">
        <w:rPr>
          <w:rFonts w:ascii="Arial" w:hAnsi="Arial" w:cs="Arial"/>
        </w:rPr>
        <w:t>▲</w:t>
      </w:r>
      <w:r w:rsidRPr="000F6C98">
        <w:t xml:space="preserve">                                                          </w:t>
      </w:r>
      <w:r w:rsidRPr="000F6C98">
        <w:rPr>
          <w:rFonts w:ascii="Aptos" w:hAnsi="Aptos" w:cs="Aptos"/>
        </w:rPr>
        <w:t>│</w:t>
      </w:r>
    </w:p>
    <w:p w14:paraId="1D09C465" w14:textId="77777777" w:rsidR="000F6C98" w:rsidRPr="000F6C98" w:rsidRDefault="000F6C98" w:rsidP="000F6C98">
      <w:r w:rsidRPr="000F6C98">
        <w:t xml:space="preserve">       │                                                          │</w:t>
      </w:r>
    </w:p>
    <w:p w14:paraId="1AC00646" w14:textId="77777777" w:rsidR="000F6C98" w:rsidRPr="000F6C98" w:rsidRDefault="000F6C98" w:rsidP="000F6C98">
      <w:r w:rsidRPr="000F6C98">
        <w:t xml:space="preserve">       └─────────── async callback via Service Bus </w:t>
      </w:r>
      <w:r w:rsidRPr="000F6C98">
        <w:rPr>
          <w:rFonts w:ascii="Cambria Math" w:hAnsi="Cambria Math" w:cs="Cambria Math"/>
        </w:rPr>
        <w:t>◀</w:t>
      </w:r>
      <w:r w:rsidRPr="000F6C98">
        <w:rPr>
          <w:rFonts w:ascii="Aptos" w:hAnsi="Aptos" w:cs="Aptos"/>
        </w:rPr>
        <w:t>──────────────┘</w:t>
      </w:r>
    </w:p>
    <w:p w14:paraId="53BD6C04" w14:textId="77777777" w:rsidR="000F6C98" w:rsidRPr="000F6C98" w:rsidRDefault="000F6C98" w:rsidP="000F6C98">
      <w:r w:rsidRPr="000F6C98">
        <w:t xml:space="preserve">                       (for long-running SAP posts)</w:t>
      </w:r>
    </w:p>
    <w:p w14:paraId="24E5C553" w14:textId="77777777" w:rsidR="000F6C98" w:rsidRPr="000F6C98" w:rsidRDefault="000F6C98" w:rsidP="000F6C98">
      <w:r w:rsidRPr="000F6C98">
        <w:t>We do </w:t>
      </w:r>
      <w:r w:rsidRPr="000F6C98">
        <w:rPr>
          <w:b/>
          <w:bCs/>
        </w:rPr>
        <w:t>not</w:t>
      </w:r>
      <w:r w:rsidRPr="000F6C98">
        <w:t xml:space="preserve"> call SAP APIs directly from application services. Every SAP interaction goes through an </w:t>
      </w:r>
      <w:proofErr w:type="spellStart"/>
      <w:r w:rsidRPr="000F6C98">
        <w:t>iFlow</w:t>
      </w:r>
      <w:proofErr w:type="spellEnd"/>
      <w:r w:rsidRPr="000F6C98">
        <w:t xml:space="preserve"> in BTP Integration Suite, which:</w:t>
      </w:r>
    </w:p>
    <w:p w14:paraId="1DCFBBE6" w14:textId="77777777" w:rsidR="000F6C98" w:rsidRPr="000F6C98" w:rsidRDefault="000F6C98" w:rsidP="000F6C98">
      <w:pPr>
        <w:numPr>
          <w:ilvl w:val="0"/>
          <w:numId w:val="2"/>
        </w:numPr>
      </w:pPr>
      <w:r w:rsidRPr="000F6C98">
        <w:t>Handles SAP authentication (OAuth 2.0 client credentials against SAP IAS).</w:t>
      </w:r>
    </w:p>
    <w:p w14:paraId="4568299E" w14:textId="77777777" w:rsidR="000F6C98" w:rsidRPr="000F6C98" w:rsidRDefault="000F6C98" w:rsidP="000F6C98">
      <w:pPr>
        <w:numPr>
          <w:ilvl w:val="0"/>
          <w:numId w:val="2"/>
        </w:numPr>
      </w:pPr>
      <w:r w:rsidRPr="000F6C98">
        <w:t>Performs payload transformation (canonical JSON ↔ SAP IDoc/OData structures).</w:t>
      </w:r>
    </w:p>
    <w:p w14:paraId="48115BAE" w14:textId="77777777" w:rsidR="000F6C98" w:rsidRPr="000F6C98" w:rsidRDefault="000F6C98" w:rsidP="000F6C98">
      <w:pPr>
        <w:numPr>
          <w:ilvl w:val="0"/>
          <w:numId w:val="2"/>
        </w:numPr>
      </w:pPr>
      <w:r w:rsidRPr="000F6C98">
        <w:t>Applies retry policy (3 attempts, exponential back-off 5 / 30 / 120 min).</w:t>
      </w:r>
    </w:p>
    <w:p w14:paraId="5CF6EE69" w14:textId="77777777" w:rsidR="000F6C98" w:rsidRPr="000F6C98" w:rsidRDefault="000F6C98" w:rsidP="000F6C98">
      <w:pPr>
        <w:numPr>
          <w:ilvl w:val="0"/>
          <w:numId w:val="2"/>
        </w:numPr>
      </w:pPr>
      <w:r w:rsidRPr="000F6C98">
        <w:t>Writes failures to a Service Bus dead-letter queue with structured error context.</w:t>
      </w:r>
    </w:p>
    <w:p w14:paraId="082527EF" w14:textId="77777777" w:rsidR="000F6C98" w:rsidRPr="000F6C98" w:rsidRDefault="000F6C98" w:rsidP="000F6C98">
      <w:pPr>
        <w:rPr>
          <w:b/>
          <w:bCs/>
        </w:rPr>
      </w:pPr>
      <w:r w:rsidRPr="000F6C98">
        <w:rPr>
          <w:b/>
          <w:bCs/>
        </w:rPr>
        <w:t>5.2 Per-Flow Specification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8"/>
        <w:gridCol w:w="1918"/>
        <w:gridCol w:w="913"/>
        <w:gridCol w:w="2826"/>
        <w:gridCol w:w="823"/>
        <w:gridCol w:w="1942"/>
      </w:tblGrid>
      <w:tr w:rsidR="000F6C98" w:rsidRPr="000F6C98" w14:paraId="2B86C144" w14:textId="77777777">
        <w:trPr>
          <w:tblHeader/>
        </w:trPr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479C3FC" w14:textId="77777777" w:rsidR="000F6C98" w:rsidRPr="000F6C98" w:rsidRDefault="000F6C98" w:rsidP="000F6C98">
            <w:pPr>
              <w:rPr>
                <w:b/>
                <w:bCs/>
              </w:rPr>
            </w:pPr>
            <w:r w:rsidRPr="000F6C98">
              <w:rPr>
                <w:b/>
                <w:bCs/>
              </w:rPr>
              <w:lastRenderedPageBreak/>
              <w:t>Flow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E604AF4" w14:textId="77777777" w:rsidR="000F6C98" w:rsidRPr="000F6C98" w:rsidRDefault="000F6C98" w:rsidP="000F6C98">
            <w:pPr>
              <w:rPr>
                <w:b/>
                <w:bCs/>
              </w:rPr>
            </w:pPr>
            <w:r w:rsidRPr="000F6C98">
              <w:rPr>
                <w:b/>
                <w:bCs/>
              </w:rPr>
              <w:t>SAP API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F283327" w14:textId="77777777" w:rsidR="000F6C98" w:rsidRPr="000F6C98" w:rsidRDefault="000F6C98" w:rsidP="000F6C98">
            <w:pPr>
              <w:rPr>
                <w:b/>
                <w:bCs/>
              </w:rPr>
            </w:pPr>
            <w:r w:rsidRPr="000F6C98">
              <w:rPr>
                <w:b/>
                <w:bCs/>
              </w:rPr>
              <w:t>Direction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43F4811" w14:textId="77777777" w:rsidR="000F6C98" w:rsidRPr="000F6C98" w:rsidRDefault="000F6C98" w:rsidP="000F6C98">
            <w:pPr>
              <w:rPr>
                <w:b/>
                <w:bCs/>
              </w:rPr>
            </w:pPr>
            <w:r w:rsidRPr="000F6C98">
              <w:rPr>
                <w:b/>
                <w:bCs/>
              </w:rPr>
              <w:t>Trigger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ABC9968" w14:textId="77777777" w:rsidR="000F6C98" w:rsidRPr="000F6C98" w:rsidRDefault="000F6C98" w:rsidP="000F6C98">
            <w:pPr>
              <w:rPr>
                <w:b/>
                <w:bCs/>
              </w:rPr>
            </w:pPr>
            <w:r w:rsidRPr="000F6C98">
              <w:rPr>
                <w:b/>
                <w:bCs/>
              </w:rPr>
              <w:t>Latency budget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055ED8A" w14:textId="77777777" w:rsidR="000F6C98" w:rsidRPr="000F6C98" w:rsidRDefault="000F6C98" w:rsidP="000F6C98">
            <w:pPr>
              <w:rPr>
                <w:b/>
                <w:bCs/>
              </w:rPr>
            </w:pPr>
            <w:r w:rsidRPr="000F6C98">
              <w:rPr>
                <w:b/>
                <w:bCs/>
              </w:rPr>
              <w:t>Failure mode</w:t>
            </w:r>
          </w:p>
        </w:tc>
      </w:tr>
      <w:tr w:rsidR="000F6C98" w:rsidRPr="000F6C98" w14:paraId="37FA69AF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BB12A89" w14:textId="77777777" w:rsidR="000F6C98" w:rsidRPr="000F6C98" w:rsidRDefault="000F6C98" w:rsidP="000F6C98">
            <w:r w:rsidRPr="000F6C98">
              <w:t>Sales order ingest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6B9CC00" w14:textId="77777777" w:rsidR="000F6C98" w:rsidRPr="000F6C98" w:rsidRDefault="000F6C98" w:rsidP="000F6C98">
            <w:r w:rsidRPr="000F6C98">
              <w:t>Sales Order A2X (API_SALES_ORDER_SRV)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0D3C3CA" w14:textId="77777777" w:rsidR="000F6C98" w:rsidRPr="000F6C98" w:rsidRDefault="000F6C98" w:rsidP="000F6C98">
            <w:r w:rsidRPr="000F6C98">
              <w:t>SAP → Platform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70AE12A" w14:textId="77777777" w:rsidR="000F6C98" w:rsidRPr="000F6C98" w:rsidRDefault="000F6C98" w:rsidP="000F6C98">
            <w:r w:rsidRPr="000F6C98">
              <w:t>SAP BO_SALESORDER_CHANGED event via BTP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76CFEB7" w14:textId="77777777" w:rsidR="000F6C98" w:rsidRPr="000F6C98" w:rsidRDefault="000F6C98" w:rsidP="000F6C98">
            <w:r w:rsidRPr="000F6C98">
              <w:t>&lt; 30s end-to-end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B74B96E" w14:textId="77777777" w:rsidR="000F6C98" w:rsidRPr="000F6C98" w:rsidRDefault="000F6C98" w:rsidP="000F6C98">
            <w:r w:rsidRPr="000F6C98">
              <w:t>DLQ + ops alert; SAP order remains source of truth</w:t>
            </w:r>
          </w:p>
        </w:tc>
      </w:tr>
      <w:tr w:rsidR="000F6C98" w:rsidRPr="000F6C98" w14:paraId="59A14D81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CB5254F" w14:textId="77777777" w:rsidR="000F6C98" w:rsidRPr="000F6C98" w:rsidRDefault="000F6C98" w:rsidP="000F6C98">
            <w:r w:rsidRPr="000F6C98">
              <w:t>Inventory check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C650D28" w14:textId="77777777" w:rsidR="000F6C98" w:rsidRPr="000F6C98" w:rsidRDefault="000F6C98" w:rsidP="000F6C98">
            <w:r w:rsidRPr="000F6C98">
              <w:t>Product Availability A2X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BB69FFA" w14:textId="77777777" w:rsidR="000F6C98" w:rsidRPr="000F6C98" w:rsidRDefault="000F6C98" w:rsidP="000F6C98">
            <w:r w:rsidRPr="000F6C98">
              <w:t>Platform → SAP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824421E" w14:textId="77777777" w:rsidR="000F6C98" w:rsidRPr="000F6C98" w:rsidRDefault="000F6C98" w:rsidP="000F6C98">
            <w:r w:rsidRPr="000F6C98">
              <w:t>Allocation step in order-service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2093BF6" w14:textId="77777777" w:rsidR="000F6C98" w:rsidRPr="000F6C98" w:rsidRDefault="000F6C98" w:rsidP="000F6C98">
            <w:r w:rsidRPr="000F6C98">
              <w:t>&lt; 800ms p95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74E15A7" w14:textId="77777777" w:rsidR="000F6C98" w:rsidRPr="000F6C98" w:rsidRDefault="000F6C98" w:rsidP="000F6C98">
            <w:r w:rsidRPr="000F6C98">
              <w:t>Returns "availability unknown" → order parked for manual review</w:t>
            </w:r>
          </w:p>
        </w:tc>
      </w:tr>
      <w:tr w:rsidR="000F6C98" w:rsidRPr="000F6C98" w14:paraId="21A82270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C2743A7" w14:textId="77777777" w:rsidR="000F6C98" w:rsidRPr="000F6C98" w:rsidRDefault="000F6C98" w:rsidP="000F6C98">
            <w:r w:rsidRPr="000F6C98">
              <w:t>Outbound delivery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95B25D3" w14:textId="77777777" w:rsidR="000F6C98" w:rsidRPr="000F6C98" w:rsidRDefault="000F6C98" w:rsidP="000F6C98">
            <w:r w:rsidRPr="000F6C98">
              <w:t>Outbound Delivery API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8C6E66C" w14:textId="77777777" w:rsidR="000F6C98" w:rsidRPr="000F6C98" w:rsidRDefault="000F6C98" w:rsidP="000F6C98">
            <w:r w:rsidRPr="000F6C98">
              <w:t>Platform → SAP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1827DBF" w14:textId="77777777" w:rsidR="000F6C98" w:rsidRPr="000F6C98" w:rsidRDefault="000F6C98" w:rsidP="000F6C98">
            <w:proofErr w:type="spellStart"/>
            <w:proofErr w:type="gramStart"/>
            <w:r w:rsidRPr="000F6C98">
              <w:t>shipment.booked</w:t>
            </w:r>
            <w:proofErr w:type="spellEnd"/>
            <w:proofErr w:type="gramEnd"/>
            <w:r w:rsidRPr="000F6C98">
              <w:t xml:space="preserve"> event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61EF14A" w14:textId="77777777" w:rsidR="000F6C98" w:rsidRPr="000F6C98" w:rsidRDefault="000F6C98" w:rsidP="000F6C98">
            <w:r w:rsidRPr="000F6C98">
              <w:t>&lt; 5s p95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C1B62BF" w14:textId="77777777" w:rsidR="000F6C98" w:rsidRPr="000F6C98" w:rsidRDefault="000F6C98" w:rsidP="000F6C98">
            <w:r w:rsidRPr="000F6C98">
              <w:t>Retried via DLQ; shipment marked </w:t>
            </w:r>
            <w:proofErr w:type="spellStart"/>
            <w:r w:rsidRPr="000F6C98">
              <w:t>pending_erp_sync</w:t>
            </w:r>
            <w:proofErr w:type="spellEnd"/>
          </w:p>
        </w:tc>
      </w:tr>
      <w:tr w:rsidR="000F6C98" w:rsidRPr="000F6C98" w14:paraId="43A67A35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A3DEF7D" w14:textId="77777777" w:rsidR="000F6C98" w:rsidRPr="000F6C98" w:rsidRDefault="000F6C98" w:rsidP="000F6C98">
            <w:r w:rsidRPr="000F6C98">
              <w:t>Goods issue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5196F38" w14:textId="77777777" w:rsidR="000F6C98" w:rsidRPr="000F6C98" w:rsidRDefault="000F6C98" w:rsidP="000F6C98">
            <w:r w:rsidRPr="000F6C98">
              <w:t>Goods Movement API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BCC84E4" w14:textId="77777777" w:rsidR="000F6C98" w:rsidRPr="000F6C98" w:rsidRDefault="000F6C98" w:rsidP="000F6C98">
            <w:r w:rsidRPr="000F6C98">
              <w:t>Platform → SAP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0131EF4" w14:textId="77777777" w:rsidR="000F6C98" w:rsidRPr="000F6C98" w:rsidRDefault="000F6C98" w:rsidP="000F6C98">
            <w:r w:rsidRPr="000F6C98">
              <w:t>Carrier pickup confirmation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89767DC" w14:textId="77777777" w:rsidR="000F6C98" w:rsidRPr="000F6C98" w:rsidRDefault="000F6C98" w:rsidP="000F6C98">
            <w:r w:rsidRPr="000F6C98">
              <w:t>&lt; 5s p95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3782814" w14:textId="77777777" w:rsidR="000F6C98" w:rsidRPr="000F6C98" w:rsidRDefault="000F6C98" w:rsidP="000F6C98">
            <w:r w:rsidRPr="000F6C98">
              <w:t>Same as above</w:t>
            </w:r>
          </w:p>
        </w:tc>
      </w:tr>
      <w:tr w:rsidR="000F6C98" w:rsidRPr="000F6C98" w14:paraId="5890C2DC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4AB0F28" w14:textId="77777777" w:rsidR="000F6C98" w:rsidRPr="000F6C98" w:rsidRDefault="000F6C98" w:rsidP="000F6C98">
            <w:r w:rsidRPr="000F6C98">
              <w:t>POD sync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1714B73" w14:textId="77777777" w:rsidR="000F6C98" w:rsidRPr="000F6C98" w:rsidRDefault="000F6C98" w:rsidP="000F6C98">
            <w:r w:rsidRPr="000F6C98">
              <w:t>Delivery Document API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2682D0E" w14:textId="77777777" w:rsidR="000F6C98" w:rsidRPr="000F6C98" w:rsidRDefault="000F6C98" w:rsidP="000F6C98">
            <w:r w:rsidRPr="000F6C98">
              <w:t>Platform → SAP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195475B" w14:textId="77777777" w:rsidR="000F6C98" w:rsidRPr="000F6C98" w:rsidRDefault="000F6C98" w:rsidP="000F6C98">
            <w:proofErr w:type="spellStart"/>
            <w:proofErr w:type="gramStart"/>
            <w:r w:rsidRPr="000F6C98">
              <w:t>shipment.delivered</w:t>
            </w:r>
            <w:proofErr w:type="spellEnd"/>
            <w:proofErr w:type="gramEnd"/>
            <w:r w:rsidRPr="000F6C98">
              <w:t xml:space="preserve"> event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6DF3CA9" w14:textId="77777777" w:rsidR="000F6C98" w:rsidRPr="000F6C98" w:rsidRDefault="000F6C98" w:rsidP="000F6C98">
            <w:r w:rsidRPr="000F6C98">
              <w:t>&lt; 10s p95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D26E79F" w14:textId="77777777" w:rsidR="000F6C98" w:rsidRPr="000F6C98" w:rsidRDefault="000F6C98" w:rsidP="000F6C98">
            <w:r w:rsidRPr="000F6C98">
              <w:t>Retried; POD doc remains in platform blob even if SAP post fails</w:t>
            </w:r>
          </w:p>
        </w:tc>
      </w:tr>
      <w:tr w:rsidR="000F6C98" w:rsidRPr="000F6C98" w14:paraId="10CE4108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49054C1" w14:textId="77777777" w:rsidR="000F6C98" w:rsidRPr="000F6C98" w:rsidRDefault="000F6C98" w:rsidP="000F6C98">
            <w:r w:rsidRPr="000F6C98">
              <w:t>Invoice status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01039FD" w14:textId="77777777" w:rsidR="000F6C98" w:rsidRPr="000F6C98" w:rsidRDefault="000F6C98" w:rsidP="000F6C98">
            <w:r w:rsidRPr="000F6C98">
              <w:t>Customer Invoice A2X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98DA2DC" w14:textId="77777777" w:rsidR="000F6C98" w:rsidRPr="000F6C98" w:rsidRDefault="000F6C98" w:rsidP="000F6C98">
            <w:r w:rsidRPr="000F6C98">
              <w:t>SAP → Platform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9ADA6D2" w14:textId="77777777" w:rsidR="000F6C98" w:rsidRPr="000F6C98" w:rsidRDefault="000F6C98" w:rsidP="000F6C98">
            <w:r w:rsidRPr="000F6C98">
              <w:t>SAP invoice post event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5E5720C" w14:textId="77777777" w:rsidR="000F6C98" w:rsidRPr="000F6C98" w:rsidRDefault="000F6C98" w:rsidP="000F6C98">
            <w:r w:rsidRPr="000F6C98">
              <w:t>&lt; 60s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E551332" w14:textId="77777777" w:rsidR="000F6C98" w:rsidRPr="000F6C98" w:rsidRDefault="000F6C98" w:rsidP="000F6C98">
            <w:r w:rsidRPr="000F6C98">
              <w:t>DLQ + ops alert; portal shows last-known status</w:t>
            </w:r>
          </w:p>
        </w:tc>
      </w:tr>
    </w:tbl>
    <w:p w14:paraId="53A1778B" w14:textId="77777777" w:rsidR="000F6C98" w:rsidRPr="000F6C98" w:rsidRDefault="000F6C98" w:rsidP="000F6C98">
      <w:pPr>
        <w:rPr>
          <w:b/>
          <w:bCs/>
        </w:rPr>
      </w:pPr>
      <w:r w:rsidRPr="000F6C98">
        <w:rPr>
          <w:b/>
          <w:bCs/>
        </w:rPr>
        <w:lastRenderedPageBreak/>
        <w:t>5.3 Idempotency</w:t>
      </w:r>
    </w:p>
    <w:p w14:paraId="7473ECB4" w14:textId="77777777" w:rsidR="000F6C98" w:rsidRPr="000F6C98" w:rsidRDefault="000F6C98" w:rsidP="000F6C98">
      <w:r w:rsidRPr="000F6C98">
        <w:t xml:space="preserve">Every SAP-bound message carries a platform-generated X-Idempotency-Key (UUID v7, time-ordered). The </w:t>
      </w:r>
      <w:proofErr w:type="spellStart"/>
      <w:r w:rsidRPr="000F6C98">
        <w:t>iFlow</w:t>
      </w:r>
      <w:proofErr w:type="spellEnd"/>
      <w:r w:rsidRPr="000F6C98">
        <w:t xml:space="preserve"> </w:t>
      </w:r>
      <w:proofErr w:type="gramStart"/>
      <w:r w:rsidRPr="000F6C98">
        <w:t>caches</w:t>
      </w:r>
      <w:proofErr w:type="gramEnd"/>
      <w:r w:rsidRPr="000F6C98">
        <w:t xml:space="preserve"> keys for 7 days; duplicate POSTs return the original response. This protects against double-posting under retry storms — the single most common SAP integration bug in our experience.</w:t>
      </w:r>
    </w:p>
    <w:p w14:paraId="1E4CB419" w14:textId="77777777" w:rsidR="000F6C98" w:rsidRPr="000F6C98" w:rsidRDefault="000F6C98" w:rsidP="000F6C98">
      <w:pPr>
        <w:rPr>
          <w:b/>
          <w:bCs/>
        </w:rPr>
      </w:pPr>
      <w:r w:rsidRPr="000F6C98">
        <w:rPr>
          <w:b/>
          <w:bCs/>
        </w:rPr>
        <w:t>5.4 SAP Environment Strategy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5"/>
        <w:gridCol w:w="3371"/>
        <w:gridCol w:w="4284"/>
      </w:tblGrid>
      <w:tr w:rsidR="000F6C98" w:rsidRPr="000F6C98" w14:paraId="77C5F45A" w14:textId="77777777">
        <w:trPr>
          <w:tblHeader/>
        </w:trPr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FA5DC8C" w14:textId="77777777" w:rsidR="000F6C98" w:rsidRPr="000F6C98" w:rsidRDefault="000F6C98" w:rsidP="000F6C98">
            <w:pPr>
              <w:rPr>
                <w:b/>
                <w:bCs/>
              </w:rPr>
            </w:pPr>
            <w:r w:rsidRPr="000F6C98">
              <w:rPr>
                <w:b/>
                <w:bCs/>
              </w:rPr>
              <w:t>Environment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90AF347" w14:textId="77777777" w:rsidR="000F6C98" w:rsidRPr="000F6C98" w:rsidRDefault="000F6C98" w:rsidP="000F6C98">
            <w:pPr>
              <w:rPr>
                <w:b/>
                <w:bCs/>
              </w:rPr>
            </w:pPr>
            <w:r w:rsidRPr="000F6C98">
              <w:rPr>
                <w:b/>
                <w:bCs/>
              </w:rPr>
              <w:t>SAP system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423AD8E" w14:textId="77777777" w:rsidR="000F6C98" w:rsidRPr="000F6C98" w:rsidRDefault="000F6C98" w:rsidP="000F6C98">
            <w:pPr>
              <w:rPr>
                <w:b/>
                <w:bCs/>
              </w:rPr>
            </w:pPr>
            <w:r w:rsidRPr="000F6C98">
              <w:rPr>
                <w:b/>
                <w:bCs/>
              </w:rPr>
              <w:t>Use</w:t>
            </w:r>
          </w:p>
        </w:tc>
      </w:tr>
      <w:tr w:rsidR="000F6C98" w:rsidRPr="000F6C98" w14:paraId="2239F014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03C23C0" w14:textId="77777777" w:rsidR="000F6C98" w:rsidRPr="000F6C98" w:rsidRDefault="000F6C98" w:rsidP="000F6C98">
            <w:r w:rsidRPr="000F6C98">
              <w:t>Platform dev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E342464" w14:textId="77777777" w:rsidR="000F6C98" w:rsidRPr="000F6C98" w:rsidRDefault="000F6C98" w:rsidP="000F6C98">
            <w:r w:rsidRPr="000F6C98">
              <w:t>SAP dev sandbox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164C72D" w14:textId="77777777" w:rsidR="000F6C98" w:rsidRPr="000F6C98" w:rsidRDefault="000F6C98" w:rsidP="000F6C98">
            <w:proofErr w:type="spellStart"/>
            <w:r w:rsidRPr="000F6C98">
              <w:t>iFlow</w:t>
            </w:r>
            <w:proofErr w:type="spellEnd"/>
            <w:r w:rsidRPr="000F6C98">
              <w:t xml:space="preserve"> development, smoke tests</w:t>
            </w:r>
          </w:p>
        </w:tc>
      </w:tr>
      <w:tr w:rsidR="000F6C98" w:rsidRPr="000F6C98" w14:paraId="4E0FCC5A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3BBE3DE" w14:textId="77777777" w:rsidR="000F6C98" w:rsidRPr="000F6C98" w:rsidRDefault="000F6C98" w:rsidP="000F6C98">
            <w:r w:rsidRPr="000F6C98">
              <w:t>Platform QA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A2182C1" w14:textId="77777777" w:rsidR="000F6C98" w:rsidRPr="000F6C98" w:rsidRDefault="000F6C98" w:rsidP="000F6C98">
            <w:r w:rsidRPr="000F6C98">
              <w:t>SAP QA sandbox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2A20E69" w14:textId="77777777" w:rsidR="000F6C98" w:rsidRPr="000F6C98" w:rsidRDefault="000F6C98" w:rsidP="000F6C98">
            <w:r w:rsidRPr="000F6C98">
              <w:t>Integration regression, performance baselining</w:t>
            </w:r>
          </w:p>
        </w:tc>
      </w:tr>
      <w:tr w:rsidR="000F6C98" w:rsidRPr="000F6C98" w14:paraId="7989DB0A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F1F7C6D" w14:textId="77777777" w:rsidR="000F6C98" w:rsidRPr="000F6C98" w:rsidRDefault="000F6C98" w:rsidP="000F6C98">
            <w:r w:rsidRPr="000F6C98">
              <w:t>Platform UAT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5F53260" w14:textId="77777777" w:rsidR="000F6C98" w:rsidRPr="000F6C98" w:rsidRDefault="000F6C98" w:rsidP="000F6C98">
            <w:r w:rsidRPr="000F6C98">
              <w:t>SAP QA sandbox (frozen during UAT)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A9A3902" w14:textId="77777777" w:rsidR="000F6C98" w:rsidRPr="000F6C98" w:rsidRDefault="000F6C98" w:rsidP="000F6C98">
            <w:r w:rsidRPr="000F6C98">
              <w:t>UAT execution</w:t>
            </w:r>
          </w:p>
        </w:tc>
      </w:tr>
      <w:tr w:rsidR="000F6C98" w:rsidRPr="000F6C98" w14:paraId="63B86D62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8A4FC41" w14:textId="77777777" w:rsidR="000F6C98" w:rsidRPr="000F6C98" w:rsidRDefault="000F6C98" w:rsidP="000F6C98">
            <w:r w:rsidRPr="000F6C98">
              <w:t>Platform prod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C6E1990" w14:textId="77777777" w:rsidR="000F6C98" w:rsidRPr="000F6C98" w:rsidRDefault="000F6C98" w:rsidP="000F6C98">
            <w:r w:rsidRPr="000F6C98">
              <w:t>SAP production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6D77BE3" w14:textId="77777777" w:rsidR="000F6C98" w:rsidRPr="000F6C98" w:rsidRDefault="000F6C98" w:rsidP="000F6C98">
            <w:r w:rsidRPr="000F6C98">
              <w:t>Live</w:t>
            </w:r>
          </w:p>
        </w:tc>
      </w:tr>
    </w:tbl>
    <w:p w14:paraId="3549321A" w14:textId="77777777" w:rsidR="000F6C98" w:rsidRPr="000F6C98" w:rsidRDefault="000F6C98" w:rsidP="000F6C98">
      <w:r w:rsidRPr="000F6C98">
        <w:t>We do </w:t>
      </w:r>
      <w:r w:rsidRPr="000F6C98">
        <w:rPr>
          <w:b/>
          <w:bCs/>
        </w:rPr>
        <w:t>not</w:t>
      </w:r>
      <w:r w:rsidRPr="000F6C98">
        <w:t> require a dedicated SAP sandbox per platform environment. SAP QA is shared between Platform QA and UAT but is frozen during UAT (Northwind's SAP team to coordinate) to prevent UAT defect contamination.</w:t>
      </w:r>
    </w:p>
    <w:p w14:paraId="5413DFB1" w14:textId="77777777" w:rsidR="000F6C98" w:rsidRPr="000F6C98" w:rsidRDefault="000F6C98" w:rsidP="000F6C98">
      <w:r w:rsidRPr="000F6C98">
        <w:pict w14:anchorId="770411D6">
          <v:rect id="_x0000_i1176" style="width:0;height:.75pt" o:hralign="center" o:hrstd="t" o:hr="t" fillcolor="#a0a0a0" stroked="f"/>
        </w:pict>
      </w:r>
    </w:p>
    <w:p w14:paraId="197977BF" w14:textId="77777777" w:rsidR="000F6C98" w:rsidRPr="000F6C98" w:rsidRDefault="000F6C98" w:rsidP="000F6C98">
      <w:pPr>
        <w:rPr>
          <w:b/>
          <w:bCs/>
        </w:rPr>
      </w:pPr>
      <w:r w:rsidRPr="000F6C98">
        <w:rPr>
          <w:b/>
          <w:bCs/>
        </w:rPr>
        <w:t>6. Carrier EDI Integration — Detailed Design</w:t>
      </w:r>
    </w:p>
    <w:p w14:paraId="63F3AA2F" w14:textId="77777777" w:rsidR="000F6C98" w:rsidRPr="000F6C98" w:rsidRDefault="000F6C98" w:rsidP="000F6C98">
      <w:pPr>
        <w:rPr>
          <w:b/>
          <w:bCs/>
        </w:rPr>
      </w:pPr>
      <w:r w:rsidRPr="000F6C98">
        <w:rPr>
          <w:b/>
          <w:bCs/>
        </w:rPr>
        <w:t>6.1 Logical Flow</w:t>
      </w:r>
    </w:p>
    <w:p w14:paraId="15D4B813" w14:textId="77777777" w:rsidR="000F6C98" w:rsidRPr="000F6C98" w:rsidRDefault="000F6C98" w:rsidP="000F6C98">
      <w:r w:rsidRPr="000F6C98">
        <w:t>shipment-service ─event─</w:t>
      </w:r>
      <w:r w:rsidRPr="000F6C98">
        <w:rPr>
          <w:rFonts w:ascii="Cambria Math" w:hAnsi="Cambria Math" w:cs="Cambria Math"/>
        </w:rPr>
        <w:t>▶</w:t>
      </w:r>
      <w:r w:rsidRPr="000F6C98">
        <w:t xml:space="preserve"> Service Bus </w:t>
      </w:r>
      <w:r w:rsidRPr="000F6C98">
        <w:rPr>
          <w:rFonts w:ascii="Aptos" w:hAnsi="Aptos" w:cs="Aptos"/>
        </w:rPr>
        <w:t>─</w:t>
      </w:r>
      <w:r w:rsidRPr="000F6C98">
        <w:t>trigger</w:t>
      </w:r>
      <w:r w:rsidRPr="000F6C98">
        <w:rPr>
          <w:rFonts w:ascii="Aptos" w:hAnsi="Aptos" w:cs="Aptos"/>
        </w:rPr>
        <w:t>─</w:t>
      </w:r>
      <w:r w:rsidRPr="000F6C98">
        <w:rPr>
          <w:rFonts w:ascii="Cambria Math" w:hAnsi="Cambria Math" w:cs="Cambria Math"/>
        </w:rPr>
        <w:t>▶</w:t>
      </w:r>
      <w:r w:rsidRPr="000F6C98">
        <w:t xml:space="preserve"> </w:t>
      </w:r>
      <w:proofErr w:type="spellStart"/>
      <w:r w:rsidRPr="000F6C98">
        <w:t>edi-logicapps</w:t>
      </w:r>
      <w:proofErr w:type="spellEnd"/>
      <w:r w:rsidRPr="000F6C98">
        <w:t xml:space="preserve"> </w:t>
      </w:r>
      <w:r w:rsidRPr="000F6C98">
        <w:rPr>
          <w:rFonts w:ascii="Aptos" w:hAnsi="Aptos" w:cs="Aptos"/>
        </w:rPr>
        <w:t>─</w:t>
      </w:r>
      <w:r w:rsidRPr="000F6C98">
        <w:t>AS2</w:t>
      </w:r>
      <w:r w:rsidRPr="000F6C98">
        <w:rPr>
          <w:rFonts w:ascii="Aptos" w:hAnsi="Aptos" w:cs="Aptos"/>
        </w:rPr>
        <w:t>─</w:t>
      </w:r>
      <w:r w:rsidRPr="000F6C98">
        <w:rPr>
          <w:rFonts w:ascii="Cambria Math" w:hAnsi="Cambria Math" w:cs="Cambria Math"/>
        </w:rPr>
        <w:t>▶</w:t>
      </w:r>
      <w:r w:rsidRPr="000F6C98">
        <w:t xml:space="preserve"> Carrier EDI Gateway </w:t>
      </w:r>
      <w:r w:rsidRPr="000F6C98">
        <w:rPr>
          <w:rFonts w:ascii="Aptos" w:hAnsi="Aptos" w:cs="Aptos"/>
        </w:rPr>
        <w:t>─</w:t>
      </w:r>
      <w:r w:rsidRPr="000F6C98">
        <w:t>AS2</w:t>
      </w:r>
      <w:r w:rsidRPr="000F6C98">
        <w:rPr>
          <w:rFonts w:ascii="Aptos" w:hAnsi="Aptos" w:cs="Aptos"/>
        </w:rPr>
        <w:t>─</w:t>
      </w:r>
      <w:r w:rsidRPr="000F6C98">
        <w:rPr>
          <w:rFonts w:ascii="Cambria Math" w:hAnsi="Cambria Math" w:cs="Cambria Math"/>
        </w:rPr>
        <w:t>▶</w:t>
      </w:r>
      <w:r w:rsidRPr="000F6C98">
        <w:t xml:space="preserve"> Carrier</w:t>
      </w:r>
    </w:p>
    <w:p w14:paraId="1CA67311" w14:textId="77777777" w:rsidR="000F6C98" w:rsidRPr="000F6C98" w:rsidRDefault="000F6C98" w:rsidP="000F6C98">
      <w:r w:rsidRPr="000F6C98">
        <w:t xml:space="preserve">                                                                              </w:t>
      </w:r>
      <w:r w:rsidRPr="000F6C98">
        <w:rPr>
          <w:rFonts w:ascii="Arial" w:hAnsi="Arial" w:cs="Arial"/>
        </w:rPr>
        <w:t>▲</w:t>
      </w:r>
    </w:p>
    <w:p w14:paraId="38991590" w14:textId="77777777" w:rsidR="000F6C98" w:rsidRPr="000F6C98" w:rsidRDefault="000F6C98" w:rsidP="000F6C98">
      <w:r w:rsidRPr="000F6C98">
        <w:t xml:space="preserve">                                                                              │</w:t>
      </w:r>
    </w:p>
    <w:p w14:paraId="63DD0C9A" w14:textId="77777777" w:rsidR="000F6C98" w:rsidRPr="000F6C98" w:rsidRDefault="000F6C98" w:rsidP="000F6C98">
      <w:r w:rsidRPr="000F6C98">
        <w:t xml:space="preserve">                                              </w:t>
      </w:r>
      <w:proofErr w:type="spellStart"/>
      <w:r w:rsidRPr="000F6C98">
        <w:t>edi-logicapps</w:t>
      </w:r>
      <w:proofErr w:type="spellEnd"/>
      <w:r w:rsidRPr="000F6C98">
        <w:t xml:space="preserve"> </w:t>
      </w:r>
      <w:r w:rsidRPr="000F6C98">
        <w:rPr>
          <w:rFonts w:ascii="Cambria Math" w:hAnsi="Cambria Math" w:cs="Cambria Math"/>
        </w:rPr>
        <w:t>◀</w:t>
      </w:r>
      <w:r w:rsidRPr="000F6C98">
        <w:rPr>
          <w:rFonts w:ascii="Aptos" w:hAnsi="Aptos" w:cs="Aptos"/>
        </w:rPr>
        <w:t>─</w:t>
      </w:r>
      <w:r w:rsidRPr="000F6C98">
        <w:t>AS2 inbound</w:t>
      </w:r>
      <w:r w:rsidRPr="000F6C98">
        <w:rPr>
          <w:rFonts w:ascii="Aptos" w:hAnsi="Aptos" w:cs="Aptos"/>
        </w:rPr>
        <w:t>────┘</w:t>
      </w:r>
    </w:p>
    <w:p w14:paraId="3239613D" w14:textId="77777777" w:rsidR="000F6C98" w:rsidRPr="000F6C98" w:rsidRDefault="000F6C98" w:rsidP="000F6C98">
      <w:r w:rsidRPr="000F6C98">
        <w:t xml:space="preserve">                                                     │</w:t>
      </w:r>
    </w:p>
    <w:p w14:paraId="5E542D36" w14:textId="77777777" w:rsidR="000F6C98" w:rsidRPr="000F6C98" w:rsidRDefault="000F6C98" w:rsidP="000F6C98">
      <w:r w:rsidRPr="000F6C98">
        <w:t xml:space="preserve">                                                     </w:t>
      </w:r>
      <w:r w:rsidRPr="000F6C98">
        <w:rPr>
          <w:rFonts w:ascii="Arial" w:hAnsi="Arial" w:cs="Arial"/>
        </w:rPr>
        <w:t>▼</w:t>
      </w:r>
    </w:p>
    <w:p w14:paraId="5E575877" w14:textId="77777777" w:rsidR="000F6C98" w:rsidRPr="000F6C98" w:rsidRDefault="000F6C98" w:rsidP="000F6C98">
      <w:r w:rsidRPr="000F6C98">
        <w:lastRenderedPageBreak/>
        <w:t xml:space="preserve">                                              shipment-service (status / POD update)</w:t>
      </w:r>
    </w:p>
    <w:p w14:paraId="57E9C3FE" w14:textId="77777777" w:rsidR="000F6C98" w:rsidRPr="000F6C98" w:rsidRDefault="000F6C98" w:rsidP="000F6C98">
      <w:pPr>
        <w:rPr>
          <w:b/>
          <w:bCs/>
        </w:rPr>
      </w:pPr>
      <w:r w:rsidRPr="000F6C98">
        <w:rPr>
          <w:b/>
          <w:bCs/>
        </w:rPr>
        <w:t>6.2 Standards &amp; Message Mapping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85"/>
        <w:gridCol w:w="2273"/>
        <w:gridCol w:w="2435"/>
      </w:tblGrid>
      <w:tr w:rsidR="000F6C98" w:rsidRPr="000F6C98" w14:paraId="0212AED4" w14:textId="77777777">
        <w:trPr>
          <w:tblHeader/>
        </w:trPr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E10BD4B" w14:textId="77777777" w:rsidR="000F6C98" w:rsidRPr="000F6C98" w:rsidRDefault="000F6C98" w:rsidP="000F6C98">
            <w:pPr>
              <w:rPr>
                <w:b/>
                <w:bCs/>
              </w:rPr>
            </w:pPr>
            <w:r w:rsidRPr="000F6C98">
              <w:rPr>
                <w:b/>
                <w:bCs/>
              </w:rPr>
              <w:t>Business event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33AADCE" w14:textId="77777777" w:rsidR="000F6C98" w:rsidRPr="000F6C98" w:rsidRDefault="000F6C98" w:rsidP="000F6C98">
            <w:pPr>
              <w:rPr>
                <w:b/>
                <w:bCs/>
              </w:rPr>
            </w:pPr>
            <w:r w:rsidRPr="000F6C98">
              <w:rPr>
                <w:b/>
                <w:bCs/>
              </w:rPr>
              <w:t>X12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D2A7D39" w14:textId="77777777" w:rsidR="000F6C98" w:rsidRPr="000F6C98" w:rsidRDefault="000F6C98" w:rsidP="000F6C98">
            <w:pPr>
              <w:rPr>
                <w:b/>
                <w:bCs/>
              </w:rPr>
            </w:pPr>
            <w:r w:rsidRPr="000F6C98">
              <w:rPr>
                <w:b/>
                <w:bCs/>
              </w:rPr>
              <w:t>EDIFACT equivalent</w:t>
            </w:r>
          </w:p>
        </w:tc>
      </w:tr>
      <w:tr w:rsidR="000F6C98" w:rsidRPr="000F6C98" w14:paraId="5FBAFD00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1C9BA8F" w14:textId="77777777" w:rsidR="000F6C98" w:rsidRPr="000F6C98" w:rsidRDefault="000F6C98" w:rsidP="000F6C98">
            <w:r w:rsidRPr="000F6C98">
              <w:t>Shipment booking request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306B4A0" w14:textId="77777777" w:rsidR="000F6C98" w:rsidRPr="000F6C98" w:rsidRDefault="000F6C98" w:rsidP="000F6C98">
            <w:r w:rsidRPr="000F6C98">
              <w:t>204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34C4334" w14:textId="77777777" w:rsidR="000F6C98" w:rsidRPr="000F6C98" w:rsidRDefault="000F6C98" w:rsidP="000F6C98">
            <w:r w:rsidRPr="000F6C98">
              <w:t>IFTMIN</w:t>
            </w:r>
          </w:p>
        </w:tc>
      </w:tr>
      <w:tr w:rsidR="000F6C98" w:rsidRPr="000F6C98" w14:paraId="50D25CA3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388E469" w14:textId="77777777" w:rsidR="000F6C98" w:rsidRPr="000F6C98" w:rsidRDefault="000F6C98" w:rsidP="000F6C98">
            <w:r w:rsidRPr="000F6C98">
              <w:t>Booking acknowledgement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5AF49D7" w14:textId="77777777" w:rsidR="000F6C98" w:rsidRPr="000F6C98" w:rsidRDefault="000F6C98" w:rsidP="000F6C98">
            <w:r w:rsidRPr="000F6C98">
              <w:t>990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0B091B3" w14:textId="77777777" w:rsidR="000F6C98" w:rsidRPr="000F6C98" w:rsidRDefault="000F6C98" w:rsidP="000F6C98">
            <w:r w:rsidRPr="000F6C98">
              <w:t>IFTMBC</w:t>
            </w:r>
          </w:p>
        </w:tc>
      </w:tr>
      <w:tr w:rsidR="000F6C98" w:rsidRPr="000F6C98" w14:paraId="2E371F98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138C689" w14:textId="77777777" w:rsidR="000F6C98" w:rsidRPr="000F6C98" w:rsidRDefault="000F6C98" w:rsidP="000F6C98">
            <w:r w:rsidRPr="000F6C98">
              <w:t>Status milestones (in-transit)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A255021" w14:textId="77777777" w:rsidR="000F6C98" w:rsidRPr="000F6C98" w:rsidRDefault="000F6C98" w:rsidP="000F6C98">
            <w:r w:rsidRPr="000F6C98">
              <w:t>214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4800471" w14:textId="77777777" w:rsidR="000F6C98" w:rsidRPr="000F6C98" w:rsidRDefault="000F6C98" w:rsidP="000F6C98">
            <w:r w:rsidRPr="000F6C98">
              <w:t>IFTSTA</w:t>
            </w:r>
          </w:p>
        </w:tc>
      </w:tr>
      <w:tr w:rsidR="000F6C98" w:rsidRPr="000F6C98" w14:paraId="63C3CF8F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3C3DB12" w14:textId="77777777" w:rsidR="000F6C98" w:rsidRPr="000F6C98" w:rsidRDefault="000F6C98" w:rsidP="000F6C98">
            <w:r w:rsidRPr="000F6C98">
              <w:t>Advance ship notice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BB7F4A4" w14:textId="77777777" w:rsidR="000F6C98" w:rsidRPr="000F6C98" w:rsidRDefault="000F6C98" w:rsidP="000F6C98">
            <w:r w:rsidRPr="000F6C98">
              <w:t>856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B310CC6" w14:textId="77777777" w:rsidR="000F6C98" w:rsidRPr="000F6C98" w:rsidRDefault="000F6C98" w:rsidP="000F6C98">
            <w:r w:rsidRPr="000F6C98">
              <w:t>DESADV</w:t>
            </w:r>
          </w:p>
        </w:tc>
      </w:tr>
      <w:tr w:rsidR="000F6C98" w:rsidRPr="000F6C98" w14:paraId="2B8974DE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9FE93AA" w14:textId="77777777" w:rsidR="000F6C98" w:rsidRPr="000F6C98" w:rsidRDefault="000F6C98" w:rsidP="000F6C98">
            <w:r w:rsidRPr="000F6C98">
              <w:t>Proof of delivery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673BE1E" w14:textId="77777777" w:rsidR="000F6C98" w:rsidRPr="000F6C98" w:rsidRDefault="000F6C98" w:rsidP="000F6C98">
            <w:r w:rsidRPr="000F6C98">
              <w:t>214 (final segment)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1516B2E" w14:textId="77777777" w:rsidR="000F6C98" w:rsidRPr="000F6C98" w:rsidRDefault="000F6C98" w:rsidP="000F6C98">
            <w:r w:rsidRPr="000F6C98">
              <w:t>IFTSTA</w:t>
            </w:r>
          </w:p>
        </w:tc>
      </w:tr>
    </w:tbl>
    <w:p w14:paraId="5355221E" w14:textId="77777777" w:rsidR="000F6C98" w:rsidRPr="000F6C98" w:rsidRDefault="000F6C98" w:rsidP="000F6C98">
      <w:r w:rsidRPr="000F6C98">
        <w:t xml:space="preserve">The Vendor will negotiate the active </w:t>
      </w:r>
      <w:proofErr w:type="spellStart"/>
      <w:r w:rsidRPr="000F6C98">
        <w:t>flavour</w:t>
      </w:r>
      <w:proofErr w:type="spellEnd"/>
      <w:r w:rsidRPr="000F6C98">
        <w:t xml:space="preserve"> (X12 vs EDIFACT) per carrier during onboarding. Both code paths are implemented; selection is configuration-only.</w:t>
      </w:r>
    </w:p>
    <w:p w14:paraId="040ACA75" w14:textId="77777777" w:rsidR="000F6C98" w:rsidRPr="000F6C98" w:rsidRDefault="000F6C98" w:rsidP="000F6C98">
      <w:pPr>
        <w:rPr>
          <w:b/>
          <w:bCs/>
        </w:rPr>
      </w:pPr>
      <w:r w:rsidRPr="000F6C98">
        <w:rPr>
          <w:b/>
          <w:bCs/>
        </w:rPr>
        <w:t>6.3 AS2 Channel Configuration</w:t>
      </w:r>
    </w:p>
    <w:p w14:paraId="2D05955D" w14:textId="77777777" w:rsidR="000F6C98" w:rsidRPr="000F6C98" w:rsidRDefault="000F6C98" w:rsidP="000F6C98">
      <w:r w:rsidRPr="000F6C98">
        <w:t>Each carrier channel is provisioned in Logic Apps Integration Account with:</w:t>
      </w:r>
    </w:p>
    <w:p w14:paraId="4A3FE6BA" w14:textId="77777777" w:rsidR="000F6C98" w:rsidRPr="000F6C98" w:rsidRDefault="000F6C98" w:rsidP="000F6C98">
      <w:pPr>
        <w:numPr>
          <w:ilvl w:val="0"/>
          <w:numId w:val="3"/>
        </w:numPr>
      </w:pPr>
      <w:r w:rsidRPr="000F6C98">
        <w:t>AS2 partner agreement (MIC algorithm SHA-256, encryption AES-256, signing required).</w:t>
      </w:r>
    </w:p>
    <w:p w14:paraId="10835486" w14:textId="77777777" w:rsidR="000F6C98" w:rsidRPr="000F6C98" w:rsidRDefault="000F6C98" w:rsidP="000F6C98">
      <w:pPr>
        <w:numPr>
          <w:ilvl w:val="0"/>
          <w:numId w:val="3"/>
        </w:numPr>
      </w:pPr>
      <w:r w:rsidRPr="000F6C98">
        <w:t>Certificate rotation calendar (12-month default, reminders at 90 / 30 / 7 days).</w:t>
      </w:r>
    </w:p>
    <w:p w14:paraId="194E6230" w14:textId="77777777" w:rsidR="000F6C98" w:rsidRPr="000F6C98" w:rsidRDefault="000F6C98" w:rsidP="000F6C98">
      <w:pPr>
        <w:numPr>
          <w:ilvl w:val="0"/>
          <w:numId w:val="3"/>
        </w:numPr>
      </w:pPr>
      <w:r w:rsidRPr="000F6C98">
        <w:t xml:space="preserve">Inbound MDN required, </w:t>
      </w:r>
      <w:proofErr w:type="spellStart"/>
      <w:r w:rsidRPr="000F6C98">
        <w:t>ackTimeout</w:t>
      </w:r>
      <w:proofErr w:type="spellEnd"/>
      <w:r w:rsidRPr="000F6C98">
        <w:t xml:space="preserve"> 10 minutes.</w:t>
      </w:r>
    </w:p>
    <w:p w14:paraId="6F19862E" w14:textId="77777777" w:rsidR="000F6C98" w:rsidRPr="000F6C98" w:rsidRDefault="000F6C98" w:rsidP="000F6C98">
      <w:pPr>
        <w:numPr>
          <w:ilvl w:val="0"/>
          <w:numId w:val="3"/>
        </w:numPr>
      </w:pPr>
      <w:r w:rsidRPr="000F6C98">
        <w:t>Inbound message archival to immutable Blob (7-year retention for audit).</w:t>
      </w:r>
    </w:p>
    <w:p w14:paraId="413D7C23" w14:textId="77777777" w:rsidR="000F6C98" w:rsidRPr="000F6C98" w:rsidRDefault="000F6C98" w:rsidP="000F6C98">
      <w:pPr>
        <w:rPr>
          <w:b/>
          <w:bCs/>
        </w:rPr>
      </w:pPr>
      <w:r w:rsidRPr="000F6C98">
        <w:rPr>
          <w:b/>
          <w:bCs/>
        </w:rPr>
        <w:t>6.4 Carrier Onboarding Runbook</w:t>
      </w:r>
    </w:p>
    <w:p w14:paraId="6ED01411" w14:textId="77777777" w:rsidR="000F6C98" w:rsidRPr="000F6C98" w:rsidRDefault="000F6C98" w:rsidP="000F6C98">
      <w:r w:rsidRPr="000F6C98">
        <w:t>Per carrier (~2 weeks elapsed, ~3 person-days of effort):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8"/>
        <w:gridCol w:w="8512"/>
      </w:tblGrid>
      <w:tr w:rsidR="000F6C98" w:rsidRPr="000F6C98" w14:paraId="1047B582" w14:textId="77777777">
        <w:trPr>
          <w:tblHeader/>
        </w:trPr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F9EC9B6" w14:textId="77777777" w:rsidR="000F6C98" w:rsidRPr="000F6C98" w:rsidRDefault="000F6C98" w:rsidP="000F6C98">
            <w:pPr>
              <w:rPr>
                <w:b/>
                <w:bCs/>
              </w:rPr>
            </w:pPr>
            <w:r w:rsidRPr="000F6C98">
              <w:rPr>
                <w:b/>
                <w:bCs/>
              </w:rPr>
              <w:t>Day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9AD1692" w14:textId="77777777" w:rsidR="000F6C98" w:rsidRPr="000F6C98" w:rsidRDefault="000F6C98" w:rsidP="000F6C98">
            <w:pPr>
              <w:rPr>
                <w:b/>
                <w:bCs/>
              </w:rPr>
            </w:pPr>
            <w:r w:rsidRPr="000F6C98">
              <w:rPr>
                <w:b/>
                <w:bCs/>
              </w:rPr>
              <w:t>Activity</w:t>
            </w:r>
          </w:p>
        </w:tc>
      </w:tr>
      <w:tr w:rsidR="000F6C98" w:rsidRPr="000F6C98" w14:paraId="090C86E0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A0B073B" w14:textId="77777777" w:rsidR="000F6C98" w:rsidRPr="000F6C98" w:rsidRDefault="000F6C98" w:rsidP="000F6C98">
            <w:r w:rsidRPr="000F6C98">
              <w:t>1–2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4213575" w14:textId="77777777" w:rsidR="000F6C98" w:rsidRPr="000F6C98" w:rsidRDefault="000F6C98" w:rsidP="000F6C98">
            <w:r w:rsidRPr="000F6C98">
              <w:t>Exchange AS2 URLs and certificates; partner agreement set up in lower environment</w:t>
            </w:r>
          </w:p>
        </w:tc>
      </w:tr>
      <w:tr w:rsidR="000F6C98" w:rsidRPr="000F6C98" w14:paraId="3F4A1F45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09EE9C9" w14:textId="77777777" w:rsidR="000F6C98" w:rsidRPr="000F6C98" w:rsidRDefault="000F6C98" w:rsidP="000F6C98">
            <w:r w:rsidRPr="000F6C98">
              <w:t>3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B7B9684" w14:textId="77777777" w:rsidR="000F6C98" w:rsidRPr="000F6C98" w:rsidRDefault="000F6C98" w:rsidP="000F6C98">
            <w:r w:rsidRPr="000F6C98">
              <w:t>Smoke test: 204 → 990 round trip</w:t>
            </w:r>
          </w:p>
        </w:tc>
      </w:tr>
      <w:tr w:rsidR="000F6C98" w:rsidRPr="000F6C98" w14:paraId="1CB14126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99E6153" w14:textId="77777777" w:rsidR="000F6C98" w:rsidRPr="000F6C98" w:rsidRDefault="000F6C98" w:rsidP="000F6C98">
            <w:r w:rsidRPr="000F6C98">
              <w:lastRenderedPageBreak/>
              <w:t>4–6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C087D06" w14:textId="77777777" w:rsidR="000F6C98" w:rsidRPr="000F6C98" w:rsidRDefault="000F6C98" w:rsidP="000F6C98">
            <w:r w:rsidRPr="000F6C98">
              <w:t>Carrier-specific quirks discovery (segment qualifiers, non-standard date formats — every carrier has them)</w:t>
            </w:r>
          </w:p>
        </w:tc>
      </w:tr>
      <w:tr w:rsidR="000F6C98" w:rsidRPr="000F6C98" w14:paraId="6D113BE0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71D0CEB" w14:textId="77777777" w:rsidR="000F6C98" w:rsidRPr="000F6C98" w:rsidRDefault="000F6C98" w:rsidP="000F6C98">
            <w:r w:rsidRPr="000F6C98">
              <w:t>7–9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0858378" w14:textId="77777777" w:rsidR="000F6C98" w:rsidRPr="000F6C98" w:rsidRDefault="000F6C98" w:rsidP="000F6C98">
            <w:r w:rsidRPr="000F6C98">
              <w:t>Full message-set regression (204, 990, 214 ×N, 856, POD)</w:t>
            </w:r>
          </w:p>
        </w:tc>
      </w:tr>
      <w:tr w:rsidR="000F6C98" w:rsidRPr="000F6C98" w14:paraId="4E92CE1E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93303CD" w14:textId="77777777" w:rsidR="000F6C98" w:rsidRPr="000F6C98" w:rsidRDefault="000F6C98" w:rsidP="000F6C98">
            <w:r w:rsidRPr="000F6C98">
              <w:t>10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5259A07" w14:textId="77777777" w:rsidR="000F6C98" w:rsidRPr="000F6C98" w:rsidRDefault="000F6C98" w:rsidP="000F6C98">
            <w:r w:rsidRPr="000F6C98">
              <w:t>UAT in lower env with Northwind ops witness</w:t>
            </w:r>
          </w:p>
        </w:tc>
      </w:tr>
      <w:tr w:rsidR="000F6C98" w:rsidRPr="000F6C98" w14:paraId="450719BC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0FA2AFD" w14:textId="77777777" w:rsidR="000F6C98" w:rsidRPr="000F6C98" w:rsidRDefault="000F6C98" w:rsidP="000F6C98">
            <w:r w:rsidRPr="000F6C98">
              <w:t>11–14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85020CC" w14:textId="77777777" w:rsidR="000F6C98" w:rsidRPr="000F6C98" w:rsidRDefault="000F6C98" w:rsidP="000F6C98">
            <w:r w:rsidRPr="000F6C98">
              <w:t>Promotion to QA → UAT → production windows</w:t>
            </w:r>
          </w:p>
        </w:tc>
      </w:tr>
    </w:tbl>
    <w:p w14:paraId="3C732327" w14:textId="77777777" w:rsidR="000F6C98" w:rsidRPr="000F6C98" w:rsidRDefault="000F6C98" w:rsidP="000F6C98">
      <w:pPr>
        <w:rPr>
          <w:b/>
          <w:bCs/>
        </w:rPr>
      </w:pPr>
      <w:r w:rsidRPr="000F6C98">
        <w:rPr>
          <w:b/>
          <w:bCs/>
        </w:rPr>
        <w:t>6.5 Failure Handling</w:t>
      </w:r>
    </w:p>
    <w:p w14:paraId="2818718D" w14:textId="77777777" w:rsidR="000F6C98" w:rsidRPr="000F6C98" w:rsidRDefault="000F6C98" w:rsidP="000F6C98">
      <w:r w:rsidRPr="000F6C98">
        <w:t>EDI is the most failure-prone integration in any logistics platform. Specific guards:</w:t>
      </w:r>
    </w:p>
    <w:p w14:paraId="4CC8F4A8" w14:textId="77777777" w:rsidR="000F6C98" w:rsidRPr="000F6C98" w:rsidRDefault="000F6C98" w:rsidP="000F6C98">
      <w:pPr>
        <w:numPr>
          <w:ilvl w:val="0"/>
          <w:numId w:val="4"/>
        </w:numPr>
      </w:pPr>
      <w:r w:rsidRPr="000F6C98">
        <w:rPr>
          <w:b/>
          <w:bCs/>
        </w:rPr>
        <w:t>Dead-letter queue per carrier</w:t>
      </w:r>
      <w:r w:rsidRPr="000F6C98">
        <w:t> — failures are not commingled, so a single misbehaving carrier does not poison the queue.</w:t>
      </w:r>
    </w:p>
    <w:p w14:paraId="545EA0FB" w14:textId="77777777" w:rsidR="000F6C98" w:rsidRPr="000F6C98" w:rsidRDefault="000F6C98" w:rsidP="000F6C98">
      <w:pPr>
        <w:numPr>
          <w:ilvl w:val="0"/>
          <w:numId w:val="4"/>
        </w:numPr>
      </w:pPr>
      <w:r w:rsidRPr="000F6C98">
        <w:rPr>
          <w:b/>
          <w:bCs/>
        </w:rPr>
        <w:t>Carrier-level circuit breaker</w:t>
      </w:r>
      <w:r w:rsidRPr="000F6C98">
        <w:t> — 5 consecutive failures within 5 minutes opens the breaker; bookings to that carrier queue for manual retry; ops alert raised.</w:t>
      </w:r>
    </w:p>
    <w:p w14:paraId="4D528FC1" w14:textId="77777777" w:rsidR="000F6C98" w:rsidRPr="000F6C98" w:rsidRDefault="000F6C98" w:rsidP="000F6C98">
      <w:pPr>
        <w:numPr>
          <w:ilvl w:val="0"/>
          <w:numId w:val="4"/>
        </w:numPr>
      </w:pPr>
      <w:r w:rsidRPr="000F6C98">
        <w:rPr>
          <w:b/>
          <w:bCs/>
        </w:rPr>
        <w:t>Status update reconciliation job</w:t>
      </w:r>
      <w:r w:rsidRPr="000F6C98">
        <w:t> — daily 02:00 IST job reconciles platform-known statuses against a fresh inbound from each carrier; gaps trigger an exception report.</w:t>
      </w:r>
    </w:p>
    <w:p w14:paraId="7361BF65" w14:textId="77777777" w:rsidR="000F6C98" w:rsidRPr="000F6C98" w:rsidRDefault="000F6C98" w:rsidP="000F6C98">
      <w:r w:rsidRPr="000F6C98">
        <w:pict w14:anchorId="722D295D">
          <v:rect id="_x0000_i1177" style="width:0;height:.75pt" o:hralign="center" o:hrstd="t" o:hr="t" fillcolor="#a0a0a0" stroked="f"/>
        </w:pict>
      </w:r>
    </w:p>
    <w:p w14:paraId="07F86F32" w14:textId="77777777" w:rsidR="000F6C98" w:rsidRPr="000F6C98" w:rsidRDefault="000F6C98" w:rsidP="000F6C98">
      <w:pPr>
        <w:rPr>
          <w:b/>
          <w:bCs/>
        </w:rPr>
      </w:pPr>
      <w:r w:rsidRPr="000F6C98">
        <w:rPr>
          <w:b/>
          <w:bCs/>
        </w:rPr>
        <w:t>7. Customer Self-Service Portal — Technical Design</w:t>
      </w:r>
    </w:p>
    <w:p w14:paraId="60CE7B0C" w14:textId="77777777" w:rsidR="000F6C98" w:rsidRPr="000F6C98" w:rsidRDefault="000F6C98" w:rsidP="000F6C98">
      <w:pPr>
        <w:rPr>
          <w:b/>
          <w:bCs/>
        </w:rPr>
      </w:pPr>
      <w:r w:rsidRPr="000F6C98">
        <w:rPr>
          <w:b/>
          <w:bCs/>
        </w:rPr>
        <w:t>7.1 Architecture</w:t>
      </w:r>
    </w:p>
    <w:p w14:paraId="6C5369CD" w14:textId="77777777" w:rsidR="000F6C98" w:rsidRPr="000F6C98" w:rsidRDefault="000F6C98" w:rsidP="000F6C98">
      <w:r w:rsidRPr="000F6C98">
        <w:t>The portal is a </w:t>
      </w:r>
      <w:r w:rsidRPr="000F6C98">
        <w:rPr>
          <w:b/>
          <w:bCs/>
        </w:rPr>
        <w:t>separate React SPA</w:t>
      </w:r>
      <w:r w:rsidRPr="000F6C98">
        <w:t> deployed to Azure Static Web Apps with its own domain (portal.northwindtrading.com) and its own API ingress (portal-api.northwindtrading.com → API Management → portal-service).</w:t>
      </w:r>
    </w:p>
    <w:p w14:paraId="570ED3A2" w14:textId="77777777" w:rsidR="000F6C98" w:rsidRPr="000F6C98" w:rsidRDefault="000F6C98" w:rsidP="000F6C98">
      <w:r w:rsidRPr="000F6C98">
        <w:t xml:space="preserve">Internal app and portal share a component </w:t>
      </w:r>
      <w:proofErr w:type="gramStart"/>
      <w:r w:rsidRPr="000F6C98">
        <w:t>library (@</w:t>
      </w:r>
      <w:proofErr w:type="gramEnd"/>
      <w:r w:rsidRPr="000F6C98">
        <w:t>northwind/ui-kit, internal NPM package) but are otherwise separately deployed and separately scaled. A misbehaving portal load test cannot impact internal operations.</w:t>
      </w:r>
    </w:p>
    <w:p w14:paraId="6ED9D8EC" w14:textId="77777777" w:rsidR="000F6C98" w:rsidRPr="000F6C98" w:rsidRDefault="000F6C98" w:rsidP="000F6C98">
      <w:pPr>
        <w:rPr>
          <w:b/>
          <w:bCs/>
        </w:rPr>
      </w:pPr>
      <w:r w:rsidRPr="000F6C98">
        <w:rPr>
          <w:b/>
          <w:bCs/>
        </w:rPr>
        <w:t>7.2 Identity (See §11 for full detail)</w:t>
      </w:r>
    </w:p>
    <w:p w14:paraId="3663C53B" w14:textId="77777777" w:rsidR="000F6C98" w:rsidRPr="000F6C98" w:rsidRDefault="000F6C98" w:rsidP="000F6C98">
      <w:r w:rsidRPr="000F6C98">
        <w:t>Azure Entra External ID (B2B), invitation-only. No public sign-up. Northwind customer-service team invites users via an internal admin page; users receive an email with a one-time setup link.</w:t>
      </w:r>
    </w:p>
    <w:p w14:paraId="2C9226B3" w14:textId="77777777" w:rsidR="000F6C98" w:rsidRPr="000F6C98" w:rsidRDefault="000F6C98" w:rsidP="000F6C98">
      <w:pPr>
        <w:rPr>
          <w:b/>
          <w:bCs/>
        </w:rPr>
      </w:pPr>
      <w:r w:rsidRPr="000F6C98">
        <w:rPr>
          <w:b/>
          <w:bCs/>
        </w:rPr>
        <w:lastRenderedPageBreak/>
        <w:t>7.3 Capabilities — Technical Notes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52"/>
        <w:gridCol w:w="7408"/>
      </w:tblGrid>
      <w:tr w:rsidR="000F6C98" w:rsidRPr="000F6C98" w14:paraId="22CDEC6D" w14:textId="77777777">
        <w:trPr>
          <w:tblHeader/>
        </w:trPr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DE378B1" w14:textId="77777777" w:rsidR="000F6C98" w:rsidRPr="000F6C98" w:rsidRDefault="000F6C98" w:rsidP="000F6C98">
            <w:pPr>
              <w:rPr>
                <w:b/>
                <w:bCs/>
              </w:rPr>
            </w:pPr>
            <w:r w:rsidRPr="000F6C98">
              <w:rPr>
                <w:b/>
                <w:bCs/>
              </w:rPr>
              <w:t>Capability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A9A0C13" w14:textId="77777777" w:rsidR="000F6C98" w:rsidRPr="000F6C98" w:rsidRDefault="000F6C98" w:rsidP="000F6C98">
            <w:pPr>
              <w:rPr>
                <w:b/>
                <w:bCs/>
              </w:rPr>
            </w:pPr>
            <w:r w:rsidRPr="000F6C98">
              <w:rPr>
                <w:b/>
                <w:bCs/>
              </w:rPr>
              <w:t>Implementation note</w:t>
            </w:r>
          </w:p>
        </w:tc>
      </w:tr>
      <w:tr w:rsidR="000F6C98" w:rsidRPr="000F6C98" w14:paraId="27CA7872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0F3DBED" w14:textId="77777777" w:rsidR="000F6C98" w:rsidRPr="000F6C98" w:rsidRDefault="000F6C98" w:rsidP="000F6C98">
            <w:r w:rsidRPr="000F6C98">
              <w:t>Real-time tracking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648F421" w14:textId="77777777" w:rsidR="000F6C98" w:rsidRPr="000F6C98" w:rsidRDefault="000F6C98" w:rsidP="000F6C98">
            <w:r w:rsidRPr="000F6C98">
              <w:t>Status timeline rendered from </w:t>
            </w:r>
            <w:proofErr w:type="spellStart"/>
            <w:proofErr w:type="gramStart"/>
            <w:r w:rsidRPr="000F6C98">
              <w:t>shipment.status</w:t>
            </w:r>
            <w:proofErr w:type="gramEnd"/>
            <w:r w:rsidRPr="000F6C98">
              <w:t>_updated</w:t>
            </w:r>
            <w:proofErr w:type="spellEnd"/>
            <w:r w:rsidRPr="000F6C98">
              <w:t> events; portal uses long-polling (5s interval) backed by Redis cache (TTL 30</w:t>
            </w:r>
            <w:proofErr w:type="gramStart"/>
            <w:r w:rsidRPr="000F6C98">
              <w:t>s) —</w:t>
            </w:r>
            <w:proofErr w:type="gramEnd"/>
            <w:r w:rsidRPr="000F6C98">
              <w:t xml:space="preserve"> keeps p95 below 200ms without requiring web sockets in v1</w:t>
            </w:r>
          </w:p>
        </w:tc>
      </w:tr>
      <w:tr w:rsidR="000F6C98" w:rsidRPr="000F6C98" w14:paraId="5B83120F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D7B7AD1" w14:textId="77777777" w:rsidR="000F6C98" w:rsidRPr="000F6C98" w:rsidRDefault="000F6C98" w:rsidP="000F6C98">
            <w:r w:rsidRPr="000F6C98">
              <w:t>Document download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5236FC1" w14:textId="77777777" w:rsidR="000F6C98" w:rsidRPr="000F6C98" w:rsidRDefault="000F6C98" w:rsidP="000F6C98">
            <w:r w:rsidRPr="000F6C98">
              <w:t>Signed Blob SAS URLs, 5-min TTL, scope-locked to the requesting user's account</w:t>
            </w:r>
          </w:p>
        </w:tc>
      </w:tr>
      <w:tr w:rsidR="000F6C98" w:rsidRPr="000F6C98" w14:paraId="5CEA85B6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E58A636" w14:textId="77777777" w:rsidR="000F6C98" w:rsidRPr="000F6C98" w:rsidRDefault="000F6C98" w:rsidP="000F6C98">
            <w:r w:rsidRPr="000F6C98">
              <w:t>CSV/Excel export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9ED3A83" w14:textId="77777777" w:rsidR="000F6C98" w:rsidRPr="000F6C98" w:rsidRDefault="000F6C98" w:rsidP="000F6C98">
            <w:r w:rsidRPr="000F6C98">
              <w:t>Async — request queued, email link sent when ready; prevents browser timeouts on large exports</w:t>
            </w:r>
          </w:p>
        </w:tc>
      </w:tr>
      <w:tr w:rsidR="000F6C98" w:rsidRPr="000F6C98" w14:paraId="4B35A9DD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C1873F4" w14:textId="77777777" w:rsidR="000F6C98" w:rsidRPr="000F6C98" w:rsidRDefault="000F6C98" w:rsidP="000F6C98">
            <w:r w:rsidRPr="000F6C98">
              <w:t>Notification preferences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1253381" w14:textId="77777777" w:rsidR="000F6C98" w:rsidRPr="000F6C98" w:rsidRDefault="000F6C98" w:rsidP="000F6C98">
            <w:r w:rsidRPr="000F6C98">
              <w:t>Per-user, per-event-type; stored in </w:t>
            </w:r>
            <w:proofErr w:type="spellStart"/>
            <w:r w:rsidRPr="000F6C98">
              <w:t>portal_preferences</w:t>
            </w:r>
            <w:proofErr w:type="spellEnd"/>
            <w:r w:rsidRPr="000F6C98">
              <w:t>; consumed by notification-service</w:t>
            </w:r>
          </w:p>
        </w:tc>
      </w:tr>
      <w:tr w:rsidR="000F6C98" w:rsidRPr="000F6C98" w14:paraId="6E70E813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4C2607E" w14:textId="77777777" w:rsidR="000F6C98" w:rsidRPr="000F6C98" w:rsidRDefault="000F6C98" w:rsidP="000F6C98">
            <w:r w:rsidRPr="000F6C98">
              <w:t>Multi-user per customer account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FFCC07B" w14:textId="77777777" w:rsidR="000F6C98" w:rsidRPr="000F6C98" w:rsidRDefault="000F6C98" w:rsidP="000F6C98">
            <w:r w:rsidRPr="000F6C98">
              <w:t>Two roles: </w:t>
            </w:r>
            <w:proofErr w:type="spellStart"/>
            <w:r w:rsidRPr="000F6C98">
              <w:t>account_admin</w:t>
            </w:r>
            <w:proofErr w:type="spellEnd"/>
            <w:r w:rsidRPr="000F6C98">
              <w:t> (manages own users), </w:t>
            </w:r>
            <w:proofErr w:type="spellStart"/>
            <w:r w:rsidRPr="000F6C98">
              <w:t>account_viewer</w:t>
            </w:r>
            <w:proofErr w:type="spellEnd"/>
            <w:r w:rsidRPr="000F6C98">
              <w:t>; enforced at API Management policy + service-layer check</w:t>
            </w:r>
          </w:p>
        </w:tc>
      </w:tr>
    </w:tbl>
    <w:p w14:paraId="7C842659" w14:textId="77777777" w:rsidR="000F6C98" w:rsidRPr="000F6C98" w:rsidRDefault="000F6C98" w:rsidP="000F6C98">
      <w:pPr>
        <w:rPr>
          <w:b/>
          <w:bCs/>
        </w:rPr>
      </w:pPr>
      <w:r w:rsidRPr="000F6C98">
        <w:rPr>
          <w:b/>
          <w:bCs/>
        </w:rPr>
        <w:t>7.4 Explicit Non-Goals (v1)</w:t>
      </w:r>
    </w:p>
    <w:p w14:paraId="74C01180" w14:textId="77777777" w:rsidR="000F6C98" w:rsidRPr="000F6C98" w:rsidRDefault="000F6C98" w:rsidP="000F6C98">
      <w:r w:rsidRPr="000F6C98">
        <w:t>Order placement, returns</w:t>
      </w:r>
      <w:proofErr w:type="gramStart"/>
      <w:r w:rsidRPr="000F6C98">
        <w:t>, in</w:t>
      </w:r>
      <w:proofErr w:type="gramEnd"/>
      <w:r w:rsidRPr="000F6C98">
        <w:t xml:space="preserve">-portal messaging </w:t>
      </w:r>
      <w:proofErr w:type="gramStart"/>
      <w:r w:rsidRPr="000F6C98">
        <w:t>are</w:t>
      </w:r>
      <w:proofErr w:type="gramEnd"/>
      <w:r w:rsidRPr="000F6C98">
        <w:t xml:space="preserve"> out of scope per SOW §3.5. The portal's component library and routing are structured to allow </w:t>
      </w:r>
      <w:proofErr w:type="gramStart"/>
      <w:r w:rsidRPr="000F6C98">
        <w:t>these as additive future work</w:t>
      </w:r>
      <w:proofErr w:type="gramEnd"/>
      <w:r w:rsidRPr="000F6C98">
        <w:t xml:space="preserve"> without core refactor.</w:t>
      </w:r>
    </w:p>
    <w:p w14:paraId="076C4E5E" w14:textId="77777777" w:rsidR="000F6C98" w:rsidRPr="000F6C98" w:rsidRDefault="000F6C98" w:rsidP="000F6C98">
      <w:r w:rsidRPr="000F6C98">
        <w:pict w14:anchorId="4998C0E8">
          <v:rect id="_x0000_i1178" style="width:0;height:.75pt" o:hralign="center" o:hrstd="t" o:hr="t" fillcolor="#a0a0a0" stroked="f"/>
        </w:pict>
      </w:r>
    </w:p>
    <w:p w14:paraId="61073128" w14:textId="77777777" w:rsidR="000F6C98" w:rsidRPr="000F6C98" w:rsidRDefault="000F6C98" w:rsidP="000F6C98">
      <w:pPr>
        <w:rPr>
          <w:b/>
          <w:bCs/>
        </w:rPr>
      </w:pPr>
      <w:r w:rsidRPr="000F6C98">
        <w:rPr>
          <w:b/>
          <w:bCs/>
        </w:rPr>
        <w:t>8. Data Model &amp; Persistence Strategy</w:t>
      </w:r>
    </w:p>
    <w:p w14:paraId="6BF5B088" w14:textId="77777777" w:rsidR="000F6C98" w:rsidRPr="000F6C98" w:rsidRDefault="000F6C98" w:rsidP="000F6C98">
      <w:pPr>
        <w:rPr>
          <w:b/>
          <w:bCs/>
        </w:rPr>
      </w:pPr>
      <w:r w:rsidRPr="000F6C98">
        <w:rPr>
          <w:b/>
          <w:bCs/>
        </w:rPr>
        <w:t>8.1 Database Topology</w:t>
      </w:r>
    </w:p>
    <w:p w14:paraId="4B824BEA" w14:textId="77777777" w:rsidR="000F6C98" w:rsidRPr="000F6C98" w:rsidRDefault="000F6C98" w:rsidP="000F6C98">
      <w:r w:rsidRPr="000F6C98">
        <w:t>Single Azure PostgreSQL Flexible Server, one logical database (logistics), one schema per service:</w:t>
      </w:r>
    </w:p>
    <w:p w14:paraId="60A7293F" w14:textId="77777777" w:rsidR="000F6C98" w:rsidRPr="000F6C98" w:rsidRDefault="000F6C98" w:rsidP="000F6C98">
      <w:pPr>
        <w:numPr>
          <w:ilvl w:val="0"/>
          <w:numId w:val="5"/>
        </w:numPr>
      </w:pPr>
      <w:r w:rsidRPr="000F6C98">
        <w:t>orders, shipments, documents, portal, notifications, admin.</w:t>
      </w:r>
    </w:p>
    <w:p w14:paraId="07E63C8B" w14:textId="77777777" w:rsidR="000F6C98" w:rsidRPr="000F6C98" w:rsidRDefault="000F6C98" w:rsidP="000F6C98">
      <w:r w:rsidRPr="000F6C98">
        <w:t>Cross-schema foreign keys are </w:t>
      </w:r>
      <w:r w:rsidRPr="000F6C98">
        <w:rPr>
          <w:b/>
          <w:bCs/>
        </w:rPr>
        <w:t>forbidden</w:t>
      </w:r>
      <w:r w:rsidRPr="000F6C98">
        <w:t>. Cross-service references are stored as opaque IDs and resolved via API. This is enforced by a CI check on migrations (Flyway).</w:t>
      </w:r>
    </w:p>
    <w:p w14:paraId="26AD4E21" w14:textId="77777777" w:rsidR="000F6C98" w:rsidRPr="000F6C98" w:rsidRDefault="000F6C98" w:rsidP="000F6C98">
      <w:pPr>
        <w:rPr>
          <w:b/>
          <w:bCs/>
        </w:rPr>
      </w:pPr>
      <w:r w:rsidRPr="000F6C98">
        <w:rPr>
          <w:b/>
          <w:bCs/>
        </w:rPr>
        <w:t>8.2 Core Entity Shapes (illustrative)</w:t>
      </w:r>
    </w:p>
    <w:p w14:paraId="619B1337" w14:textId="77777777" w:rsidR="000F6C98" w:rsidRPr="000F6C98" w:rsidRDefault="000F6C98" w:rsidP="000F6C98">
      <w:proofErr w:type="spellStart"/>
      <w:proofErr w:type="gramStart"/>
      <w:r w:rsidRPr="000F6C98">
        <w:t>orders.order</w:t>
      </w:r>
      <w:proofErr w:type="spellEnd"/>
      <w:proofErr w:type="gramEnd"/>
    </w:p>
    <w:p w14:paraId="153D0CE9" w14:textId="77777777" w:rsidR="000F6C98" w:rsidRPr="000F6C98" w:rsidRDefault="000F6C98" w:rsidP="000F6C98">
      <w:r w:rsidRPr="000F6C98">
        <w:lastRenderedPageBreak/>
        <w:t xml:space="preserve">  id (UUID v7, PK)</w:t>
      </w:r>
    </w:p>
    <w:p w14:paraId="6224F7A5" w14:textId="77777777" w:rsidR="000F6C98" w:rsidRPr="000F6C98" w:rsidRDefault="000F6C98" w:rsidP="000F6C98">
      <w:r w:rsidRPr="000F6C98">
        <w:t xml:space="preserve">  </w:t>
      </w:r>
      <w:proofErr w:type="spellStart"/>
      <w:r w:rsidRPr="000F6C98">
        <w:t>external_ref</w:t>
      </w:r>
      <w:proofErr w:type="spellEnd"/>
      <w:r w:rsidRPr="000F6C98">
        <w:t xml:space="preserve"> (text, SAP sales order number, unique)</w:t>
      </w:r>
    </w:p>
    <w:p w14:paraId="3F3D6D34" w14:textId="77777777" w:rsidR="000F6C98" w:rsidRPr="000F6C98" w:rsidRDefault="000F6C98" w:rsidP="000F6C98">
      <w:r w:rsidRPr="000F6C98">
        <w:t xml:space="preserve">  </w:t>
      </w:r>
      <w:proofErr w:type="spellStart"/>
      <w:r w:rsidRPr="000F6C98">
        <w:t>customer_account_id</w:t>
      </w:r>
      <w:proofErr w:type="spellEnd"/>
      <w:r w:rsidRPr="000F6C98">
        <w:t xml:space="preserve"> (text)</w:t>
      </w:r>
    </w:p>
    <w:p w14:paraId="32932BD3" w14:textId="77777777" w:rsidR="000F6C98" w:rsidRPr="000F6C98" w:rsidRDefault="000F6C98" w:rsidP="000F6C98">
      <w:r w:rsidRPr="000F6C98">
        <w:t xml:space="preserve">  status (</w:t>
      </w:r>
      <w:proofErr w:type="spellStart"/>
      <w:r w:rsidRPr="000F6C98">
        <w:t>enum</w:t>
      </w:r>
      <w:proofErr w:type="spellEnd"/>
      <w:r w:rsidRPr="000F6C98">
        <w:t>: created, allocated, shipped, delivered, cancelled)</w:t>
      </w:r>
    </w:p>
    <w:p w14:paraId="5304FF83" w14:textId="77777777" w:rsidR="000F6C98" w:rsidRPr="000F6C98" w:rsidRDefault="000F6C98" w:rsidP="000F6C98">
      <w:r w:rsidRPr="000F6C98">
        <w:t xml:space="preserve">  </w:t>
      </w:r>
      <w:proofErr w:type="spellStart"/>
      <w:r w:rsidRPr="000F6C98">
        <w:t>created_at</w:t>
      </w:r>
      <w:proofErr w:type="spellEnd"/>
      <w:r w:rsidRPr="000F6C98">
        <w:t xml:space="preserve">, </w:t>
      </w:r>
      <w:proofErr w:type="spellStart"/>
      <w:r w:rsidRPr="000F6C98">
        <w:t>updated_at</w:t>
      </w:r>
      <w:proofErr w:type="spellEnd"/>
      <w:r w:rsidRPr="000F6C98">
        <w:t xml:space="preserve"> (</w:t>
      </w:r>
      <w:proofErr w:type="spellStart"/>
      <w:r w:rsidRPr="000F6C98">
        <w:t>timestamptz</w:t>
      </w:r>
      <w:proofErr w:type="spellEnd"/>
      <w:r w:rsidRPr="000F6C98">
        <w:t>, both indexed)</w:t>
      </w:r>
    </w:p>
    <w:p w14:paraId="01CB37D5" w14:textId="77777777" w:rsidR="000F6C98" w:rsidRPr="000F6C98" w:rsidRDefault="000F6C98" w:rsidP="000F6C98">
      <w:r w:rsidRPr="000F6C98">
        <w:t xml:space="preserve">  payload (</w:t>
      </w:r>
      <w:proofErr w:type="spellStart"/>
      <w:r w:rsidRPr="000F6C98">
        <w:t>jsonb</w:t>
      </w:r>
      <w:proofErr w:type="spellEnd"/>
      <w:r w:rsidRPr="000F6C98">
        <w:t>, full canonical order)</w:t>
      </w:r>
    </w:p>
    <w:p w14:paraId="6C29A7CA" w14:textId="77777777" w:rsidR="000F6C98" w:rsidRPr="000F6C98" w:rsidRDefault="000F6C98" w:rsidP="000F6C98">
      <w:r w:rsidRPr="000F6C98">
        <w:t xml:space="preserve">  </w:t>
      </w:r>
      <w:proofErr w:type="spellStart"/>
      <w:r w:rsidRPr="000F6C98">
        <w:t>sap_sync_status</w:t>
      </w:r>
      <w:proofErr w:type="spellEnd"/>
      <w:r w:rsidRPr="000F6C98">
        <w:t xml:space="preserve"> (</w:t>
      </w:r>
      <w:proofErr w:type="spellStart"/>
      <w:r w:rsidRPr="000F6C98">
        <w:t>enum</w:t>
      </w:r>
      <w:proofErr w:type="spellEnd"/>
      <w:r w:rsidRPr="000F6C98">
        <w:t>: pending, synced, failed)</w:t>
      </w:r>
    </w:p>
    <w:p w14:paraId="1516E02E" w14:textId="77777777" w:rsidR="000F6C98" w:rsidRPr="000F6C98" w:rsidRDefault="000F6C98" w:rsidP="000F6C98">
      <w:r w:rsidRPr="000F6C98">
        <w:t xml:space="preserve">  </w:t>
      </w:r>
      <w:proofErr w:type="spellStart"/>
      <w:r w:rsidRPr="000F6C98">
        <w:t>sap_sync_attempts</w:t>
      </w:r>
      <w:proofErr w:type="spellEnd"/>
      <w:r w:rsidRPr="000F6C98">
        <w:t xml:space="preserve"> (int)</w:t>
      </w:r>
    </w:p>
    <w:p w14:paraId="29A30F91" w14:textId="77777777" w:rsidR="000F6C98" w:rsidRPr="000F6C98" w:rsidRDefault="000F6C98" w:rsidP="000F6C98"/>
    <w:p w14:paraId="6F98F2C2" w14:textId="77777777" w:rsidR="000F6C98" w:rsidRPr="000F6C98" w:rsidRDefault="000F6C98" w:rsidP="000F6C98">
      <w:proofErr w:type="spellStart"/>
      <w:proofErr w:type="gramStart"/>
      <w:r w:rsidRPr="000F6C98">
        <w:t>shipments.shipment</w:t>
      </w:r>
      <w:proofErr w:type="spellEnd"/>
      <w:proofErr w:type="gramEnd"/>
    </w:p>
    <w:p w14:paraId="59A5E872" w14:textId="77777777" w:rsidR="000F6C98" w:rsidRPr="000F6C98" w:rsidRDefault="000F6C98" w:rsidP="000F6C98">
      <w:r w:rsidRPr="000F6C98">
        <w:t xml:space="preserve">  id (UUID v7, PK)</w:t>
      </w:r>
    </w:p>
    <w:p w14:paraId="4CD353E0" w14:textId="77777777" w:rsidR="000F6C98" w:rsidRPr="000F6C98" w:rsidRDefault="000F6C98" w:rsidP="000F6C98">
      <w:r w:rsidRPr="000F6C98">
        <w:t xml:space="preserve">  </w:t>
      </w:r>
      <w:proofErr w:type="spellStart"/>
      <w:r w:rsidRPr="000F6C98">
        <w:t>order_id</w:t>
      </w:r>
      <w:proofErr w:type="spellEnd"/>
      <w:r w:rsidRPr="000F6C98">
        <w:t xml:space="preserve"> (UUID, FK within shipments schema mirror table — NOT cross-schema)</w:t>
      </w:r>
    </w:p>
    <w:p w14:paraId="624598E2" w14:textId="77777777" w:rsidR="000F6C98" w:rsidRPr="000F6C98" w:rsidRDefault="000F6C98" w:rsidP="000F6C98">
      <w:r w:rsidRPr="000F6C98">
        <w:t xml:space="preserve">  </w:t>
      </w:r>
      <w:proofErr w:type="spellStart"/>
      <w:r w:rsidRPr="000F6C98">
        <w:t>carrier_code</w:t>
      </w:r>
      <w:proofErr w:type="spellEnd"/>
      <w:r w:rsidRPr="000F6C98">
        <w:t xml:space="preserve"> (text)</w:t>
      </w:r>
    </w:p>
    <w:p w14:paraId="2306EE25" w14:textId="77777777" w:rsidR="000F6C98" w:rsidRPr="000F6C98" w:rsidRDefault="000F6C98" w:rsidP="000F6C98">
      <w:r w:rsidRPr="000F6C98">
        <w:t xml:space="preserve">  </w:t>
      </w:r>
      <w:proofErr w:type="spellStart"/>
      <w:r w:rsidRPr="000F6C98">
        <w:t>carrier_booking_ref</w:t>
      </w:r>
      <w:proofErr w:type="spellEnd"/>
      <w:r w:rsidRPr="000F6C98">
        <w:t xml:space="preserve"> (text)</w:t>
      </w:r>
    </w:p>
    <w:p w14:paraId="5BEAC553" w14:textId="77777777" w:rsidR="000F6C98" w:rsidRPr="000F6C98" w:rsidRDefault="000F6C98" w:rsidP="000F6C98">
      <w:r w:rsidRPr="000F6C98">
        <w:t xml:space="preserve">  status (</w:t>
      </w:r>
      <w:proofErr w:type="spellStart"/>
      <w:r w:rsidRPr="000F6C98">
        <w:t>enum</w:t>
      </w:r>
      <w:proofErr w:type="spellEnd"/>
      <w:r w:rsidRPr="000F6C98">
        <w:t xml:space="preserve">: booked, </w:t>
      </w:r>
      <w:proofErr w:type="spellStart"/>
      <w:r w:rsidRPr="000F6C98">
        <w:t>in_transit</w:t>
      </w:r>
      <w:proofErr w:type="spellEnd"/>
      <w:r w:rsidRPr="000F6C98">
        <w:t>, delivered, exception, cancelled)</w:t>
      </w:r>
    </w:p>
    <w:p w14:paraId="58A0F0B8" w14:textId="77777777" w:rsidR="000F6C98" w:rsidRPr="000F6C98" w:rsidRDefault="000F6C98" w:rsidP="000F6C98">
      <w:r w:rsidRPr="000F6C98">
        <w:t xml:space="preserve">  ...</w:t>
      </w:r>
    </w:p>
    <w:p w14:paraId="313FAE71" w14:textId="77777777" w:rsidR="000F6C98" w:rsidRPr="000F6C98" w:rsidRDefault="000F6C98" w:rsidP="000F6C98"/>
    <w:p w14:paraId="7313F898" w14:textId="77777777" w:rsidR="000F6C98" w:rsidRPr="000F6C98" w:rsidRDefault="000F6C98" w:rsidP="000F6C98">
      <w:proofErr w:type="spellStart"/>
      <w:proofErr w:type="gramStart"/>
      <w:r w:rsidRPr="000F6C98">
        <w:t>shipments.tracking</w:t>
      </w:r>
      <w:proofErr w:type="gramEnd"/>
      <w:r w:rsidRPr="000F6C98">
        <w:t>_event</w:t>
      </w:r>
      <w:proofErr w:type="spellEnd"/>
    </w:p>
    <w:p w14:paraId="6034CD5D" w14:textId="77777777" w:rsidR="000F6C98" w:rsidRPr="000F6C98" w:rsidRDefault="000F6C98" w:rsidP="000F6C98">
      <w:r w:rsidRPr="000F6C98">
        <w:t xml:space="preserve">  id (UUID v7, PK)</w:t>
      </w:r>
    </w:p>
    <w:p w14:paraId="64B74339" w14:textId="77777777" w:rsidR="000F6C98" w:rsidRPr="000F6C98" w:rsidRDefault="000F6C98" w:rsidP="000F6C98">
      <w:r w:rsidRPr="000F6C98">
        <w:t xml:space="preserve">  </w:t>
      </w:r>
      <w:proofErr w:type="spellStart"/>
      <w:r w:rsidRPr="000F6C98">
        <w:t>shipment_id</w:t>
      </w:r>
      <w:proofErr w:type="spellEnd"/>
      <w:r w:rsidRPr="000F6C98">
        <w:t xml:space="preserve"> (FK)</w:t>
      </w:r>
    </w:p>
    <w:p w14:paraId="659AC4C3" w14:textId="77777777" w:rsidR="000F6C98" w:rsidRPr="000F6C98" w:rsidRDefault="000F6C98" w:rsidP="000F6C98">
      <w:r w:rsidRPr="000F6C98">
        <w:t xml:space="preserve">  </w:t>
      </w:r>
      <w:proofErr w:type="spellStart"/>
      <w:r w:rsidRPr="000F6C98">
        <w:t>event_code</w:t>
      </w:r>
      <w:proofErr w:type="spellEnd"/>
      <w:r w:rsidRPr="000F6C98">
        <w:t xml:space="preserve"> (</w:t>
      </w:r>
      <w:proofErr w:type="gramStart"/>
      <w:r w:rsidRPr="000F6C98">
        <w:t xml:space="preserve">text)   </w:t>
      </w:r>
      <w:proofErr w:type="gramEnd"/>
      <w:r w:rsidRPr="000F6C98">
        <w:t xml:space="preserve">     -- carrier-specific</w:t>
      </w:r>
    </w:p>
    <w:p w14:paraId="7D7B4B9F" w14:textId="77777777" w:rsidR="000F6C98" w:rsidRPr="000F6C98" w:rsidRDefault="000F6C98" w:rsidP="000F6C98">
      <w:r w:rsidRPr="000F6C98">
        <w:t xml:space="preserve">  </w:t>
      </w:r>
      <w:proofErr w:type="spellStart"/>
      <w:r w:rsidRPr="000F6C98">
        <w:t>event_code_normalized</w:t>
      </w:r>
      <w:proofErr w:type="spellEnd"/>
      <w:r w:rsidRPr="000F6C98">
        <w:t xml:space="preserve"> (</w:t>
      </w:r>
      <w:proofErr w:type="gramStart"/>
      <w:r w:rsidRPr="000F6C98">
        <w:t>text)  --</w:t>
      </w:r>
      <w:proofErr w:type="gramEnd"/>
      <w:r w:rsidRPr="000F6C98">
        <w:t xml:space="preserve"> mapped to platform vocabulary</w:t>
      </w:r>
    </w:p>
    <w:p w14:paraId="7E110A58" w14:textId="77777777" w:rsidR="000F6C98" w:rsidRPr="000F6C98" w:rsidRDefault="000F6C98" w:rsidP="000F6C98">
      <w:r w:rsidRPr="000F6C98">
        <w:t xml:space="preserve">  </w:t>
      </w:r>
      <w:proofErr w:type="spellStart"/>
      <w:r w:rsidRPr="000F6C98">
        <w:t>event_time</w:t>
      </w:r>
      <w:proofErr w:type="spellEnd"/>
      <w:r w:rsidRPr="000F6C98">
        <w:t xml:space="preserve"> (</w:t>
      </w:r>
      <w:proofErr w:type="spellStart"/>
      <w:r w:rsidRPr="000F6C98">
        <w:t>timestamptz</w:t>
      </w:r>
      <w:proofErr w:type="spellEnd"/>
      <w:r w:rsidRPr="000F6C98">
        <w:t>)</w:t>
      </w:r>
    </w:p>
    <w:p w14:paraId="6EC6CE46" w14:textId="77777777" w:rsidR="000F6C98" w:rsidRPr="000F6C98" w:rsidRDefault="000F6C98" w:rsidP="000F6C98">
      <w:r w:rsidRPr="000F6C98">
        <w:t xml:space="preserve">  source (</w:t>
      </w:r>
      <w:proofErr w:type="spellStart"/>
      <w:r w:rsidRPr="000F6C98">
        <w:t>enum</w:t>
      </w:r>
      <w:proofErr w:type="spellEnd"/>
      <w:r w:rsidRPr="000F6C98">
        <w:t xml:space="preserve">: </w:t>
      </w:r>
      <w:proofErr w:type="spellStart"/>
      <w:r w:rsidRPr="000F6C98">
        <w:t>edi</w:t>
      </w:r>
      <w:proofErr w:type="spellEnd"/>
      <w:r w:rsidRPr="000F6C98">
        <w:t xml:space="preserve">, manual, </w:t>
      </w:r>
      <w:proofErr w:type="spellStart"/>
      <w:r w:rsidRPr="000F6C98">
        <w:t>reconciliation_job</w:t>
      </w:r>
      <w:proofErr w:type="spellEnd"/>
      <w:r w:rsidRPr="000F6C98">
        <w:t>)</w:t>
      </w:r>
    </w:p>
    <w:p w14:paraId="5BE43A74" w14:textId="77777777" w:rsidR="000F6C98" w:rsidRPr="000F6C98" w:rsidRDefault="000F6C98" w:rsidP="000F6C98">
      <w:pPr>
        <w:rPr>
          <w:b/>
          <w:bCs/>
        </w:rPr>
      </w:pPr>
      <w:r w:rsidRPr="000F6C98">
        <w:rPr>
          <w:b/>
          <w:bCs/>
        </w:rPr>
        <w:t>8.3 Migrations</w:t>
      </w:r>
    </w:p>
    <w:p w14:paraId="5DA36B0D" w14:textId="77777777" w:rsidR="000F6C98" w:rsidRPr="000F6C98" w:rsidRDefault="000F6C98" w:rsidP="000F6C98">
      <w:r w:rsidRPr="000F6C98">
        <w:lastRenderedPageBreak/>
        <w:t>Flyway, versioned forward-only migrations. Schema changes go through the CI/CD pipeline like any other code; production migrations run in the deploy step with a guarded rollback window.</w:t>
      </w:r>
    </w:p>
    <w:p w14:paraId="614EB5AD" w14:textId="77777777" w:rsidR="000F6C98" w:rsidRPr="000F6C98" w:rsidRDefault="000F6C98" w:rsidP="000F6C98">
      <w:pPr>
        <w:rPr>
          <w:b/>
          <w:bCs/>
        </w:rPr>
      </w:pPr>
      <w:r w:rsidRPr="000F6C98">
        <w:rPr>
          <w:b/>
          <w:bCs/>
        </w:rPr>
        <w:t>8.4 Audit Trail</w:t>
      </w:r>
    </w:p>
    <w:p w14:paraId="239C9387" w14:textId="77777777" w:rsidR="000F6C98" w:rsidRPr="000F6C98" w:rsidRDefault="000F6C98" w:rsidP="000F6C98">
      <w:proofErr w:type="spellStart"/>
      <w:proofErr w:type="gramStart"/>
      <w:r w:rsidRPr="000F6C98">
        <w:t>admin.audit</w:t>
      </w:r>
      <w:proofErr w:type="gramEnd"/>
      <w:r w:rsidRPr="000F6C98">
        <w:t>_log</w:t>
      </w:r>
      <w:proofErr w:type="spellEnd"/>
      <w:r w:rsidRPr="000F6C98">
        <w:t xml:space="preserve"> table captures every create/update/delete </w:t>
      </w:r>
      <w:proofErr w:type="gramStart"/>
      <w:r w:rsidRPr="000F6C98">
        <w:t>with:</w:t>
      </w:r>
      <w:proofErr w:type="gramEnd"/>
      <w:r w:rsidRPr="000F6C98">
        <w:t> user_id, service, entity_type, entity_id, action, before_jsonb, after_jsonb, at. Retention 2 years (Postgres) then archived to immutable Blob (5 additional years).</w:t>
      </w:r>
    </w:p>
    <w:p w14:paraId="48D4682D" w14:textId="77777777" w:rsidR="000F6C98" w:rsidRPr="000F6C98" w:rsidRDefault="000F6C98" w:rsidP="000F6C98">
      <w:r w:rsidRPr="000F6C98">
        <w:pict w14:anchorId="042D6252">
          <v:rect id="_x0000_i1179" style="width:0;height:.75pt" o:hralign="center" o:hrstd="t" o:hr="t" fillcolor="#a0a0a0" stroked="f"/>
        </w:pict>
      </w:r>
    </w:p>
    <w:p w14:paraId="17AD60CA" w14:textId="77777777" w:rsidR="000F6C98" w:rsidRPr="000F6C98" w:rsidRDefault="000F6C98" w:rsidP="000F6C98">
      <w:pPr>
        <w:rPr>
          <w:b/>
          <w:bCs/>
        </w:rPr>
      </w:pPr>
      <w:r w:rsidRPr="000F6C98">
        <w:rPr>
          <w:b/>
          <w:bCs/>
        </w:rPr>
        <w:t>9. Data Migration — Technical Approach</w:t>
      </w:r>
    </w:p>
    <w:p w14:paraId="7166E212" w14:textId="77777777" w:rsidR="000F6C98" w:rsidRPr="000F6C98" w:rsidRDefault="000F6C98" w:rsidP="000F6C98">
      <w:pPr>
        <w:rPr>
          <w:b/>
          <w:bCs/>
        </w:rPr>
      </w:pPr>
      <w:r w:rsidRPr="000F6C98">
        <w:rPr>
          <w:b/>
          <w:bCs/>
        </w:rPr>
        <w:t>9.1 Pipeline</w:t>
      </w:r>
    </w:p>
    <w:p w14:paraId="12FBD1B1" w14:textId="77777777" w:rsidR="000F6C98" w:rsidRPr="000F6C98" w:rsidRDefault="000F6C98" w:rsidP="000F6C98">
      <w:r w:rsidRPr="000F6C98">
        <w:t xml:space="preserve">Legacy SQL </w:t>
      </w:r>
      <w:proofErr w:type="gramStart"/>
      <w:r w:rsidRPr="000F6C98">
        <w:t>Server  ─</w:t>
      </w:r>
      <w:proofErr w:type="gramEnd"/>
      <w:r w:rsidRPr="000F6C98">
        <w:t>─Azure Data Factory──</w:t>
      </w:r>
      <w:proofErr w:type="gramStart"/>
      <w:r w:rsidRPr="000F6C98">
        <w:rPr>
          <w:rFonts w:ascii="Cambria Math" w:hAnsi="Cambria Math" w:cs="Cambria Math"/>
        </w:rPr>
        <w:t>▶</w:t>
      </w:r>
      <w:r w:rsidRPr="000F6C98">
        <w:t xml:space="preserve">  Staging</w:t>
      </w:r>
      <w:proofErr w:type="gramEnd"/>
      <w:r w:rsidRPr="000F6C98">
        <w:t xml:space="preserve"> Blob (</w:t>
      </w:r>
      <w:proofErr w:type="gramStart"/>
      <w:r w:rsidRPr="000F6C98">
        <w:t>Parquet)  ─</w:t>
      </w:r>
      <w:proofErr w:type="gramEnd"/>
      <w:r w:rsidRPr="000F6C98">
        <w:t>─ADF Mapping Data Flow──</w:t>
      </w:r>
      <w:proofErr w:type="gramStart"/>
      <w:r w:rsidRPr="000F6C98">
        <w:rPr>
          <w:rFonts w:ascii="Cambria Math" w:hAnsi="Cambria Math" w:cs="Cambria Math"/>
        </w:rPr>
        <w:t>▶</w:t>
      </w:r>
      <w:r w:rsidRPr="000F6C98">
        <w:t xml:space="preserve">  PostgreSQL</w:t>
      </w:r>
      <w:proofErr w:type="gramEnd"/>
      <w:r w:rsidRPr="000F6C98">
        <w:t xml:space="preserve"> staging </w:t>
      </w:r>
      <w:proofErr w:type="gramStart"/>
      <w:r w:rsidRPr="000F6C98">
        <w:t xml:space="preserve">schema  </w:t>
      </w:r>
      <w:r w:rsidRPr="000F6C98">
        <w:rPr>
          <w:rFonts w:ascii="Aptos" w:hAnsi="Aptos" w:cs="Aptos"/>
        </w:rPr>
        <w:t>─</w:t>
      </w:r>
      <w:proofErr w:type="gramEnd"/>
      <w:r w:rsidRPr="000F6C98">
        <w:rPr>
          <w:rFonts w:ascii="Aptos" w:hAnsi="Aptos" w:cs="Aptos"/>
        </w:rPr>
        <w:t>─</w:t>
      </w:r>
      <w:r w:rsidRPr="000F6C98">
        <w:t>validation</w:t>
      </w:r>
      <w:r w:rsidRPr="000F6C98">
        <w:rPr>
          <w:rFonts w:ascii="Aptos" w:hAnsi="Aptos" w:cs="Aptos"/>
        </w:rPr>
        <w:t>──</w:t>
      </w:r>
      <w:proofErr w:type="gramStart"/>
      <w:r w:rsidRPr="000F6C98">
        <w:rPr>
          <w:rFonts w:ascii="Cambria Math" w:hAnsi="Cambria Math" w:cs="Cambria Math"/>
        </w:rPr>
        <w:t>▶</w:t>
      </w:r>
      <w:r w:rsidRPr="000F6C98">
        <w:t xml:space="preserve">  PostgreSQL</w:t>
      </w:r>
      <w:proofErr w:type="gramEnd"/>
      <w:r w:rsidRPr="000F6C98">
        <w:t xml:space="preserve"> production schemas</w:t>
      </w:r>
    </w:p>
    <w:p w14:paraId="61A81E3C" w14:textId="77777777" w:rsidR="000F6C98" w:rsidRPr="000F6C98" w:rsidRDefault="000F6C98" w:rsidP="000F6C98">
      <w:r w:rsidRPr="000F6C98">
        <w:t>ADF is selected over custom Spring Batch jobs because (a) it gives Northwind IT a portal-driven view of pipeline runs they can operate themselves post-handover, and (b) its Mapping Data Flows make field-level mapping reviewable by business analysts without a code change.</w:t>
      </w:r>
    </w:p>
    <w:p w14:paraId="099CC0B6" w14:textId="77777777" w:rsidR="000F6C98" w:rsidRPr="000F6C98" w:rsidRDefault="000F6C98" w:rsidP="000F6C98">
      <w:pPr>
        <w:rPr>
          <w:b/>
          <w:bCs/>
        </w:rPr>
      </w:pPr>
      <w:r w:rsidRPr="000F6C98">
        <w:rPr>
          <w:b/>
          <w:bCs/>
        </w:rPr>
        <w:t>9.2 Reconciliation Methodology</w:t>
      </w:r>
    </w:p>
    <w:p w14:paraId="5D99C295" w14:textId="77777777" w:rsidR="000F6C98" w:rsidRPr="000F6C98" w:rsidRDefault="000F6C98" w:rsidP="000F6C98">
      <w:r w:rsidRPr="000F6C98">
        <w:t>For each entity:</w:t>
      </w:r>
    </w:p>
    <w:p w14:paraId="6ECABE5E" w14:textId="77777777" w:rsidR="000F6C98" w:rsidRPr="000F6C98" w:rsidRDefault="000F6C98" w:rsidP="000F6C98">
      <w:pPr>
        <w:numPr>
          <w:ilvl w:val="0"/>
          <w:numId w:val="6"/>
        </w:numPr>
      </w:pPr>
      <w:r w:rsidRPr="000F6C98">
        <w:rPr>
          <w:b/>
          <w:bCs/>
        </w:rPr>
        <w:t>Row count parity</w:t>
      </w:r>
      <w:r w:rsidRPr="000F6C98">
        <w:t> — source count vs target count must match exactly. Mismatch fails the run.</w:t>
      </w:r>
    </w:p>
    <w:p w14:paraId="72F62018" w14:textId="77777777" w:rsidR="000F6C98" w:rsidRPr="000F6C98" w:rsidRDefault="000F6C98" w:rsidP="000F6C98">
      <w:pPr>
        <w:numPr>
          <w:ilvl w:val="0"/>
          <w:numId w:val="6"/>
        </w:numPr>
      </w:pPr>
      <w:r w:rsidRPr="000F6C98">
        <w:rPr>
          <w:b/>
          <w:bCs/>
        </w:rPr>
        <w:t>Financial total parity</w:t>
      </w:r>
      <w:r w:rsidRPr="000F6C98">
        <w:t> — sum of order values, sum of outstanding deliveries; match within ₹1 tolerance (rounding only).</w:t>
      </w:r>
    </w:p>
    <w:p w14:paraId="673A33F9" w14:textId="77777777" w:rsidR="000F6C98" w:rsidRPr="000F6C98" w:rsidRDefault="000F6C98" w:rsidP="000F6C98">
      <w:pPr>
        <w:numPr>
          <w:ilvl w:val="0"/>
          <w:numId w:val="6"/>
        </w:numPr>
      </w:pPr>
      <w:r w:rsidRPr="000F6C98">
        <w:rPr>
          <w:b/>
          <w:bCs/>
        </w:rPr>
        <w:t xml:space="preserve">Random sample spot </w:t>
      </w:r>
      <w:proofErr w:type="gramStart"/>
      <w:r w:rsidRPr="000F6C98">
        <w:rPr>
          <w:b/>
          <w:bCs/>
        </w:rPr>
        <w:t>check</w:t>
      </w:r>
      <w:r w:rsidRPr="000F6C98">
        <w:t> —</w:t>
      </w:r>
      <w:proofErr w:type="gramEnd"/>
      <w:r w:rsidRPr="000F6C98">
        <w:t xml:space="preserve"> 100 randomly selected records per entity, full field-by-field comparison; Northwind QA reviews.</w:t>
      </w:r>
    </w:p>
    <w:p w14:paraId="3EE8D004" w14:textId="77777777" w:rsidR="000F6C98" w:rsidRPr="000F6C98" w:rsidRDefault="000F6C98" w:rsidP="000F6C98">
      <w:pPr>
        <w:numPr>
          <w:ilvl w:val="0"/>
          <w:numId w:val="6"/>
        </w:numPr>
      </w:pPr>
      <w:r w:rsidRPr="000F6C98">
        <w:rPr>
          <w:b/>
          <w:bCs/>
        </w:rPr>
        <w:t>Edge-case checklist</w:t>
      </w:r>
      <w:r w:rsidRPr="000F6C98">
        <w:t> — null handling, multi-byte characters (customer names in Hindi/Tamil/Arabic), historical date overflows, carrier codes no longer in active use.</w:t>
      </w:r>
    </w:p>
    <w:p w14:paraId="04810D43" w14:textId="77777777" w:rsidR="000F6C98" w:rsidRPr="000F6C98" w:rsidRDefault="000F6C98" w:rsidP="000F6C98">
      <w:r w:rsidRPr="000F6C98">
        <w:t>All reconciliation output is a versioned PDF report committed to the project SharePoint and signed off by Northwind IT.</w:t>
      </w:r>
    </w:p>
    <w:p w14:paraId="65E674B7" w14:textId="77777777" w:rsidR="000F6C98" w:rsidRPr="000F6C98" w:rsidRDefault="000F6C98" w:rsidP="000F6C98">
      <w:pPr>
        <w:rPr>
          <w:b/>
          <w:bCs/>
        </w:rPr>
      </w:pPr>
      <w:r w:rsidRPr="000F6C98">
        <w:rPr>
          <w:b/>
          <w:bCs/>
        </w:rPr>
        <w:t>9.3 Cutover Window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87"/>
        <w:gridCol w:w="7035"/>
      </w:tblGrid>
      <w:tr w:rsidR="000F6C98" w:rsidRPr="000F6C98" w14:paraId="3E6B1001" w14:textId="77777777">
        <w:trPr>
          <w:tblHeader/>
        </w:trPr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5188538" w14:textId="77777777" w:rsidR="000F6C98" w:rsidRPr="000F6C98" w:rsidRDefault="000F6C98" w:rsidP="000F6C98">
            <w:pPr>
              <w:rPr>
                <w:b/>
                <w:bCs/>
              </w:rPr>
            </w:pPr>
            <w:r w:rsidRPr="000F6C98">
              <w:rPr>
                <w:b/>
                <w:bCs/>
              </w:rPr>
              <w:lastRenderedPageBreak/>
              <w:t>Window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8BB8F09" w14:textId="77777777" w:rsidR="000F6C98" w:rsidRPr="000F6C98" w:rsidRDefault="000F6C98" w:rsidP="000F6C98">
            <w:pPr>
              <w:rPr>
                <w:b/>
                <w:bCs/>
              </w:rPr>
            </w:pPr>
            <w:r w:rsidRPr="000F6C98">
              <w:rPr>
                <w:b/>
                <w:bCs/>
              </w:rPr>
              <w:t>Activity</w:t>
            </w:r>
          </w:p>
        </w:tc>
      </w:tr>
      <w:tr w:rsidR="000F6C98" w:rsidRPr="000F6C98" w14:paraId="302E6E55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C51D7FF" w14:textId="77777777" w:rsidR="000F6C98" w:rsidRPr="000F6C98" w:rsidRDefault="000F6C98" w:rsidP="000F6C98">
            <w:r w:rsidRPr="000F6C98">
              <w:t>T-7 days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AD81F1C" w14:textId="77777777" w:rsidR="000F6C98" w:rsidRPr="000F6C98" w:rsidRDefault="000F6C98" w:rsidP="000F6C98">
            <w:r w:rsidRPr="000F6C98">
              <w:t>Final dry-run reconciliation; sign-off</w:t>
            </w:r>
          </w:p>
        </w:tc>
      </w:tr>
      <w:tr w:rsidR="000F6C98" w:rsidRPr="000F6C98" w14:paraId="1AE3136B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04B81B5" w14:textId="77777777" w:rsidR="000F6C98" w:rsidRPr="000F6C98" w:rsidRDefault="000F6C98" w:rsidP="000F6C98">
            <w:r w:rsidRPr="000F6C98">
              <w:t>T-1 day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BBBB386" w14:textId="77777777" w:rsidR="000F6C98" w:rsidRPr="000F6C98" w:rsidRDefault="000F6C98" w:rsidP="000F6C98">
            <w:r w:rsidRPr="000F6C98">
              <w:t>Freeze legacy writes (read-only mode)</w:t>
            </w:r>
          </w:p>
        </w:tc>
      </w:tr>
      <w:tr w:rsidR="000F6C98" w:rsidRPr="000F6C98" w14:paraId="1DCB5B1D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46CBBC7" w14:textId="77777777" w:rsidR="000F6C98" w:rsidRPr="000F6C98" w:rsidRDefault="000F6C98" w:rsidP="000F6C98">
            <w:r w:rsidRPr="000F6C98">
              <w:t>T-0 (Saturday night)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A6C74D8" w14:textId="77777777" w:rsidR="000F6C98" w:rsidRPr="000F6C98" w:rsidRDefault="000F6C98" w:rsidP="000F6C98">
            <w:r w:rsidRPr="000F6C98">
              <w:t>Final delta migration (~6 hours); reconciliation; smoke tests</w:t>
            </w:r>
          </w:p>
        </w:tc>
      </w:tr>
      <w:tr w:rsidR="000F6C98" w:rsidRPr="000F6C98" w14:paraId="5F9BBDE6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D731671" w14:textId="77777777" w:rsidR="000F6C98" w:rsidRPr="000F6C98" w:rsidRDefault="000F6C98" w:rsidP="000F6C98">
            <w:r w:rsidRPr="000F6C98">
              <w:t>T+0 (Sunday)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330BBA6" w14:textId="77777777" w:rsidR="000F6C98" w:rsidRPr="000F6C98" w:rsidRDefault="000F6C98" w:rsidP="000F6C98">
            <w:r w:rsidRPr="000F6C98">
              <w:t>Northwind go/no-go meeting at 09:00; production switch by 12:00</w:t>
            </w:r>
          </w:p>
        </w:tc>
      </w:tr>
      <w:tr w:rsidR="000F6C98" w:rsidRPr="000F6C98" w14:paraId="076E39A5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4D0FE49" w14:textId="77777777" w:rsidR="000F6C98" w:rsidRPr="000F6C98" w:rsidRDefault="000F6C98" w:rsidP="000F6C98">
            <w:r w:rsidRPr="000F6C98">
              <w:t>T+1 (Monday)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0B83FA4" w14:textId="77777777" w:rsidR="000F6C98" w:rsidRPr="000F6C98" w:rsidRDefault="000F6C98" w:rsidP="000F6C98">
            <w:r w:rsidRPr="000F6C98">
              <w:t>Hypercare day 1 — full Meridian team on standby</w:t>
            </w:r>
          </w:p>
        </w:tc>
      </w:tr>
    </w:tbl>
    <w:p w14:paraId="2AA611DC" w14:textId="77777777" w:rsidR="000F6C98" w:rsidRPr="000F6C98" w:rsidRDefault="000F6C98" w:rsidP="000F6C98">
      <w:r w:rsidRPr="000F6C98">
        <w:pict w14:anchorId="5C2195B1">
          <v:rect id="_x0000_i1180" style="width:0;height:.75pt" o:hralign="center" o:hrstd="t" o:hr="t" fillcolor="#a0a0a0" stroked="f"/>
        </w:pict>
      </w:r>
    </w:p>
    <w:p w14:paraId="4007F120" w14:textId="77777777" w:rsidR="000F6C98" w:rsidRPr="000F6C98" w:rsidRDefault="000F6C98" w:rsidP="000F6C98">
      <w:pPr>
        <w:rPr>
          <w:b/>
          <w:bCs/>
        </w:rPr>
      </w:pPr>
      <w:r w:rsidRPr="000F6C98">
        <w:rPr>
          <w:b/>
          <w:bCs/>
        </w:rPr>
        <w:t>10. Security Architecture</w:t>
      </w:r>
    </w:p>
    <w:p w14:paraId="0BBA280D" w14:textId="77777777" w:rsidR="000F6C98" w:rsidRPr="000F6C98" w:rsidRDefault="000F6C98" w:rsidP="000F6C98">
      <w:pPr>
        <w:rPr>
          <w:b/>
          <w:bCs/>
        </w:rPr>
      </w:pPr>
      <w:r w:rsidRPr="000F6C98">
        <w:rPr>
          <w:b/>
          <w:bCs/>
        </w:rPr>
        <w:t xml:space="preserve">10.1 </w:t>
      </w:r>
      <w:proofErr w:type="spellStart"/>
      <w:r w:rsidRPr="000F6C98">
        <w:rPr>
          <w:b/>
          <w:bCs/>
        </w:rPr>
        <w:t>Defence</w:t>
      </w:r>
      <w:proofErr w:type="spellEnd"/>
      <w:r w:rsidRPr="000F6C98">
        <w:rPr>
          <w:b/>
          <w:bCs/>
        </w:rPr>
        <w:t>-in-Depth Layers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51"/>
        <w:gridCol w:w="7909"/>
      </w:tblGrid>
      <w:tr w:rsidR="000F6C98" w:rsidRPr="000F6C98" w14:paraId="69E2A3E3" w14:textId="77777777">
        <w:trPr>
          <w:tblHeader/>
        </w:trPr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F9F42E0" w14:textId="77777777" w:rsidR="000F6C98" w:rsidRPr="000F6C98" w:rsidRDefault="000F6C98" w:rsidP="000F6C98">
            <w:pPr>
              <w:rPr>
                <w:b/>
                <w:bCs/>
              </w:rPr>
            </w:pPr>
            <w:r w:rsidRPr="000F6C98">
              <w:rPr>
                <w:b/>
                <w:bCs/>
              </w:rPr>
              <w:t>Layer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BD58882" w14:textId="77777777" w:rsidR="000F6C98" w:rsidRPr="000F6C98" w:rsidRDefault="000F6C98" w:rsidP="000F6C98">
            <w:pPr>
              <w:rPr>
                <w:b/>
                <w:bCs/>
              </w:rPr>
            </w:pPr>
            <w:r w:rsidRPr="000F6C98">
              <w:rPr>
                <w:b/>
                <w:bCs/>
              </w:rPr>
              <w:t>Control</w:t>
            </w:r>
          </w:p>
        </w:tc>
      </w:tr>
      <w:tr w:rsidR="000F6C98" w:rsidRPr="000F6C98" w14:paraId="5829F0CD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6B6324D" w14:textId="77777777" w:rsidR="000F6C98" w:rsidRPr="000F6C98" w:rsidRDefault="000F6C98" w:rsidP="000F6C98">
            <w:r w:rsidRPr="000F6C98">
              <w:t>Edge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6B490F6" w14:textId="77777777" w:rsidR="000F6C98" w:rsidRPr="000F6C98" w:rsidRDefault="000F6C98" w:rsidP="000F6C98">
            <w:r w:rsidRPr="000F6C98">
              <w:t>Azure Front Door WAF (OWASP Core Rule Set 3.2), DDoS Standard, geo-fence (India primary, plus negotiated allow-list for Singapore/UAE customers)</w:t>
            </w:r>
          </w:p>
        </w:tc>
      </w:tr>
      <w:tr w:rsidR="000F6C98" w:rsidRPr="000F6C98" w14:paraId="772E1B01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C07D498" w14:textId="77777777" w:rsidR="000F6C98" w:rsidRPr="000F6C98" w:rsidRDefault="000F6C98" w:rsidP="000F6C98">
            <w:r w:rsidRPr="000F6C98">
              <w:t>Ingress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373A92E" w14:textId="77777777" w:rsidR="000F6C98" w:rsidRPr="000F6C98" w:rsidRDefault="000F6C98" w:rsidP="000F6C98">
            <w:r w:rsidRPr="000F6C98">
              <w:t>API Management with JWT validation, rate limit (per-subscriber + per-IP), payload size cap (1 MB default, 25 MB for document upload), strict Content-Type allow-list</w:t>
            </w:r>
          </w:p>
        </w:tc>
      </w:tr>
      <w:tr w:rsidR="000F6C98" w:rsidRPr="000F6C98" w14:paraId="27155E3E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ECEF8A3" w14:textId="77777777" w:rsidR="000F6C98" w:rsidRPr="000F6C98" w:rsidRDefault="000F6C98" w:rsidP="000F6C98">
            <w:r w:rsidRPr="000F6C98">
              <w:t>Service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525680C" w14:textId="77777777" w:rsidR="000F6C98" w:rsidRPr="000F6C98" w:rsidRDefault="000F6C98" w:rsidP="000F6C98">
            <w:proofErr w:type="spellStart"/>
            <w:r w:rsidRPr="000F6C98">
              <w:t>mTLS</w:t>
            </w:r>
            <w:proofErr w:type="spellEnd"/>
            <w:r w:rsidRPr="000F6C98">
              <w:t xml:space="preserve"> between API Management and Container Apps; Spring Security at service layer; method-level @PreAuthorize</w:t>
            </w:r>
          </w:p>
        </w:tc>
      </w:tr>
      <w:tr w:rsidR="000F6C98" w:rsidRPr="000F6C98" w14:paraId="513A7F68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9CD27BE" w14:textId="77777777" w:rsidR="000F6C98" w:rsidRPr="000F6C98" w:rsidRDefault="000F6C98" w:rsidP="000F6C98">
            <w:r w:rsidRPr="000F6C98">
              <w:t>Data in transit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E7A9F34" w14:textId="77777777" w:rsidR="000F6C98" w:rsidRPr="000F6C98" w:rsidRDefault="000F6C98" w:rsidP="000F6C98">
            <w:r w:rsidRPr="000F6C98">
              <w:t>TLS 1.3 minimum on every hop; AS2 messages signed + encrypted</w:t>
            </w:r>
          </w:p>
        </w:tc>
      </w:tr>
      <w:tr w:rsidR="000F6C98" w:rsidRPr="000F6C98" w14:paraId="62AF5A53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C3699BD" w14:textId="77777777" w:rsidR="000F6C98" w:rsidRPr="000F6C98" w:rsidRDefault="000F6C98" w:rsidP="000F6C98">
            <w:r w:rsidRPr="000F6C98">
              <w:t>Data at rest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5B4C325" w14:textId="77777777" w:rsidR="000F6C98" w:rsidRPr="000F6C98" w:rsidRDefault="000F6C98" w:rsidP="000F6C98">
            <w:r w:rsidRPr="000F6C98">
              <w:t>PostgreSQL TDE with customer-managed keys (Key Vault HSM); Blob SSE with CMK; Redis encryption at rest</w:t>
            </w:r>
          </w:p>
        </w:tc>
      </w:tr>
      <w:tr w:rsidR="000F6C98" w:rsidRPr="000F6C98" w14:paraId="64934A77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C2913F7" w14:textId="77777777" w:rsidR="000F6C98" w:rsidRPr="000F6C98" w:rsidRDefault="000F6C98" w:rsidP="000F6C98">
            <w:r w:rsidRPr="000F6C98">
              <w:t>Secrets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EEFE78F" w14:textId="77777777" w:rsidR="000F6C98" w:rsidRPr="000F6C98" w:rsidRDefault="000F6C98" w:rsidP="000F6C98">
            <w:r w:rsidRPr="000F6C98">
              <w:t>All secrets in Key Vault; services pull via Managed Identity; no secrets in env vars or config files</w:t>
            </w:r>
          </w:p>
        </w:tc>
      </w:tr>
      <w:tr w:rsidR="000F6C98" w:rsidRPr="000F6C98" w14:paraId="336C099F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19C9831" w14:textId="77777777" w:rsidR="000F6C98" w:rsidRPr="000F6C98" w:rsidRDefault="000F6C98" w:rsidP="000F6C98">
            <w:r w:rsidRPr="000F6C98">
              <w:lastRenderedPageBreak/>
              <w:t>Compute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F8744EC" w14:textId="77777777" w:rsidR="000F6C98" w:rsidRPr="000F6C98" w:rsidRDefault="000F6C98" w:rsidP="000F6C98">
            <w:r w:rsidRPr="000F6C98">
              <w:t xml:space="preserve">Container images scanned (Defender for Containers + </w:t>
            </w:r>
            <w:proofErr w:type="spellStart"/>
            <w:r w:rsidRPr="000F6C98">
              <w:t>Trivy</w:t>
            </w:r>
            <w:proofErr w:type="spellEnd"/>
            <w:r w:rsidRPr="000F6C98">
              <w:t xml:space="preserve"> in CI); only signed images from Northwind ACR pulled in production</w:t>
            </w:r>
          </w:p>
        </w:tc>
      </w:tr>
      <w:tr w:rsidR="000F6C98" w:rsidRPr="000F6C98" w14:paraId="366201F2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2B9EFC1" w14:textId="77777777" w:rsidR="000F6C98" w:rsidRPr="000F6C98" w:rsidRDefault="000F6C98" w:rsidP="000F6C98">
            <w:r w:rsidRPr="000F6C98">
              <w:t>Network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22F9488" w14:textId="77777777" w:rsidR="000F6C98" w:rsidRPr="000F6C98" w:rsidRDefault="000F6C98" w:rsidP="000F6C98">
            <w:r w:rsidRPr="000F6C98">
              <w:t>All compute in private subnets; egress through Azure Firewall with FQDN allow-list (only SAP BTP, EDI gateway, Entra endpoints)</w:t>
            </w:r>
          </w:p>
        </w:tc>
      </w:tr>
    </w:tbl>
    <w:p w14:paraId="68F160E7" w14:textId="77777777" w:rsidR="000F6C98" w:rsidRPr="000F6C98" w:rsidRDefault="000F6C98" w:rsidP="000F6C98">
      <w:pPr>
        <w:rPr>
          <w:b/>
          <w:bCs/>
        </w:rPr>
      </w:pPr>
      <w:r w:rsidRPr="000F6C98">
        <w:rPr>
          <w:b/>
          <w:bCs/>
        </w:rPr>
        <w:t>10.2 OWASP Top 10 (</w:t>
      </w:r>
      <w:proofErr w:type="gramStart"/>
      <w:r w:rsidRPr="000F6C98">
        <w:rPr>
          <w:b/>
          <w:bCs/>
        </w:rPr>
        <w:t>2021) —</w:t>
      </w:r>
      <w:proofErr w:type="gramEnd"/>
      <w:r w:rsidRPr="000F6C98">
        <w:rPr>
          <w:b/>
          <w:bCs/>
        </w:rPr>
        <w:t xml:space="preserve"> How Each Is Addressed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31"/>
        <w:gridCol w:w="6229"/>
      </w:tblGrid>
      <w:tr w:rsidR="000F6C98" w:rsidRPr="000F6C98" w14:paraId="5206536A" w14:textId="77777777">
        <w:trPr>
          <w:tblHeader/>
        </w:trPr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F1F5C68" w14:textId="77777777" w:rsidR="000F6C98" w:rsidRPr="000F6C98" w:rsidRDefault="000F6C98" w:rsidP="000F6C98">
            <w:pPr>
              <w:rPr>
                <w:b/>
                <w:bCs/>
              </w:rPr>
            </w:pPr>
            <w:r w:rsidRPr="000F6C98">
              <w:rPr>
                <w:b/>
                <w:bCs/>
              </w:rPr>
              <w:t>Item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128B721" w14:textId="77777777" w:rsidR="000F6C98" w:rsidRPr="000F6C98" w:rsidRDefault="000F6C98" w:rsidP="000F6C98">
            <w:pPr>
              <w:rPr>
                <w:b/>
                <w:bCs/>
              </w:rPr>
            </w:pPr>
            <w:r w:rsidRPr="000F6C98">
              <w:rPr>
                <w:b/>
                <w:bCs/>
              </w:rPr>
              <w:t>Mitigation</w:t>
            </w:r>
          </w:p>
        </w:tc>
      </w:tr>
      <w:tr w:rsidR="000F6C98" w:rsidRPr="000F6C98" w14:paraId="5272DFCE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7BAEEF6" w14:textId="77777777" w:rsidR="000F6C98" w:rsidRPr="000F6C98" w:rsidRDefault="000F6C98" w:rsidP="000F6C98">
            <w:r w:rsidRPr="000F6C98">
              <w:t>A01 Broken Access Control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96E2AF6" w14:textId="77777777" w:rsidR="000F6C98" w:rsidRPr="000F6C98" w:rsidRDefault="000F6C98" w:rsidP="000F6C98">
            <w:r w:rsidRPr="000F6C98">
              <w:t>Method-level auth; portal multi-tenancy enforced both at API Management (policy) and service (</w:t>
            </w:r>
            <w:proofErr w:type="spellStart"/>
            <w:r w:rsidRPr="000F6C98">
              <w:t>defence</w:t>
            </w:r>
            <w:proofErr w:type="spellEnd"/>
            <w:r w:rsidRPr="000F6C98">
              <w:t xml:space="preserve"> in depth)</w:t>
            </w:r>
          </w:p>
        </w:tc>
      </w:tr>
      <w:tr w:rsidR="000F6C98" w:rsidRPr="000F6C98" w14:paraId="49BE4CE6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C00C3C5" w14:textId="77777777" w:rsidR="000F6C98" w:rsidRPr="000F6C98" w:rsidRDefault="000F6C98" w:rsidP="000F6C98">
            <w:r w:rsidRPr="000F6C98">
              <w:t>A02 Cryptographic Failures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4631F8D" w14:textId="77777777" w:rsidR="000F6C98" w:rsidRPr="000F6C98" w:rsidRDefault="000F6C98" w:rsidP="000F6C98">
            <w:r w:rsidRPr="000F6C98">
              <w:t>TLS 1.3 only; HSM-backed keys; no homegrown crypto</w:t>
            </w:r>
          </w:p>
        </w:tc>
      </w:tr>
      <w:tr w:rsidR="000F6C98" w:rsidRPr="000F6C98" w14:paraId="5B96FA0F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498E3E1" w14:textId="77777777" w:rsidR="000F6C98" w:rsidRPr="000F6C98" w:rsidRDefault="000F6C98" w:rsidP="000F6C98">
            <w:r w:rsidRPr="000F6C98">
              <w:t>A03 Injection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86AFDCA" w14:textId="77777777" w:rsidR="000F6C98" w:rsidRPr="000F6C98" w:rsidRDefault="000F6C98" w:rsidP="000F6C98">
            <w:proofErr w:type="spellStart"/>
            <w:r w:rsidRPr="000F6C98">
              <w:t>Parameterised</w:t>
            </w:r>
            <w:proofErr w:type="spellEnd"/>
            <w:r w:rsidRPr="000F6C98">
              <w:t xml:space="preserve"> SQL (JPA + named parameters); no string-built queries; input validation at edge + service</w:t>
            </w:r>
          </w:p>
        </w:tc>
      </w:tr>
      <w:tr w:rsidR="000F6C98" w:rsidRPr="000F6C98" w14:paraId="2230B665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A03FCD2" w14:textId="77777777" w:rsidR="000F6C98" w:rsidRPr="000F6C98" w:rsidRDefault="000F6C98" w:rsidP="000F6C98">
            <w:r w:rsidRPr="000F6C98">
              <w:t>A04 Insecure Design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606E94C" w14:textId="77777777" w:rsidR="000F6C98" w:rsidRPr="000F6C98" w:rsidRDefault="000F6C98" w:rsidP="000F6C98">
            <w:r w:rsidRPr="000F6C98">
              <w:t>Threat model per service, reviewed at design gate; abuse cases in test plan</w:t>
            </w:r>
          </w:p>
        </w:tc>
      </w:tr>
      <w:tr w:rsidR="000F6C98" w:rsidRPr="000F6C98" w14:paraId="278C489F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1D1F37E" w14:textId="77777777" w:rsidR="000F6C98" w:rsidRPr="000F6C98" w:rsidRDefault="000F6C98" w:rsidP="000F6C98">
            <w:r w:rsidRPr="000F6C98">
              <w:t>A05 Security Misconfiguration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E770875" w14:textId="77777777" w:rsidR="000F6C98" w:rsidRPr="000F6C98" w:rsidRDefault="000F6C98" w:rsidP="000F6C98">
            <w:proofErr w:type="spellStart"/>
            <w:r w:rsidRPr="000F6C98">
              <w:t>IaC</w:t>
            </w:r>
            <w:proofErr w:type="spellEnd"/>
            <w:r w:rsidRPr="000F6C98">
              <w:t>-only deployments; Defender for Cloud baseline; Azure Policy denies public IP, public Blob, etc.</w:t>
            </w:r>
          </w:p>
        </w:tc>
      </w:tr>
      <w:tr w:rsidR="000F6C98" w:rsidRPr="000F6C98" w14:paraId="50AC3AA8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BCAC69D" w14:textId="77777777" w:rsidR="000F6C98" w:rsidRPr="000F6C98" w:rsidRDefault="000F6C98" w:rsidP="000F6C98">
            <w:r w:rsidRPr="000F6C98">
              <w:t>A06 Vulnerable Components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D32607C" w14:textId="77777777" w:rsidR="000F6C98" w:rsidRPr="000F6C98" w:rsidRDefault="000F6C98" w:rsidP="000F6C98">
            <w:proofErr w:type="spellStart"/>
            <w:r w:rsidRPr="000F6C98">
              <w:t>Dependabot</w:t>
            </w:r>
            <w:proofErr w:type="spellEnd"/>
            <w:r w:rsidRPr="000F6C98">
              <w:t xml:space="preserve"> + </w:t>
            </w:r>
            <w:proofErr w:type="spellStart"/>
            <w:r w:rsidRPr="000F6C98">
              <w:t>Trivy</w:t>
            </w:r>
            <w:proofErr w:type="spellEnd"/>
            <w:r w:rsidRPr="000F6C98">
              <w:t xml:space="preserve"> in CI; weekly base-image rebuild</w:t>
            </w:r>
          </w:p>
        </w:tc>
      </w:tr>
      <w:tr w:rsidR="000F6C98" w:rsidRPr="000F6C98" w14:paraId="35C8875D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A530F0D" w14:textId="77777777" w:rsidR="000F6C98" w:rsidRPr="000F6C98" w:rsidRDefault="000F6C98" w:rsidP="000F6C98">
            <w:r w:rsidRPr="000F6C98">
              <w:t>A07 Identification &amp; Authentication Failures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F7565A0" w14:textId="77777777" w:rsidR="000F6C98" w:rsidRPr="000F6C98" w:rsidRDefault="000F6C98" w:rsidP="000F6C98">
            <w:r w:rsidRPr="000F6C98">
              <w:t>Entra ID enforced; MFA enforced for all internal users; portal MFA optional v1, mandatory roadmap</w:t>
            </w:r>
          </w:p>
        </w:tc>
      </w:tr>
      <w:tr w:rsidR="000F6C98" w:rsidRPr="000F6C98" w14:paraId="2017D2EA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8FDC543" w14:textId="77777777" w:rsidR="000F6C98" w:rsidRPr="000F6C98" w:rsidRDefault="000F6C98" w:rsidP="000F6C98">
            <w:r w:rsidRPr="000F6C98">
              <w:t>A08 Software &amp; Data Integrity Failures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A858A4E" w14:textId="77777777" w:rsidR="000F6C98" w:rsidRPr="000F6C98" w:rsidRDefault="000F6C98" w:rsidP="000F6C98">
            <w:r w:rsidRPr="000F6C98">
              <w:t>Signed container images; SBOM published per release; ADO pipelines require code review + 2 approvals on prod branches</w:t>
            </w:r>
          </w:p>
        </w:tc>
      </w:tr>
      <w:tr w:rsidR="000F6C98" w:rsidRPr="000F6C98" w14:paraId="235BB950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D032928" w14:textId="77777777" w:rsidR="000F6C98" w:rsidRPr="000F6C98" w:rsidRDefault="000F6C98" w:rsidP="000F6C98">
            <w:r w:rsidRPr="000F6C98">
              <w:lastRenderedPageBreak/>
              <w:t>A09 Logging &amp; Monitoring Failures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D4ECEAF" w14:textId="77777777" w:rsidR="000F6C98" w:rsidRPr="000F6C98" w:rsidRDefault="000F6C98" w:rsidP="000F6C98">
            <w:proofErr w:type="spellStart"/>
            <w:r w:rsidRPr="000F6C98">
              <w:t>Centralised</w:t>
            </w:r>
            <w:proofErr w:type="spellEnd"/>
            <w:r w:rsidRPr="000F6C98">
              <w:t xml:space="preserve"> Log Analytics; security events forwarded to Northwind's SIEM if requested (out of scope for v1, hook in place)</w:t>
            </w:r>
          </w:p>
        </w:tc>
      </w:tr>
      <w:tr w:rsidR="000F6C98" w:rsidRPr="000F6C98" w14:paraId="6A50787E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0E0EC36" w14:textId="77777777" w:rsidR="000F6C98" w:rsidRPr="000F6C98" w:rsidRDefault="000F6C98" w:rsidP="000F6C98">
            <w:r w:rsidRPr="000F6C98">
              <w:t>A10 SSRF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FD2854C" w14:textId="77777777" w:rsidR="000F6C98" w:rsidRPr="000F6C98" w:rsidRDefault="000F6C98" w:rsidP="000F6C98">
            <w:r w:rsidRPr="000F6C98">
              <w:t>Egress allow-list at Azure Firewall; no user-controlled URLs in server-side fetches</w:t>
            </w:r>
          </w:p>
        </w:tc>
      </w:tr>
    </w:tbl>
    <w:p w14:paraId="2C2B6958" w14:textId="77777777" w:rsidR="000F6C98" w:rsidRPr="000F6C98" w:rsidRDefault="000F6C98" w:rsidP="000F6C98">
      <w:pPr>
        <w:rPr>
          <w:b/>
          <w:bCs/>
        </w:rPr>
      </w:pPr>
      <w:r w:rsidRPr="000F6C98">
        <w:rPr>
          <w:b/>
          <w:bCs/>
        </w:rPr>
        <w:t>10.3 Penetration Test</w:t>
      </w:r>
    </w:p>
    <w:p w14:paraId="18751A35" w14:textId="77777777" w:rsidR="000F6C98" w:rsidRPr="000F6C98" w:rsidRDefault="000F6C98" w:rsidP="000F6C98">
      <w:r w:rsidRPr="000F6C98">
        <w:t xml:space="preserve">Third-party penetration test (Meridian-retained, ISO 27001-certified tester) in Week 23, after UAT defect closure and before cutover. Findings </w:t>
      </w:r>
      <w:proofErr w:type="spellStart"/>
      <w:r w:rsidRPr="000F6C98">
        <w:t>categorised</w:t>
      </w:r>
      <w:proofErr w:type="spellEnd"/>
      <w:r w:rsidRPr="000F6C98">
        <w:t xml:space="preserve"> Critical/High/Medium/Low. Critical and High must be remediated before go/no-go. Medium and Low ride into Year 1 backlog with agreed deadlines.</w:t>
      </w:r>
    </w:p>
    <w:p w14:paraId="5F7B106F" w14:textId="77777777" w:rsidR="000F6C98" w:rsidRPr="000F6C98" w:rsidRDefault="000F6C98" w:rsidP="000F6C98">
      <w:pPr>
        <w:rPr>
          <w:b/>
          <w:bCs/>
        </w:rPr>
      </w:pPr>
      <w:r w:rsidRPr="000F6C98">
        <w:rPr>
          <w:b/>
          <w:bCs/>
        </w:rPr>
        <w:t>10.4 Compliance Posture</w:t>
      </w:r>
    </w:p>
    <w:p w14:paraId="0F326079" w14:textId="77777777" w:rsidR="000F6C98" w:rsidRPr="000F6C98" w:rsidRDefault="000F6C98" w:rsidP="000F6C98">
      <w:pPr>
        <w:numPr>
          <w:ilvl w:val="0"/>
          <w:numId w:val="7"/>
        </w:numPr>
      </w:pPr>
      <w:r w:rsidRPr="000F6C98">
        <w:rPr>
          <w:b/>
          <w:bCs/>
        </w:rPr>
        <w:t>DPDP Act 2023 (India)</w:t>
      </w:r>
      <w:r w:rsidRPr="000F6C98">
        <w:t>: Personal data of Indian data principals stored only in India regions. Right-to-erasure handled via a documented runbook against </w:t>
      </w:r>
      <w:proofErr w:type="spellStart"/>
      <w:r w:rsidRPr="000F6C98">
        <w:t>portal_users</w:t>
      </w:r>
      <w:proofErr w:type="spellEnd"/>
      <w:r w:rsidRPr="000F6C98">
        <w:t> + audit-log redaction.</w:t>
      </w:r>
    </w:p>
    <w:p w14:paraId="1AABB5E3" w14:textId="77777777" w:rsidR="000F6C98" w:rsidRPr="000F6C98" w:rsidRDefault="000F6C98" w:rsidP="000F6C98">
      <w:pPr>
        <w:numPr>
          <w:ilvl w:val="0"/>
          <w:numId w:val="7"/>
        </w:numPr>
      </w:pPr>
      <w:r w:rsidRPr="000F6C98">
        <w:rPr>
          <w:b/>
          <w:bCs/>
        </w:rPr>
        <w:t>ISO 27001:2022</w:t>
      </w:r>
      <w:r w:rsidRPr="000F6C98">
        <w:t xml:space="preserve">: Meridian's Bengaluru delivery </w:t>
      </w:r>
      <w:proofErr w:type="spellStart"/>
      <w:r w:rsidRPr="000F6C98">
        <w:t>centre</w:t>
      </w:r>
      <w:proofErr w:type="spellEnd"/>
      <w:r w:rsidRPr="000F6C98">
        <w:t xml:space="preserve"> is certified. Northwind inherits the controls applied to this engagement.</w:t>
      </w:r>
    </w:p>
    <w:p w14:paraId="486D7438" w14:textId="77777777" w:rsidR="000F6C98" w:rsidRPr="000F6C98" w:rsidRDefault="000F6C98" w:rsidP="000F6C98">
      <w:pPr>
        <w:numPr>
          <w:ilvl w:val="0"/>
          <w:numId w:val="7"/>
        </w:numPr>
      </w:pPr>
      <w:r w:rsidRPr="000F6C98">
        <w:rPr>
          <w:b/>
          <w:bCs/>
        </w:rPr>
        <w:t>SOC 2</w:t>
      </w:r>
      <w:r w:rsidRPr="000F6C98">
        <w:t>: Not pursued in v1 unless added as a change request.</w:t>
      </w:r>
    </w:p>
    <w:p w14:paraId="2A106F5F" w14:textId="77777777" w:rsidR="000F6C98" w:rsidRPr="000F6C98" w:rsidRDefault="000F6C98" w:rsidP="000F6C98">
      <w:r w:rsidRPr="000F6C98">
        <w:pict w14:anchorId="0F788018">
          <v:rect id="_x0000_i1181" style="width:0;height:.75pt" o:hralign="center" o:hrstd="t" o:hr="t" fillcolor="#a0a0a0" stroked="f"/>
        </w:pict>
      </w:r>
    </w:p>
    <w:p w14:paraId="538D5FFC" w14:textId="77777777" w:rsidR="000F6C98" w:rsidRPr="000F6C98" w:rsidRDefault="000F6C98" w:rsidP="000F6C98">
      <w:pPr>
        <w:rPr>
          <w:b/>
          <w:bCs/>
        </w:rPr>
      </w:pPr>
      <w:r w:rsidRPr="000F6C98">
        <w:rPr>
          <w:b/>
          <w:bCs/>
        </w:rPr>
        <w:t xml:space="preserve">11. Identity, Authentication &amp; </w:t>
      </w:r>
      <w:proofErr w:type="spellStart"/>
      <w:r w:rsidRPr="000F6C98">
        <w:rPr>
          <w:b/>
          <w:bCs/>
        </w:rPr>
        <w:t>Authorisation</w:t>
      </w:r>
      <w:proofErr w:type="spellEnd"/>
    </w:p>
    <w:p w14:paraId="71A82388" w14:textId="77777777" w:rsidR="000F6C98" w:rsidRPr="000F6C98" w:rsidRDefault="000F6C98" w:rsidP="000F6C98">
      <w:pPr>
        <w:rPr>
          <w:b/>
          <w:bCs/>
        </w:rPr>
      </w:pPr>
      <w:r w:rsidRPr="000F6C98">
        <w:rPr>
          <w:b/>
          <w:bCs/>
        </w:rPr>
        <w:t>11.1 Internal Users</w:t>
      </w:r>
    </w:p>
    <w:p w14:paraId="5A680234" w14:textId="77777777" w:rsidR="000F6C98" w:rsidRPr="000F6C98" w:rsidRDefault="000F6C98" w:rsidP="000F6C98">
      <w:pPr>
        <w:numPr>
          <w:ilvl w:val="0"/>
          <w:numId w:val="8"/>
        </w:numPr>
      </w:pPr>
      <w:r w:rsidRPr="000F6C98">
        <w:t>IdP: Northwind's existing Azure Entra tenant.</w:t>
      </w:r>
    </w:p>
    <w:p w14:paraId="63297103" w14:textId="77777777" w:rsidR="000F6C98" w:rsidRPr="000F6C98" w:rsidRDefault="000F6C98" w:rsidP="000F6C98">
      <w:pPr>
        <w:numPr>
          <w:ilvl w:val="0"/>
          <w:numId w:val="8"/>
        </w:numPr>
      </w:pPr>
      <w:r w:rsidRPr="000F6C98">
        <w:t>Protocol: OIDC (auth code + PKCE).</w:t>
      </w:r>
    </w:p>
    <w:p w14:paraId="47E15E0D" w14:textId="77777777" w:rsidR="000F6C98" w:rsidRPr="000F6C98" w:rsidRDefault="000F6C98" w:rsidP="000F6C98">
      <w:pPr>
        <w:numPr>
          <w:ilvl w:val="0"/>
          <w:numId w:val="8"/>
        </w:numPr>
      </w:pPr>
      <w:r w:rsidRPr="000F6C98">
        <w:t>MFA: enforced via Northwind Conditional Access policy (no change required from Meridian).</w:t>
      </w:r>
    </w:p>
    <w:p w14:paraId="2BE1EA05" w14:textId="77777777" w:rsidR="000F6C98" w:rsidRPr="000F6C98" w:rsidRDefault="000F6C98" w:rsidP="000F6C98">
      <w:pPr>
        <w:numPr>
          <w:ilvl w:val="0"/>
          <w:numId w:val="8"/>
        </w:numPr>
      </w:pPr>
      <w:r w:rsidRPr="000F6C98">
        <w:t>Group-to-role mapping: configured by Northwind IT, consumed by admin-service via Microsoft Graph at login time.</w:t>
      </w:r>
    </w:p>
    <w:p w14:paraId="14DB9EBB" w14:textId="77777777" w:rsidR="000F6C98" w:rsidRPr="000F6C98" w:rsidRDefault="000F6C98" w:rsidP="000F6C98">
      <w:pPr>
        <w:numPr>
          <w:ilvl w:val="0"/>
          <w:numId w:val="8"/>
        </w:numPr>
      </w:pPr>
      <w:r w:rsidRPr="000F6C98">
        <w:t xml:space="preserve">Session: 8-hour </w:t>
      </w:r>
      <w:proofErr w:type="gramStart"/>
      <w:r w:rsidRPr="000F6C98">
        <w:t>sliding</w:t>
      </w:r>
      <w:proofErr w:type="gramEnd"/>
      <w:r w:rsidRPr="000F6C98">
        <w:t>, hard 12-hour expiry.</w:t>
      </w:r>
    </w:p>
    <w:p w14:paraId="48652867" w14:textId="77777777" w:rsidR="000F6C98" w:rsidRPr="000F6C98" w:rsidRDefault="000F6C98" w:rsidP="000F6C98">
      <w:pPr>
        <w:rPr>
          <w:b/>
          <w:bCs/>
        </w:rPr>
      </w:pPr>
      <w:r w:rsidRPr="000F6C98">
        <w:rPr>
          <w:b/>
          <w:bCs/>
        </w:rPr>
        <w:lastRenderedPageBreak/>
        <w:t>11.2 Customer Portal Users</w:t>
      </w:r>
    </w:p>
    <w:p w14:paraId="6BCBC14B" w14:textId="77777777" w:rsidR="000F6C98" w:rsidRPr="000F6C98" w:rsidRDefault="000F6C98" w:rsidP="000F6C98">
      <w:pPr>
        <w:numPr>
          <w:ilvl w:val="0"/>
          <w:numId w:val="9"/>
        </w:numPr>
      </w:pPr>
      <w:r w:rsidRPr="000F6C98">
        <w:t>IdP: Azure Entra External ID (separate tenant, B2B).</w:t>
      </w:r>
    </w:p>
    <w:p w14:paraId="02C35E33" w14:textId="77777777" w:rsidR="000F6C98" w:rsidRPr="000F6C98" w:rsidRDefault="000F6C98" w:rsidP="000F6C98">
      <w:pPr>
        <w:numPr>
          <w:ilvl w:val="0"/>
          <w:numId w:val="9"/>
        </w:numPr>
      </w:pPr>
      <w:r w:rsidRPr="000F6C98">
        <w:t>Sign-up: invitation-only.</w:t>
      </w:r>
    </w:p>
    <w:p w14:paraId="1C01790F" w14:textId="77777777" w:rsidR="000F6C98" w:rsidRPr="000F6C98" w:rsidRDefault="000F6C98" w:rsidP="000F6C98">
      <w:pPr>
        <w:numPr>
          <w:ilvl w:val="0"/>
          <w:numId w:val="9"/>
        </w:numPr>
      </w:pPr>
      <w:r w:rsidRPr="000F6C98">
        <w:t>MFA: optional in v1 (email OTP available); mandatory MFA recommended at portal v1.1.</w:t>
      </w:r>
    </w:p>
    <w:p w14:paraId="7F8E0692" w14:textId="77777777" w:rsidR="000F6C98" w:rsidRPr="000F6C98" w:rsidRDefault="000F6C98" w:rsidP="000F6C98">
      <w:pPr>
        <w:numPr>
          <w:ilvl w:val="0"/>
          <w:numId w:val="9"/>
        </w:numPr>
      </w:pPr>
      <w:r w:rsidRPr="000F6C98">
        <w:t>Account binding: each portal user is bound to one customer account; multi-account access via separate invitations.</w:t>
      </w:r>
    </w:p>
    <w:p w14:paraId="069F02E2" w14:textId="77777777" w:rsidR="000F6C98" w:rsidRPr="000F6C98" w:rsidRDefault="000F6C98" w:rsidP="000F6C98">
      <w:pPr>
        <w:numPr>
          <w:ilvl w:val="0"/>
          <w:numId w:val="9"/>
        </w:numPr>
      </w:pPr>
      <w:r w:rsidRPr="000F6C98">
        <w:t>Session: 1-hour sliding, hard 8-hour expiry.</w:t>
      </w:r>
    </w:p>
    <w:p w14:paraId="1D3E44B0" w14:textId="77777777" w:rsidR="000F6C98" w:rsidRPr="000F6C98" w:rsidRDefault="000F6C98" w:rsidP="000F6C98">
      <w:pPr>
        <w:rPr>
          <w:b/>
          <w:bCs/>
        </w:rPr>
      </w:pPr>
      <w:r w:rsidRPr="000F6C98">
        <w:rPr>
          <w:b/>
          <w:bCs/>
        </w:rPr>
        <w:t>11.3 Service-to-Service</w:t>
      </w:r>
    </w:p>
    <w:p w14:paraId="78DDCA55" w14:textId="77777777" w:rsidR="000F6C98" w:rsidRPr="000F6C98" w:rsidRDefault="000F6C98" w:rsidP="000F6C98">
      <w:pPr>
        <w:numPr>
          <w:ilvl w:val="0"/>
          <w:numId w:val="10"/>
        </w:numPr>
      </w:pPr>
      <w:r w:rsidRPr="000F6C98">
        <w:t>Managed Identity for every Container App.</w:t>
      </w:r>
    </w:p>
    <w:p w14:paraId="6FA81A22" w14:textId="77777777" w:rsidR="000F6C98" w:rsidRPr="000F6C98" w:rsidRDefault="000F6C98" w:rsidP="000F6C98">
      <w:pPr>
        <w:numPr>
          <w:ilvl w:val="0"/>
          <w:numId w:val="10"/>
        </w:numPr>
      </w:pPr>
      <w:r w:rsidRPr="000F6C98">
        <w:t>API Management validates inbound JWT from Entra; subscription key required for system-to-system callers.</w:t>
      </w:r>
    </w:p>
    <w:p w14:paraId="1EFF82EA" w14:textId="77777777" w:rsidR="000F6C98" w:rsidRPr="000F6C98" w:rsidRDefault="000F6C98" w:rsidP="000F6C98">
      <w:pPr>
        <w:numPr>
          <w:ilvl w:val="0"/>
          <w:numId w:val="10"/>
        </w:numPr>
      </w:pPr>
      <w:r w:rsidRPr="000F6C98">
        <w:t>Service-to-service calls cross API Management (no direct mesh in v1; service mesh deferred unless complexity warrants).</w:t>
      </w:r>
    </w:p>
    <w:p w14:paraId="4B4E0886" w14:textId="77777777" w:rsidR="000F6C98" w:rsidRPr="000F6C98" w:rsidRDefault="000F6C98" w:rsidP="000F6C98">
      <w:pPr>
        <w:rPr>
          <w:b/>
          <w:bCs/>
        </w:rPr>
      </w:pPr>
      <w:r w:rsidRPr="000F6C98">
        <w:rPr>
          <w:b/>
          <w:bCs/>
        </w:rPr>
        <w:t xml:space="preserve">11.4 </w:t>
      </w:r>
      <w:proofErr w:type="spellStart"/>
      <w:r w:rsidRPr="000F6C98">
        <w:rPr>
          <w:b/>
          <w:bCs/>
        </w:rPr>
        <w:t>Authorisation</w:t>
      </w:r>
      <w:proofErr w:type="spellEnd"/>
      <w:r w:rsidRPr="000F6C98">
        <w:rPr>
          <w:b/>
          <w:bCs/>
        </w:rPr>
        <w:t xml:space="preserve"> Model</w:t>
      </w:r>
    </w:p>
    <w:p w14:paraId="0BA9DB64" w14:textId="77777777" w:rsidR="000F6C98" w:rsidRPr="000F6C98" w:rsidRDefault="000F6C98" w:rsidP="000F6C98">
      <w:r w:rsidRPr="000F6C98">
        <w:t xml:space="preserve">Hybrid: coarse-grained role check at API Management policy (fast reject for </w:t>
      </w:r>
      <w:proofErr w:type="spellStart"/>
      <w:r w:rsidRPr="000F6C98">
        <w:t>unauthorised</w:t>
      </w:r>
      <w:proofErr w:type="spellEnd"/>
      <w:r w:rsidRPr="000F6C98">
        <w:t xml:space="preserve"> paths) + fine-grained, resource-level check in service layer (e.g. "this portal user belongs to the account that owns this order"). Both checks are required; neither is sufficient alone.</w:t>
      </w:r>
    </w:p>
    <w:p w14:paraId="0E525596" w14:textId="77777777" w:rsidR="000F6C98" w:rsidRPr="000F6C98" w:rsidRDefault="000F6C98" w:rsidP="000F6C98">
      <w:r w:rsidRPr="000F6C98">
        <w:pict w14:anchorId="1CD6D590">
          <v:rect id="_x0000_i1182" style="width:0;height:.75pt" o:hralign="center" o:hrstd="t" o:hr="t" fillcolor="#a0a0a0" stroked="f"/>
        </w:pict>
      </w:r>
    </w:p>
    <w:p w14:paraId="07AA0F32" w14:textId="77777777" w:rsidR="000F6C98" w:rsidRPr="000F6C98" w:rsidRDefault="000F6C98" w:rsidP="000F6C98">
      <w:pPr>
        <w:rPr>
          <w:b/>
          <w:bCs/>
        </w:rPr>
      </w:pPr>
      <w:r w:rsidRPr="000F6C98">
        <w:rPr>
          <w:b/>
          <w:bCs/>
        </w:rPr>
        <w:t>12. Non-Functional Engineering</w:t>
      </w:r>
    </w:p>
    <w:p w14:paraId="2215B161" w14:textId="77777777" w:rsidR="000F6C98" w:rsidRPr="000F6C98" w:rsidRDefault="000F6C98" w:rsidP="000F6C98">
      <w:pPr>
        <w:rPr>
          <w:b/>
          <w:bCs/>
        </w:rPr>
      </w:pPr>
      <w:r w:rsidRPr="000F6C98">
        <w:rPr>
          <w:b/>
          <w:bCs/>
        </w:rPr>
        <w:t>12.1 Performance Targets &amp; Headroom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24"/>
        <w:gridCol w:w="1840"/>
        <w:gridCol w:w="4896"/>
      </w:tblGrid>
      <w:tr w:rsidR="000F6C98" w:rsidRPr="000F6C98" w14:paraId="568CB951" w14:textId="77777777">
        <w:trPr>
          <w:tblHeader/>
        </w:trPr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542A344" w14:textId="77777777" w:rsidR="000F6C98" w:rsidRPr="000F6C98" w:rsidRDefault="000F6C98" w:rsidP="000F6C98">
            <w:pPr>
              <w:rPr>
                <w:b/>
                <w:bCs/>
              </w:rPr>
            </w:pPr>
            <w:r w:rsidRPr="000F6C98">
              <w:rPr>
                <w:b/>
                <w:bCs/>
              </w:rPr>
              <w:t>Metric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87E370D" w14:textId="77777777" w:rsidR="000F6C98" w:rsidRPr="000F6C98" w:rsidRDefault="000F6C98" w:rsidP="000F6C98">
            <w:pPr>
              <w:rPr>
                <w:b/>
                <w:bCs/>
              </w:rPr>
            </w:pPr>
            <w:r w:rsidRPr="000F6C98">
              <w:rPr>
                <w:b/>
                <w:bCs/>
              </w:rPr>
              <w:t>Target (SOW §3.7)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D12D545" w14:textId="77777777" w:rsidR="000F6C98" w:rsidRPr="000F6C98" w:rsidRDefault="000F6C98" w:rsidP="000F6C98">
            <w:pPr>
              <w:rPr>
                <w:b/>
                <w:bCs/>
              </w:rPr>
            </w:pPr>
            <w:r w:rsidRPr="000F6C98">
              <w:rPr>
                <w:b/>
                <w:bCs/>
              </w:rPr>
              <w:t>Engineering headroom plan</w:t>
            </w:r>
          </w:p>
        </w:tc>
      </w:tr>
      <w:tr w:rsidR="000F6C98" w:rsidRPr="000F6C98" w14:paraId="6A929965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FAE3F00" w14:textId="77777777" w:rsidR="000F6C98" w:rsidRPr="000F6C98" w:rsidRDefault="000F6C98" w:rsidP="000F6C98">
            <w:r w:rsidRPr="000F6C98">
              <w:t>API response p95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AB3D665" w14:textId="77777777" w:rsidR="000F6C98" w:rsidRPr="000F6C98" w:rsidRDefault="000F6C98" w:rsidP="000F6C98">
            <w:r w:rsidRPr="000F6C98">
              <w:t>&lt; 800ms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03489AE" w14:textId="77777777" w:rsidR="000F6C98" w:rsidRPr="000F6C98" w:rsidRDefault="000F6C98" w:rsidP="000F6C98">
            <w:r w:rsidRPr="000F6C98">
              <w:t>Internal target 400ms; alert at 600ms</w:t>
            </w:r>
          </w:p>
        </w:tc>
      </w:tr>
      <w:tr w:rsidR="000F6C98" w:rsidRPr="000F6C98" w14:paraId="23261DEA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513B8F2" w14:textId="77777777" w:rsidR="000F6C98" w:rsidRPr="000F6C98" w:rsidRDefault="000F6C98" w:rsidP="000F6C98">
            <w:r w:rsidRPr="000F6C98">
              <w:t>Portal page load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0AADC0E" w14:textId="77777777" w:rsidR="000F6C98" w:rsidRPr="000F6C98" w:rsidRDefault="000F6C98" w:rsidP="000F6C98">
            <w:r w:rsidRPr="000F6C98">
              <w:t>&lt; 2</w:t>
            </w:r>
            <w:proofErr w:type="gramStart"/>
            <w:r w:rsidRPr="000F6C98">
              <w:t>s @</w:t>
            </w:r>
            <w:proofErr w:type="gramEnd"/>
            <w:r w:rsidRPr="000F6C98">
              <w:t xml:space="preserve"> 10 Mbps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5C8CB25" w14:textId="77777777" w:rsidR="000F6C98" w:rsidRPr="000F6C98" w:rsidRDefault="000F6C98" w:rsidP="000F6C98">
            <w:r w:rsidRPr="000F6C98">
              <w:t>Internal target 1.2s; CDN-cached shell, lazy-loaded routes</w:t>
            </w:r>
          </w:p>
        </w:tc>
      </w:tr>
      <w:tr w:rsidR="000F6C98" w:rsidRPr="000F6C98" w14:paraId="64A96330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8565AD3" w14:textId="77777777" w:rsidR="000F6C98" w:rsidRPr="000F6C98" w:rsidRDefault="000F6C98" w:rsidP="000F6C98">
            <w:r w:rsidRPr="000F6C98">
              <w:lastRenderedPageBreak/>
              <w:t>Concurrent internal users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3E708B2" w14:textId="77777777" w:rsidR="000F6C98" w:rsidRPr="000F6C98" w:rsidRDefault="000F6C98" w:rsidP="000F6C98">
            <w:r w:rsidRPr="000F6C98">
              <w:t>200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1458FC7" w14:textId="77777777" w:rsidR="000F6C98" w:rsidRPr="000F6C98" w:rsidRDefault="000F6C98" w:rsidP="000F6C98">
            <w:r w:rsidRPr="000F6C98">
              <w:t xml:space="preserve">Sized for 400, </w:t>
            </w:r>
            <w:proofErr w:type="spellStart"/>
            <w:r w:rsidRPr="000F6C98">
              <w:t>autoscale</w:t>
            </w:r>
            <w:proofErr w:type="spellEnd"/>
            <w:r w:rsidRPr="000F6C98">
              <w:t xml:space="preserve"> ceiling 800</w:t>
            </w:r>
          </w:p>
        </w:tc>
      </w:tr>
      <w:tr w:rsidR="000F6C98" w:rsidRPr="000F6C98" w14:paraId="648A2987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14F147C" w14:textId="77777777" w:rsidR="000F6C98" w:rsidRPr="000F6C98" w:rsidRDefault="000F6C98" w:rsidP="000F6C98">
            <w:r w:rsidRPr="000F6C98">
              <w:t>Concurrent portal sessions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1D1BB80" w14:textId="77777777" w:rsidR="000F6C98" w:rsidRPr="000F6C98" w:rsidRDefault="000F6C98" w:rsidP="000F6C98">
            <w:r w:rsidRPr="000F6C98">
              <w:t>500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6131144" w14:textId="77777777" w:rsidR="000F6C98" w:rsidRPr="000F6C98" w:rsidRDefault="000F6C98" w:rsidP="000F6C98">
            <w:r w:rsidRPr="000F6C98">
              <w:t xml:space="preserve">Sized for 1 000, </w:t>
            </w:r>
            <w:proofErr w:type="spellStart"/>
            <w:r w:rsidRPr="000F6C98">
              <w:t>autoscale</w:t>
            </w:r>
            <w:proofErr w:type="spellEnd"/>
            <w:r w:rsidRPr="000F6C98">
              <w:t xml:space="preserve"> ceiling 2 000</w:t>
            </w:r>
          </w:p>
        </w:tc>
      </w:tr>
    </w:tbl>
    <w:p w14:paraId="2368195B" w14:textId="77777777" w:rsidR="000F6C98" w:rsidRPr="000F6C98" w:rsidRDefault="000F6C98" w:rsidP="000F6C98">
      <w:pPr>
        <w:rPr>
          <w:b/>
          <w:bCs/>
        </w:rPr>
      </w:pPr>
      <w:r w:rsidRPr="000F6C98">
        <w:rPr>
          <w:b/>
          <w:bCs/>
        </w:rPr>
        <w:t>12.2 Scalability Strategy</w:t>
      </w:r>
    </w:p>
    <w:p w14:paraId="6BA16E74" w14:textId="77777777" w:rsidR="000F6C98" w:rsidRPr="000F6C98" w:rsidRDefault="000F6C98" w:rsidP="000F6C98">
      <w:pPr>
        <w:numPr>
          <w:ilvl w:val="0"/>
          <w:numId w:val="11"/>
        </w:numPr>
      </w:pPr>
      <w:r w:rsidRPr="000F6C98">
        <w:rPr>
          <w:b/>
          <w:bCs/>
        </w:rPr>
        <w:t>Stateless services</w:t>
      </w:r>
      <w:r w:rsidRPr="000F6C98">
        <w:t xml:space="preserve"> behind Azure Container Apps </w:t>
      </w:r>
      <w:proofErr w:type="spellStart"/>
      <w:r w:rsidRPr="000F6C98">
        <w:t>autoscale</w:t>
      </w:r>
      <w:proofErr w:type="spellEnd"/>
      <w:r w:rsidRPr="000F6C98">
        <w:t xml:space="preserve"> (KEDA rules: CPU &gt; 70% for 60s, or HTTP queue length &gt; 50).</w:t>
      </w:r>
    </w:p>
    <w:p w14:paraId="2B175366" w14:textId="77777777" w:rsidR="000F6C98" w:rsidRPr="000F6C98" w:rsidRDefault="000F6C98" w:rsidP="000F6C98">
      <w:pPr>
        <w:numPr>
          <w:ilvl w:val="0"/>
          <w:numId w:val="11"/>
        </w:numPr>
      </w:pPr>
      <w:r w:rsidRPr="000F6C98">
        <w:rPr>
          <w:b/>
          <w:bCs/>
        </w:rPr>
        <w:t>Database</w:t>
      </w:r>
      <w:r w:rsidRPr="000F6C98">
        <w:t>: vertical scale (D8s → D16s) is the v1 strategy; read replicas added if portal read load demands it (no application change required).</w:t>
      </w:r>
    </w:p>
    <w:p w14:paraId="38E74240" w14:textId="77777777" w:rsidR="000F6C98" w:rsidRPr="000F6C98" w:rsidRDefault="000F6C98" w:rsidP="000F6C98">
      <w:pPr>
        <w:numPr>
          <w:ilvl w:val="0"/>
          <w:numId w:val="11"/>
        </w:numPr>
      </w:pPr>
      <w:r w:rsidRPr="000F6C98">
        <w:rPr>
          <w:b/>
          <w:bCs/>
        </w:rPr>
        <w:t>Redis</w:t>
      </w:r>
      <w:r w:rsidRPr="000F6C98">
        <w:t>: cluster-mode-capable SKU chosen for v1 to enable horizontal scale without redeployment.</w:t>
      </w:r>
    </w:p>
    <w:p w14:paraId="1AE5750F" w14:textId="77777777" w:rsidR="000F6C98" w:rsidRPr="000F6C98" w:rsidRDefault="000F6C98" w:rsidP="000F6C98">
      <w:pPr>
        <w:numPr>
          <w:ilvl w:val="0"/>
          <w:numId w:val="11"/>
        </w:numPr>
      </w:pPr>
      <w:r w:rsidRPr="000F6C98">
        <w:rPr>
          <w:b/>
          <w:bCs/>
        </w:rPr>
        <w:t>Service Bus</w:t>
      </w:r>
      <w:r w:rsidRPr="000F6C98">
        <w:t>: Premium messaging units scale 1 → 4 with no code change.</w:t>
      </w:r>
    </w:p>
    <w:p w14:paraId="6FC871D3" w14:textId="77777777" w:rsidR="000F6C98" w:rsidRPr="000F6C98" w:rsidRDefault="000F6C98" w:rsidP="000F6C98">
      <w:pPr>
        <w:rPr>
          <w:b/>
          <w:bCs/>
        </w:rPr>
      </w:pPr>
      <w:r w:rsidRPr="000F6C98">
        <w:rPr>
          <w:b/>
          <w:bCs/>
        </w:rPr>
        <w:t>12.3 High Availability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91"/>
        <w:gridCol w:w="7369"/>
      </w:tblGrid>
      <w:tr w:rsidR="000F6C98" w:rsidRPr="000F6C98" w14:paraId="6BACA15E" w14:textId="77777777">
        <w:trPr>
          <w:tblHeader/>
        </w:trPr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7C3A063" w14:textId="77777777" w:rsidR="000F6C98" w:rsidRPr="000F6C98" w:rsidRDefault="000F6C98" w:rsidP="000F6C98">
            <w:pPr>
              <w:rPr>
                <w:b/>
                <w:bCs/>
              </w:rPr>
            </w:pPr>
            <w:r w:rsidRPr="000F6C98">
              <w:rPr>
                <w:b/>
                <w:bCs/>
              </w:rPr>
              <w:t>Component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6ECF62B" w14:textId="77777777" w:rsidR="000F6C98" w:rsidRPr="000F6C98" w:rsidRDefault="000F6C98" w:rsidP="000F6C98">
            <w:pPr>
              <w:rPr>
                <w:b/>
                <w:bCs/>
              </w:rPr>
            </w:pPr>
            <w:r w:rsidRPr="000F6C98">
              <w:rPr>
                <w:b/>
                <w:bCs/>
              </w:rPr>
              <w:t>HA strategy</w:t>
            </w:r>
          </w:p>
        </w:tc>
      </w:tr>
      <w:tr w:rsidR="000F6C98" w:rsidRPr="000F6C98" w14:paraId="2506A4C0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8B77381" w14:textId="77777777" w:rsidR="000F6C98" w:rsidRPr="000F6C98" w:rsidRDefault="000F6C98" w:rsidP="000F6C98">
            <w:r w:rsidRPr="000F6C98">
              <w:t>Container Apps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0D70C7C" w14:textId="77777777" w:rsidR="000F6C98" w:rsidRPr="000F6C98" w:rsidRDefault="000F6C98" w:rsidP="000F6C98">
            <w:r w:rsidRPr="000F6C98">
              <w:t>Multi-zone, min 2 replicas per service, anti-affinity across zones</w:t>
            </w:r>
          </w:p>
        </w:tc>
      </w:tr>
      <w:tr w:rsidR="000F6C98" w:rsidRPr="000F6C98" w14:paraId="2C2E12D4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AEB19F8" w14:textId="77777777" w:rsidR="000F6C98" w:rsidRPr="000F6C98" w:rsidRDefault="000F6C98" w:rsidP="000F6C98">
            <w:r w:rsidRPr="000F6C98">
              <w:t>PostgreSQL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84FE5C1" w14:textId="77777777" w:rsidR="000F6C98" w:rsidRPr="000F6C98" w:rsidRDefault="000F6C98" w:rsidP="000F6C98">
            <w:r w:rsidRPr="000F6C98">
              <w:t>Zone-redundant HA (synchronous standby in second AZ; automatic failover)</w:t>
            </w:r>
          </w:p>
        </w:tc>
      </w:tr>
      <w:tr w:rsidR="000F6C98" w:rsidRPr="000F6C98" w14:paraId="5048A3D6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E951046" w14:textId="77777777" w:rsidR="000F6C98" w:rsidRPr="000F6C98" w:rsidRDefault="000F6C98" w:rsidP="000F6C98">
            <w:r w:rsidRPr="000F6C98">
              <w:t>Redis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79E55A6" w14:textId="77777777" w:rsidR="000F6C98" w:rsidRPr="000F6C98" w:rsidRDefault="000F6C98" w:rsidP="000F6C98">
            <w:r w:rsidRPr="000F6C98">
              <w:t>Zone-redundant Premium</w:t>
            </w:r>
          </w:p>
        </w:tc>
      </w:tr>
      <w:tr w:rsidR="000F6C98" w:rsidRPr="000F6C98" w14:paraId="3AE082D8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DC21D1D" w14:textId="77777777" w:rsidR="000F6C98" w:rsidRPr="000F6C98" w:rsidRDefault="000F6C98" w:rsidP="000F6C98">
            <w:r w:rsidRPr="000F6C98">
              <w:t>Service Bus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AE3A93D" w14:textId="77777777" w:rsidR="000F6C98" w:rsidRPr="000F6C98" w:rsidRDefault="000F6C98" w:rsidP="000F6C98">
            <w:r w:rsidRPr="000F6C98">
              <w:t>Premium, zone-redundant, geo-DR pair configured</w:t>
            </w:r>
          </w:p>
        </w:tc>
      </w:tr>
      <w:tr w:rsidR="000F6C98" w:rsidRPr="000F6C98" w14:paraId="5C9850C6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20871B5" w14:textId="77777777" w:rsidR="000F6C98" w:rsidRPr="000F6C98" w:rsidRDefault="000F6C98" w:rsidP="000F6C98">
            <w:r w:rsidRPr="000F6C98">
              <w:t>Storage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8FF1368" w14:textId="77777777" w:rsidR="000F6C98" w:rsidRPr="000F6C98" w:rsidRDefault="000F6C98" w:rsidP="000F6C98">
            <w:r w:rsidRPr="000F6C98">
              <w:t>RA-GZRS (read access geo-redundant)</w:t>
            </w:r>
          </w:p>
        </w:tc>
      </w:tr>
      <w:tr w:rsidR="000F6C98" w:rsidRPr="000F6C98" w14:paraId="009FB4E5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A5FAD85" w14:textId="77777777" w:rsidR="000F6C98" w:rsidRPr="000F6C98" w:rsidRDefault="000F6C98" w:rsidP="000F6C98">
            <w:r w:rsidRPr="000F6C98">
              <w:t>API Management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390AF3E" w14:textId="77777777" w:rsidR="000F6C98" w:rsidRPr="000F6C98" w:rsidRDefault="000F6C98" w:rsidP="000F6C98">
            <w:r w:rsidRPr="000F6C98">
              <w:t>Premium, zone-redundant; multi-region capable for DR (passive in India South)</w:t>
            </w:r>
          </w:p>
        </w:tc>
      </w:tr>
    </w:tbl>
    <w:p w14:paraId="09EB60BA" w14:textId="77777777" w:rsidR="000F6C98" w:rsidRPr="000F6C98" w:rsidRDefault="000F6C98" w:rsidP="000F6C98">
      <w:pPr>
        <w:rPr>
          <w:b/>
          <w:bCs/>
        </w:rPr>
      </w:pPr>
      <w:r w:rsidRPr="000F6C98">
        <w:rPr>
          <w:b/>
          <w:bCs/>
        </w:rPr>
        <w:t>12.4 Disaster Recovery</w:t>
      </w:r>
    </w:p>
    <w:p w14:paraId="25EA8781" w14:textId="77777777" w:rsidR="000F6C98" w:rsidRPr="000F6C98" w:rsidRDefault="000F6C98" w:rsidP="000F6C98">
      <w:pPr>
        <w:numPr>
          <w:ilvl w:val="0"/>
          <w:numId w:val="12"/>
        </w:numPr>
      </w:pPr>
      <w:r w:rsidRPr="000F6C98">
        <w:rPr>
          <w:b/>
          <w:bCs/>
        </w:rPr>
        <w:lastRenderedPageBreak/>
        <w:t>RTO 4 hours, RPO 1 hour</w:t>
      </w:r>
      <w:r w:rsidRPr="000F6C98">
        <w:t> per SOW §3.7.</w:t>
      </w:r>
    </w:p>
    <w:p w14:paraId="315D2D3A" w14:textId="77777777" w:rsidR="000F6C98" w:rsidRPr="000F6C98" w:rsidRDefault="000F6C98" w:rsidP="000F6C98">
      <w:pPr>
        <w:numPr>
          <w:ilvl w:val="0"/>
          <w:numId w:val="12"/>
        </w:numPr>
      </w:pPr>
      <w:r w:rsidRPr="000F6C98">
        <w:rPr>
          <w:b/>
          <w:bCs/>
        </w:rPr>
        <w:t>Strategy</w:t>
      </w:r>
      <w:r w:rsidRPr="000F6C98">
        <w:t>: warm-standby in India South. Infrastructure deployed via the same Terraform; database replication via PostgreSQL geo-restore (RPO governed by backup frequency, configured at 15 minutes).</w:t>
      </w:r>
    </w:p>
    <w:p w14:paraId="5E9CE598" w14:textId="77777777" w:rsidR="000F6C98" w:rsidRPr="000F6C98" w:rsidRDefault="000F6C98" w:rsidP="000F6C98">
      <w:pPr>
        <w:numPr>
          <w:ilvl w:val="0"/>
          <w:numId w:val="12"/>
        </w:numPr>
      </w:pPr>
      <w:r w:rsidRPr="000F6C98">
        <w:rPr>
          <w:b/>
          <w:bCs/>
        </w:rPr>
        <w:t>DR drill</w:t>
      </w:r>
      <w:r w:rsidRPr="000F6C98">
        <w:t>: scheduled in Week 26 (</w:t>
      </w:r>
      <w:proofErr w:type="spellStart"/>
      <w:r w:rsidRPr="000F6C98">
        <w:t>hypercare</w:t>
      </w:r>
      <w:proofErr w:type="spellEnd"/>
      <w:r w:rsidRPr="000F6C98">
        <w:t>); annual thereafter, planned as part of Year 1 support.</w:t>
      </w:r>
    </w:p>
    <w:p w14:paraId="4420E068" w14:textId="77777777" w:rsidR="000F6C98" w:rsidRPr="000F6C98" w:rsidRDefault="000F6C98" w:rsidP="000F6C98">
      <w:pPr>
        <w:rPr>
          <w:b/>
          <w:bCs/>
        </w:rPr>
      </w:pPr>
      <w:r w:rsidRPr="000F6C98">
        <w:rPr>
          <w:b/>
          <w:bCs/>
        </w:rPr>
        <w:t>12.5 Maintenance Windows</w:t>
      </w:r>
    </w:p>
    <w:p w14:paraId="3C4DD265" w14:textId="77777777" w:rsidR="000F6C98" w:rsidRPr="000F6C98" w:rsidRDefault="000F6C98" w:rsidP="000F6C98">
      <w:pPr>
        <w:numPr>
          <w:ilvl w:val="0"/>
          <w:numId w:val="13"/>
        </w:numPr>
      </w:pPr>
      <w:r w:rsidRPr="000F6C98">
        <w:t>Scheduled: every second Sunday, 02:00–05:00 IST. Five business days' notice via the platform status page and email.</w:t>
      </w:r>
    </w:p>
    <w:p w14:paraId="108D33A7" w14:textId="77777777" w:rsidR="000F6C98" w:rsidRPr="000F6C98" w:rsidRDefault="000F6C98" w:rsidP="000F6C98">
      <w:pPr>
        <w:numPr>
          <w:ilvl w:val="0"/>
          <w:numId w:val="13"/>
        </w:numPr>
      </w:pPr>
      <w:r w:rsidRPr="000F6C98">
        <w:t>Emergency: zero-downtime patching for everything except database major-version upgrades.</w:t>
      </w:r>
    </w:p>
    <w:p w14:paraId="140341AC" w14:textId="77777777" w:rsidR="000F6C98" w:rsidRPr="000F6C98" w:rsidRDefault="000F6C98" w:rsidP="000F6C98">
      <w:r w:rsidRPr="000F6C98">
        <w:pict w14:anchorId="78CBBBAB">
          <v:rect id="_x0000_i1183" style="width:0;height:.75pt" o:hralign="center" o:hrstd="t" o:hr="t" fillcolor="#a0a0a0" stroked="f"/>
        </w:pict>
      </w:r>
    </w:p>
    <w:p w14:paraId="5BFB1935" w14:textId="77777777" w:rsidR="000F6C98" w:rsidRPr="000F6C98" w:rsidRDefault="000F6C98" w:rsidP="000F6C98">
      <w:pPr>
        <w:rPr>
          <w:b/>
          <w:bCs/>
        </w:rPr>
      </w:pPr>
      <w:r w:rsidRPr="000F6C98">
        <w:rPr>
          <w:b/>
          <w:bCs/>
        </w:rPr>
        <w:t>13. Observability &amp; Operations</w:t>
      </w:r>
    </w:p>
    <w:p w14:paraId="4B02E929" w14:textId="77777777" w:rsidR="000F6C98" w:rsidRPr="000F6C98" w:rsidRDefault="000F6C98" w:rsidP="000F6C98">
      <w:pPr>
        <w:rPr>
          <w:b/>
          <w:bCs/>
        </w:rPr>
      </w:pPr>
      <w:r w:rsidRPr="000F6C98">
        <w:rPr>
          <w:b/>
          <w:bCs/>
        </w:rPr>
        <w:t>13.1 The Three Pillars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3"/>
        <w:gridCol w:w="3232"/>
        <w:gridCol w:w="5005"/>
      </w:tblGrid>
      <w:tr w:rsidR="000F6C98" w:rsidRPr="000F6C98" w14:paraId="76DCB5F0" w14:textId="77777777">
        <w:trPr>
          <w:tblHeader/>
        </w:trPr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9B79ABE" w14:textId="77777777" w:rsidR="000F6C98" w:rsidRPr="000F6C98" w:rsidRDefault="000F6C98" w:rsidP="000F6C98">
            <w:pPr>
              <w:rPr>
                <w:b/>
                <w:bCs/>
              </w:rPr>
            </w:pPr>
            <w:r w:rsidRPr="000F6C98">
              <w:rPr>
                <w:b/>
                <w:bCs/>
              </w:rPr>
              <w:t>Pillar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3B8447D" w14:textId="77777777" w:rsidR="000F6C98" w:rsidRPr="000F6C98" w:rsidRDefault="000F6C98" w:rsidP="000F6C98">
            <w:pPr>
              <w:rPr>
                <w:b/>
                <w:bCs/>
              </w:rPr>
            </w:pPr>
            <w:r w:rsidRPr="000F6C98">
              <w:rPr>
                <w:b/>
                <w:bCs/>
              </w:rPr>
              <w:t>Tooling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F28449A" w14:textId="77777777" w:rsidR="000F6C98" w:rsidRPr="000F6C98" w:rsidRDefault="000F6C98" w:rsidP="000F6C98">
            <w:pPr>
              <w:rPr>
                <w:b/>
                <w:bCs/>
              </w:rPr>
            </w:pPr>
            <w:r w:rsidRPr="000F6C98">
              <w:rPr>
                <w:b/>
                <w:bCs/>
              </w:rPr>
              <w:t>What's instrumented</w:t>
            </w:r>
          </w:p>
        </w:tc>
      </w:tr>
      <w:tr w:rsidR="000F6C98" w:rsidRPr="000F6C98" w14:paraId="4A74FAF2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C3CAAE8" w14:textId="77777777" w:rsidR="000F6C98" w:rsidRPr="000F6C98" w:rsidRDefault="000F6C98" w:rsidP="000F6C98">
            <w:r w:rsidRPr="000F6C98">
              <w:rPr>
                <w:b/>
                <w:bCs/>
              </w:rPr>
              <w:t>Logs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E753D5B" w14:textId="77777777" w:rsidR="000F6C98" w:rsidRPr="000F6C98" w:rsidRDefault="000F6C98" w:rsidP="000F6C98">
            <w:r w:rsidRPr="000F6C98">
              <w:t>Log Analytics workspace, 90-day hot retention, 2-year archive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2BF92F1" w14:textId="77777777" w:rsidR="000F6C98" w:rsidRPr="000F6C98" w:rsidRDefault="000F6C98" w:rsidP="000F6C98">
            <w:r w:rsidRPr="000F6C98">
              <w:t>Structured JSON, correlation ID per request, sensitive fields redacted at source</w:t>
            </w:r>
          </w:p>
        </w:tc>
      </w:tr>
      <w:tr w:rsidR="000F6C98" w:rsidRPr="000F6C98" w14:paraId="01E1539C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4CBF620" w14:textId="77777777" w:rsidR="000F6C98" w:rsidRPr="000F6C98" w:rsidRDefault="000F6C98" w:rsidP="000F6C98">
            <w:r w:rsidRPr="000F6C98">
              <w:rPr>
                <w:b/>
                <w:bCs/>
              </w:rPr>
              <w:t>Metrics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FADE5CB" w14:textId="77777777" w:rsidR="000F6C98" w:rsidRPr="000F6C98" w:rsidRDefault="000F6C98" w:rsidP="000F6C98">
            <w:r w:rsidRPr="000F6C98">
              <w:t>Azure Monitor + Application Insights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D55711D" w14:textId="77777777" w:rsidR="000F6C98" w:rsidRPr="000F6C98" w:rsidRDefault="000F6C98" w:rsidP="000F6C98">
            <w:r w:rsidRPr="000F6C98">
              <w:t>RED metrics (Rate, Errors, Duration) per endpoint; USE metrics (</w:t>
            </w:r>
            <w:proofErr w:type="spellStart"/>
            <w:r w:rsidRPr="000F6C98">
              <w:t>Utilisation</w:t>
            </w:r>
            <w:proofErr w:type="spellEnd"/>
            <w:r w:rsidRPr="000F6C98">
              <w:t>, Saturation, Errors) per resource</w:t>
            </w:r>
          </w:p>
        </w:tc>
      </w:tr>
      <w:tr w:rsidR="000F6C98" w:rsidRPr="000F6C98" w14:paraId="6A1A9A33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C5134B4" w14:textId="77777777" w:rsidR="000F6C98" w:rsidRPr="000F6C98" w:rsidRDefault="000F6C98" w:rsidP="000F6C98">
            <w:r w:rsidRPr="000F6C98">
              <w:rPr>
                <w:b/>
                <w:bCs/>
              </w:rPr>
              <w:t>Traces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25FBD9B" w14:textId="77777777" w:rsidR="000F6C98" w:rsidRPr="000F6C98" w:rsidRDefault="000F6C98" w:rsidP="000F6C98">
            <w:r w:rsidRPr="000F6C98">
              <w:t>Application Insights distributed tracing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DF9901D" w14:textId="77777777" w:rsidR="000F6C98" w:rsidRPr="000F6C98" w:rsidRDefault="000F6C98" w:rsidP="000F6C98">
            <w:r w:rsidRPr="000F6C98">
              <w:t xml:space="preserve">W3C Trace Context propagated through API Management → services → SAP </w:t>
            </w:r>
            <w:proofErr w:type="spellStart"/>
            <w:r w:rsidRPr="000F6C98">
              <w:t>iFlow</w:t>
            </w:r>
            <w:proofErr w:type="spellEnd"/>
            <w:r w:rsidRPr="000F6C98">
              <w:t xml:space="preserve"> → EDI Logic Apps</w:t>
            </w:r>
          </w:p>
        </w:tc>
      </w:tr>
    </w:tbl>
    <w:p w14:paraId="199A8580" w14:textId="77777777" w:rsidR="000F6C98" w:rsidRPr="000F6C98" w:rsidRDefault="000F6C98" w:rsidP="000F6C98">
      <w:pPr>
        <w:rPr>
          <w:b/>
          <w:bCs/>
        </w:rPr>
      </w:pPr>
      <w:r w:rsidRPr="000F6C98">
        <w:rPr>
          <w:b/>
          <w:bCs/>
        </w:rPr>
        <w:t>13.2 SLOs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26"/>
        <w:gridCol w:w="1851"/>
        <w:gridCol w:w="1887"/>
      </w:tblGrid>
      <w:tr w:rsidR="000F6C98" w:rsidRPr="000F6C98" w14:paraId="028D1B80" w14:textId="77777777">
        <w:trPr>
          <w:tblHeader/>
        </w:trPr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8003359" w14:textId="77777777" w:rsidR="000F6C98" w:rsidRPr="000F6C98" w:rsidRDefault="000F6C98" w:rsidP="000F6C98">
            <w:pPr>
              <w:rPr>
                <w:b/>
                <w:bCs/>
              </w:rPr>
            </w:pPr>
            <w:r w:rsidRPr="000F6C98">
              <w:rPr>
                <w:b/>
                <w:bCs/>
              </w:rPr>
              <w:t>SLO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ABED1D9" w14:textId="77777777" w:rsidR="000F6C98" w:rsidRPr="000F6C98" w:rsidRDefault="000F6C98" w:rsidP="000F6C98">
            <w:pPr>
              <w:rPr>
                <w:b/>
                <w:bCs/>
              </w:rPr>
            </w:pPr>
            <w:r w:rsidRPr="000F6C98">
              <w:rPr>
                <w:b/>
                <w:bCs/>
              </w:rPr>
              <w:t>Target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585369E" w14:textId="77777777" w:rsidR="000F6C98" w:rsidRPr="000F6C98" w:rsidRDefault="000F6C98" w:rsidP="000F6C98">
            <w:pPr>
              <w:rPr>
                <w:b/>
                <w:bCs/>
              </w:rPr>
            </w:pPr>
            <w:r w:rsidRPr="000F6C98">
              <w:rPr>
                <w:b/>
                <w:bCs/>
              </w:rPr>
              <w:t>Error budget</w:t>
            </w:r>
          </w:p>
        </w:tc>
      </w:tr>
      <w:tr w:rsidR="000F6C98" w:rsidRPr="000F6C98" w14:paraId="23705AD4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A64B7A4" w14:textId="77777777" w:rsidR="000F6C98" w:rsidRPr="000F6C98" w:rsidRDefault="000F6C98" w:rsidP="000F6C98">
            <w:r w:rsidRPr="000F6C98">
              <w:t>Internal app availability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4E60CFD" w14:textId="77777777" w:rsidR="000F6C98" w:rsidRPr="000F6C98" w:rsidRDefault="000F6C98" w:rsidP="000F6C98">
            <w:r w:rsidRPr="000F6C98">
              <w:t>99.9% monthly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88CFA70" w14:textId="77777777" w:rsidR="000F6C98" w:rsidRPr="000F6C98" w:rsidRDefault="000F6C98" w:rsidP="000F6C98">
            <w:r w:rsidRPr="000F6C98">
              <w:t>~43 min/month</w:t>
            </w:r>
          </w:p>
        </w:tc>
      </w:tr>
      <w:tr w:rsidR="000F6C98" w:rsidRPr="000F6C98" w14:paraId="68E53259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8593D13" w14:textId="77777777" w:rsidR="000F6C98" w:rsidRPr="000F6C98" w:rsidRDefault="000F6C98" w:rsidP="000F6C98">
            <w:r w:rsidRPr="000F6C98">
              <w:lastRenderedPageBreak/>
              <w:t>Portal availability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288D560" w14:textId="77777777" w:rsidR="000F6C98" w:rsidRPr="000F6C98" w:rsidRDefault="000F6C98" w:rsidP="000F6C98">
            <w:r w:rsidRPr="000F6C98">
              <w:t>99.5% monthly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66E84B0" w14:textId="77777777" w:rsidR="000F6C98" w:rsidRPr="000F6C98" w:rsidRDefault="000F6C98" w:rsidP="000F6C98">
            <w:r w:rsidRPr="000F6C98">
              <w:t xml:space="preserve">~3.6 </w:t>
            </w:r>
            <w:proofErr w:type="spellStart"/>
            <w:r w:rsidRPr="000F6C98">
              <w:t>hr</w:t>
            </w:r>
            <w:proofErr w:type="spellEnd"/>
            <w:r w:rsidRPr="000F6C98">
              <w:t>/month</w:t>
            </w:r>
          </w:p>
        </w:tc>
      </w:tr>
      <w:tr w:rsidR="000F6C98" w:rsidRPr="000F6C98" w14:paraId="46113EEC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BC96C14" w14:textId="77777777" w:rsidR="000F6C98" w:rsidRPr="000F6C98" w:rsidRDefault="000F6C98" w:rsidP="000F6C98">
            <w:r w:rsidRPr="000F6C98">
              <w:t xml:space="preserve">Order </w:t>
            </w:r>
            <w:proofErr w:type="gramStart"/>
            <w:r w:rsidRPr="000F6C98">
              <w:t>ingest</w:t>
            </w:r>
            <w:proofErr w:type="gramEnd"/>
            <w:r w:rsidRPr="000F6C98">
              <w:t xml:space="preserve"> end-to-end (SAP → platform visible)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9441CC0" w14:textId="77777777" w:rsidR="000F6C98" w:rsidRPr="000F6C98" w:rsidRDefault="000F6C98" w:rsidP="000F6C98">
            <w:r w:rsidRPr="000F6C98">
              <w:t>99% &lt; 60s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50FB14B" w14:textId="77777777" w:rsidR="000F6C98" w:rsidRPr="000F6C98" w:rsidRDefault="000F6C98" w:rsidP="000F6C98">
            <w:r w:rsidRPr="000F6C98">
              <w:t xml:space="preserve">7.2 </w:t>
            </w:r>
            <w:proofErr w:type="spellStart"/>
            <w:r w:rsidRPr="000F6C98">
              <w:t>hr</w:t>
            </w:r>
            <w:proofErr w:type="spellEnd"/>
            <w:r w:rsidRPr="000F6C98">
              <w:t>/month</w:t>
            </w:r>
          </w:p>
        </w:tc>
      </w:tr>
      <w:tr w:rsidR="000F6C98" w:rsidRPr="000F6C98" w14:paraId="19EA97A4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EA7B1D0" w14:textId="77777777" w:rsidR="000F6C98" w:rsidRPr="000F6C98" w:rsidRDefault="000F6C98" w:rsidP="000F6C98">
            <w:r w:rsidRPr="000F6C98">
              <w:t>Booking dispatch (event → AS2 sent)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25D3661" w14:textId="77777777" w:rsidR="000F6C98" w:rsidRPr="000F6C98" w:rsidRDefault="000F6C98" w:rsidP="000F6C98">
            <w:r w:rsidRPr="000F6C98">
              <w:t>99% &lt; 30s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CFBFB75" w14:textId="77777777" w:rsidR="000F6C98" w:rsidRPr="000F6C98" w:rsidRDefault="000F6C98" w:rsidP="000F6C98">
            <w:r w:rsidRPr="000F6C98">
              <w:t xml:space="preserve">7.2 </w:t>
            </w:r>
            <w:proofErr w:type="spellStart"/>
            <w:r w:rsidRPr="000F6C98">
              <w:t>hr</w:t>
            </w:r>
            <w:proofErr w:type="spellEnd"/>
            <w:r w:rsidRPr="000F6C98">
              <w:t>/month</w:t>
            </w:r>
          </w:p>
        </w:tc>
      </w:tr>
    </w:tbl>
    <w:p w14:paraId="57C823DA" w14:textId="77777777" w:rsidR="000F6C98" w:rsidRPr="000F6C98" w:rsidRDefault="000F6C98" w:rsidP="000F6C98">
      <w:r w:rsidRPr="000F6C98">
        <w:t xml:space="preserve">Error budget burn-rate alerts (fast-burn 2% / 1h, slow-burn 5% / 6h) routed to the on-call </w:t>
      </w:r>
      <w:proofErr w:type="spellStart"/>
      <w:r w:rsidRPr="000F6C98">
        <w:t>rota</w:t>
      </w:r>
      <w:proofErr w:type="spellEnd"/>
      <w:r w:rsidRPr="000F6C98">
        <w:t>.</w:t>
      </w:r>
    </w:p>
    <w:p w14:paraId="341441A8" w14:textId="77777777" w:rsidR="000F6C98" w:rsidRPr="000F6C98" w:rsidRDefault="000F6C98" w:rsidP="000F6C98">
      <w:pPr>
        <w:rPr>
          <w:b/>
          <w:bCs/>
        </w:rPr>
      </w:pPr>
      <w:r w:rsidRPr="000F6C98">
        <w:rPr>
          <w:b/>
          <w:bCs/>
        </w:rPr>
        <w:t>13.3 Dashboards</w:t>
      </w:r>
    </w:p>
    <w:p w14:paraId="08278D3F" w14:textId="77777777" w:rsidR="000F6C98" w:rsidRPr="000F6C98" w:rsidRDefault="000F6C98" w:rsidP="000F6C98">
      <w:r w:rsidRPr="000F6C98">
        <w:t>Three production dashboards delivered at go-live:</w:t>
      </w:r>
    </w:p>
    <w:p w14:paraId="70625ABD" w14:textId="77777777" w:rsidR="000F6C98" w:rsidRPr="000F6C98" w:rsidRDefault="000F6C98" w:rsidP="000F6C98">
      <w:pPr>
        <w:numPr>
          <w:ilvl w:val="0"/>
          <w:numId w:val="14"/>
        </w:numPr>
      </w:pPr>
      <w:r w:rsidRPr="000F6C98">
        <w:rPr>
          <w:b/>
          <w:bCs/>
        </w:rPr>
        <w:t>Platform health</w:t>
      </w:r>
      <w:r w:rsidRPr="000F6C98">
        <w:t> — RED metrics, SLO burn, dependency health (SAP, EDI, IdP).</w:t>
      </w:r>
    </w:p>
    <w:p w14:paraId="083FEEFD" w14:textId="77777777" w:rsidR="000F6C98" w:rsidRPr="000F6C98" w:rsidRDefault="000F6C98" w:rsidP="000F6C98">
      <w:pPr>
        <w:numPr>
          <w:ilvl w:val="0"/>
          <w:numId w:val="14"/>
        </w:numPr>
      </w:pPr>
      <w:r w:rsidRPr="000F6C98">
        <w:rPr>
          <w:b/>
          <w:bCs/>
        </w:rPr>
        <w:t>Logistics ops</w:t>
      </w:r>
      <w:r w:rsidRPr="000F6C98">
        <w:t> — orders today, shipments in-transit, exception count, top failing carriers.</w:t>
      </w:r>
    </w:p>
    <w:p w14:paraId="17C009CC" w14:textId="77777777" w:rsidR="000F6C98" w:rsidRPr="000F6C98" w:rsidRDefault="000F6C98" w:rsidP="000F6C98">
      <w:pPr>
        <w:numPr>
          <w:ilvl w:val="0"/>
          <w:numId w:val="14"/>
        </w:numPr>
      </w:pPr>
      <w:r w:rsidRPr="000F6C98">
        <w:rPr>
          <w:b/>
          <w:bCs/>
        </w:rPr>
        <w:t>Customer-service</w:t>
      </w:r>
      <w:r w:rsidRPr="000F6C98">
        <w:t> — portal active sessions, document download rate, support ticket correlation view.</w:t>
      </w:r>
    </w:p>
    <w:p w14:paraId="3D449F31" w14:textId="77777777" w:rsidR="000F6C98" w:rsidRPr="000F6C98" w:rsidRDefault="000F6C98" w:rsidP="000F6C98">
      <w:r w:rsidRPr="000F6C98">
        <w:t>Dashboards committed as JSON in the repo. No portal-clicked dashboards.</w:t>
      </w:r>
    </w:p>
    <w:p w14:paraId="0C9BEA9A" w14:textId="77777777" w:rsidR="000F6C98" w:rsidRPr="000F6C98" w:rsidRDefault="000F6C98" w:rsidP="000F6C98">
      <w:pPr>
        <w:rPr>
          <w:b/>
          <w:bCs/>
        </w:rPr>
      </w:pPr>
      <w:r w:rsidRPr="000F6C98">
        <w:rPr>
          <w:b/>
          <w:bCs/>
        </w:rPr>
        <w:t>13.4 Alerting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86"/>
        <w:gridCol w:w="3312"/>
        <w:gridCol w:w="4862"/>
      </w:tblGrid>
      <w:tr w:rsidR="000F6C98" w:rsidRPr="000F6C98" w14:paraId="79644924" w14:textId="77777777">
        <w:trPr>
          <w:tblHeader/>
        </w:trPr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483DA94" w14:textId="77777777" w:rsidR="000F6C98" w:rsidRPr="000F6C98" w:rsidRDefault="000F6C98" w:rsidP="000F6C98">
            <w:pPr>
              <w:rPr>
                <w:b/>
                <w:bCs/>
              </w:rPr>
            </w:pPr>
            <w:r w:rsidRPr="000F6C98">
              <w:rPr>
                <w:b/>
                <w:bCs/>
              </w:rPr>
              <w:t>Severity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165484A" w14:textId="77777777" w:rsidR="000F6C98" w:rsidRPr="000F6C98" w:rsidRDefault="000F6C98" w:rsidP="000F6C98">
            <w:pPr>
              <w:rPr>
                <w:b/>
                <w:bCs/>
              </w:rPr>
            </w:pPr>
            <w:r w:rsidRPr="000F6C98">
              <w:rPr>
                <w:b/>
                <w:bCs/>
              </w:rPr>
              <w:t>Routing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59327A3" w14:textId="77777777" w:rsidR="000F6C98" w:rsidRPr="000F6C98" w:rsidRDefault="000F6C98" w:rsidP="000F6C98">
            <w:pPr>
              <w:rPr>
                <w:b/>
                <w:bCs/>
              </w:rPr>
            </w:pPr>
            <w:r w:rsidRPr="000F6C98">
              <w:rPr>
                <w:b/>
                <w:bCs/>
              </w:rPr>
              <w:t>Examples</w:t>
            </w:r>
          </w:p>
        </w:tc>
      </w:tr>
      <w:tr w:rsidR="000F6C98" w:rsidRPr="000F6C98" w14:paraId="1AEDB6CF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756DB5F" w14:textId="77777777" w:rsidR="000F6C98" w:rsidRPr="000F6C98" w:rsidRDefault="000F6C98" w:rsidP="000F6C98">
            <w:r w:rsidRPr="000F6C98">
              <w:t>Sev 1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A2A9790" w14:textId="77777777" w:rsidR="000F6C98" w:rsidRPr="000F6C98" w:rsidRDefault="000F6C98" w:rsidP="000F6C98">
            <w:r w:rsidRPr="000F6C98">
              <w:t xml:space="preserve">PagerDuty → primary </w:t>
            </w:r>
            <w:proofErr w:type="gramStart"/>
            <w:r w:rsidRPr="000F6C98">
              <w:t>on-call</w:t>
            </w:r>
            <w:proofErr w:type="gramEnd"/>
            <w:r w:rsidRPr="000F6C98">
              <w:t xml:space="preserve"> → escalate at 15 min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F05572A" w14:textId="77777777" w:rsidR="000F6C98" w:rsidRPr="000F6C98" w:rsidRDefault="000F6C98" w:rsidP="000F6C98">
            <w:r w:rsidRPr="000F6C98">
              <w:t>Service down, DB primary unhealthy, EDI breaker open for &gt; 5 min</w:t>
            </w:r>
          </w:p>
        </w:tc>
      </w:tr>
      <w:tr w:rsidR="000F6C98" w:rsidRPr="000F6C98" w14:paraId="766FE059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C8AE0CB" w14:textId="77777777" w:rsidR="000F6C98" w:rsidRPr="000F6C98" w:rsidRDefault="000F6C98" w:rsidP="000F6C98">
            <w:r w:rsidRPr="000F6C98">
              <w:t>Sev 2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6DE8B0F" w14:textId="77777777" w:rsidR="000F6C98" w:rsidRPr="000F6C98" w:rsidRDefault="000F6C98" w:rsidP="000F6C98">
            <w:r w:rsidRPr="000F6C98">
              <w:t xml:space="preserve">PagerDuty → primary </w:t>
            </w:r>
            <w:proofErr w:type="gramStart"/>
            <w:r w:rsidRPr="000F6C98">
              <w:t>on-call</w:t>
            </w:r>
            <w:proofErr w:type="gramEnd"/>
            <w:r w:rsidRPr="000F6C98">
              <w:t>, no escalation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289AAF3" w14:textId="77777777" w:rsidR="000F6C98" w:rsidRPr="000F6C98" w:rsidRDefault="000F6C98" w:rsidP="000F6C98">
            <w:r w:rsidRPr="000F6C98">
              <w:t>SLO fast-burn, integration DLQ depth &gt; 50, latency p95 over budget for 10 min</w:t>
            </w:r>
          </w:p>
        </w:tc>
      </w:tr>
      <w:tr w:rsidR="000F6C98" w:rsidRPr="000F6C98" w14:paraId="270EC38B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CFEBFC1" w14:textId="77777777" w:rsidR="000F6C98" w:rsidRPr="000F6C98" w:rsidRDefault="000F6C98" w:rsidP="000F6C98">
            <w:r w:rsidRPr="000F6C98">
              <w:t>Sev 3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40F1E9D" w14:textId="77777777" w:rsidR="000F6C98" w:rsidRPr="000F6C98" w:rsidRDefault="000F6C98" w:rsidP="000F6C98">
            <w:r w:rsidRPr="000F6C98">
              <w:t>Email + dashboard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3163C29" w14:textId="77777777" w:rsidR="000F6C98" w:rsidRPr="000F6C98" w:rsidRDefault="000F6C98" w:rsidP="000F6C98">
            <w:r w:rsidRPr="000F6C98">
              <w:t>Slow-burn, certificate expiring &lt; 30 days, low disk</w:t>
            </w:r>
          </w:p>
        </w:tc>
      </w:tr>
      <w:tr w:rsidR="000F6C98" w:rsidRPr="000F6C98" w14:paraId="502B92B4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C706C61" w14:textId="77777777" w:rsidR="000F6C98" w:rsidRPr="000F6C98" w:rsidRDefault="000F6C98" w:rsidP="000F6C98">
            <w:r w:rsidRPr="000F6C98">
              <w:t>Sev 4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FFAD0FA" w14:textId="77777777" w:rsidR="000F6C98" w:rsidRPr="000F6C98" w:rsidRDefault="000F6C98" w:rsidP="000F6C98">
            <w:r w:rsidRPr="000F6C98">
              <w:t>Dashboard only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42FFDE1" w14:textId="77777777" w:rsidR="000F6C98" w:rsidRPr="000F6C98" w:rsidRDefault="000F6C98" w:rsidP="000F6C98">
            <w:r w:rsidRPr="000F6C98">
              <w:t>Informational</w:t>
            </w:r>
          </w:p>
        </w:tc>
      </w:tr>
    </w:tbl>
    <w:p w14:paraId="32A7E7CC" w14:textId="77777777" w:rsidR="000F6C98" w:rsidRPr="000F6C98" w:rsidRDefault="000F6C98" w:rsidP="000F6C98">
      <w:pPr>
        <w:rPr>
          <w:b/>
          <w:bCs/>
        </w:rPr>
      </w:pPr>
      <w:r w:rsidRPr="000F6C98">
        <w:rPr>
          <w:b/>
          <w:bCs/>
        </w:rPr>
        <w:t>13.5 Runbooks</w:t>
      </w:r>
    </w:p>
    <w:p w14:paraId="6E743FDE" w14:textId="77777777" w:rsidR="000F6C98" w:rsidRPr="000F6C98" w:rsidRDefault="000F6C98" w:rsidP="000F6C98">
      <w:r w:rsidRPr="000F6C98">
        <w:lastRenderedPageBreak/>
        <w:t xml:space="preserve">Every alert links to a runbook in the platform wiki. Runbooks are written as part of the </w:t>
      </w:r>
      <w:proofErr w:type="gramStart"/>
      <w:r w:rsidRPr="000F6C98">
        <w:t>build</w:t>
      </w:r>
      <w:proofErr w:type="gramEnd"/>
      <w:r w:rsidRPr="000F6C98">
        <w:t>, not retrofitted. The runbook index is a deliverable at go-live.</w:t>
      </w:r>
    </w:p>
    <w:p w14:paraId="7CC321C7" w14:textId="77777777" w:rsidR="000F6C98" w:rsidRPr="000F6C98" w:rsidRDefault="000F6C98" w:rsidP="000F6C98">
      <w:r w:rsidRPr="000F6C98">
        <w:pict w14:anchorId="3AEB7E77">
          <v:rect id="_x0000_i1184" style="width:0;height:.75pt" o:hralign="center" o:hrstd="t" o:hr="t" fillcolor="#a0a0a0" stroked="f"/>
        </w:pict>
      </w:r>
    </w:p>
    <w:p w14:paraId="64F3D27E" w14:textId="77777777" w:rsidR="000F6C98" w:rsidRPr="000F6C98" w:rsidRDefault="000F6C98" w:rsidP="000F6C98">
      <w:pPr>
        <w:rPr>
          <w:b/>
          <w:bCs/>
        </w:rPr>
      </w:pPr>
      <w:r w:rsidRPr="000F6C98">
        <w:rPr>
          <w:b/>
          <w:bCs/>
        </w:rPr>
        <w:t>14. DevOps, CI/CD &amp; Environment Strategy</w:t>
      </w:r>
    </w:p>
    <w:p w14:paraId="78DF07B5" w14:textId="77777777" w:rsidR="000F6C98" w:rsidRPr="000F6C98" w:rsidRDefault="000F6C98" w:rsidP="000F6C98">
      <w:pPr>
        <w:rPr>
          <w:b/>
          <w:bCs/>
        </w:rPr>
      </w:pPr>
      <w:r w:rsidRPr="000F6C98">
        <w:rPr>
          <w:b/>
          <w:bCs/>
        </w:rPr>
        <w:t>14.1 Environments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42"/>
        <w:gridCol w:w="1870"/>
        <w:gridCol w:w="3401"/>
        <w:gridCol w:w="3047"/>
      </w:tblGrid>
      <w:tr w:rsidR="000F6C98" w:rsidRPr="000F6C98" w14:paraId="2B716524" w14:textId="77777777">
        <w:trPr>
          <w:tblHeader/>
        </w:trPr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F37A617" w14:textId="77777777" w:rsidR="000F6C98" w:rsidRPr="000F6C98" w:rsidRDefault="000F6C98" w:rsidP="000F6C98">
            <w:pPr>
              <w:rPr>
                <w:b/>
                <w:bCs/>
              </w:rPr>
            </w:pPr>
            <w:r w:rsidRPr="000F6C98">
              <w:rPr>
                <w:b/>
                <w:bCs/>
              </w:rPr>
              <w:t>Env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4EB733C" w14:textId="77777777" w:rsidR="000F6C98" w:rsidRPr="000F6C98" w:rsidRDefault="000F6C98" w:rsidP="000F6C98">
            <w:pPr>
              <w:rPr>
                <w:b/>
                <w:bCs/>
              </w:rPr>
            </w:pPr>
            <w:r w:rsidRPr="000F6C98">
              <w:rPr>
                <w:b/>
                <w:bCs/>
              </w:rPr>
              <w:t>Subscription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7B08516" w14:textId="77777777" w:rsidR="000F6C98" w:rsidRPr="000F6C98" w:rsidRDefault="000F6C98" w:rsidP="000F6C98">
            <w:pPr>
              <w:rPr>
                <w:b/>
                <w:bCs/>
              </w:rPr>
            </w:pPr>
            <w:r w:rsidRPr="000F6C98">
              <w:rPr>
                <w:b/>
                <w:bCs/>
              </w:rPr>
              <w:t>Refresh policy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9EE70FC" w14:textId="77777777" w:rsidR="000F6C98" w:rsidRPr="000F6C98" w:rsidRDefault="000F6C98" w:rsidP="000F6C98">
            <w:pPr>
              <w:rPr>
                <w:b/>
                <w:bCs/>
              </w:rPr>
            </w:pPr>
            <w:r w:rsidRPr="000F6C98">
              <w:rPr>
                <w:b/>
                <w:bCs/>
              </w:rPr>
              <w:t>Data</w:t>
            </w:r>
          </w:p>
        </w:tc>
      </w:tr>
      <w:tr w:rsidR="000F6C98" w:rsidRPr="000F6C98" w14:paraId="2D002700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841D7A4" w14:textId="77777777" w:rsidR="000F6C98" w:rsidRPr="000F6C98" w:rsidRDefault="000F6C98" w:rsidP="000F6C98">
            <w:r w:rsidRPr="000F6C98">
              <w:t>dev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0FA85F2" w14:textId="77777777" w:rsidR="000F6C98" w:rsidRPr="000F6C98" w:rsidRDefault="000F6C98" w:rsidP="000F6C98">
            <w:proofErr w:type="spellStart"/>
            <w:r w:rsidRPr="000F6C98">
              <w:t>nonprod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5F166D0" w14:textId="77777777" w:rsidR="000F6C98" w:rsidRPr="000F6C98" w:rsidRDefault="000F6C98" w:rsidP="000F6C98">
            <w:r w:rsidRPr="000F6C98">
              <w:t xml:space="preserve">Continuous </w:t>
            </w:r>
            <w:proofErr w:type="gramStart"/>
            <w:r w:rsidRPr="000F6C98">
              <w:t>deploy</w:t>
            </w:r>
            <w:proofErr w:type="gramEnd"/>
            <w:r w:rsidRPr="000F6C98">
              <w:t xml:space="preserve"> from main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902017F" w14:textId="77777777" w:rsidR="000F6C98" w:rsidRPr="000F6C98" w:rsidRDefault="000F6C98" w:rsidP="000F6C98">
            <w:r w:rsidRPr="000F6C98">
              <w:t>Synthetic</w:t>
            </w:r>
          </w:p>
        </w:tc>
      </w:tr>
      <w:tr w:rsidR="000F6C98" w:rsidRPr="000F6C98" w14:paraId="6B34A247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9E4F7E0" w14:textId="77777777" w:rsidR="000F6C98" w:rsidRPr="000F6C98" w:rsidRDefault="000F6C98" w:rsidP="000F6C98">
            <w:r w:rsidRPr="000F6C98">
              <w:t>QA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0063426" w14:textId="77777777" w:rsidR="000F6C98" w:rsidRPr="000F6C98" w:rsidRDefault="000F6C98" w:rsidP="000F6C98">
            <w:proofErr w:type="spellStart"/>
            <w:r w:rsidRPr="000F6C98">
              <w:t>nonprod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90B85AC" w14:textId="77777777" w:rsidR="000F6C98" w:rsidRPr="000F6C98" w:rsidRDefault="000F6C98" w:rsidP="000F6C98">
            <w:r w:rsidRPr="000F6C98">
              <w:t>Promoted from dev after CI green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A13F897" w14:textId="77777777" w:rsidR="000F6C98" w:rsidRPr="000F6C98" w:rsidRDefault="000F6C98" w:rsidP="000F6C98">
            <w:r w:rsidRPr="000F6C98">
              <w:t xml:space="preserve">Synthetic + </w:t>
            </w:r>
            <w:proofErr w:type="spellStart"/>
            <w:r w:rsidRPr="000F6C98">
              <w:t>anonymised</w:t>
            </w:r>
            <w:proofErr w:type="spellEnd"/>
            <w:r w:rsidRPr="000F6C98">
              <w:t xml:space="preserve"> legacy sample</w:t>
            </w:r>
          </w:p>
        </w:tc>
      </w:tr>
      <w:tr w:rsidR="000F6C98" w:rsidRPr="000F6C98" w14:paraId="7CC1FFE7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D426D82" w14:textId="77777777" w:rsidR="000F6C98" w:rsidRPr="000F6C98" w:rsidRDefault="000F6C98" w:rsidP="000F6C98">
            <w:r w:rsidRPr="000F6C98">
              <w:t>UAT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8700DD6" w14:textId="77777777" w:rsidR="000F6C98" w:rsidRPr="000F6C98" w:rsidRDefault="000F6C98" w:rsidP="000F6C98">
            <w:proofErr w:type="spellStart"/>
            <w:r w:rsidRPr="000F6C98">
              <w:t>nonprod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DCF9D03" w14:textId="77777777" w:rsidR="000F6C98" w:rsidRPr="000F6C98" w:rsidRDefault="000F6C98" w:rsidP="000F6C98">
            <w:r w:rsidRPr="000F6C98">
              <w:t>Promoted from QA at sprint boundary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0C766DE" w14:textId="77777777" w:rsidR="000F6C98" w:rsidRPr="000F6C98" w:rsidRDefault="000F6C98" w:rsidP="000F6C98">
            <w:r w:rsidRPr="000F6C98">
              <w:t xml:space="preserve">Full </w:t>
            </w:r>
            <w:proofErr w:type="spellStart"/>
            <w:r w:rsidRPr="000F6C98">
              <w:t>anonymised</w:t>
            </w:r>
            <w:proofErr w:type="spellEnd"/>
            <w:r w:rsidRPr="000F6C98">
              <w:t xml:space="preserve"> legacy migration dry-run dataset</w:t>
            </w:r>
          </w:p>
        </w:tc>
      </w:tr>
      <w:tr w:rsidR="000F6C98" w:rsidRPr="000F6C98" w14:paraId="2947FED3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9833608" w14:textId="77777777" w:rsidR="000F6C98" w:rsidRPr="000F6C98" w:rsidRDefault="000F6C98" w:rsidP="000F6C98">
            <w:r w:rsidRPr="000F6C98">
              <w:t>staging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9BCB2AF" w14:textId="77777777" w:rsidR="000F6C98" w:rsidRPr="000F6C98" w:rsidRDefault="000F6C98" w:rsidP="000F6C98">
            <w:r w:rsidRPr="000F6C98">
              <w:t>prod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71FE559" w14:textId="77777777" w:rsidR="000F6C98" w:rsidRPr="000F6C98" w:rsidRDefault="000F6C98" w:rsidP="000F6C98">
            <w:r w:rsidRPr="000F6C98">
              <w:t xml:space="preserve">Promoted from UAT after </w:t>
            </w:r>
            <w:proofErr w:type="gramStart"/>
            <w:r w:rsidRPr="000F6C98">
              <w:t>sign-off</w:t>
            </w:r>
            <w:proofErr w:type="gramEnd"/>
            <w:r w:rsidRPr="000F6C98">
              <w:t>; production-parity infra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DAE783F" w14:textId="77777777" w:rsidR="000F6C98" w:rsidRPr="000F6C98" w:rsidRDefault="000F6C98" w:rsidP="000F6C98">
            <w:r w:rsidRPr="000F6C98">
              <w:t xml:space="preserve">Production-restore snapshot, </w:t>
            </w:r>
            <w:proofErr w:type="spellStart"/>
            <w:r w:rsidRPr="000F6C98">
              <w:t>anonymised</w:t>
            </w:r>
            <w:proofErr w:type="spellEnd"/>
          </w:p>
        </w:tc>
      </w:tr>
      <w:tr w:rsidR="000F6C98" w:rsidRPr="000F6C98" w14:paraId="4EE323DA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A07BAE5" w14:textId="77777777" w:rsidR="000F6C98" w:rsidRPr="000F6C98" w:rsidRDefault="000F6C98" w:rsidP="000F6C98">
            <w:r w:rsidRPr="000F6C98">
              <w:t>prod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599BFA8" w14:textId="77777777" w:rsidR="000F6C98" w:rsidRPr="000F6C98" w:rsidRDefault="000F6C98" w:rsidP="000F6C98">
            <w:r w:rsidRPr="000F6C98">
              <w:t>prod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65A490E" w14:textId="77777777" w:rsidR="000F6C98" w:rsidRPr="000F6C98" w:rsidRDefault="000F6C98" w:rsidP="000F6C98">
            <w:r w:rsidRPr="000F6C98">
              <w:t>Promoted from staging with manual approval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0B15A55" w14:textId="77777777" w:rsidR="000F6C98" w:rsidRPr="000F6C98" w:rsidRDefault="000F6C98" w:rsidP="000F6C98">
            <w:r w:rsidRPr="000F6C98">
              <w:t>Live</w:t>
            </w:r>
          </w:p>
        </w:tc>
      </w:tr>
      <w:tr w:rsidR="000F6C98" w:rsidRPr="000F6C98" w14:paraId="3DFE1B24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AE34C24" w14:textId="77777777" w:rsidR="000F6C98" w:rsidRPr="000F6C98" w:rsidRDefault="000F6C98" w:rsidP="000F6C98">
            <w:r w:rsidRPr="000F6C98">
              <w:t>DR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CECFB22" w14:textId="77777777" w:rsidR="000F6C98" w:rsidRPr="000F6C98" w:rsidRDefault="000F6C98" w:rsidP="000F6C98">
            <w:r w:rsidRPr="000F6C98">
              <w:t>prod (India South)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A6B4382" w14:textId="77777777" w:rsidR="000F6C98" w:rsidRPr="000F6C98" w:rsidRDefault="000F6C98" w:rsidP="000F6C98">
            <w:r w:rsidRPr="000F6C98">
              <w:t>Continuously replicated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009AB50" w14:textId="77777777" w:rsidR="000F6C98" w:rsidRPr="000F6C98" w:rsidRDefault="000F6C98" w:rsidP="000F6C98">
            <w:r w:rsidRPr="000F6C98">
              <w:t>Live (replica)</w:t>
            </w:r>
          </w:p>
        </w:tc>
      </w:tr>
    </w:tbl>
    <w:p w14:paraId="58641050" w14:textId="77777777" w:rsidR="000F6C98" w:rsidRPr="000F6C98" w:rsidRDefault="000F6C98" w:rsidP="000F6C98">
      <w:pPr>
        <w:rPr>
          <w:b/>
          <w:bCs/>
        </w:rPr>
      </w:pPr>
      <w:r w:rsidRPr="000F6C98">
        <w:rPr>
          <w:b/>
          <w:bCs/>
        </w:rPr>
        <w:t>14.2 Pipeline</w:t>
      </w:r>
    </w:p>
    <w:p w14:paraId="11D2BDE8" w14:textId="77777777" w:rsidR="000F6C98" w:rsidRPr="000F6C98" w:rsidRDefault="000F6C98" w:rsidP="000F6C98">
      <w:r w:rsidRPr="000F6C98">
        <w:t>Azure DevOps Pipelines, YAML-defined, ring-gated:</w:t>
      </w:r>
    </w:p>
    <w:p w14:paraId="5CCC35E3" w14:textId="77777777" w:rsidR="000F6C98" w:rsidRPr="000F6C98" w:rsidRDefault="000F6C98" w:rsidP="000F6C98">
      <w:r w:rsidRPr="000F6C98">
        <w:t xml:space="preserve">PR </w:t>
      </w:r>
      <w:proofErr w:type="gramStart"/>
      <w:r w:rsidRPr="000F6C98">
        <w:t>build  →</w:t>
      </w:r>
      <w:proofErr w:type="gramEnd"/>
      <w:r w:rsidRPr="000F6C98">
        <w:t xml:space="preserve">  unit + integration tests + SAST + dependency scan + container scan</w:t>
      </w:r>
    </w:p>
    <w:p w14:paraId="213C1FAE" w14:textId="77777777" w:rsidR="000F6C98" w:rsidRPr="000F6C98" w:rsidRDefault="000F6C98" w:rsidP="000F6C98">
      <w:r w:rsidRPr="000F6C98">
        <w:t xml:space="preserve">   ↓ merge to main</w:t>
      </w:r>
    </w:p>
    <w:p w14:paraId="1A98245D" w14:textId="77777777" w:rsidR="000F6C98" w:rsidRPr="000F6C98" w:rsidRDefault="000F6C98" w:rsidP="000F6C98">
      <w:r w:rsidRPr="000F6C98">
        <w:t xml:space="preserve">dev </w:t>
      </w:r>
      <w:proofErr w:type="gramStart"/>
      <w:r w:rsidRPr="000F6C98">
        <w:t>deploy  (</w:t>
      </w:r>
      <w:proofErr w:type="gramEnd"/>
      <w:r w:rsidRPr="000F6C98">
        <w:t>auto)</w:t>
      </w:r>
    </w:p>
    <w:p w14:paraId="59B7C891" w14:textId="77777777" w:rsidR="000F6C98" w:rsidRPr="000F6C98" w:rsidRDefault="000F6C98" w:rsidP="000F6C98">
      <w:r w:rsidRPr="000F6C98">
        <w:t xml:space="preserve">   ↓ CI green</w:t>
      </w:r>
    </w:p>
    <w:p w14:paraId="7A965922" w14:textId="77777777" w:rsidR="000F6C98" w:rsidRPr="000F6C98" w:rsidRDefault="000F6C98" w:rsidP="000F6C98">
      <w:r w:rsidRPr="000F6C98">
        <w:t xml:space="preserve">QA </w:t>
      </w:r>
      <w:proofErr w:type="gramStart"/>
      <w:r w:rsidRPr="000F6C98">
        <w:t>deploy  (</w:t>
      </w:r>
      <w:proofErr w:type="gramEnd"/>
      <w:r w:rsidRPr="000F6C98">
        <w:t>auto)</w:t>
      </w:r>
    </w:p>
    <w:p w14:paraId="74E67438" w14:textId="77777777" w:rsidR="000F6C98" w:rsidRPr="000F6C98" w:rsidRDefault="000F6C98" w:rsidP="000F6C98">
      <w:r w:rsidRPr="000F6C98">
        <w:t xml:space="preserve">   ↓ sprint demo sign-off</w:t>
      </w:r>
    </w:p>
    <w:p w14:paraId="480586BF" w14:textId="77777777" w:rsidR="000F6C98" w:rsidRPr="000F6C98" w:rsidRDefault="000F6C98" w:rsidP="000F6C98">
      <w:r w:rsidRPr="000F6C98">
        <w:t xml:space="preserve">UAT </w:t>
      </w:r>
      <w:proofErr w:type="gramStart"/>
      <w:r w:rsidRPr="000F6C98">
        <w:t>deploy  (</w:t>
      </w:r>
      <w:proofErr w:type="gramEnd"/>
      <w:r w:rsidRPr="000F6C98">
        <w:t>manual approval — Northwind PO)</w:t>
      </w:r>
    </w:p>
    <w:p w14:paraId="170F37B6" w14:textId="77777777" w:rsidR="000F6C98" w:rsidRPr="000F6C98" w:rsidRDefault="000F6C98" w:rsidP="000F6C98">
      <w:r w:rsidRPr="000F6C98">
        <w:lastRenderedPageBreak/>
        <w:t xml:space="preserve">   ↓ UAT acceptance</w:t>
      </w:r>
    </w:p>
    <w:p w14:paraId="3DD9114A" w14:textId="77777777" w:rsidR="000F6C98" w:rsidRPr="000F6C98" w:rsidRDefault="000F6C98" w:rsidP="000F6C98">
      <w:r w:rsidRPr="000F6C98">
        <w:t xml:space="preserve">staging </w:t>
      </w:r>
      <w:proofErr w:type="gramStart"/>
      <w:r w:rsidRPr="000F6C98">
        <w:t>deploy  (</w:t>
      </w:r>
      <w:proofErr w:type="gramEnd"/>
      <w:r w:rsidRPr="000F6C98">
        <w:t>manual approval — Meridian Delivery Lead)</w:t>
      </w:r>
    </w:p>
    <w:p w14:paraId="4B792B5C" w14:textId="77777777" w:rsidR="000F6C98" w:rsidRPr="000F6C98" w:rsidRDefault="000F6C98" w:rsidP="000F6C98">
      <w:r w:rsidRPr="000F6C98">
        <w:t xml:space="preserve">   ↓ smoke + pen-test results</w:t>
      </w:r>
    </w:p>
    <w:p w14:paraId="02813C58" w14:textId="77777777" w:rsidR="000F6C98" w:rsidRPr="000F6C98" w:rsidRDefault="000F6C98" w:rsidP="000F6C98">
      <w:proofErr w:type="gramStart"/>
      <w:r w:rsidRPr="000F6C98">
        <w:t>prod</w:t>
      </w:r>
      <w:proofErr w:type="gramEnd"/>
      <w:r w:rsidRPr="000F6C98">
        <w:t xml:space="preserve"> </w:t>
      </w:r>
      <w:proofErr w:type="gramStart"/>
      <w:r w:rsidRPr="000F6C98">
        <w:t>deploy  (</w:t>
      </w:r>
      <w:proofErr w:type="gramEnd"/>
      <w:r w:rsidRPr="000F6C98">
        <w:t>manual approval — Northwind PM + Meridian Delivery Lead)</w:t>
      </w:r>
    </w:p>
    <w:p w14:paraId="32F4C03B" w14:textId="77777777" w:rsidR="000F6C98" w:rsidRPr="000F6C98" w:rsidRDefault="000F6C98" w:rsidP="000F6C98">
      <w:r w:rsidRPr="000F6C98">
        <w:t xml:space="preserve">Deploy strategy: </w:t>
      </w:r>
      <w:proofErr w:type="gramStart"/>
      <w:r w:rsidRPr="000F6C98">
        <w:t>blue-green</w:t>
      </w:r>
      <w:proofErr w:type="gramEnd"/>
      <w:r w:rsidRPr="000F6C98">
        <w:t xml:space="preserve"> for application services; rolling for stateless support services; in-place with migration guard for the database.</w:t>
      </w:r>
    </w:p>
    <w:p w14:paraId="727F5D1E" w14:textId="77777777" w:rsidR="000F6C98" w:rsidRPr="000F6C98" w:rsidRDefault="000F6C98" w:rsidP="000F6C98">
      <w:pPr>
        <w:rPr>
          <w:b/>
          <w:bCs/>
        </w:rPr>
      </w:pPr>
      <w:r w:rsidRPr="000F6C98">
        <w:rPr>
          <w:b/>
          <w:bCs/>
        </w:rPr>
        <w:t>14.3 Infrastructure as Code</w:t>
      </w:r>
    </w:p>
    <w:p w14:paraId="1B2435E5" w14:textId="77777777" w:rsidR="000F6C98" w:rsidRPr="000F6C98" w:rsidRDefault="000F6C98" w:rsidP="000F6C98">
      <w:pPr>
        <w:numPr>
          <w:ilvl w:val="0"/>
          <w:numId w:val="15"/>
        </w:numPr>
      </w:pPr>
      <w:proofErr w:type="gramStart"/>
      <w:r w:rsidRPr="000F6C98">
        <w:rPr>
          <w:b/>
          <w:bCs/>
        </w:rPr>
        <w:t>Terraform</w:t>
      </w:r>
      <w:proofErr w:type="gramEnd"/>
      <w:r w:rsidRPr="000F6C98">
        <w:rPr>
          <w:b/>
          <w:bCs/>
        </w:rPr>
        <w:t xml:space="preserve"> 1.7+</w:t>
      </w:r>
      <w:r w:rsidRPr="000F6C98">
        <w:t>, modules-per-service.</w:t>
      </w:r>
    </w:p>
    <w:p w14:paraId="57345E8B" w14:textId="77777777" w:rsidR="000F6C98" w:rsidRPr="000F6C98" w:rsidRDefault="000F6C98" w:rsidP="000F6C98">
      <w:pPr>
        <w:numPr>
          <w:ilvl w:val="0"/>
          <w:numId w:val="15"/>
        </w:numPr>
      </w:pPr>
      <w:r w:rsidRPr="000F6C98">
        <w:t>State in Azure Storage with per-environment containers and state-locking.</w:t>
      </w:r>
    </w:p>
    <w:p w14:paraId="0F1BD7DC" w14:textId="77777777" w:rsidR="000F6C98" w:rsidRPr="000F6C98" w:rsidRDefault="000F6C98" w:rsidP="000F6C98">
      <w:pPr>
        <w:numPr>
          <w:ilvl w:val="0"/>
          <w:numId w:val="15"/>
        </w:numPr>
      </w:pPr>
      <w:proofErr w:type="gramStart"/>
      <w:r w:rsidRPr="000F6C98">
        <w:t>terraform plan</w:t>
      </w:r>
      <w:proofErr w:type="gramEnd"/>
      <w:r w:rsidRPr="000F6C98">
        <w:t xml:space="preserve"> posted as a PR comment on every </w:t>
      </w:r>
      <w:proofErr w:type="spellStart"/>
      <w:r w:rsidRPr="000F6C98">
        <w:t>IaC</w:t>
      </w:r>
      <w:proofErr w:type="spellEnd"/>
      <w:r w:rsidRPr="000F6C98">
        <w:t xml:space="preserve"> change; merge requires explicit Northwind IT approval for prod-affecting changes.</w:t>
      </w:r>
    </w:p>
    <w:p w14:paraId="3A34D2D6" w14:textId="77777777" w:rsidR="000F6C98" w:rsidRPr="000F6C98" w:rsidRDefault="000F6C98" w:rsidP="000F6C98">
      <w:pPr>
        <w:rPr>
          <w:b/>
          <w:bCs/>
        </w:rPr>
      </w:pPr>
      <w:r w:rsidRPr="000F6C98">
        <w:rPr>
          <w:b/>
          <w:bCs/>
        </w:rPr>
        <w:t>14.4 Branching</w:t>
      </w:r>
    </w:p>
    <w:p w14:paraId="17893343" w14:textId="77777777" w:rsidR="000F6C98" w:rsidRPr="000F6C98" w:rsidRDefault="000F6C98" w:rsidP="000F6C98">
      <w:r w:rsidRPr="000F6C98">
        <w:t>Trunk-based development with short-lived feature branches (max 5 days). Feature flags (</w:t>
      </w:r>
      <w:proofErr w:type="spellStart"/>
      <w:r w:rsidRPr="000F6C98">
        <w:t>LaunchDarkly</w:t>
      </w:r>
      <w:proofErr w:type="spellEnd"/>
      <w:r w:rsidRPr="000F6C98">
        <w:t xml:space="preserve"> OSS alternative or stock Spring property-driven flags) for incomplete work in main.</w:t>
      </w:r>
    </w:p>
    <w:p w14:paraId="05804AD0" w14:textId="77777777" w:rsidR="000F6C98" w:rsidRPr="000F6C98" w:rsidRDefault="000F6C98" w:rsidP="000F6C98">
      <w:pPr>
        <w:rPr>
          <w:b/>
          <w:bCs/>
        </w:rPr>
      </w:pPr>
      <w:r w:rsidRPr="000F6C98">
        <w:rPr>
          <w:b/>
          <w:bCs/>
        </w:rPr>
        <w:t>14.5 Artefact Management</w:t>
      </w:r>
    </w:p>
    <w:p w14:paraId="25C2CD41" w14:textId="77777777" w:rsidR="000F6C98" w:rsidRPr="000F6C98" w:rsidRDefault="000F6C98" w:rsidP="000F6C98">
      <w:pPr>
        <w:numPr>
          <w:ilvl w:val="0"/>
          <w:numId w:val="16"/>
        </w:numPr>
      </w:pPr>
      <w:r w:rsidRPr="000F6C98">
        <w:t>Container images → Northwind ACR (private, geo-replicated India Central + South).</w:t>
      </w:r>
    </w:p>
    <w:p w14:paraId="3D48F93A" w14:textId="77777777" w:rsidR="000F6C98" w:rsidRPr="000F6C98" w:rsidRDefault="000F6C98" w:rsidP="000F6C98">
      <w:pPr>
        <w:numPr>
          <w:ilvl w:val="0"/>
          <w:numId w:val="16"/>
        </w:numPr>
      </w:pPr>
      <w:r w:rsidRPr="000F6C98">
        <w:t>Maven artefacts → ADO Artifacts feed.</w:t>
      </w:r>
    </w:p>
    <w:p w14:paraId="338DEBE8" w14:textId="77777777" w:rsidR="000F6C98" w:rsidRPr="000F6C98" w:rsidRDefault="000F6C98" w:rsidP="000F6C98">
      <w:pPr>
        <w:numPr>
          <w:ilvl w:val="0"/>
          <w:numId w:val="16"/>
        </w:numPr>
      </w:pPr>
      <w:r w:rsidRPr="000F6C98">
        <w:t>NPM artefacts → ADO Artifacts feed.</w:t>
      </w:r>
    </w:p>
    <w:p w14:paraId="669FE1D8" w14:textId="77777777" w:rsidR="000F6C98" w:rsidRPr="000F6C98" w:rsidRDefault="000F6C98" w:rsidP="000F6C98">
      <w:pPr>
        <w:numPr>
          <w:ilvl w:val="0"/>
          <w:numId w:val="16"/>
        </w:numPr>
      </w:pPr>
      <w:r w:rsidRPr="000F6C98">
        <w:t>Images signed with Notation; only signed images deployable to production (enforced by Azure Policy).</w:t>
      </w:r>
    </w:p>
    <w:p w14:paraId="1EA80F03" w14:textId="77777777" w:rsidR="000F6C98" w:rsidRPr="000F6C98" w:rsidRDefault="000F6C98" w:rsidP="000F6C98">
      <w:r w:rsidRPr="000F6C98">
        <w:pict w14:anchorId="775F7212">
          <v:rect id="_x0000_i1185" style="width:0;height:.75pt" o:hralign="center" o:hrstd="t" o:hr="t" fillcolor="#a0a0a0" stroked="f"/>
        </w:pict>
      </w:r>
    </w:p>
    <w:p w14:paraId="30549D03" w14:textId="77777777" w:rsidR="000F6C98" w:rsidRPr="000F6C98" w:rsidRDefault="000F6C98" w:rsidP="000F6C98">
      <w:pPr>
        <w:rPr>
          <w:b/>
          <w:bCs/>
        </w:rPr>
      </w:pPr>
      <w:r w:rsidRPr="000F6C98">
        <w:rPr>
          <w:b/>
          <w:bCs/>
        </w:rPr>
        <w:t>15. Testing Strategy</w:t>
      </w:r>
    </w:p>
    <w:p w14:paraId="39185B66" w14:textId="77777777" w:rsidR="000F6C98" w:rsidRPr="000F6C98" w:rsidRDefault="000F6C98" w:rsidP="000F6C98">
      <w:pPr>
        <w:rPr>
          <w:b/>
          <w:bCs/>
        </w:rPr>
      </w:pPr>
      <w:r w:rsidRPr="000F6C98">
        <w:rPr>
          <w:b/>
          <w:bCs/>
        </w:rPr>
        <w:t>15.1 Test Pyramid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28"/>
        <w:gridCol w:w="6004"/>
        <w:gridCol w:w="1528"/>
      </w:tblGrid>
      <w:tr w:rsidR="000F6C98" w:rsidRPr="000F6C98" w14:paraId="706861AE" w14:textId="77777777">
        <w:trPr>
          <w:tblHeader/>
        </w:trPr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67733B0" w14:textId="77777777" w:rsidR="000F6C98" w:rsidRPr="000F6C98" w:rsidRDefault="000F6C98" w:rsidP="000F6C98">
            <w:pPr>
              <w:rPr>
                <w:b/>
                <w:bCs/>
              </w:rPr>
            </w:pPr>
            <w:r w:rsidRPr="000F6C98">
              <w:rPr>
                <w:b/>
                <w:bCs/>
              </w:rPr>
              <w:t>Layer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606ECC2" w14:textId="77777777" w:rsidR="000F6C98" w:rsidRPr="000F6C98" w:rsidRDefault="000F6C98" w:rsidP="000F6C98">
            <w:pPr>
              <w:rPr>
                <w:b/>
                <w:bCs/>
              </w:rPr>
            </w:pPr>
            <w:r w:rsidRPr="000F6C98">
              <w:rPr>
                <w:b/>
                <w:bCs/>
              </w:rPr>
              <w:t>Coverage target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2B5B833" w14:textId="77777777" w:rsidR="000F6C98" w:rsidRPr="000F6C98" w:rsidRDefault="000F6C98" w:rsidP="000F6C98">
            <w:pPr>
              <w:rPr>
                <w:b/>
                <w:bCs/>
              </w:rPr>
            </w:pPr>
            <w:r w:rsidRPr="000F6C98">
              <w:rPr>
                <w:b/>
                <w:bCs/>
              </w:rPr>
              <w:t>Owner</w:t>
            </w:r>
          </w:p>
        </w:tc>
      </w:tr>
      <w:tr w:rsidR="000F6C98" w:rsidRPr="000F6C98" w14:paraId="022AF600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F78324A" w14:textId="77777777" w:rsidR="000F6C98" w:rsidRPr="000F6C98" w:rsidRDefault="000F6C98" w:rsidP="000F6C98">
            <w:r w:rsidRPr="000F6C98">
              <w:t>Unit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12E383E" w14:textId="77777777" w:rsidR="000F6C98" w:rsidRPr="000F6C98" w:rsidRDefault="000F6C98" w:rsidP="000F6C98">
            <w:r w:rsidRPr="000F6C98">
              <w:t xml:space="preserve">≥ </w:t>
            </w:r>
            <w:proofErr w:type="gramStart"/>
            <w:r w:rsidRPr="000F6C98">
              <w:t>80% line</w:t>
            </w:r>
            <w:proofErr w:type="gramEnd"/>
            <w:r w:rsidRPr="000F6C98">
              <w:t xml:space="preserve"> coverage per service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5308A01" w14:textId="77777777" w:rsidR="000F6C98" w:rsidRPr="000F6C98" w:rsidRDefault="000F6C98" w:rsidP="000F6C98">
            <w:r w:rsidRPr="000F6C98">
              <w:t>Devs</w:t>
            </w:r>
          </w:p>
        </w:tc>
      </w:tr>
      <w:tr w:rsidR="000F6C98" w:rsidRPr="000F6C98" w14:paraId="3D9043BE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52C02DD" w14:textId="77777777" w:rsidR="000F6C98" w:rsidRPr="000F6C98" w:rsidRDefault="000F6C98" w:rsidP="000F6C98">
            <w:r w:rsidRPr="000F6C98">
              <w:lastRenderedPageBreak/>
              <w:t>Integration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476C037" w14:textId="77777777" w:rsidR="000F6C98" w:rsidRPr="000F6C98" w:rsidRDefault="000F6C98" w:rsidP="000F6C98">
            <w:r w:rsidRPr="000F6C98">
              <w:t xml:space="preserve">All inter-service contracts + all SAP </w:t>
            </w:r>
            <w:proofErr w:type="spellStart"/>
            <w:r w:rsidRPr="000F6C98">
              <w:t>iFlows</w:t>
            </w:r>
            <w:proofErr w:type="spellEnd"/>
            <w:r w:rsidRPr="000F6C98">
              <w:t xml:space="preserve"> + all EDI message </w:t>
            </w:r>
            <w:proofErr w:type="gramStart"/>
            <w:r w:rsidRPr="000F6C98">
              <w:t>round-trips</w:t>
            </w:r>
            <w:proofErr w:type="gram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AB8C5FD" w14:textId="77777777" w:rsidR="000F6C98" w:rsidRPr="000F6C98" w:rsidRDefault="000F6C98" w:rsidP="000F6C98">
            <w:r w:rsidRPr="000F6C98">
              <w:t>Devs + QA</w:t>
            </w:r>
          </w:p>
        </w:tc>
      </w:tr>
      <w:tr w:rsidR="000F6C98" w:rsidRPr="000F6C98" w14:paraId="0CA3C6C4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28398C7" w14:textId="77777777" w:rsidR="000F6C98" w:rsidRPr="000F6C98" w:rsidRDefault="000F6C98" w:rsidP="000F6C98">
            <w:r w:rsidRPr="000F6C98">
              <w:t>Contract (CDC)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D88F271" w14:textId="77777777" w:rsidR="000F6C98" w:rsidRPr="000F6C98" w:rsidRDefault="000F6C98" w:rsidP="000F6C98">
            <w:r w:rsidRPr="000F6C98">
              <w:t>Every event producer ↔ consumer pair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9C9C553" w14:textId="77777777" w:rsidR="000F6C98" w:rsidRPr="000F6C98" w:rsidRDefault="000F6C98" w:rsidP="000F6C98">
            <w:r w:rsidRPr="000F6C98">
              <w:t>Devs</w:t>
            </w:r>
          </w:p>
        </w:tc>
      </w:tr>
      <w:tr w:rsidR="000F6C98" w:rsidRPr="000F6C98" w14:paraId="10533B71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20CF6DE" w14:textId="77777777" w:rsidR="000F6C98" w:rsidRPr="000F6C98" w:rsidRDefault="000F6C98" w:rsidP="000F6C98">
            <w:r w:rsidRPr="000F6C98">
              <w:t>End-to-end (UI)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66755D3" w14:textId="77777777" w:rsidR="000F6C98" w:rsidRPr="000F6C98" w:rsidRDefault="000F6C98" w:rsidP="000F6C98">
            <w:r w:rsidRPr="000F6C98">
              <w:t>Top 30 user journeys (internal + portal) automated with Playwright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5545BD2" w14:textId="77777777" w:rsidR="000F6C98" w:rsidRPr="000F6C98" w:rsidRDefault="000F6C98" w:rsidP="000F6C98">
            <w:r w:rsidRPr="000F6C98">
              <w:t>QA</w:t>
            </w:r>
          </w:p>
        </w:tc>
      </w:tr>
      <w:tr w:rsidR="000F6C98" w:rsidRPr="000F6C98" w14:paraId="4713B709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41C21B6" w14:textId="77777777" w:rsidR="000F6C98" w:rsidRPr="000F6C98" w:rsidRDefault="000F6C98" w:rsidP="000F6C98">
            <w:r w:rsidRPr="000F6C98">
              <w:t>Performance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6461DC8" w14:textId="77777777" w:rsidR="000F6C98" w:rsidRPr="000F6C98" w:rsidRDefault="000F6C98" w:rsidP="000F6C98">
            <w:r w:rsidRPr="000F6C98">
              <w:t>Sustained 1× target load + 5-min 2× spike, before UAT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AF15340" w14:textId="77777777" w:rsidR="000F6C98" w:rsidRPr="000F6C98" w:rsidRDefault="000F6C98" w:rsidP="000F6C98">
            <w:r w:rsidRPr="000F6C98">
              <w:t>QA + DevOps</w:t>
            </w:r>
          </w:p>
        </w:tc>
      </w:tr>
      <w:tr w:rsidR="000F6C98" w:rsidRPr="000F6C98" w14:paraId="71602DF1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A61A69D" w14:textId="77777777" w:rsidR="000F6C98" w:rsidRPr="000F6C98" w:rsidRDefault="000F6C98" w:rsidP="000F6C98">
            <w:r w:rsidRPr="000F6C98">
              <w:t>Security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F41C6C6" w14:textId="77777777" w:rsidR="000F6C98" w:rsidRPr="000F6C98" w:rsidRDefault="000F6C98" w:rsidP="000F6C98">
            <w:r w:rsidRPr="000F6C98">
              <w:t>SAST per PR; DAST in QA; third-party pen test pre-go-live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9738FCB" w14:textId="77777777" w:rsidR="000F6C98" w:rsidRPr="000F6C98" w:rsidRDefault="000F6C98" w:rsidP="000F6C98">
            <w:r w:rsidRPr="000F6C98">
              <w:t>QA + external</w:t>
            </w:r>
          </w:p>
        </w:tc>
      </w:tr>
      <w:tr w:rsidR="000F6C98" w:rsidRPr="000F6C98" w14:paraId="272F64C3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1CF7688" w14:textId="77777777" w:rsidR="000F6C98" w:rsidRPr="000F6C98" w:rsidRDefault="000F6C98" w:rsidP="000F6C98">
            <w:r w:rsidRPr="000F6C98">
              <w:t>Chaos (light)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F02FC2C" w14:textId="77777777" w:rsidR="000F6C98" w:rsidRPr="000F6C98" w:rsidRDefault="000F6C98" w:rsidP="000F6C98">
            <w:r w:rsidRPr="000F6C98">
              <w:t>Quarterly in Year 1: AZ failover, dependency outage, DB failover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09109BD" w14:textId="77777777" w:rsidR="000F6C98" w:rsidRPr="000F6C98" w:rsidRDefault="000F6C98" w:rsidP="000F6C98">
            <w:r w:rsidRPr="000F6C98">
              <w:t>DevOps</w:t>
            </w:r>
          </w:p>
        </w:tc>
      </w:tr>
    </w:tbl>
    <w:p w14:paraId="60396328" w14:textId="77777777" w:rsidR="000F6C98" w:rsidRPr="000F6C98" w:rsidRDefault="000F6C98" w:rsidP="000F6C98">
      <w:pPr>
        <w:rPr>
          <w:b/>
          <w:bCs/>
        </w:rPr>
      </w:pPr>
      <w:r w:rsidRPr="000F6C98">
        <w:rPr>
          <w:b/>
          <w:bCs/>
        </w:rPr>
        <w:t>15.2 Test Data Strategy</w:t>
      </w:r>
    </w:p>
    <w:p w14:paraId="149DD8F7" w14:textId="77777777" w:rsidR="000F6C98" w:rsidRPr="000F6C98" w:rsidRDefault="000F6C98" w:rsidP="000F6C98">
      <w:pPr>
        <w:numPr>
          <w:ilvl w:val="0"/>
          <w:numId w:val="17"/>
        </w:numPr>
      </w:pPr>
      <w:r w:rsidRPr="000F6C98">
        <w:t>Synthetic data generator (custom Spring CLI, committed to repo) for dev/QA.</w:t>
      </w:r>
    </w:p>
    <w:p w14:paraId="069930A2" w14:textId="77777777" w:rsidR="000F6C98" w:rsidRPr="000F6C98" w:rsidRDefault="000F6C98" w:rsidP="000F6C98">
      <w:pPr>
        <w:numPr>
          <w:ilvl w:val="0"/>
          <w:numId w:val="17"/>
        </w:numPr>
      </w:pPr>
      <w:proofErr w:type="spellStart"/>
      <w:r w:rsidRPr="000F6C98">
        <w:t>Anonymised</w:t>
      </w:r>
      <w:proofErr w:type="spellEnd"/>
      <w:r w:rsidRPr="000F6C98">
        <w:t xml:space="preserve"> production-shape dataset for UAT and staging, refreshed quarterly.</w:t>
      </w:r>
    </w:p>
    <w:p w14:paraId="3DEB7378" w14:textId="77777777" w:rsidR="000F6C98" w:rsidRPr="000F6C98" w:rsidRDefault="000F6C98" w:rsidP="000F6C98">
      <w:pPr>
        <w:numPr>
          <w:ilvl w:val="0"/>
          <w:numId w:val="17"/>
        </w:numPr>
      </w:pPr>
      <w:r w:rsidRPr="000F6C98">
        <w:t xml:space="preserve">Personally identifiable fields irreversibly </w:t>
      </w:r>
      <w:proofErr w:type="gramStart"/>
      <w:r w:rsidRPr="000F6C98">
        <w:t>hashed</w:t>
      </w:r>
      <w:proofErr w:type="gramEnd"/>
      <w:r w:rsidRPr="000F6C98">
        <w:t>; financial amounts perturbed within 5%.</w:t>
      </w:r>
    </w:p>
    <w:p w14:paraId="0CB99A6A" w14:textId="77777777" w:rsidR="000F6C98" w:rsidRPr="000F6C98" w:rsidRDefault="000F6C98" w:rsidP="000F6C98">
      <w:pPr>
        <w:rPr>
          <w:b/>
          <w:bCs/>
        </w:rPr>
      </w:pPr>
      <w:r w:rsidRPr="000F6C98">
        <w:rPr>
          <w:b/>
          <w:bCs/>
        </w:rPr>
        <w:t>15.3 UAT Support</w:t>
      </w:r>
    </w:p>
    <w:p w14:paraId="4765837D" w14:textId="77777777" w:rsidR="000F6C98" w:rsidRPr="000F6C98" w:rsidRDefault="000F6C98" w:rsidP="000F6C98">
      <w:pPr>
        <w:numPr>
          <w:ilvl w:val="0"/>
          <w:numId w:val="18"/>
        </w:numPr>
      </w:pPr>
      <w:r w:rsidRPr="000F6C98">
        <w:t>Pre-written test scripts (one per FSD section).</w:t>
      </w:r>
    </w:p>
    <w:p w14:paraId="1C7227FB" w14:textId="77777777" w:rsidR="000F6C98" w:rsidRPr="000F6C98" w:rsidRDefault="000F6C98" w:rsidP="000F6C98">
      <w:pPr>
        <w:numPr>
          <w:ilvl w:val="0"/>
          <w:numId w:val="18"/>
        </w:numPr>
      </w:pPr>
      <w:r w:rsidRPr="000F6C98">
        <w:t>Defect-triage call daily during UAT (30 min, 09:30 IST).</w:t>
      </w:r>
    </w:p>
    <w:p w14:paraId="62748C4B" w14:textId="77777777" w:rsidR="000F6C98" w:rsidRPr="000F6C98" w:rsidRDefault="000F6C98" w:rsidP="000F6C98">
      <w:pPr>
        <w:numPr>
          <w:ilvl w:val="0"/>
          <w:numId w:val="18"/>
        </w:numPr>
      </w:pPr>
      <w:r w:rsidRPr="000F6C98">
        <w:t>Defect SLA during UAT: P1 fix in 1 business day, P2 in 3, P3 in 5.</w:t>
      </w:r>
    </w:p>
    <w:p w14:paraId="2C36F75C" w14:textId="77777777" w:rsidR="000F6C98" w:rsidRPr="000F6C98" w:rsidRDefault="000F6C98" w:rsidP="000F6C98">
      <w:r w:rsidRPr="000F6C98">
        <w:pict w14:anchorId="23A80A63">
          <v:rect id="_x0000_i1186" style="width:0;height:.75pt" o:hralign="center" o:hrstd="t" o:hr="t" fillcolor="#a0a0a0" stroked="f"/>
        </w:pict>
      </w:r>
    </w:p>
    <w:p w14:paraId="53BC3D4B" w14:textId="77777777" w:rsidR="000F6C98" w:rsidRPr="000F6C98" w:rsidRDefault="000F6C98" w:rsidP="000F6C98">
      <w:pPr>
        <w:rPr>
          <w:b/>
          <w:bCs/>
        </w:rPr>
      </w:pPr>
      <w:r w:rsidRPr="000F6C98">
        <w:rPr>
          <w:b/>
          <w:bCs/>
        </w:rPr>
        <w:t>16. Coding Standards &amp; Quality Gates</w:t>
      </w:r>
    </w:p>
    <w:p w14:paraId="77883AE9" w14:textId="77777777" w:rsidR="000F6C98" w:rsidRPr="000F6C98" w:rsidRDefault="000F6C98" w:rsidP="000F6C98">
      <w:pPr>
        <w:rPr>
          <w:b/>
          <w:bCs/>
        </w:rPr>
      </w:pPr>
      <w:r w:rsidRPr="000F6C98">
        <w:rPr>
          <w:b/>
          <w:bCs/>
        </w:rPr>
        <w:t>16.1 Languages &amp; Style</w:t>
      </w:r>
    </w:p>
    <w:p w14:paraId="40490696" w14:textId="77777777" w:rsidR="000F6C98" w:rsidRPr="000F6C98" w:rsidRDefault="000F6C98" w:rsidP="000F6C98">
      <w:pPr>
        <w:numPr>
          <w:ilvl w:val="0"/>
          <w:numId w:val="19"/>
        </w:numPr>
      </w:pPr>
      <w:r w:rsidRPr="000F6C98">
        <w:t>Java 21, Google Java Style, enforced by Spotless in CI.</w:t>
      </w:r>
    </w:p>
    <w:p w14:paraId="4C8E91C4" w14:textId="77777777" w:rsidR="000F6C98" w:rsidRPr="000F6C98" w:rsidRDefault="000F6C98" w:rsidP="000F6C98">
      <w:pPr>
        <w:numPr>
          <w:ilvl w:val="0"/>
          <w:numId w:val="19"/>
        </w:numPr>
      </w:pPr>
      <w:r w:rsidRPr="000F6C98">
        <w:lastRenderedPageBreak/>
        <w:t xml:space="preserve">TypeScript 5, </w:t>
      </w:r>
      <w:proofErr w:type="spellStart"/>
      <w:r w:rsidRPr="000F6C98">
        <w:t>ESLint</w:t>
      </w:r>
      <w:proofErr w:type="spellEnd"/>
      <w:r w:rsidRPr="000F6C98">
        <w:t xml:space="preserve"> + Prettier (Airbnb-derived ruleset), strict mode on.</w:t>
      </w:r>
    </w:p>
    <w:p w14:paraId="147AEDEA" w14:textId="77777777" w:rsidR="000F6C98" w:rsidRPr="000F6C98" w:rsidRDefault="000F6C98" w:rsidP="000F6C98">
      <w:pPr>
        <w:numPr>
          <w:ilvl w:val="0"/>
          <w:numId w:val="19"/>
        </w:numPr>
      </w:pPr>
      <w:r w:rsidRPr="000F6C98">
        <w:t xml:space="preserve">SQL: </w:t>
      </w:r>
      <w:proofErr w:type="spellStart"/>
      <w:r w:rsidRPr="000F6C98">
        <w:t>snake_case</w:t>
      </w:r>
      <w:proofErr w:type="spellEnd"/>
      <w:r w:rsidRPr="000F6C98">
        <w:t xml:space="preserve">, lowercase keywords, formatted by </w:t>
      </w:r>
      <w:proofErr w:type="spellStart"/>
      <w:r w:rsidRPr="000F6C98">
        <w:t>sqlfluff</w:t>
      </w:r>
      <w:proofErr w:type="spellEnd"/>
      <w:r w:rsidRPr="000F6C98">
        <w:t>.</w:t>
      </w:r>
    </w:p>
    <w:p w14:paraId="4B05D817" w14:textId="77777777" w:rsidR="000F6C98" w:rsidRPr="000F6C98" w:rsidRDefault="000F6C98" w:rsidP="000F6C98">
      <w:pPr>
        <w:rPr>
          <w:b/>
          <w:bCs/>
        </w:rPr>
      </w:pPr>
      <w:r w:rsidRPr="000F6C98">
        <w:rPr>
          <w:b/>
          <w:bCs/>
        </w:rPr>
        <w:t>16.2 Mandatory CI Gates (PR cannot merge unless green)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01"/>
        <w:gridCol w:w="6659"/>
      </w:tblGrid>
      <w:tr w:rsidR="000F6C98" w:rsidRPr="000F6C98" w14:paraId="5210E06C" w14:textId="77777777">
        <w:trPr>
          <w:tblHeader/>
        </w:trPr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A3FB908" w14:textId="77777777" w:rsidR="000F6C98" w:rsidRPr="000F6C98" w:rsidRDefault="000F6C98" w:rsidP="000F6C98">
            <w:pPr>
              <w:rPr>
                <w:b/>
                <w:bCs/>
              </w:rPr>
            </w:pPr>
            <w:r w:rsidRPr="000F6C98">
              <w:rPr>
                <w:b/>
                <w:bCs/>
              </w:rPr>
              <w:t>Gate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9AA371B" w14:textId="77777777" w:rsidR="000F6C98" w:rsidRPr="000F6C98" w:rsidRDefault="000F6C98" w:rsidP="000F6C98">
            <w:pPr>
              <w:rPr>
                <w:b/>
                <w:bCs/>
              </w:rPr>
            </w:pPr>
            <w:r w:rsidRPr="000F6C98">
              <w:rPr>
                <w:b/>
                <w:bCs/>
              </w:rPr>
              <w:t>Tool</w:t>
            </w:r>
          </w:p>
        </w:tc>
      </w:tr>
      <w:tr w:rsidR="000F6C98" w:rsidRPr="000F6C98" w14:paraId="06F05E63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C7E725D" w14:textId="77777777" w:rsidR="000F6C98" w:rsidRPr="000F6C98" w:rsidRDefault="000F6C98" w:rsidP="000F6C98">
            <w:r w:rsidRPr="000F6C98">
              <w:t>Format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9F63F8A" w14:textId="77777777" w:rsidR="000F6C98" w:rsidRPr="000F6C98" w:rsidRDefault="000F6C98" w:rsidP="000F6C98">
            <w:r w:rsidRPr="000F6C98">
              <w:t xml:space="preserve">Spotless / Prettier / </w:t>
            </w:r>
            <w:proofErr w:type="spellStart"/>
            <w:r w:rsidRPr="000F6C98">
              <w:t>sqlfluff</w:t>
            </w:r>
            <w:proofErr w:type="spellEnd"/>
          </w:p>
        </w:tc>
      </w:tr>
      <w:tr w:rsidR="000F6C98" w:rsidRPr="000F6C98" w14:paraId="79983865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E61B9DB" w14:textId="77777777" w:rsidR="000F6C98" w:rsidRPr="000F6C98" w:rsidRDefault="000F6C98" w:rsidP="000F6C98">
            <w:r w:rsidRPr="000F6C98">
              <w:t>Static analysis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623E1C0" w14:textId="77777777" w:rsidR="000F6C98" w:rsidRPr="000F6C98" w:rsidRDefault="000F6C98" w:rsidP="000F6C98">
            <w:proofErr w:type="spellStart"/>
            <w:r w:rsidRPr="000F6C98">
              <w:t>SpotBugs</w:t>
            </w:r>
            <w:proofErr w:type="spellEnd"/>
            <w:r w:rsidRPr="000F6C98">
              <w:t xml:space="preserve"> + SonarQube (Java); </w:t>
            </w:r>
            <w:proofErr w:type="spellStart"/>
            <w:r w:rsidRPr="000F6C98">
              <w:t>ESLint</w:t>
            </w:r>
            <w:proofErr w:type="spellEnd"/>
            <w:r w:rsidRPr="000F6C98">
              <w:t xml:space="preserve"> (TS); </w:t>
            </w:r>
            <w:proofErr w:type="spellStart"/>
            <w:r w:rsidRPr="000F6C98">
              <w:t>Semgrep</w:t>
            </w:r>
            <w:proofErr w:type="spellEnd"/>
            <w:r w:rsidRPr="000F6C98">
              <w:t xml:space="preserve"> (cross-cutting)</w:t>
            </w:r>
          </w:p>
        </w:tc>
      </w:tr>
      <w:tr w:rsidR="000F6C98" w:rsidRPr="000F6C98" w14:paraId="69F9907B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FB87CFD" w14:textId="77777777" w:rsidR="000F6C98" w:rsidRPr="000F6C98" w:rsidRDefault="000F6C98" w:rsidP="000F6C98">
            <w:r w:rsidRPr="000F6C98">
              <w:t>Unit + integration tests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39FF151" w14:textId="77777777" w:rsidR="000F6C98" w:rsidRPr="000F6C98" w:rsidRDefault="000F6C98" w:rsidP="000F6C98">
            <w:r w:rsidRPr="000F6C98">
              <w:t xml:space="preserve">Maven Surefire / </w:t>
            </w:r>
            <w:proofErr w:type="spellStart"/>
            <w:r w:rsidRPr="000F6C98">
              <w:t>Vitest</w:t>
            </w:r>
            <w:proofErr w:type="spellEnd"/>
          </w:p>
        </w:tc>
      </w:tr>
      <w:tr w:rsidR="000F6C98" w:rsidRPr="000F6C98" w14:paraId="13DC0FC3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628B9A5" w14:textId="77777777" w:rsidR="000F6C98" w:rsidRPr="000F6C98" w:rsidRDefault="000F6C98" w:rsidP="000F6C98">
            <w:r w:rsidRPr="000F6C98">
              <w:t>Coverage threshold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366A532" w14:textId="77777777" w:rsidR="000F6C98" w:rsidRPr="000F6C98" w:rsidRDefault="000F6C98" w:rsidP="000F6C98">
            <w:proofErr w:type="spellStart"/>
            <w:r w:rsidRPr="000F6C98">
              <w:t>JaCoCo</w:t>
            </w:r>
            <w:proofErr w:type="spellEnd"/>
            <w:r w:rsidRPr="000F6C98">
              <w:t xml:space="preserve"> (80%); coverage CANNOT decrease vs main</w:t>
            </w:r>
          </w:p>
        </w:tc>
      </w:tr>
      <w:tr w:rsidR="000F6C98" w:rsidRPr="000F6C98" w14:paraId="329715C8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C555FD6" w14:textId="77777777" w:rsidR="000F6C98" w:rsidRPr="000F6C98" w:rsidRDefault="000F6C98" w:rsidP="000F6C98">
            <w:r w:rsidRPr="000F6C98">
              <w:t>Dependency vulnerabilities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24A9731" w14:textId="77777777" w:rsidR="000F6C98" w:rsidRPr="000F6C98" w:rsidRDefault="000F6C98" w:rsidP="000F6C98">
            <w:r w:rsidRPr="000F6C98">
              <w:t xml:space="preserve">OWASP Dependency-Check + </w:t>
            </w:r>
            <w:proofErr w:type="spellStart"/>
            <w:r w:rsidRPr="000F6C98">
              <w:t>Dependabot</w:t>
            </w:r>
            <w:proofErr w:type="spellEnd"/>
          </w:p>
        </w:tc>
      </w:tr>
      <w:tr w:rsidR="000F6C98" w:rsidRPr="000F6C98" w14:paraId="70D13D6E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92B718C" w14:textId="77777777" w:rsidR="000F6C98" w:rsidRPr="000F6C98" w:rsidRDefault="000F6C98" w:rsidP="000F6C98">
            <w:r w:rsidRPr="000F6C98">
              <w:t>Container scan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2AFE42C" w14:textId="77777777" w:rsidR="000F6C98" w:rsidRPr="000F6C98" w:rsidRDefault="000F6C98" w:rsidP="000F6C98">
            <w:proofErr w:type="spellStart"/>
            <w:r w:rsidRPr="000F6C98">
              <w:t>Trivy</w:t>
            </w:r>
            <w:proofErr w:type="spellEnd"/>
            <w:r w:rsidRPr="000F6C98">
              <w:t xml:space="preserve"> (</w:t>
            </w:r>
            <w:proofErr w:type="spellStart"/>
            <w:r w:rsidRPr="000F6C98">
              <w:t>high+critical</w:t>
            </w:r>
            <w:proofErr w:type="spellEnd"/>
            <w:r w:rsidRPr="000F6C98">
              <w:t xml:space="preserve"> block) + Defender for Containers</w:t>
            </w:r>
          </w:p>
        </w:tc>
      </w:tr>
      <w:tr w:rsidR="000F6C98" w:rsidRPr="000F6C98" w14:paraId="085C19C2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62E8FD0" w14:textId="77777777" w:rsidR="000F6C98" w:rsidRPr="000F6C98" w:rsidRDefault="000F6C98" w:rsidP="000F6C98">
            <w:proofErr w:type="spellStart"/>
            <w:r w:rsidRPr="000F6C98">
              <w:t>IaC</w:t>
            </w:r>
            <w:proofErr w:type="spellEnd"/>
            <w:r w:rsidRPr="000F6C98">
              <w:t xml:space="preserve"> scan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34FD2F0" w14:textId="77777777" w:rsidR="000F6C98" w:rsidRPr="000F6C98" w:rsidRDefault="000F6C98" w:rsidP="000F6C98">
            <w:proofErr w:type="spellStart"/>
            <w:r w:rsidRPr="000F6C98">
              <w:t>Checkov</w:t>
            </w:r>
            <w:proofErr w:type="spellEnd"/>
            <w:r w:rsidRPr="000F6C98">
              <w:t xml:space="preserve"> (Terraform)</w:t>
            </w:r>
          </w:p>
        </w:tc>
      </w:tr>
      <w:tr w:rsidR="000F6C98" w:rsidRPr="000F6C98" w14:paraId="57CAE74A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054CF6A" w14:textId="77777777" w:rsidR="000F6C98" w:rsidRPr="000F6C98" w:rsidRDefault="000F6C98" w:rsidP="000F6C98">
            <w:r w:rsidRPr="000F6C98">
              <w:t>Secrets scan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0A5E83A" w14:textId="77777777" w:rsidR="000F6C98" w:rsidRPr="000F6C98" w:rsidRDefault="000F6C98" w:rsidP="000F6C98">
            <w:proofErr w:type="spellStart"/>
            <w:r w:rsidRPr="000F6C98">
              <w:t>Gitleaks</w:t>
            </w:r>
            <w:proofErr w:type="spellEnd"/>
          </w:p>
        </w:tc>
      </w:tr>
      <w:tr w:rsidR="000F6C98" w:rsidRPr="000F6C98" w14:paraId="4509994E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E17E324" w14:textId="77777777" w:rsidR="000F6C98" w:rsidRPr="000F6C98" w:rsidRDefault="000F6C98" w:rsidP="000F6C98">
            <w:r w:rsidRPr="000F6C98">
              <w:t>Code review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571AD14" w14:textId="77777777" w:rsidR="000F6C98" w:rsidRPr="000F6C98" w:rsidRDefault="000F6C98" w:rsidP="000F6C98">
            <w:r w:rsidRPr="000F6C98">
              <w:t xml:space="preserve">2 approvers; at least one with backend or frontend </w:t>
            </w:r>
            <w:proofErr w:type="spellStart"/>
            <w:r w:rsidRPr="000F6C98">
              <w:t>specialisation</w:t>
            </w:r>
            <w:proofErr w:type="spellEnd"/>
            <w:r w:rsidRPr="000F6C98">
              <w:t xml:space="preserve"> per touched layer</w:t>
            </w:r>
          </w:p>
        </w:tc>
      </w:tr>
    </w:tbl>
    <w:p w14:paraId="1C4B124A" w14:textId="77777777" w:rsidR="000F6C98" w:rsidRPr="000F6C98" w:rsidRDefault="000F6C98" w:rsidP="000F6C98">
      <w:pPr>
        <w:rPr>
          <w:b/>
          <w:bCs/>
        </w:rPr>
      </w:pPr>
      <w:r w:rsidRPr="000F6C98">
        <w:rPr>
          <w:b/>
          <w:bCs/>
        </w:rPr>
        <w:t>16.3 Documentation as Code</w:t>
      </w:r>
    </w:p>
    <w:p w14:paraId="07096944" w14:textId="77777777" w:rsidR="000F6C98" w:rsidRPr="000F6C98" w:rsidRDefault="000F6C98" w:rsidP="000F6C98">
      <w:pPr>
        <w:numPr>
          <w:ilvl w:val="0"/>
          <w:numId w:val="20"/>
        </w:numPr>
      </w:pPr>
      <w:r w:rsidRPr="000F6C98">
        <w:t>ADRs (Architecture Decision Records) committed to repo, numbered, immutable.</w:t>
      </w:r>
    </w:p>
    <w:p w14:paraId="0F181B04" w14:textId="77777777" w:rsidR="000F6C98" w:rsidRPr="000F6C98" w:rsidRDefault="000F6C98" w:rsidP="000F6C98">
      <w:pPr>
        <w:numPr>
          <w:ilvl w:val="0"/>
          <w:numId w:val="20"/>
        </w:numPr>
      </w:pPr>
      <w:r w:rsidRPr="000F6C98">
        <w:t>Service READMEs follow a template (purpose, owns, depends on, env vars, runbooks).</w:t>
      </w:r>
    </w:p>
    <w:p w14:paraId="2AD11C9B" w14:textId="77777777" w:rsidR="000F6C98" w:rsidRPr="000F6C98" w:rsidRDefault="000F6C98" w:rsidP="000F6C98">
      <w:pPr>
        <w:numPr>
          <w:ilvl w:val="0"/>
          <w:numId w:val="20"/>
        </w:numPr>
      </w:pPr>
      <w:r w:rsidRPr="000F6C98">
        <w:t>OpenAPI spec generated from code; published to API Management developer portal.</w:t>
      </w:r>
    </w:p>
    <w:p w14:paraId="334329F8" w14:textId="77777777" w:rsidR="000F6C98" w:rsidRPr="000F6C98" w:rsidRDefault="000F6C98" w:rsidP="000F6C98">
      <w:r w:rsidRPr="000F6C98">
        <w:pict w14:anchorId="00A33689">
          <v:rect id="_x0000_i1187" style="width:0;height:.75pt" o:hralign="center" o:hrstd="t" o:hr="t" fillcolor="#a0a0a0" stroked="f"/>
        </w:pict>
      </w:r>
    </w:p>
    <w:p w14:paraId="32ADE9C2" w14:textId="77777777" w:rsidR="000F6C98" w:rsidRPr="000F6C98" w:rsidRDefault="000F6C98" w:rsidP="000F6C98">
      <w:pPr>
        <w:rPr>
          <w:b/>
          <w:bCs/>
        </w:rPr>
      </w:pPr>
      <w:r w:rsidRPr="000F6C98">
        <w:rPr>
          <w:b/>
          <w:bCs/>
        </w:rPr>
        <w:t>17. Open-Source &amp; Third-Party Components</w:t>
      </w:r>
    </w:p>
    <w:p w14:paraId="54ED8913" w14:textId="77777777" w:rsidR="000F6C98" w:rsidRPr="000F6C98" w:rsidRDefault="000F6C98" w:rsidP="000F6C98">
      <w:pPr>
        <w:rPr>
          <w:b/>
          <w:bCs/>
        </w:rPr>
      </w:pPr>
      <w:r w:rsidRPr="000F6C98">
        <w:rPr>
          <w:b/>
          <w:bCs/>
        </w:rPr>
        <w:lastRenderedPageBreak/>
        <w:t>17.1 Significant OSS Dependencies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74"/>
        <w:gridCol w:w="1463"/>
        <w:gridCol w:w="2633"/>
      </w:tblGrid>
      <w:tr w:rsidR="000F6C98" w:rsidRPr="000F6C98" w14:paraId="1D42FE3D" w14:textId="77777777">
        <w:trPr>
          <w:tblHeader/>
        </w:trPr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7B07053" w14:textId="77777777" w:rsidR="000F6C98" w:rsidRPr="000F6C98" w:rsidRDefault="000F6C98" w:rsidP="000F6C98">
            <w:pPr>
              <w:rPr>
                <w:b/>
                <w:bCs/>
              </w:rPr>
            </w:pPr>
            <w:r w:rsidRPr="000F6C98">
              <w:rPr>
                <w:b/>
                <w:bCs/>
              </w:rPr>
              <w:t>Component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6D1F281" w14:textId="77777777" w:rsidR="000F6C98" w:rsidRPr="000F6C98" w:rsidRDefault="000F6C98" w:rsidP="000F6C98">
            <w:pPr>
              <w:rPr>
                <w:b/>
                <w:bCs/>
              </w:rPr>
            </w:pPr>
            <w:proofErr w:type="spellStart"/>
            <w:r w:rsidRPr="000F6C98">
              <w:rPr>
                <w:b/>
                <w:bCs/>
              </w:rPr>
              <w:t>Licence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F50E3E1" w14:textId="77777777" w:rsidR="000F6C98" w:rsidRPr="000F6C98" w:rsidRDefault="000F6C98" w:rsidP="000F6C98">
            <w:pPr>
              <w:rPr>
                <w:b/>
                <w:bCs/>
              </w:rPr>
            </w:pPr>
            <w:r w:rsidRPr="000F6C98">
              <w:rPr>
                <w:b/>
                <w:bCs/>
              </w:rPr>
              <w:t>Use</w:t>
            </w:r>
          </w:p>
        </w:tc>
      </w:tr>
      <w:tr w:rsidR="000F6C98" w:rsidRPr="000F6C98" w14:paraId="264DC29B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E203949" w14:textId="77777777" w:rsidR="000F6C98" w:rsidRPr="000F6C98" w:rsidRDefault="000F6C98" w:rsidP="000F6C98">
            <w:r w:rsidRPr="000F6C98">
              <w:t>Spring Boot 3.x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542782B" w14:textId="77777777" w:rsidR="000F6C98" w:rsidRPr="000F6C98" w:rsidRDefault="000F6C98" w:rsidP="000F6C98">
            <w:r w:rsidRPr="000F6C98">
              <w:t>Apache 2.0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208CA83" w14:textId="77777777" w:rsidR="000F6C98" w:rsidRPr="000F6C98" w:rsidRDefault="000F6C98" w:rsidP="000F6C98">
            <w:r w:rsidRPr="000F6C98">
              <w:t>Backend framework</w:t>
            </w:r>
          </w:p>
        </w:tc>
      </w:tr>
      <w:tr w:rsidR="000F6C98" w:rsidRPr="000F6C98" w14:paraId="684125D5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02F84F0" w14:textId="77777777" w:rsidR="000F6C98" w:rsidRPr="000F6C98" w:rsidRDefault="000F6C98" w:rsidP="000F6C98">
            <w:r w:rsidRPr="000F6C98">
              <w:t>Spring Security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A0BA064" w14:textId="77777777" w:rsidR="000F6C98" w:rsidRPr="000F6C98" w:rsidRDefault="000F6C98" w:rsidP="000F6C98">
            <w:r w:rsidRPr="000F6C98">
              <w:t>Apache 2.0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B14CE74" w14:textId="77777777" w:rsidR="000F6C98" w:rsidRPr="000F6C98" w:rsidRDefault="000F6C98" w:rsidP="000F6C98">
            <w:proofErr w:type="spellStart"/>
            <w:r w:rsidRPr="000F6C98">
              <w:t>AuthN</w:t>
            </w:r>
            <w:proofErr w:type="spellEnd"/>
            <w:r w:rsidRPr="000F6C98">
              <w:t>/Z</w:t>
            </w:r>
          </w:p>
        </w:tc>
      </w:tr>
      <w:tr w:rsidR="000F6C98" w:rsidRPr="000F6C98" w14:paraId="0D0EEA67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6555996" w14:textId="77777777" w:rsidR="000F6C98" w:rsidRPr="000F6C98" w:rsidRDefault="000F6C98" w:rsidP="000F6C98">
            <w:r w:rsidRPr="000F6C98">
              <w:t>React 18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35A96FA" w14:textId="77777777" w:rsidR="000F6C98" w:rsidRPr="000F6C98" w:rsidRDefault="000F6C98" w:rsidP="000F6C98">
            <w:r w:rsidRPr="000F6C98">
              <w:t>MIT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55EB33D" w14:textId="77777777" w:rsidR="000F6C98" w:rsidRPr="000F6C98" w:rsidRDefault="000F6C98" w:rsidP="000F6C98">
            <w:r w:rsidRPr="000F6C98">
              <w:t>Frontend</w:t>
            </w:r>
          </w:p>
        </w:tc>
      </w:tr>
      <w:tr w:rsidR="000F6C98" w:rsidRPr="000F6C98" w14:paraId="438FBBC8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0433096" w14:textId="77777777" w:rsidR="000F6C98" w:rsidRPr="000F6C98" w:rsidRDefault="000F6C98" w:rsidP="000F6C98">
            <w:r w:rsidRPr="000F6C98">
              <w:t>Tailwind CSS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CABA2AF" w14:textId="77777777" w:rsidR="000F6C98" w:rsidRPr="000F6C98" w:rsidRDefault="000F6C98" w:rsidP="000F6C98">
            <w:r w:rsidRPr="000F6C98">
              <w:t>MIT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F8D1C9E" w14:textId="77777777" w:rsidR="000F6C98" w:rsidRPr="000F6C98" w:rsidRDefault="000F6C98" w:rsidP="000F6C98">
            <w:r w:rsidRPr="000F6C98">
              <w:t>Styling</w:t>
            </w:r>
          </w:p>
        </w:tc>
      </w:tr>
      <w:tr w:rsidR="000F6C98" w:rsidRPr="000F6C98" w14:paraId="4B85F682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C23AE16" w14:textId="77777777" w:rsidR="000F6C98" w:rsidRPr="000F6C98" w:rsidRDefault="000F6C98" w:rsidP="000F6C98">
            <w:proofErr w:type="spellStart"/>
            <w:r w:rsidRPr="000F6C98">
              <w:t>TanStack</w:t>
            </w:r>
            <w:proofErr w:type="spellEnd"/>
            <w:r w:rsidRPr="000F6C98">
              <w:t xml:space="preserve"> Query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FDA784D" w14:textId="77777777" w:rsidR="000F6C98" w:rsidRPr="000F6C98" w:rsidRDefault="000F6C98" w:rsidP="000F6C98">
            <w:r w:rsidRPr="000F6C98">
              <w:t>MIT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B461AFB" w14:textId="77777777" w:rsidR="000F6C98" w:rsidRPr="000F6C98" w:rsidRDefault="000F6C98" w:rsidP="000F6C98">
            <w:r w:rsidRPr="000F6C98">
              <w:t>Frontend data fetching</w:t>
            </w:r>
          </w:p>
        </w:tc>
      </w:tr>
      <w:tr w:rsidR="000F6C98" w:rsidRPr="000F6C98" w14:paraId="099274F7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D4EC5A5" w14:textId="77777777" w:rsidR="000F6C98" w:rsidRPr="000F6C98" w:rsidRDefault="000F6C98" w:rsidP="000F6C98">
            <w:r w:rsidRPr="000F6C98">
              <w:t>Flyway Community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20144C7" w14:textId="77777777" w:rsidR="000F6C98" w:rsidRPr="000F6C98" w:rsidRDefault="000F6C98" w:rsidP="000F6C98">
            <w:r w:rsidRPr="000F6C98">
              <w:t>Apache 2.0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5B84742" w14:textId="77777777" w:rsidR="000F6C98" w:rsidRPr="000F6C98" w:rsidRDefault="000F6C98" w:rsidP="000F6C98">
            <w:r w:rsidRPr="000F6C98">
              <w:t>DB migrations</w:t>
            </w:r>
          </w:p>
        </w:tc>
      </w:tr>
      <w:tr w:rsidR="000F6C98" w:rsidRPr="000F6C98" w14:paraId="483E27C0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29DE4DD" w14:textId="77777777" w:rsidR="000F6C98" w:rsidRPr="000F6C98" w:rsidRDefault="000F6C98" w:rsidP="000F6C98">
            <w:proofErr w:type="spellStart"/>
            <w:r w:rsidRPr="000F6C98">
              <w:t>Testcontainers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E61C543" w14:textId="77777777" w:rsidR="000F6C98" w:rsidRPr="000F6C98" w:rsidRDefault="000F6C98" w:rsidP="000F6C98">
            <w:r w:rsidRPr="000F6C98">
              <w:t>MIT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7D95928" w14:textId="77777777" w:rsidR="000F6C98" w:rsidRPr="000F6C98" w:rsidRDefault="000F6C98" w:rsidP="000F6C98">
            <w:r w:rsidRPr="000F6C98">
              <w:t>Integration tests</w:t>
            </w:r>
          </w:p>
        </w:tc>
      </w:tr>
      <w:tr w:rsidR="000F6C98" w:rsidRPr="000F6C98" w14:paraId="71997994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387D0E3" w14:textId="77777777" w:rsidR="000F6C98" w:rsidRPr="000F6C98" w:rsidRDefault="000F6C98" w:rsidP="000F6C98">
            <w:r w:rsidRPr="000F6C98">
              <w:t>Playwright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C6549AA" w14:textId="77777777" w:rsidR="000F6C98" w:rsidRPr="000F6C98" w:rsidRDefault="000F6C98" w:rsidP="000F6C98">
            <w:r w:rsidRPr="000F6C98">
              <w:t>Apache 2.0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4C7D740" w14:textId="77777777" w:rsidR="000F6C98" w:rsidRPr="000F6C98" w:rsidRDefault="000F6C98" w:rsidP="000F6C98">
            <w:r w:rsidRPr="000F6C98">
              <w:t>E2E tests</w:t>
            </w:r>
          </w:p>
        </w:tc>
      </w:tr>
    </w:tbl>
    <w:p w14:paraId="27DA1FF9" w14:textId="77777777" w:rsidR="000F6C98" w:rsidRPr="000F6C98" w:rsidRDefault="000F6C98" w:rsidP="000F6C98">
      <w:r w:rsidRPr="000F6C98">
        <w:t xml:space="preserve">Full SBOM published per release in </w:t>
      </w:r>
      <w:proofErr w:type="spellStart"/>
      <w:r w:rsidRPr="000F6C98">
        <w:t>CycloneDX</w:t>
      </w:r>
      <w:proofErr w:type="spellEnd"/>
      <w:r w:rsidRPr="000F6C98">
        <w:t xml:space="preserve"> format. No copyleft </w:t>
      </w:r>
      <w:proofErr w:type="spellStart"/>
      <w:r w:rsidRPr="000F6C98">
        <w:t>licences</w:t>
      </w:r>
      <w:proofErr w:type="spellEnd"/>
      <w:r w:rsidRPr="000F6C98">
        <w:t xml:space="preserve"> (GPL/LGPL/AGPL) in shipped code; this is enforced in CI by a </w:t>
      </w:r>
      <w:proofErr w:type="spellStart"/>
      <w:r w:rsidRPr="000F6C98">
        <w:t>licence</w:t>
      </w:r>
      <w:proofErr w:type="spellEnd"/>
      <w:r w:rsidRPr="000F6C98">
        <w:t xml:space="preserve"> scanner.</w:t>
      </w:r>
    </w:p>
    <w:p w14:paraId="76095B03" w14:textId="77777777" w:rsidR="000F6C98" w:rsidRPr="000F6C98" w:rsidRDefault="000F6C98" w:rsidP="000F6C98">
      <w:pPr>
        <w:rPr>
          <w:b/>
          <w:bCs/>
        </w:rPr>
      </w:pPr>
      <w:r w:rsidRPr="000F6C98">
        <w:rPr>
          <w:b/>
          <w:bCs/>
        </w:rPr>
        <w:t>17.2 Third-Party Commercial Components</w:t>
      </w:r>
    </w:p>
    <w:p w14:paraId="5FF56DD6" w14:textId="77777777" w:rsidR="000F6C98" w:rsidRPr="000F6C98" w:rsidRDefault="000F6C98" w:rsidP="000F6C98">
      <w:r w:rsidRPr="000F6C98">
        <w:t xml:space="preserve">None in the proposed v1 build. The platform is delivered on stock Azure + OSS so that Northwind has no surprise per-seat or per-transaction </w:t>
      </w:r>
      <w:proofErr w:type="spellStart"/>
      <w:r w:rsidRPr="000F6C98">
        <w:t>licences</w:t>
      </w:r>
      <w:proofErr w:type="spellEnd"/>
      <w:r w:rsidRPr="000F6C98">
        <w:t xml:space="preserve"> to absorb at handover.</w:t>
      </w:r>
    </w:p>
    <w:p w14:paraId="65838C5F" w14:textId="77777777" w:rsidR="000F6C98" w:rsidRPr="000F6C98" w:rsidRDefault="000F6C98" w:rsidP="000F6C98">
      <w:r w:rsidRPr="000F6C98">
        <w:pict w14:anchorId="106FCC96">
          <v:rect id="_x0000_i1188" style="width:0;height:.75pt" o:hralign="center" o:hrstd="t" o:hr="t" fillcolor="#a0a0a0" stroked="f"/>
        </w:pict>
      </w:r>
    </w:p>
    <w:p w14:paraId="02AD0C5B" w14:textId="77777777" w:rsidR="000F6C98" w:rsidRPr="000F6C98" w:rsidRDefault="000F6C98" w:rsidP="000F6C98">
      <w:pPr>
        <w:rPr>
          <w:b/>
          <w:bCs/>
        </w:rPr>
      </w:pPr>
      <w:r w:rsidRPr="000F6C98">
        <w:rPr>
          <w:b/>
          <w:bCs/>
        </w:rPr>
        <w:t>18. Technical Risks &amp; Mitigations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89"/>
        <w:gridCol w:w="2134"/>
        <w:gridCol w:w="1434"/>
        <w:gridCol w:w="1147"/>
        <w:gridCol w:w="3956"/>
      </w:tblGrid>
      <w:tr w:rsidR="000F6C98" w:rsidRPr="000F6C98" w14:paraId="5E0956C0" w14:textId="77777777">
        <w:trPr>
          <w:tblHeader/>
        </w:trPr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3BFAB7E" w14:textId="77777777" w:rsidR="000F6C98" w:rsidRPr="000F6C98" w:rsidRDefault="000F6C98" w:rsidP="000F6C98">
            <w:pPr>
              <w:rPr>
                <w:b/>
                <w:bCs/>
              </w:rPr>
            </w:pPr>
            <w:r w:rsidRPr="000F6C98">
              <w:rPr>
                <w:b/>
                <w:bCs/>
              </w:rPr>
              <w:t>#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B22CF9A" w14:textId="77777777" w:rsidR="000F6C98" w:rsidRPr="000F6C98" w:rsidRDefault="000F6C98" w:rsidP="000F6C98">
            <w:pPr>
              <w:rPr>
                <w:b/>
                <w:bCs/>
              </w:rPr>
            </w:pPr>
            <w:r w:rsidRPr="000F6C98">
              <w:rPr>
                <w:b/>
                <w:bCs/>
              </w:rPr>
              <w:t>Risk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18314B8" w14:textId="77777777" w:rsidR="000F6C98" w:rsidRPr="000F6C98" w:rsidRDefault="000F6C98" w:rsidP="000F6C98">
            <w:pPr>
              <w:rPr>
                <w:b/>
                <w:bCs/>
              </w:rPr>
            </w:pPr>
            <w:r w:rsidRPr="000F6C98">
              <w:rPr>
                <w:b/>
                <w:bCs/>
              </w:rPr>
              <w:t>Likelihood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CBEC583" w14:textId="77777777" w:rsidR="000F6C98" w:rsidRPr="000F6C98" w:rsidRDefault="000F6C98" w:rsidP="000F6C98">
            <w:pPr>
              <w:rPr>
                <w:b/>
                <w:bCs/>
              </w:rPr>
            </w:pPr>
            <w:r w:rsidRPr="000F6C98">
              <w:rPr>
                <w:b/>
                <w:bCs/>
              </w:rPr>
              <w:t>Impact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DAC175E" w14:textId="77777777" w:rsidR="000F6C98" w:rsidRPr="000F6C98" w:rsidRDefault="000F6C98" w:rsidP="000F6C98">
            <w:pPr>
              <w:rPr>
                <w:b/>
                <w:bCs/>
              </w:rPr>
            </w:pPr>
            <w:r w:rsidRPr="000F6C98">
              <w:rPr>
                <w:b/>
                <w:bCs/>
              </w:rPr>
              <w:t>Mitigation</w:t>
            </w:r>
          </w:p>
        </w:tc>
      </w:tr>
      <w:tr w:rsidR="000F6C98" w:rsidRPr="000F6C98" w14:paraId="74D3C333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751E948" w14:textId="77777777" w:rsidR="000F6C98" w:rsidRPr="000F6C98" w:rsidRDefault="000F6C98" w:rsidP="000F6C98">
            <w:r w:rsidRPr="000F6C98">
              <w:t>TR1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C6F275B" w14:textId="77777777" w:rsidR="000F6C98" w:rsidRPr="000F6C98" w:rsidRDefault="000F6C98" w:rsidP="000F6C98">
            <w:r w:rsidRPr="000F6C98">
              <w:t>SAP A2X API version drift during build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F458A61" w14:textId="77777777" w:rsidR="000F6C98" w:rsidRPr="000F6C98" w:rsidRDefault="000F6C98" w:rsidP="000F6C98">
            <w:r w:rsidRPr="000F6C98">
              <w:t>Medium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9DA672E" w14:textId="77777777" w:rsidR="000F6C98" w:rsidRPr="000F6C98" w:rsidRDefault="000F6C98" w:rsidP="000F6C98">
            <w:r w:rsidRPr="000F6C98">
              <w:t>Medium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AB5358A" w14:textId="77777777" w:rsidR="000F6C98" w:rsidRPr="000F6C98" w:rsidRDefault="000F6C98" w:rsidP="000F6C98">
            <w:r w:rsidRPr="000F6C98">
              <w:t xml:space="preserve">Pin SAP API versions in </w:t>
            </w:r>
            <w:proofErr w:type="spellStart"/>
            <w:r w:rsidRPr="000F6C98">
              <w:t>iFlow</w:t>
            </w:r>
            <w:proofErr w:type="spellEnd"/>
            <w:r w:rsidRPr="000F6C98">
              <w:t>; subscribe to SAP release notes; contract tests against SAP mock break the build on shape change.</w:t>
            </w:r>
          </w:p>
        </w:tc>
      </w:tr>
      <w:tr w:rsidR="000F6C98" w:rsidRPr="000F6C98" w14:paraId="01D8543F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AF47415" w14:textId="77777777" w:rsidR="000F6C98" w:rsidRPr="000F6C98" w:rsidRDefault="000F6C98" w:rsidP="000F6C98">
            <w:r w:rsidRPr="000F6C98">
              <w:lastRenderedPageBreak/>
              <w:t>TR2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F1653E0" w14:textId="77777777" w:rsidR="000F6C98" w:rsidRPr="000F6C98" w:rsidRDefault="000F6C98" w:rsidP="000F6C98">
            <w:r w:rsidRPr="000F6C98">
              <w:t>Carrier returns non-standard EDI variant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69C70CB" w14:textId="77777777" w:rsidR="000F6C98" w:rsidRPr="000F6C98" w:rsidRDefault="000F6C98" w:rsidP="000F6C98">
            <w:r w:rsidRPr="000F6C98">
              <w:t>High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AA01356" w14:textId="77777777" w:rsidR="000F6C98" w:rsidRPr="000F6C98" w:rsidRDefault="000F6C98" w:rsidP="000F6C98">
            <w:r w:rsidRPr="000F6C98">
              <w:t>Medium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A1279D3" w14:textId="77777777" w:rsidR="000F6C98" w:rsidRPr="000F6C98" w:rsidRDefault="000F6C98" w:rsidP="000F6C98">
            <w:r w:rsidRPr="000F6C98">
              <w:t>Per-carrier transformation maps in Logic Apps; "unknown segment" fallback writes to inspection queue rather than dropping the message.</w:t>
            </w:r>
          </w:p>
        </w:tc>
      </w:tr>
      <w:tr w:rsidR="000F6C98" w:rsidRPr="000F6C98" w14:paraId="6B9553BF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3249807" w14:textId="77777777" w:rsidR="000F6C98" w:rsidRPr="000F6C98" w:rsidRDefault="000F6C98" w:rsidP="000F6C98">
            <w:r w:rsidRPr="000F6C98">
              <w:t>TR3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DE925A8" w14:textId="77777777" w:rsidR="000F6C98" w:rsidRPr="000F6C98" w:rsidRDefault="000F6C98" w:rsidP="000F6C98">
            <w:r w:rsidRPr="000F6C98">
              <w:t>PostgreSQL row-level lock contention on hot tables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45651BB" w14:textId="77777777" w:rsidR="000F6C98" w:rsidRPr="000F6C98" w:rsidRDefault="000F6C98" w:rsidP="000F6C98">
            <w:r w:rsidRPr="000F6C98">
              <w:t>Low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E8A5983" w14:textId="77777777" w:rsidR="000F6C98" w:rsidRPr="000F6C98" w:rsidRDefault="000F6C98" w:rsidP="000F6C98">
            <w:r w:rsidRPr="000F6C98">
              <w:t>High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C98C39D" w14:textId="77777777" w:rsidR="000F6C98" w:rsidRPr="000F6C98" w:rsidRDefault="000F6C98" w:rsidP="000F6C98">
            <w:r w:rsidRPr="000F6C98">
              <w:t xml:space="preserve">Order/shipment events written append-only; status </w:t>
            </w:r>
            <w:proofErr w:type="spellStart"/>
            <w:r w:rsidRPr="000F6C98">
              <w:t>materialisation</w:t>
            </w:r>
            <w:proofErr w:type="spellEnd"/>
            <w:r w:rsidRPr="000F6C98">
              <w:t xml:space="preserve"> via async projection; lock-monitoring dashboard in place from Sprint 1.</w:t>
            </w:r>
          </w:p>
        </w:tc>
      </w:tr>
      <w:tr w:rsidR="000F6C98" w:rsidRPr="000F6C98" w14:paraId="59946551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ABAADF0" w14:textId="77777777" w:rsidR="000F6C98" w:rsidRPr="000F6C98" w:rsidRDefault="000F6C98" w:rsidP="000F6C98">
            <w:r w:rsidRPr="000F6C98">
              <w:t>TR4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6AFAB3A" w14:textId="77777777" w:rsidR="000F6C98" w:rsidRPr="000F6C98" w:rsidRDefault="000F6C98" w:rsidP="000F6C98">
            <w:r w:rsidRPr="000F6C98">
              <w:t>Redis cache stampede during portal traffic spikes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C489E25" w14:textId="77777777" w:rsidR="000F6C98" w:rsidRPr="000F6C98" w:rsidRDefault="000F6C98" w:rsidP="000F6C98">
            <w:r w:rsidRPr="000F6C98">
              <w:t>Medium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8E7D59E" w14:textId="77777777" w:rsidR="000F6C98" w:rsidRPr="000F6C98" w:rsidRDefault="000F6C98" w:rsidP="000F6C98">
            <w:r w:rsidRPr="000F6C98">
              <w:t>Medium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0FB08FC" w14:textId="77777777" w:rsidR="000F6C98" w:rsidRPr="000F6C98" w:rsidRDefault="000F6C98" w:rsidP="000F6C98">
            <w:r w:rsidRPr="000F6C98">
              <w:t>Cache-aside with single-flight (one DB read per key per 30s window) and stale-while-revalidate.</w:t>
            </w:r>
          </w:p>
        </w:tc>
      </w:tr>
      <w:tr w:rsidR="000F6C98" w:rsidRPr="000F6C98" w14:paraId="01723CCF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CFFAFFD" w14:textId="77777777" w:rsidR="000F6C98" w:rsidRPr="000F6C98" w:rsidRDefault="000F6C98" w:rsidP="000F6C98">
            <w:r w:rsidRPr="000F6C98">
              <w:t>TR5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80F5566" w14:textId="77777777" w:rsidR="000F6C98" w:rsidRPr="000F6C98" w:rsidRDefault="000F6C98" w:rsidP="000F6C98">
            <w:r w:rsidRPr="000F6C98">
              <w:t>Long-running ADF migration locks legacy DB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F4C17C0" w14:textId="77777777" w:rsidR="000F6C98" w:rsidRPr="000F6C98" w:rsidRDefault="000F6C98" w:rsidP="000F6C98">
            <w:r w:rsidRPr="000F6C98">
              <w:t>Medium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537F798" w14:textId="77777777" w:rsidR="000F6C98" w:rsidRPr="000F6C98" w:rsidRDefault="000F6C98" w:rsidP="000F6C98">
            <w:r w:rsidRPr="000F6C98">
              <w:t>High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F2249B4" w14:textId="77777777" w:rsidR="000F6C98" w:rsidRPr="000F6C98" w:rsidRDefault="000F6C98" w:rsidP="000F6C98">
            <w:r w:rsidRPr="000F6C98">
              <w:t>Snapshot extract pattern (read from snapshot view, not live table); migration window scheduled in legacy maintenance window.</w:t>
            </w:r>
          </w:p>
        </w:tc>
      </w:tr>
      <w:tr w:rsidR="000F6C98" w:rsidRPr="000F6C98" w14:paraId="1DC8BFA8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6939071" w14:textId="77777777" w:rsidR="000F6C98" w:rsidRPr="000F6C98" w:rsidRDefault="000F6C98" w:rsidP="000F6C98">
            <w:r w:rsidRPr="000F6C98">
              <w:t>TR6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618FE38" w14:textId="77777777" w:rsidR="000F6C98" w:rsidRPr="000F6C98" w:rsidRDefault="000F6C98" w:rsidP="000F6C98">
            <w:r w:rsidRPr="000F6C98">
              <w:t>AS2 certificate expiry in production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7DD6E0A" w14:textId="77777777" w:rsidR="000F6C98" w:rsidRPr="000F6C98" w:rsidRDefault="000F6C98" w:rsidP="000F6C98">
            <w:r w:rsidRPr="000F6C98">
              <w:t>Medium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4D366EE" w14:textId="77777777" w:rsidR="000F6C98" w:rsidRPr="000F6C98" w:rsidRDefault="000F6C98" w:rsidP="000F6C98">
            <w:r w:rsidRPr="000F6C98">
              <w:t>High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D205E26" w14:textId="77777777" w:rsidR="000F6C98" w:rsidRPr="000F6C98" w:rsidRDefault="000F6C98" w:rsidP="000F6C98">
            <w:r w:rsidRPr="000F6C98">
              <w:t>Calendar-managed rotation; 90/30/7-day alerts; pre-shared backup cert with each carrier.</w:t>
            </w:r>
          </w:p>
        </w:tc>
      </w:tr>
      <w:tr w:rsidR="000F6C98" w:rsidRPr="000F6C98" w14:paraId="53A3CE3E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96D606E" w14:textId="77777777" w:rsidR="000F6C98" w:rsidRPr="000F6C98" w:rsidRDefault="000F6C98" w:rsidP="000F6C98">
            <w:r w:rsidRPr="000F6C98">
              <w:t>TR7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41931FB" w14:textId="77777777" w:rsidR="000F6C98" w:rsidRPr="000F6C98" w:rsidRDefault="000F6C98" w:rsidP="000F6C98">
            <w:r w:rsidRPr="000F6C98">
              <w:t>Distributed transaction integrity (platform ↔ SAP)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59F31BD" w14:textId="77777777" w:rsidR="000F6C98" w:rsidRPr="000F6C98" w:rsidRDefault="000F6C98" w:rsidP="000F6C98">
            <w:r w:rsidRPr="000F6C98">
              <w:t>Medium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7440B69" w14:textId="77777777" w:rsidR="000F6C98" w:rsidRPr="000F6C98" w:rsidRDefault="000F6C98" w:rsidP="000F6C98">
            <w:r w:rsidRPr="000F6C98">
              <w:t>High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8767643" w14:textId="77777777" w:rsidR="000F6C98" w:rsidRPr="000F6C98" w:rsidRDefault="000F6C98" w:rsidP="000F6C98">
            <w:r w:rsidRPr="000F6C98">
              <w:t>Saga pattern with compensating actions; never use 2PC across the SAP boundary.</w:t>
            </w:r>
          </w:p>
        </w:tc>
      </w:tr>
      <w:tr w:rsidR="000F6C98" w:rsidRPr="000F6C98" w14:paraId="5689379B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E2BFB90" w14:textId="77777777" w:rsidR="000F6C98" w:rsidRPr="000F6C98" w:rsidRDefault="000F6C98" w:rsidP="000F6C98">
            <w:r w:rsidRPr="000F6C98">
              <w:t>TR8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85E9164" w14:textId="77777777" w:rsidR="000F6C98" w:rsidRPr="000F6C98" w:rsidRDefault="000F6C98" w:rsidP="000F6C98">
            <w:r w:rsidRPr="000F6C98">
              <w:t>Frontend bundle size growth → portal performance regress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EFC6725" w14:textId="77777777" w:rsidR="000F6C98" w:rsidRPr="000F6C98" w:rsidRDefault="000F6C98" w:rsidP="000F6C98">
            <w:r w:rsidRPr="000F6C98">
              <w:t>Medium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40DCAAA" w14:textId="77777777" w:rsidR="000F6C98" w:rsidRPr="000F6C98" w:rsidRDefault="000F6C98" w:rsidP="000F6C98">
            <w:r w:rsidRPr="000F6C98">
              <w:t>Low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0249587" w14:textId="77777777" w:rsidR="000F6C98" w:rsidRPr="000F6C98" w:rsidRDefault="000F6C98" w:rsidP="000F6C98">
            <w:r w:rsidRPr="000F6C98">
              <w:t>Bundle-size budget enforced in CI; route-level code splitting from day 1.</w:t>
            </w:r>
          </w:p>
        </w:tc>
      </w:tr>
      <w:tr w:rsidR="000F6C98" w:rsidRPr="000F6C98" w14:paraId="40482EF2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9270DCC" w14:textId="77777777" w:rsidR="000F6C98" w:rsidRPr="000F6C98" w:rsidRDefault="000F6C98" w:rsidP="000F6C98">
            <w:r w:rsidRPr="000F6C98">
              <w:lastRenderedPageBreak/>
              <w:t>TR9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A4938CF" w14:textId="77777777" w:rsidR="000F6C98" w:rsidRPr="000F6C98" w:rsidRDefault="000F6C98" w:rsidP="000F6C98">
            <w:r w:rsidRPr="000F6C98">
              <w:t>Vendor lock-in concern at handover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6150DAF" w14:textId="77777777" w:rsidR="000F6C98" w:rsidRPr="000F6C98" w:rsidRDefault="000F6C98" w:rsidP="000F6C98">
            <w:r w:rsidRPr="000F6C98">
              <w:t>Low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0BA93B1" w14:textId="77777777" w:rsidR="000F6C98" w:rsidRPr="000F6C98" w:rsidRDefault="000F6C98" w:rsidP="000F6C98">
            <w:r w:rsidRPr="000F6C98">
              <w:t>Medium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0C0D214" w14:textId="77777777" w:rsidR="000F6C98" w:rsidRPr="000F6C98" w:rsidRDefault="000F6C98" w:rsidP="000F6C98">
            <w:r w:rsidRPr="000F6C98">
              <w:t>Stock Spring/React/Azure; no Meridian-proprietary frameworks; runbooks written for "a competent Java/Azure engineer" not "an engineer who knows Meridian's way".</w:t>
            </w:r>
          </w:p>
        </w:tc>
      </w:tr>
    </w:tbl>
    <w:p w14:paraId="2C3DC00C" w14:textId="77777777" w:rsidR="000F6C98" w:rsidRPr="000F6C98" w:rsidRDefault="000F6C98" w:rsidP="000F6C98">
      <w:r w:rsidRPr="000F6C98">
        <w:t>(Commercial and programmatic risks are in SOW §9; this register covers engineering-only.)</w:t>
      </w:r>
    </w:p>
    <w:p w14:paraId="57FD66CC" w14:textId="77777777" w:rsidR="000F6C98" w:rsidRPr="000F6C98" w:rsidRDefault="000F6C98" w:rsidP="000F6C98">
      <w:r w:rsidRPr="000F6C98">
        <w:pict w14:anchorId="2C084D6B">
          <v:rect id="_x0000_i1189" style="width:0;height:.75pt" o:hralign="center" o:hrstd="t" o:hr="t" fillcolor="#a0a0a0" stroked="f"/>
        </w:pict>
      </w:r>
    </w:p>
    <w:p w14:paraId="2F5D832A" w14:textId="77777777" w:rsidR="000F6C98" w:rsidRPr="000F6C98" w:rsidRDefault="000F6C98" w:rsidP="000F6C98">
      <w:pPr>
        <w:rPr>
          <w:b/>
          <w:bCs/>
        </w:rPr>
      </w:pPr>
      <w:r w:rsidRPr="000F6C98">
        <w:rPr>
          <w:b/>
          <w:bCs/>
        </w:rPr>
        <w:t>19. Assumptions</w:t>
      </w:r>
    </w:p>
    <w:p w14:paraId="317DC10B" w14:textId="77777777" w:rsidR="000F6C98" w:rsidRPr="000F6C98" w:rsidRDefault="000F6C98" w:rsidP="000F6C98">
      <w:r w:rsidRPr="000F6C98">
        <w:t>These assumptions underpin the design and sizing. If any is invalidated, an impact note will be raised per SOW §4.3.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02"/>
        <w:gridCol w:w="8558"/>
      </w:tblGrid>
      <w:tr w:rsidR="000F6C98" w:rsidRPr="000F6C98" w14:paraId="16DD1D79" w14:textId="77777777">
        <w:trPr>
          <w:tblHeader/>
        </w:trPr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0639438" w14:textId="77777777" w:rsidR="000F6C98" w:rsidRPr="000F6C98" w:rsidRDefault="000F6C98" w:rsidP="000F6C98">
            <w:pPr>
              <w:rPr>
                <w:b/>
                <w:bCs/>
              </w:rPr>
            </w:pPr>
            <w:r w:rsidRPr="000F6C98">
              <w:rPr>
                <w:b/>
                <w:bCs/>
              </w:rPr>
              <w:t>#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739FE49" w14:textId="77777777" w:rsidR="000F6C98" w:rsidRPr="000F6C98" w:rsidRDefault="000F6C98" w:rsidP="000F6C98">
            <w:pPr>
              <w:rPr>
                <w:b/>
                <w:bCs/>
              </w:rPr>
            </w:pPr>
            <w:r w:rsidRPr="000F6C98">
              <w:rPr>
                <w:b/>
                <w:bCs/>
              </w:rPr>
              <w:t>Assumption</w:t>
            </w:r>
          </w:p>
        </w:tc>
      </w:tr>
      <w:tr w:rsidR="000F6C98" w:rsidRPr="000F6C98" w14:paraId="0A4540E2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BC07476" w14:textId="77777777" w:rsidR="000F6C98" w:rsidRPr="000F6C98" w:rsidRDefault="000F6C98" w:rsidP="000F6C98">
            <w:r w:rsidRPr="000F6C98">
              <w:t>TA1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140B3F9" w14:textId="77777777" w:rsidR="000F6C98" w:rsidRPr="000F6C98" w:rsidRDefault="000F6C98" w:rsidP="000F6C98">
            <w:r w:rsidRPr="000F6C98">
              <w:t>Northwind's SAP S/4HANA release is on or above the version that supports the listed A2X APIs (2022 release minimum).</w:t>
            </w:r>
          </w:p>
        </w:tc>
      </w:tr>
      <w:tr w:rsidR="000F6C98" w:rsidRPr="000F6C98" w14:paraId="77AFBC42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DD6E762" w14:textId="77777777" w:rsidR="000F6C98" w:rsidRPr="000F6C98" w:rsidRDefault="000F6C98" w:rsidP="000F6C98">
            <w:r w:rsidRPr="000F6C98">
              <w:t>TA2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87766CD" w14:textId="77777777" w:rsidR="000F6C98" w:rsidRPr="000F6C98" w:rsidRDefault="000F6C98" w:rsidP="000F6C98">
            <w:r w:rsidRPr="000F6C98">
              <w:t>Northwind's carrier EDI gateway supports AS2 inbound and outbound natively; Meridian does not need to deploy AS2 infrastructure.</w:t>
            </w:r>
          </w:p>
        </w:tc>
      </w:tr>
      <w:tr w:rsidR="000F6C98" w:rsidRPr="000F6C98" w14:paraId="11FD98AB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BD61E7F" w14:textId="77777777" w:rsidR="000F6C98" w:rsidRPr="000F6C98" w:rsidRDefault="000F6C98" w:rsidP="000F6C98">
            <w:r w:rsidRPr="000F6C98">
              <w:t>TA3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05CC4FA" w14:textId="77777777" w:rsidR="000F6C98" w:rsidRPr="000F6C98" w:rsidRDefault="000F6C98" w:rsidP="000F6C98">
            <w:r w:rsidRPr="000F6C98">
              <w:t>Northwind's Entra tenant permits Meridian-registered app registrations and group claims in tokens.</w:t>
            </w:r>
          </w:p>
        </w:tc>
      </w:tr>
      <w:tr w:rsidR="000F6C98" w:rsidRPr="000F6C98" w14:paraId="73A78109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8D69689" w14:textId="77777777" w:rsidR="000F6C98" w:rsidRPr="000F6C98" w:rsidRDefault="000F6C98" w:rsidP="000F6C98">
            <w:r w:rsidRPr="000F6C98">
              <w:t>TA4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B59EB5F" w14:textId="77777777" w:rsidR="000F6C98" w:rsidRPr="000F6C98" w:rsidRDefault="000F6C98" w:rsidP="000F6C98">
            <w:r w:rsidRPr="000F6C98">
              <w:t>Peak daily order volume is in the order of 10 000 / day with intra-day burst &lt; 5×; sizing is built around this. If true peak is materially higher, sizing is revised at G2.</w:t>
            </w:r>
          </w:p>
        </w:tc>
      </w:tr>
      <w:tr w:rsidR="000F6C98" w:rsidRPr="000F6C98" w14:paraId="4E18FFD3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C0E3B44" w14:textId="77777777" w:rsidR="000F6C98" w:rsidRPr="000F6C98" w:rsidRDefault="000F6C98" w:rsidP="000F6C98">
            <w:r w:rsidRPr="000F6C98">
              <w:t>TA5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904896D" w14:textId="77777777" w:rsidR="000F6C98" w:rsidRPr="000F6C98" w:rsidRDefault="000F6C98" w:rsidP="000F6C98">
            <w:r w:rsidRPr="000F6C98">
              <w:t xml:space="preserve">Document storage growth is </w:t>
            </w:r>
            <w:proofErr w:type="gramStart"/>
            <w:r w:rsidRPr="000F6C98">
              <w:t>bounded</w:t>
            </w:r>
            <w:proofErr w:type="gramEnd"/>
            <w:r w:rsidRPr="000F6C98">
              <w:t xml:space="preserve"> </w:t>
            </w:r>
            <w:proofErr w:type="gramStart"/>
            <w:r w:rsidRPr="000F6C98">
              <w:t>at</w:t>
            </w:r>
            <w:proofErr w:type="gramEnd"/>
            <w:r w:rsidRPr="000F6C98">
              <w:t xml:space="preserve"> ~50 GB / year (BOL + POD + invoice images). Lifecycle tiering to cool tier after 180 days, archive after 2 years.</w:t>
            </w:r>
          </w:p>
        </w:tc>
      </w:tr>
      <w:tr w:rsidR="000F6C98" w:rsidRPr="000F6C98" w14:paraId="0941209D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01B2AB4" w14:textId="77777777" w:rsidR="000F6C98" w:rsidRPr="000F6C98" w:rsidRDefault="000F6C98" w:rsidP="000F6C98">
            <w:r w:rsidRPr="000F6C98">
              <w:t>TA6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D420832" w14:textId="77777777" w:rsidR="000F6C98" w:rsidRPr="000F6C98" w:rsidRDefault="000F6C98" w:rsidP="000F6C98">
            <w:r w:rsidRPr="000F6C98">
              <w:t xml:space="preserve">Northwind has an Azure Enterprise Agreement; Meridian deploys under Northwind's </w:t>
            </w:r>
            <w:proofErr w:type="gramStart"/>
            <w:r w:rsidRPr="000F6C98">
              <w:t>tenant</w:t>
            </w:r>
            <w:proofErr w:type="gramEnd"/>
            <w:r w:rsidRPr="000F6C98">
              <w:t xml:space="preserve"> and subscriptions, not Meridian's.</w:t>
            </w:r>
          </w:p>
        </w:tc>
      </w:tr>
      <w:tr w:rsidR="000F6C98" w:rsidRPr="000F6C98" w14:paraId="655FFEA9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28CCE3A" w14:textId="77777777" w:rsidR="000F6C98" w:rsidRPr="000F6C98" w:rsidRDefault="000F6C98" w:rsidP="000F6C98">
            <w:r w:rsidRPr="000F6C98">
              <w:lastRenderedPageBreak/>
              <w:t>TA7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ED03A79" w14:textId="77777777" w:rsidR="000F6C98" w:rsidRPr="000F6C98" w:rsidRDefault="000F6C98" w:rsidP="000F6C98">
            <w:r w:rsidRPr="000F6C98">
              <w:t xml:space="preserve">Network connectivity between Azure India Central and SAP S/4HANA (whether SAP is on-premises or on SAP RISE) provides &lt; 50ms round trip. If higher, integration </w:t>
            </w:r>
            <w:proofErr w:type="gramStart"/>
            <w:r w:rsidRPr="000F6C98">
              <w:t>p95 budgets</w:t>
            </w:r>
            <w:proofErr w:type="gramEnd"/>
            <w:r w:rsidRPr="000F6C98">
              <w:t xml:space="preserve"> </w:t>
            </w:r>
            <w:proofErr w:type="gramStart"/>
            <w:r w:rsidRPr="000F6C98">
              <w:t>need</w:t>
            </w:r>
            <w:proofErr w:type="gramEnd"/>
            <w:r w:rsidRPr="000F6C98">
              <w:t xml:space="preserve"> re-baselining.</w:t>
            </w:r>
          </w:p>
        </w:tc>
      </w:tr>
      <w:tr w:rsidR="000F6C98" w:rsidRPr="000F6C98" w14:paraId="30C197A0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EB976E8" w14:textId="77777777" w:rsidR="000F6C98" w:rsidRPr="000F6C98" w:rsidRDefault="000F6C98" w:rsidP="000F6C98">
            <w:r w:rsidRPr="000F6C98">
              <w:t>TA8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C137022" w14:textId="77777777" w:rsidR="000F6C98" w:rsidRPr="000F6C98" w:rsidRDefault="000F6C98" w:rsidP="000F6C98">
            <w:r w:rsidRPr="000F6C98">
              <w:t>Carrier EDI gateway is reachable from Azure India Central without site-to-site VPN; if VPN is required, Northwind provisions it.</w:t>
            </w:r>
          </w:p>
        </w:tc>
      </w:tr>
      <w:tr w:rsidR="000F6C98" w:rsidRPr="000F6C98" w14:paraId="3A0681F8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DE2B5B6" w14:textId="77777777" w:rsidR="000F6C98" w:rsidRPr="000F6C98" w:rsidRDefault="000F6C98" w:rsidP="000F6C98">
            <w:r w:rsidRPr="000F6C98">
              <w:t>TA9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D61BFC3" w14:textId="77777777" w:rsidR="000F6C98" w:rsidRPr="000F6C98" w:rsidRDefault="000F6C98" w:rsidP="000F6C98">
            <w:r w:rsidRPr="000F6C98">
              <w:t>The portal user base at go-live is ≤ 500 distinct enterprise accounts and ≤ 2 000 distinct portal users. Beyond this, sizing review required.</w:t>
            </w:r>
          </w:p>
        </w:tc>
      </w:tr>
      <w:tr w:rsidR="000F6C98" w:rsidRPr="000F6C98" w14:paraId="478AD941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6B4D0AD" w14:textId="77777777" w:rsidR="000F6C98" w:rsidRPr="000F6C98" w:rsidRDefault="000F6C98" w:rsidP="000F6C98">
            <w:r w:rsidRPr="000F6C98">
              <w:t>TA10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1B63E90" w14:textId="77777777" w:rsidR="000F6C98" w:rsidRPr="000F6C98" w:rsidRDefault="000F6C98" w:rsidP="000F6C98">
            <w:r w:rsidRPr="000F6C98">
              <w:t>All API consumers (internal services + future external partners) accept JSON. No SOAP, no legacy XML-RPC.</w:t>
            </w:r>
          </w:p>
        </w:tc>
      </w:tr>
    </w:tbl>
    <w:p w14:paraId="34BD5C45" w14:textId="77777777" w:rsidR="000F6C98" w:rsidRPr="000F6C98" w:rsidRDefault="000F6C98" w:rsidP="000F6C98">
      <w:r w:rsidRPr="000F6C98">
        <w:pict w14:anchorId="558EC651">
          <v:rect id="_x0000_i1190" style="width:0;height:.75pt" o:hralign="center" o:hrstd="t" o:hr="t" fillcolor="#a0a0a0" stroked="f"/>
        </w:pict>
      </w:r>
    </w:p>
    <w:p w14:paraId="5F89A2C0" w14:textId="77777777" w:rsidR="000F6C98" w:rsidRPr="000F6C98" w:rsidRDefault="000F6C98" w:rsidP="000F6C98">
      <w:pPr>
        <w:rPr>
          <w:b/>
          <w:bCs/>
        </w:rPr>
      </w:pPr>
      <w:r w:rsidRPr="000F6C98">
        <w:rPr>
          <w:b/>
          <w:bCs/>
        </w:rPr>
        <w:t>Annexure T1 — Component Sizing Worksheet</w:t>
      </w:r>
    </w:p>
    <w:p w14:paraId="3E3577DE" w14:textId="77777777" w:rsidR="000F6C98" w:rsidRPr="000F6C98" w:rsidRDefault="000F6C98" w:rsidP="000F6C98">
      <w:r w:rsidRPr="000F6C98">
        <w:rPr>
          <w:i/>
          <w:iCs/>
        </w:rPr>
        <w:t xml:space="preserve">Provided as a separate working spreadsheet at architecture sign-off (G2 gate). Captures, per service: target throughput, p95 latency budget, vCPU / memory allocation, replica count (min/max), </w:t>
      </w:r>
      <w:proofErr w:type="spellStart"/>
      <w:r w:rsidRPr="000F6C98">
        <w:rPr>
          <w:i/>
          <w:iCs/>
        </w:rPr>
        <w:t>autoscale</w:t>
      </w:r>
      <w:proofErr w:type="spellEnd"/>
      <w:r w:rsidRPr="000F6C98">
        <w:rPr>
          <w:i/>
          <w:iCs/>
        </w:rPr>
        <w:t xml:space="preserve"> rules, and projected monthly Azure cost. Reviewed jointly with Northwind IT before lock-in.</w:t>
      </w:r>
    </w:p>
    <w:p w14:paraId="24444A81" w14:textId="77777777" w:rsidR="000F6C98" w:rsidRPr="000F6C98" w:rsidRDefault="000F6C98" w:rsidP="000F6C98">
      <w:r w:rsidRPr="000F6C98">
        <w:pict w14:anchorId="615AFBB6">
          <v:rect id="_x0000_i1191" style="width:0;height:.75pt" o:hralign="center" o:hrstd="t" o:hr="t" fillcolor="#a0a0a0" stroked="f"/>
        </w:pict>
      </w:r>
    </w:p>
    <w:p w14:paraId="6AEAFBF2" w14:textId="77777777" w:rsidR="000F6C98" w:rsidRPr="000F6C98" w:rsidRDefault="000F6C98" w:rsidP="000F6C98">
      <w:pPr>
        <w:rPr>
          <w:b/>
          <w:bCs/>
        </w:rPr>
      </w:pPr>
      <w:r w:rsidRPr="000F6C98">
        <w:rPr>
          <w:b/>
          <w:bCs/>
        </w:rPr>
        <w:t>Annexure T2 — Sequence Diagrams (illustrative)</w:t>
      </w:r>
    </w:p>
    <w:p w14:paraId="53D05EE3" w14:textId="77777777" w:rsidR="000F6C98" w:rsidRPr="000F6C98" w:rsidRDefault="000F6C98" w:rsidP="000F6C98">
      <w:pPr>
        <w:rPr>
          <w:b/>
          <w:bCs/>
        </w:rPr>
      </w:pPr>
      <w:r w:rsidRPr="000F6C98">
        <w:rPr>
          <w:b/>
          <w:bCs/>
        </w:rPr>
        <w:t>T2.1 — Sales Order Ingest (SAP → Platform)</w:t>
      </w:r>
    </w:p>
    <w:p w14:paraId="7BD4FA8F" w14:textId="77777777" w:rsidR="000F6C98" w:rsidRPr="000F6C98" w:rsidRDefault="000F6C98" w:rsidP="000F6C98">
      <w:r w:rsidRPr="000F6C98">
        <w:t xml:space="preserve">SAP S/4HANA          BTP </w:t>
      </w:r>
      <w:proofErr w:type="spellStart"/>
      <w:r w:rsidRPr="000F6C98">
        <w:t>iFlow</w:t>
      </w:r>
      <w:proofErr w:type="spellEnd"/>
      <w:r w:rsidRPr="000F6C98">
        <w:t xml:space="preserve">          API Mgmt          order-service        Service Bus       notification-service</w:t>
      </w:r>
    </w:p>
    <w:p w14:paraId="349D46D2" w14:textId="77777777" w:rsidR="000F6C98" w:rsidRPr="000F6C98" w:rsidRDefault="000F6C98" w:rsidP="000F6C98">
      <w:r w:rsidRPr="000F6C98">
        <w:t xml:space="preserve">     │                   │                   │                   │                   │                   │</w:t>
      </w:r>
    </w:p>
    <w:p w14:paraId="10B2BE55" w14:textId="77777777" w:rsidR="000F6C98" w:rsidRPr="000F6C98" w:rsidRDefault="000F6C98" w:rsidP="000F6C98">
      <w:r w:rsidRPr="000F6C98">
        <w:t xml:space="preserve">     </w:t>
      </w:r>
      <w:proofErr w:type="gramStart"/>
      <w:r w:rsidRPr="000F6C98">
        <w:t xml:space="preserve">│  </w:t>
      </w:r>
      <w:proofErr w:type="spellStart"/>
      <w:r w:rsidRPr="000F6C98">
        <w:t>order</w:t>
      </w:r>
      <w:proofErr w:type="gramEnd"/>
      <w:r w:rsidRPr="000F6C98">
        <w:t>_created</w:t>
      </w:r>
      <w:proofErr w:type="spellEnd"/>
      <w:r w:rsidRPr="000F6C98">
        <w:t xml:space="preserve">    │                   │                   │                   │                   │</w:t>
      </w:r>
    </w:p>
    <w:p w14:paraId="343C86C4" w14:textId="77777777" w:rsidR="000F6C98" w:rsidRPr="000F6C98" w:rsidRDefault="000F6C98" w:rsidP="000F6C98">
      <w:r w:rsidRPr="000F6C98">
        <w:t xml:space="preserve">     │──────event───────</w:t>
      </w:r>
      <w:r w:rsidRPr="000F6C98">
        <w:rPr>
          <w:rFonts w:ascii="Cambria Math" w:hAnsi="Cambria Math" w:cs="Cambria Math"/>
        </w:rPr>
        <w:t>▶</w:t>
      </w:r>
      <w:r w:rsidRPr="000F6C98">
        <w:rPr>
          <w:rFonts w:ascii="Aptos" w:hAnsi="Aptos" w:cs="Aptos"/>
        </w:rPr>
        <w:t>│</w:t>
      </w:r>
      <w:r w:rsidRPr="000F6C98">
        <w:t xml:space="preserve">                   </w:t>
      </w:r>
      <w:r w:rsidRPr="000F6C98">
        <w:rPr>
          <w:rFonts w:ascii="Aptos" w:hAnsi="Aptos" w:cs="Aptos"/>
        </w:rPr>
        <w:t>│</w:t>
      </w:r>
      <w:r w:rsidRPr="000F6C98">
        <w:t xml:space="preserve">                   </w:t>
      </w:r>
      <w:r w:rsidRPr="000F6C98">
        <w:rPr>
          <w:rFonts w:ascii="Aptos" w:hAnsi="Aptos" w:cs="Aptos"/>
        </w:rPr>
        <w:t>│</w:t>
      </w:r>
      <w:r w:rsidRPr="000F6C98">
        <w:t xml:space="preserve">                   </w:t>
      </w:r>
      <w:r w:rsidRPr="000F6C98">
        <w:rPr>
          <w:rFonts w:ascii="Aptos" w:hAnsi="Aptos" w:cs="Aptos"/>
        </w:rPr>
        <w:t>│</w:t>
      </w:r>
      <w:r w:rsidRPr="000F6C98">
        <w:t xml:space="preserve">                   </w:t>
      </w:r>
      <w:r w:rsidRPr="000F6C98">
        <w:rPr>
          <w:rFonts w:ascii="Aptos" w:hAnsi="Aptos" w:cs="Aptos"/>
        </w:rPr>
        <w:t>│</w:t>
      </w:r>
    </w:p>
    <w:p w14:paraId="110AD669" w14:textId="77777777" w:rsidR="000F6C98" w:rsidRPr="000F6C98" w:rsidRDefault="000F6C98" w:rsidP="000F6C98">
      <w:r w:rsidRPr="000F6C98">
        <w:t xml:space="preserve">     │                   │   POST /orders    │                   │                   │                   │</w:t>
      </w:r>
    </w:p>
    <w:p w14:paraId="67D03F60" w14:textId="77777777" w:rsidR="000F6C98" w:rsidRPr="000F6C98" w:rsidRDefault="000F6C98" w:rsidP="000F6C98">
      <w:r w:rsidRPr="000F6C98">
        <w:t xml:space="preserve">     │                   </w:t>
      </w:r>
      <w:proofErr w:type="gramStart"/>
      <w:r w:rsidRPr="000F6C98">
        <w:t>│  (</w:t>
      </w:r>
      <w:proofErr w:type="gramEnd"/>
      <w:r w:rsidRPr="000F6C98">
        <w:t>canonical JSON) │                   │                   │                   │</w:t>
      </w:r>
    </w:p>
    <w:p w14:paraId="3B1C3FC9" w14:textId="77777777" w:rsidR="000F6C98" w:rsidRPr="000F6C98" w:rsidRDefault="000F6C98" w:rsidP="000F6C98">
      <w:r w:rsidRPr="000F6C98">
        <w:t xml:space="preserve">     │                   │──────────────────</w:t>
      </w:r>
      <w:r w:rsidRPr="000F6C98">
        <w:rPr>
          <w:rFonts w:ascii="Cambria Math" w:hAnsi="Cambria Math" w:cs="Cambria Math"/>
        </w:rPr>
        <w:t>▶</w:t>
      </w:r>
      <w:r w:rsidRPr="000F6C98">
        <w:rPr>
          <w:rFonts w:ascii="Aptos" w:hAnsi="Aptos" w:cs="Aptos"/>
        </w:rPr>
        <w:t>│</w:t>
      </w:r>
      <w:r w:rsidRPr="000F6C98">
        <w:t xml:space="preserve">                   </w:t>
      </w:r>
      <w:r w:rsidRPr="000F6C98">
        <w:rPr>
          <w:rFonts w:ascii="Aptos" w:hAnsi="Aptos" w:cs="Aptos"/>
        </w:rPr>
        <w:t>│</w:t>
      </w:r>
      <w:r w:rsidRPr="000F6C98">
        <w:t xml:space="preserve">                   </w:t>
      </w:r>
      <w:r w:rsidRPr="000F6C98">
        <w:rPr>
          <w:rFonts w:ascii="Aptos" w:hAnsi="Aptos" w:cs="Aptos"/>
        </w:rPr>
        <w:t>│</w:t>
      </w:r>
      <w:r w:rsidRPr="000F6C98">
        <w:t xml:space="preserve">                   </w:t>
      </w:r>
      <w:r w:rsidRPr="000F6C98">
        <w:rPr>
          <w:rFonts w:ascii="Aptos" w:hAnsi="Aptos" w:cs="Aptos"/>
        </w:rPr>
        <w:t>│</w:t>
      </w:r>
    </w:p>
    <w:p w14:paraId="45C7C9CD" w14:textId="77777777" w:rsidR="000F6C98" w:rsidRPr="000F6C98" w:rsidRDefault="000F6C98" w:rsidP="000F6C98">
      <w:r w:rsidRPr="000F6C98">
        <w:lastRenderedPageBreak/>
        <w:t xml:space="preserve">     │                   │                   │   POST /orders    │                   │                   │</w:t>
      </w:r>
    </w:p>
    <w:p w14:paraId="1C9597C4" w14:textId="77777777" w:rsidR="000F6C98" w:rsidRPr="000F6C98" w:rsidRDefault="000F6C98" w:rsidP="000F6C98">
      <w:r w:rsidRPr="000F6C98">
        <w:t xml:space="preserve">     │                   │                   │──────────────────</w:t>
      </w:r>
      <w:r w:rsidRPr="000F6C98">
        <w:rPr>
          <w:rFonts w:ascii="Cambria Math" w:hAnsi="Cambria Math" w:cs="Cambria Math"/>
        </w:rPr>
        <w:t>▶</w:t>
      </w:r>
      <w:r w:rsidRPr="000F6C98">
        <w:rPr>
          <w:rFonts w:ascii="Aptos" w:hAnsi="Aptos" w:cs="Aptos"/>
        </w:rPr>
        <w:t>│</w:t>
      </w:r>
      <w:r w:rsidRPr="000F6C98">
        <w:t xml:space="preserve">                   </w:t>
      </w:r>
      <w:r w:rsidRPr="000F6C98">
        <w:rPr>
          <w:rFonts w:ascii="Aptos" w:hAnsi="Aptos" w:cs="Aptos"/>
        </w:rPr>
        <w:t>│</w:t>
      </w:r>
      <w:r w:rsidRPr="000F6C98">
        <w:t xml:space="preserve">                   </w:t>
      </w:r>
      <w:r w:rsidRPr="000F6C98">
        <w:rPr>
          <w:rFonts w:ascii="Aptos" w:hAnsi="Aptos" w:cs="Aptos"/>
        </w:rPr>
        <w:t>│</w:t>
      </w:r>
    </w:p>
    <w:p w14:paraId="31EBE8F6" w14:textId="77777777" w:rsidR="000F6C98" w:rsidRPr="000F6C98" w:rsidRDefault="000F6C98" w:rsidP="000F6C98">
      <w:r w:rsidRPr="000F6C98">
        <w:t xml:space="preserve">     │                   │                   │                   </w:t>
      </w:r>
      <w:proofErr w:type="gramStart"/>
      <w:r w:rsidRPr="000F6C98">
        <w:t>│  persist</w:t>
      </w:r>
      <w:proofErr w:type="gramEnd"/>
      <w:r w:rsidRPr="000F6C98">
        <w:t xml:space="preserve"> + emit   │                   │</w:t>
      </w:r>
    </w:p>
    <w:p w14:paraId="4254E608" w14:textId="77777777" w:rsidR="000F6C98" w:rsidRPr="000F6C98" w:rsidRDefault="000F6C98" w:rsidP="000F6C98">
      <w:r w:rsidRPr="000F6C98">
        <w:t xml:space="preserve">     │                   │                   │                   </w:t>
      </w:r>
      <w:proofErr w:type="gramStart"/>
      <w:r w:rsidRPr="000F6C98">
        <w:t xml:space="preserve">│  </w:t>
      </w:r>
      <w:proofErr w:type="spellStart"/>
      <w:r w:rsidRPr="000F6C98">
        <w:t>order</w:t>
      </w:r>
      <w:proofErr w:type="gramEnd"/>
      <w:r w:rsidRPr="000F6C98">
        <w:t>.created</w:t>
      </w:r>
      <w:proofErr w:type="spellEnd"/>
      <w:r w:rsidRPr="000F6C98">
        <w:t xml:space="preserve">    │                   │</w:t>
      </w:r>
    </w:p>
    <w:p w14:paraId="4E099161" w14:textId="77777777" w:rsidR="000F6C98" w:rsidRPr="000F6C98" w:rsidRDefault="000F6C98" w:rsidP="000F6C98">
      <w:r w:rsidRPr="000F6C98">
        <w:t xml:space="preserve">     │                   │                   │                   │──────────────────</w:t>
      </w:r>
      <w:r w:rsidRPr="000F6C98">
        <w:rPr>
          <w:rFonts w:ascii="Cambria Math" w:hAnsi="Cambria Math" w:cs="Cambria Math"/>
        </w:rPr>
        <w:t>▶</w:t>
      </w:r>
      <w:r w:rsidRPr="000F6C98">
        <w:rPr>
          <w:rFonts w:ascii="Aptos" w:hAnsi="Aptos" w:cs="Aptos"/>
        </w:rPr>
        <w:t>│</w:t>
      </w:r>
      <w:r w:rsidRPr="000F6C98">
        <w:t xml:space="preserve">                   </w:t>
      </w:r>
      <w:r w:rsidRPr="000F6C98">
        <w:rPr>
          <w:rFonts w:ascii="Aptos" w:hAnsi="Aptos" w:cs="Aptos"/>
        </w:rPr>
        <w:t>│</w:t>
      </w:r>
    </w:p>
    <w:p w14:paraId="601B1339" w14:textId="77777777" w:rsidR="000F6C98" w:rsidRPr="000F6C98" w:rsidRDefault="000F6C98" w:rsidP="000F6C98">
      <w:r w:rsidRPr="000F6C98">
        <w:t xml:space="preserve">     │                   │                   │      202          │                   │                   │</w:t>
      </w:r>
    </w:p>
    <w:p w14:paraId="09BD5B82" w14:textId="77777777" w:rsidR="000F6C98" w:rsidRPr="000F6C98" w:rsidRDefault="000F6C98" w:rsidP="000F6C98">
      <w:r w:rsidRPr="000F6C98">
        <w:t xml:space="preserve">     │                   │                   │</w:t>
      </w:r>
      <w:r w:rsidRPr="000F6C98">
        <w:rPr>
          <w:rFonts w:ascii="Cambria Math" w:hAnsi="Cambria Math" w:cs="Cambria Math"/>
        </w:rPr>
        <w:t>◀</w:t>
      </w:r>
      <w:r w:rsidRPr="000F6C98">
        <w:rPr>
          <w:rFonts w:ascii="Aptos" w:hAnsi="Aptos" w:cs="Aptos"/>
        </w:rPr>
        <w:t>──────────────────│</w:t>
      </w:r>
      <w:r w:rsidRPr="000F6C98">
        <w:t xml:space="preserve">                   </w:t>
      </w:r>
      <w:r w:rsidRPr="000F6C98">
        <w:rPr>
          <w:rFonts w:ascii="Aptos" w:hAnsi="Aptos" w:cs="Aptos"/>
        </w:rPr>
        <w:t>│</w:t>
      </w:r>
      <w:r w:rsidRPr="000F6C98">
        <w:t xml:space="preserve">                   </w:t>
      </w:r>
      <w:r w:rsidRPr="000F6C98">
        <w:rPr>
          <w:rFonts w:ascii="Aptos" w:hAnsi="Aptos" w:cs="Aptos"/>
        </w:rPr>
        <w:t>│</w:t>
      </w:r>
    </w:p>
    <w:p w14:paraId="406C4FFC" w14:textId="77777777" w:rsidR="000F6C98" w:rsidRPr="000F6C98" w:rsidRDefault="000F6C98" w:rsidP="000F6C98">
      <w:r w:rsidRPr="000F6C98">
        <w:t xml:space="preserve">     │                   │      202          │                   │                   │                   │</w:t>
      </w:r>
    </w:p>
    <w:p w14:paraId="16455483" w14:textId="77777777" w:rsidR="000F6C98" w:rsidRPr="000F6C98" w:rsidRDefault="000F6C98" w:rsidP="000F6C98">
      <w:r w:rsidRPr="000F6C98">
        <w:t xml:space="preserve">     │                   │</w:t>
      </w:r>
      <w:r w:rsidRPr="000F6C98">
        <w:rPr>
          <w:rFonts w:ascii="Cambria Math" w:hAnsi="Cambria Math" w:cs="Cambria Math"/>
        </w:rPr>
        <w:t>◀</w:t>
      </w:r>
      <w:r w:rsidRPr="000F6C98">
        <w:rPr>
          <w:rFonts w:ascii="Aptos" w:hAnsi="Aptos" w:cs="Aptos"/>
        </w:rPr>
        <w:t>──────────────────│</w:t>
      </w:r>
      <w:r w:rsidRPr="000F6C98">
        <w:t xml:space="preserve">                   </w:t>
      </w:r>
      <w:r w:rsidRPr="000F6C98">
        <w:rPr>
          <w:rFonts w:ascii="Aptos" w:hAnsi="Aptos" w:cs="Aptos"/>
        </w:rPr>
        <w:t>│</w:t>
      </w:r>
      <w:r w:rsidRPr="000F6C98">
        <w:t xml:space="preserve">                   </w:t>
      </w:r>
      <w:r w:rsidRPr="000F6C98">
        <w:rPr>
          <w:rFonts w:ascii="Aptos" w:hAnsi="Aptos" w:cs="Aptos"/>
        </w:rPr>
        <w:t>│</w:t>
      </w:r>
      <w:r w:rsidRPr="000F6C98">
        <w:t xml:space="preserve">                   </w:t>
      </w:r>
      <w:r w:rsidRPr="000F6C98">
        <w:rPr>
          <w:rFonts w:ascii="Aptos" w:hAnsi="Aptos" w:cs="Aptos"/>
        </w:rPr>
        <w:t>│</w:t>
      </w:r>
    </w:p>
    <w:p w14:paraId="7CC7D085" w14:textId="77777777" w:rsidR="000F6C98" w:rsidRPr="000F6C98" w:rsidRDefault="000F6C98" w:rsidP="000F6C98">
      <w:r w:rsidRPr="000F6C98">
        <w:t xml:space="preserve">     │                   │                   │                   │                   </w:t>
      </w:r>
      <w:proofErr w:type="gramStart"/>
      <w:r w:rsidRPr="000F6C98">
        <w:t xml:space="preserve">│  </w:t>
      </w:r>
      <w:proofErr w:type="spellStart"/>
      <w:r w:rsidRPr="000F6C98">
        <w:t>order</w:t>
      </w:r>
      <w:proofErr w:type="gramEnd"/>
      <w:r w:rsidRPr="000F6C98">
        <w:t>.created</w:t>
      </w:r>
      <w:proofErr w:type="spellEnd"/>
      <w:r w:rsidRPr="000F6C98">
        <w:t xml:space="preserve">    │</w:t>
      </w:r>
    </w:p>
    <w:p w14:paraId="18978198" w14:textId="77777777" w:rsidR="000F6C98" w:rsidRPr="000F6C98" w:rsidRDefault="000F6C98" w:rsidP="000F6C98">
      <w:r w:rsidRPr="000F6C98">
        <w:t xml:space="preserve">     │                   │                   │                   │                   │──────────────────</w:t>
      </w:r>
      <w:r w:rsidRPr="000F6C98">
        <w:rPr>
          <w:rFonts w:ascii="Cambria Math" w:hAnsi="Cambria Math" w:cs="Cambria Math"/>
        </w:rPr>
        <w:t>▶</w:t>
      </w:r>
      <w:r w:rsidRPr="000F6C98">
        <w:rPr>
          <w:rFonts w:ascii="Aptos" w:hAnsi="Aptos" w:cs="Aptos"/>
        </w:rPr>
        <w:t>│</w:t>
      </w:r>
    </w:p>
    <w:p w14:paraId="075360B1" w14:textId="77777777" w:rsidR="000F6C98" w:rsidRPr="000F6C98" w:rsidRDefault="000F6C98" w:rsidP="000F6C98">
      <w:r w:rsidRPr="000F6C98">
        <w:t xml:space="preserve">     │                   │                   │                   │                   │                   │ send confirmation email</w:t>
      </w:r>
    </w:p>
    <w:p w14:paraId="24B109D2" w14:textId="77777777" w:rsidR="000F6C98" w:rsidRPr="000F6C98" w:rsidRDefault="000F6C98" w:rsidP="000F6C98">
      <w:pPr>
        <w:rPr>
          <w:b/>
          <w:bCs/>
        </w:rPr>
      </w:pPr>
      <w:r w:rsidRPr="000F6C98">
        <w:rPr>
          <w:b/>
          <w:bCs/>
        </w:rPr>
        <w:t>T2.2 — Shipment Booking (Platform → Carrier via EDI)</w:t>
      </w:r>
    </w:p>
    <w:p w14:paraId="36D27483" w14:textId="77777777" w:rsidR="000F6C98" w:rsidRPr="000F6C98" w:rsidRDefault="000F6C98" w:rsidP="000F6C98">
      <w:r w:rsidRPr="000F6C98">
        <w:t xml:space="preserve">order-service     Service Bus     shipment-service     </w:t>
      </w:r>
      <w:proofErr w:type="spellStart"/>
      <w:r w:rsidRPr="000F6C98">
        <w:t>edi-logicapps</w:t>
      </w:r>
      <w:proofErr w:type="spellEnd"/>
      <w:r w:rsidRPr="000F6C98">
        <w:t xml:space="preserve">     Carrier EDI GW     Carrier</w:t>
      </w:r>
    </w:p>
    <w:p w14:paraId="42CC9A69" w14:textId="77777777" w:rsidR="000F6C98" w:rsidRPr="000F6C98" w:rsidRDefault="000F6C98" w:rsidP="000F6C98">
      <w:r w:rsidRPr="000F6C98">
        <w:t xml:space="preserve">     │                │                 │                   │                  │              │</w:t>
      </w:r>
    </w:p>
    <w:p w14:paraId="3E4C794C" w14:textId="77777777" w:rsidR="000F6C98" w:rsidRPr="000F6C98" w:rsidRDefault="000F6C98" w:rsidP="000F6C98">
      <w:r w:rsidRPr="000F6C98">
        <w:t xml:space="preserve">     </w:t>
      </w:r>
      <w:proofErr w:type="gramStart"/>
      <w:r w:rsidRPr="000F6C98">
        <w:t xml:space="preserve">│  </w:t>
      </w:r>
      <w:proofErr w:type="spellStart"/>
      <w:r w:rsidRPr="000F6C98">
        <w:t>order</w:t>
      </w:r>
      <w:proofErr w:type="gramEnd"/>
      <w:r w:rsidRPr="000F6C98">
        <w:t>.allocated</w:t>
      </w:r>
      <w:proofErr w:type="spellEnd"/>
      <w:r w:rsidRPr="000F6C98">
        <w:t>│                 │                  │                  │              │</w:t>
      </w:r>
    </w:p>
    <w:p w14:paraId="16D63992" w14:textId="77777777" w:rsidR="000F6C98" w:rsidRPr="000F6C98" w:rsidRDefault="000F6C98" w:rsidP="000F6C98">
      <w:r w:rsidRPr="000F6C98">
        <w:t xml:space="preserve">     │───────────────</w:t>
      </w:r>
      <w:r w:rsidRPr="000F6C98">
        <w:rPr>
          <w:rFonts w:ascii="Cambria Math" w:hAnsi="Cambria Math" w:cs="Cambria Math"/>
        </w:rPr>
        <w:t>▶</w:t>
      </w:r>
      <w:r w:rsidRPr="000F6C98">
        <w:rPr>
          <w:rFonts w:ascii="Aptos" w:hAnsi="Aptos" w:cs="Aptos"/>
        </w:rPr>
        <w:t>│</w:t>
      </w:r>
      <w:r w:rsidRPr="000F6C98">
        <w:t xml:space="preserve">                  </w:t>
      </w:r>
      <w:r w:rsidRPr="000F6C98">
        <w:rPr>
          <w:rFonts w:ascii="Aptos" w:hAnsi="Aptos" w:cs="Aptos"/>
        </w:rPr>
        <w:t>│</w:t>
      </w:r>
      <w:r w:rsidRPr="000F6C98">
        <w:t xml:space="preserve">                  </w:t>
      </w:r>
      <w:r w:rsidRPr="000F6C98">
        <w:rPr>
          <w:rFonts w:ascii="Aptos" w:hAnsi="Aptos" w:cs="Aptos"/>
        </w:rPr>
        <w:t>│</w:t>
      </w:r>
      <w:r w:rsidRPr="000F6C98">
        <w:t xml:space="preserve">                  </w:t>
      </w:r>
      <w:r w:rsidRPr="000F6C98">
        <w:rPr>
          <w:rFonts w:ascii="Aptos" w:hAnsi="Aptos" w:cs="Aptos"/>
        </w:rPr>
        <w:t>│</w:t>
      </w:r>
      <w:r w:rsidRPr="000F6C98">
        <w:t xml:space="preserve">              </w:t>
      </w:r>
      <w:r w:rsidRPr="000F6C98">
        <w:rPr>
          <w:rFonts w:ascii="Aptos" w:hAnsi="Aptos" w:cs="Aptos"/>
        </w:rPr>
        <w:t>│</w:t>
      </w:r>
    </w:p>
    <w:p w14:paraId="336B4B2A" w14:textId="77777777" w:rsidR="000F6C98" w:rsidRPr="000F6C98" w:rsidRDefault="000F6C98" w:rsidP="000F6C98">
      <w:r w:rsidRPr="000F6C98">
        <w:t xml:space="preserve">     │                </w:t>
      </w:r>
      <w:proofErr w:type="gramStart"/>
      <w:r w:rsidRPr="000F6C98">
        <w:t>│  consume</w:t>
      </w:r>
      <w:proofErr w:type="gramEnd"/>
      <w:r w:rsidRPr="000F6C98">
        <w:t xml:space="preserve">         │                  │                  │              │</w:t>
      </w:r>
    </w:p>
    <w:p w14:paraId="362F5BC8" w14:textId="77777777" w:rsidR="000F6C98" w:rsidRPr="000F6C98" w:rsidRDefault="000F6C98" w:rsidP="000F6C98">
      <w:r w:rsidRPr="000F6C98">
        <w:t xml:space="preserve">     │                │─────────────────</w:t>
      </w:r>
      <w:r w:rsidRPr="000F6C98">
        <w:rPr>
          <w:rFonts w:ascii="Cambria Math" w:hAnsi="Cambria Math" w:cs="Cambria Math"/>
        </w:rPr>
        <w:t>▶</w:t>
      </w:r>
      <w:r w:rsidRPr="000F6C98">
        <w:rPr>
          <w:rFonts w:ascii="Aptos" w:hAnsi="Aptos" w:cs="Aptos"/>
        </w:rPr>
        <w:t>│</w:t>
      </w:r>
      <w:r w:rsidRPr="000F6C98">
        <w:t xml:space="preserve">                  </w:t>
      </w:r>
      <w:r w:rsidRPr="000F6C98">
        <w:rPr>
          <w:rFonts w:ascii="Aptos" w:hAnsi="Aptos" w:cs="Aptos"/>
        </w:rPr>
        <w:t>│</w:t>
      </w:r>
      <w:r w:rsidRPr="000F6C98">
        <w:t xml:space="preserve">                  </w:t>
      </w:r>
      <w:r w:rsidRPr="000F6C98">
        <w:rPr>
          <w:rFonts w:ascii="Aptos" w:hAnsi="Aptos" w:cs="Aptos"/>
        </w:rPr>
        <w:t>│</w:t>
      </w:r>
      <w:r w:rsidRPr="000F6C98">
        <w:t xml:space="preserve">              </w:t>
      </w:r>
      <w:r w:rsidRPr="000F6C98">
        <w:rPr>
          <w:rFonts w:ascii="Aptos" w:hAnsi="Aptos" w:cs="Aptos"/>
        </w:rPr>
        <w:t>│</w:t>
      </w:r>
    </w:p>
    <w:p w14:paraId="51E0D31C" w14:textId="77777777" w:rsidR="000F6C98" w:rsidRPr="000F6C98" w:rsidRDefault="000F6C98" w:rsidP="000F6C98">
      <w:r w:rsidRPr="000F6C98">
        <w:t xml:space="preserve">     │                │                  </w:t>
      </w:r>
      <w:proofErr w:type="gramStart"/>
      <w:r w:rsidRPr="000F6C98">
        <w:t>│  book</w:t>
      </w:r>
      <w:proofErr w:type="gramEnd"/>
      <w:r w:rsidRPr="000F6C98">
        <w:t xml:space="preserve"> (book req) │                  │              │</w:t>
      </w:r>
    </w:p>
    <w:p w14:paraId="390FAFA4" w14:textId="77777777" w:rsidR="000F6C98" w:rsidRPr="000F6C98" w:rsidRDefault="000F6C98" w:rsidP="000F6C98">
      <w:r w:rsidRPr="000F6C98">
        <w:t xml:space="preserve">     │                │                  │─────────────────</w:t>
      </w:r>
      <w:r w:rsidRPr="000F6C98">
        <w:rPr>
          <w:rFonts w:ascii="Cambria Math" w:hAnsi="Cambria Math" w:cs="Cambria Math"/>
        </w:rPr>
        <w:t>▶</w:t>
      </w:r>
      <w:r w:rsidRPr="000F6C98">
        <w:rPr>
          <w:rFonts w:ascii="Aptos" w:hAnsi="Aptos" w:cs="Aptos"/>
        </w:rPr>
        <w:t>│</w:t>
      </w:r>
      <w:r w:rsidRPr="000F6C98">
        <w:t xml:space="preserve">                  </w:t>
      </w:r>
      <w:r w:rsidRPr="000F6C98">
        <w:rPr>
          <w:rFonts w:ascii="Aptos" w:hAnsi="Aptos" w:cs="Aptos"/>
        </w:rPr>
        <w:t>│</w:t>
      </w:r>
      <w:r w:rsidRPr="000F6C98">
        <w:t xml:space="preserve">              </w:t>
      </w:r>
      <w:r w:rsidRPr="000F6C98">
        <w:rPr>
          <w:rFonts w:ascii="Aptos" w:hAnsi="Aptos" w:cs="Aptos"/>
        </w:rPr>
        <w:t>│</w:t>
      </w:r>
    </w:p>
    <w:p w14:paraId="29D1F195" w14:textId="77777777" w:rsidR="000F6C98" w:rsidRPr="000F6C98" w:rsidRDefault="000F6C98" w:rsidP="000F6C98">
      <w:r w:rsidRPr="000F6C98">
        <w:t xml:space="preserve">     │                │                  │                  </w:t>
      </w:r>
      <w:proofErr w:type="gramStart"/>
      <w:r w:rsidRPr="000F6C98">
        <w:t>│  EDI</w:t>
      </w:r>
      <w:proofErr w:type="gramEnd"/>
      <w:r w:rsidRPr="000F6C98">
        <w:t xml:space="preserve"> 204 (AS2)   │              │</w:t>
      </w:r>
    </w:p>
    <w:p w14:paraId="762DB425" w14:textId="77777777" w:rsidR="000F6C98" w:rsidRPr="000F6C98" w:rsidRDefault="000F6C98" w:rsidP="000F6C98">
      <w:r w:rsidRPr="000F6C98">
        <w:t xml:space="preserve">     │                │                  │                  │─────────────────</w:t>
      </w:r>
      <w:r w:rsidRPr="000F6C98">
        <w:rPr>
          <w:rFonts w:ascii="Cambria Math" w:hAnsi="Cambria Math" w:cs="Cambria Math"/>
        </w:rPr>
        <w:t>▶</w:t>
      </w:r>
      <w:r w:rsidRPr="000F6C98">
        <w:rPr>
          <w:rFonts w:ascii="Aptos" w:hAnsi="Aptos" w:cs="Aptos"/>
        </w:rPr>
        <w:t>│</w:t>
      </w:r>
      <w:r w:rsidRPr="000F6C98">
        <w:t xml:space="preserve">              </w:t>
      </w:r>
      <w:r w:rsidRPr="000F6C98">
        <w:rPr>
          <w:rFonts w:ascii="Aptos" w:hAnsi="Aptos" w:cs="Aptos"/>
        </w:rPr>
        <w:t>│</w:t>
      </w:r>
    </w:p>
    <w:p w14:paraId="5264F989" w14:textId="77777777" w:rsidR="000F6C98" w:rsidRPr="000F6C98" w:rsidRDefault="000F6C98" w:rsidP="000F6C98">
      <w:r w:rsidRPr="000F6C98">
        <w:t xml:space="preserve">     │                │                  │                  │                  │   forward    │</w:t>
      </w:r>
    </w:p>
    <w:p w14:paraId="06C5CD9F" w14:textId="77777777" w:rsidR="000F6C98" w:rsidRPr="000F6C98" w:rsidRDefault="000F6C98" w:rsidP="000F6C98">
      <w:r w:rsidRPr="000F6C98">
        <w:t xml:space="preserve">     │                │                  │                  │                  │─────────────</w:t>
      </w:r>
      <w:r w:rsidRPr="000F6C98">
        <w:rPr>
          <w:rFonts w:ascii="Cambria Math" w:hAnsi="Cambria Math" w:cs="Cambria Math"/>
        </w:rPr>
        <w:t>▶</w:t>
      </w:r>
      <w:r w:rsidRPr="000F6C98">
        <w:rPr>
          <w:rFonts w:ascii="Aptos" w:hAnsi="Aptos" w:cs="Aptos"/>
        </w:rPr>
        <w:t>│</w:t>
      </w:r>
    </w:p>
    <w:p w14:paraId="6D6DFFDC" w14:textId="77777777" w:rsidR="000F6C98" w:rsidRPr="000F6C98" w:rsidRDefault="000F6C98" w:rsidP="000F6C98">
      <w:r w:rsidRPr="000F6C98">
        <w:t xml:space="preserve">     │                │                  │                  │                  </w:t>
      </w:r>
      <w:proofErr w:type="gramStart"/>
      <w:r w:rsidRPr="000F6C98">
        <w:t>│  EDI</w:t>
      </w:r>
      <w:proofErr w:type="gramEnd"/>
      <w:r w:rsidRPr="000F6C98">
        <w:t xml:space="preserve"> 990     │</w:t>
      </w:r>
    </w:p>
    <w:p w14:paraId="2FFD967B" w14:textId="77777777" w:rsidR="000F6C98" w:rsidRPr="000F6C98" w:rsidRDefault="000F6C98" w:rsidP="000F6C98">
      <w:r w:rsidRPr="000F6C98">
        <w:lastRenderedPageBreak/>
        <w:t xml:space="preserve">     │                │                  │                  │                  │</w:t>
      </w:r>
      <w:r w:rsidRPr="000F6C98">
        <w:rPr>
          <w:rFonts w:ascii="Cambria Math" w:hAnsi="Cambria Math" w:cs="Cambria Math"/>
        </w:rPr>
        <w:t>◀</w:t>
      </w:r>
      <w:r w:rsidRPr="000F6C98">
        <w:rPr>
          <w:rFonts w:ascii="Aptos" w:hAnsi="Aptos" w:cs="Aptos"/>
        </w:rPr>
        <w:t>─────────────│</w:t>
      </w:r>
    </w:p>
    <w:p w14:paraId="2E82B464" w14:textId="77777777" w:rsidR="000F6C98" w:rsidRPr="000F6C98" w:rsidRDefault="000F6C98" w:rsidP="000F6C98">
      <w:r w:rsidRPr="000F6C98">
        <w:t xml:space="preserve">     │                │                  │                  │   ack received   │              │</w:t>
      </w:r>
    </w:p>
    <w:p w14:paraId="674F33A5" w14:textId="77777777" w:rsidR="000F6C98" w:rsidRPr="000F6C98" w:rsidRDefault="000F6C98" w:rsidP="000F6C98">
      <w:r w:rsidRPr="000F6C98">
        <w:t xml:space="preserve">     │                │                  </w:t>
      </w:r>
      <w:proofErr w:type="gramStart"/>
      <w:r w:rsidRPr="000F6C98">
        <w:t xml:space="preserve">│  </w:t>
      </w:r>
      <w:proofErr w:type="spellStart"/>
      <w:r w:rsidRPr="000F6C98">
        <w:t>shipment</w:t>
      </w:r>
      <w:proofErr w:type="gramEnd"/>
      <w:r w:rsidRPr="000F6C98">
        <w:t>.booked</w:t>
      </w:r>
      <w:proofErr w:type="spellEnd"/>
      <w:r w:rsidRPr="000F6C98">
        <w:t xml:space="preserve"> │                  │              │</w:t>
      </w:r>
    </w:p>
    <w:p w14:paraId="647D408B" w14:textId="77777777" w:rsidR="000F6C98" w:rsidRPr="000F6C98" w:rsidRDefault="000F6C98" w:rsidP="000F6C98">
      <w:r w:rsidRPr="000F6C98">
        <w:t xml:space="preserve">     │                │                  │</w:t>
      </w:r>
      <w:r w:rsidRPr="000F6C98">
        <w:rPr>
          <w:rFonts w:ascii="Cambria Math" w:hAnsi="Cambria Math" w:cs="Cambria Math"/>
        </w:rPr>
        <w:t>◀</w:t>
      </w:r>
      <w:r w:rsidRPr="000F6C98">
        <w:rPr>
          <w:rFonts w:ascii="Aptos" w:hAnsi="Aptos" w:cs="Aptos"/>
        </w:rPr>
        <w:t>─────────────────│</w:t>
      </w:r>
      <w:r w:rsidRPr="000F6C98">
        <w:t xml:space="preserve">                  </w:t>
      </w:r>
      <w:r w:rsidRPr="000F6C98">
        <w:rPr>
          <w:rFonts w:ascii="Aptos" w:hAnsi="Aptos" w:cs="Aptos"/>
        </w:rPr>
        <w:t>│</w:t>
      </w:r>
      <w:r w:rsidRPr="000F6C98">
        <w:t xml:space="preserve">              </w:t>
      </w:r>
      <w:r w:rsidRPr="000F6C98">
        <w:rPr>
          <w:rFonts w:ascii="Aptos" w:hAnsi="Aptos" w:cs="Aptos"/>
        </w:rPr>
        <w:t>│</w:t>
      </w:r>
    </w:p>
    <w:p w14:paraId="3421FB26" w14:textId="77777777" w:rsidR="000F6C98" w:rsidRPr="000F6C98" w:rsidRDefault="000F6C98" w:rsidP="000F6C98">
      <w:r w:rsidRPr="000F6C98">
        <w:t xml:space="preserve">     │                </w:t>
      </w:r>
      <w:proofErr w:type="gramStart"/>
      <w:r w:rsidRPr="000F6C98">
        <w:t xml:space="preserve">│  </w:t>
      </w:r>
      <w:proofErr w:type="spellStart"/>
      <w:r w:rsidRPr="000F6C98">
        <w:t>shipment</w:t>
      </w:r>
      <w:proofErr w:type="gramEnd"/>
      <w:r w:rsidRPr="000F6C98">
        <w:t>.booked</w:t>
      </w:r>
      <w:proofErr w:type="spellEnd"/>
      <w:r w:rsidRPr="000F6C98">
        <w:t xml:space="preserve"> │                  │                  │              │</w:t>
      </w:r>
    </w:p>
    <w:p w14:paraId="16ACB4CD" w14:textId="77777777" w:rsidR="000F6C98" w:rsidRPr="000F6C98" w:rsidRDefault="000F6C98" w:rsidP="000F6C98">
      <w:r w:rsidRPr="000F6C98">
        <w:t xml:space="preserve">     │                │</w:t>
      </w:r>
      <w:r w:rsidRPr="000F6C98">
        <w:rPr>
          <w:rFonts w:ascii="Cambria Math" w:hAnsi="Cambria Math" w:cs="Cambria Math"/>
        </w:rPr>
        <w:t>◀</w:t>
      </w:r>
      <w:r w:rsidRPr="000F6C98">
        <w:rPr>
          <w:rFonts w:ascii="Aptos" w:hAnsi="Aptos" w:cs="Aptos"/>
        </w:rPr>
        <w:t>─────────────────│</w:t>
      </w:r>
      <w:r w:rsidRPr="000F6C98">
        <w:t xml:space="preserve">                  </w:t>
      </w:r>
      <w:r w:rsidRPr="000F6C98">
        <w:rPr>
          <w:rFonts w:ascii="Aptos" w:hAnsi="Aptos" w:cs="Aptos"/>
        </w:rPr>
        <w:t>│</w:t>
      </w:r>
      <w:r w:rsidRPr="000F6C98">
        <w:t xml:space="preserve">                  </w:t>
      </w:r>
      <w:r w:rsidRPr="000F6C98">
        <w:rPr>
          <w:rFonts w:ascii="Aptos" w:hAnsi="Aptos" w:cs="Aptos"/>
        </w:rPr>
        <w:t>│</w:t>
      </w:r>
      <w:r w:rsidRPr="000F6C98">
        <w:t xml:space="preserve">              </w:t>
      </w:r>
      <w:r w:rsidRPr="000F6C98">
        <w:rPr>
          <w:rFonts w:ascii="Aptos" w:hAnsi="Aptos" w:cs="Aptos"/>
        </w:rPr>
        <w:t>│</w:t>
      </w:r>
    </w:p>
    <w:p w14:paraId="7AA0E7B3" w14:textId="77777777" w:rsidR="000F6C98" w:rsidRPr="000F6C98" w:rsidRDefault="000F6C98" w:rsidP="000F6C98">
      <w:r w:rsidRPr="000F6C98">
        <w:pict w14:anchorId="7A775506">
          <v:rect id="_x0000_i1192" style="width:0;height:.75pt" o:hralign="center" o:hrstd="t" o:hr="t" fillcolor="#a0a0a0" stroked="f"/>
        </w:pict>
      </w:r>
    </w:p>
    <w:p w14:paraId="09E5A5F5" w14:textId="77777777" w:rsidR="000F6C98" w:rsidRPr="000F6C98" w:rsidRDefault="000F6C98" w:rsidP="000F6C98">
      <w:r w:rsidRPr="000F6C98">
        <w:rPr>
          <w:i/>
          <w:iCs/>
        </w:rPr>
        <w:t>End of Technical Proposal — MIS-NWT-2026-TECH-001 Rev 1.0</w:t>
      </w:r>
    </w:p>
    <w:p w14:paraId="4A1C5915" w14:textId="77777777" w:rsidR="000F6C98" w:rsidRPr="000F6C98" w:rsidRDefault="000F6C98" w:rsidP="000F6C98">
      <w:r w:rsidRPr="000F6C98">
        <w:rPr>
          <w:i/>
          <w:iCs/>
        </w:rPr>
        <w:t xml:space="preserve">This document is submitted in confidence as the engineering companion to SOW MIS-NWT-2026-SOW-001 in response to RFP NWT-RFP-2026-LOG-014. All contents are proprietary to Meridian </w:t>
      </w:r>
      <w:proofErr w:type="spellStart"/>
      <w:r w:rsidRPr="000F6C98">
        <w:rPr>
          <w:i/>
          <w:iCs/>
        </w:rPr>
        <w:t>InfoSystems</w:t>
      </w:r>
      <w:proofErr w:type="spellEnd"/>
      <w:r w:rsidRPr="000F6C98">
        <w:rPr>
          <w:i/>
          <w:iCs/>
        </w:rPr>
        <w:t xml:space="preserve"> Pvt. Ltd. and Northwind Trading Corp.</w:t>
      </w:r>
    </w:p>
    <w:p w14:paraId="6A7CA6CC" w14:textId="77777777" w:rsidR="004704B8" w:rsidRDefault="004704B8"/>
    <w:sectPr w:rsidR="004704B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295870"/>
    <w:multiLevelType w:val="multilevel"/>
    <w:tmpl w:val="163A0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04069D"/>
    <w:multiLevelType w:val="multilevel"/>
    <w:tmpl w:val="DD5C9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BF0B4A"/>
    <w:multiLevelType w:val="multilevel"/>
    <w:tmpl w:val="A53C9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6E5846"/>
    <w:multiLevelType w:val="multilevel"/>
    <w:tmpl w:val="96C80F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E10160F"/>
    <w:multiLevelType w:val="multilevel"/>
    <w:tmpl w:val="E9248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006380"/>
    <w:multiLevelType w:val="multilevel"/>
    <w:tmpl w:val="D95E8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4725962"/>
    <w:multiLevelType w:val="multilevel"/>
    <w:tmpl w:val="8D824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29C3F17"/>
    <w:multiLevelType w:val="multilevel"/>
    <w:tmpl w:val="2CF05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024664A"/>
    <w:multiLevelType w:val="multilevel"/>
    <w:tmpl w:val="E9F63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6DB7961"/>
    <w:multiLevelType w:val="multilevel"/>
    <w:tmpl w:val="C302A2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5B66EC5"/>
    <w:multiLevelType w:val="multilevel"/>
    <w:tmpl w:val="97E4B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6D617EB"/>
    <w:multiLevelType w:val="multilevel"/>
    <w:tmpl w:val="86A87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6E43D10"/>
    <w:multiLevelType w:val="multilevel"/>
    <w:tmpl w:val="AFFA8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7424370"/>
    <w:multiLevelType w:val="multilevel"/>
    <w:tmpl w:val="A67A2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9CC2333"/>
    <w:multiLevelType w:val="multilevel"/>
    <w:tmpl w:val="23D02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CF16653"/>
    <w:multiLevelType w:val="multilevel"/>
    <w:tmpl w:val="9A984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6BA3BC5"/>
    <w:multiLevelType w:val="multilevel"/>
    <w:tmpl w:val="5C92E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97879AA"/>
    <w:multiLevelType w:val="multilevel"/>
    <w:tmpl w:val="80862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3C06B4D"/>
    <w:multiLevelType w:val="multilevel"/>
    <w:tmpl w:val="7C72C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E2C2660"/>
    <w:multiLevelType w:val="multilevel"/>
    <w:tmpl w:val="FB347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85493700">
    <w:abstractNumId w:val="3"/>
  </w:num>
  <w:num w:numId="2" w16cid:durableId="1079641255">
    <w:abstractNumId w:val="12"/>
  </w:num>
  <w:num w:numId="3" w16cid:durableId="976297760">
    <w:abstractNumId w:val="6"/>
  </w:num>
  <w:num w:numId="4" w16cid:durableId="1967731844">
    <w:abstractNumId w:val="2"/>
  </w:num>
  <w:num w:numId="5" w16cid:durableId="171338767">
    <w:abstractNumId w:val="4"/>
  </w:num>
  <w:num w:numId="6" w16cid:durableId="1187475990">
    <w:abstractNumId w:val="9"/>
  </w:num>
  <w:num w:numId="7" w16cid:durableId="792940335">
    <w:abstractNumId w:val="16"/>
  </w:num>
  <w:num w:numId="8" w16cid:durableId="1869105299">
    <w:abstractNumId w:val="0"/>
  </w:num>
  <w:num w:numId="9" w16cid:durableId="1058090140">
    <w:abstractNumId w:val="17"/>
  </w:num>
  <w:num w:numId="10" w16cid:durableId="377627800">
    <w:abstractNumId w:val="5"/>
  </w:num>
  <w:num w:numId="11" w16cid:durableId="2005549216">
    <w:abstractNumId w:val="1"/>
  </w:num>
  <w:num w:numId="12" w16cid:durableId="261888160">
    <w:abstractNumId w:val="7"/>
  </w:num>
  <w:num w:numId="13" w16cid:durableId="478115050">
    <w:abstractNumId w:val="11"/>
  </w:num>
  <w:num w:numId="14" w16cid:durableId="1833056725">
    <w:abstractNumId w:val="14"/>
  </w:num>
  <w:num w:numId="15" w16cid:durableId="164788157">
    <w:abstractNumId w:val="19"/>
  </w:num>
  <w:num w:numId="16" w16cid:durableId="548110259">
    <w:abstractNumId w:val="10"/>
  </w:num>
  <w:num w:numId="17" w16cid:durableId="1568033552">
    <w:abstractNumId w:val="15"/>
  </w:num>
  <w:num w:numId="18" w16cid:durableId="1992951412">
    <w:abstractNumId w:val="13"/>
  </w:num>
  <w:num w:numId="19" w16cid:durableId="1495679314">
    <w:abstractNumId w:val="8"/>
  </w:num>
  <w:num w:numId="20" w16cid:durableId="1100025258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6BA4"/>
    <w:rsid w:val="000D01CC"/>
    <w:rsid w:val="000F6C98"/>
    <w:rsid w:val="004704B8"/>
    <w:rsid w:val="005E36C8"/>
    <w:rsid w:val="007C6BA4"/>
    <w:rsid w:val="008F765D"/>
    <w:rsid w:val="00BA362F"/>
    <w:rsid w:val="00EC75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FE55E7"/>
  <w15:chartTrackingRefBased/>
  <w15:docId w15:val="{9389F403-8C84-42C2-B6DB-40C49CE183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C6B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C6B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C6BA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6B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6BA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6B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6B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6B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6B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6BA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C6BA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C6BA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6BA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6BA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6B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6BA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6B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6BA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6B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C6B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6B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C6B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C6B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6B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6B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6BA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6BA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6BA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6BA4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0F6C9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0F6C98"/>
    <w:rPr>
      <w:b/>
      <w:bCs/>
    </w:rPr>
  </w:style>
  <w:style w:type="character" w:styleId="Hyperlink">
    <w:name w:val="Hyperlink"/>
    <w:basedOn w:val="DefaultParagraphFont"/>
    <w:uiPriority w:val="99"/>
    <w:unhideWhenUsed/>
    <w:rsid w:val="000F6C98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0F6C98"/>
    <w:rPr>
      <w:color w:val="800080"/>
      <w:u w:val="single"/>
    </w:rPr>
  </w:style>
  <w:style w:type="paragraph" w:customStyle="1" w:styleId="code-line">
    <w:name w:val="code-line"/>
    <w:basedOn w:val="Normal"/>
    <w:rsid w:val="000F6C9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F6C9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F6C98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0F6C98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0F6C98"/>
    <w:rPr>
      <w:i/>
      <w:iCs/>
    </w:rPr>
  </w:style>
  <w:style w:type="character" w:styleId="UnresolvedMention">
    <w:name w:val="Unresolved Mention"/>
    <w:basedOn w:val="DefaultParagraphFont"/>
    <w:uiPriority w:val="99"/>
    <w:semiHidden/>
    <w:unhideWhenUsed/>
    <w:rsid w:val="000F6C9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87867195-f2b8-4ac2-b0b6-6bb73cb33afc}" enabled="1" method="Privileged" siteId="{72f988bf-86f1-41af-91ab-2d7cd011db47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32</Pages>
  <Words>5682</Words>
  <Characters>34269</Characters>
  <Application>Microsoft Office Word</Application>
  <DocSecurity>0</DocSecurity>
  <Lines>1427</Lines>
  <Paragraphs>1079</Paragraphs>
  <ScaleCrop>false</ScaleCrop>
  <Company/>
  <LinksUpToDate>false</LinksUpToDate>
  <CharactersWithSpaces>38872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Srikantan Sankaran</dc:creator>
  <cp:keywords/>
  <dc:description/>
  <cp:lastModifiedBy>Srikantan Sankaran</cp:lastModifiedBy>
  <cp:revision>2</cp:revision>
  <dcterms:created xsi:type="dcterms:W3CDTF">2026-05-27T05:59:00Z</dcterms:created>
  <dcterms:modified xsi:type="dcterms:W3CDTF">2026-05-27T05:59:00Z</dcterms:modified>
</cp:coreProperties>
</file>