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3DF3DA1E" w:rsidR="00C97038" w:rsidRPr="006877E4" w:rsidRDefault="007F21A2" w:rsidP="00410E84">
      <w:pPr>
        <w:pStyle w:val="Title"/>
        <w:rPr>
          <w:lang w:val="ru-RU"/>
        </w:rPr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471E4C">
        <w:t>0</w:t>
      </w:r>
      <w:r w:rsidR="00C40D19">
        <w:t>4</w:t>
      </w:r>
      <w:r w:rsidR="00F874F0">
        <w:t>-</w:t>
      </w:r>
      <w:r w:rsidR="00C40D19">
        <w:t>03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0F25FE49" w14:textId="457D4030" w:rsidR="00AC6D54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30815253" w:history="1">
            <w:r w:rsidR="00AC6D54" w:rsidRPr="000D4D12">
              <w:rPr>
                <w:rStyle w:val="Hyperlink"/>
                <w:noProof/>
              </w:rPr>
              <w:t>Motivation</w:t>
            </w:r>
            <w:r w:rsidR="00AC6D54">
              <w:rPr>
                <w:noProof/>
                <w:webHidden/>
              </w:rPr>
              <w:tab/>
            </w:r>
            <w:r w:rsidR="00AC6D54">
              <w:rPr>
                <w:noProof/>
                <w:webHidden/>
              </w:rPr>
              <w:fldChar w:fldCharType="begin"/>
            </w:r>
            <w:r w:rsidR="00AC6D54">
              <w:rPr>
                <w:noProof/>
                <w:webHidden/>
              </w:rPr>
              <w:instrText xml:space="preserve"> PAGEREF _Toc130815253 \h </w:instrText>
            </w:r>
            <w:r w:rsidR="00AC6D54">
              <w:rPr>
                <w:noProof/>
                <w:webHidden/>
              </w:rPr>
            </w:r>
            <w:r w:rsidR="00AC6D54">
              <w:rPr>
                <w:noProof/>
                <w:webHidden/>
              </w:rPr>
              <w:fldChar w:fldCharType="separate"/>
            </w:r>
            <w:r w:rsidR="00AC6D54">
              <w:rPr>
                <w:noProof/>
                <w:webHidden/>
              </w:rPr>
              <w:t>1</w:t>
            </w:r>
            <w:r w:rsidR="00AC6D54">
              <w:rPr>
                <w:noProof/>
                <w:webHidden/>
              </w:rPr>
              <w:fldChar w:fldCharType="end"/>
            </w:r>
          </w:hyperlink>
        </w:p>
        <w:p w14:paraId="3F98E041" w14:textId="64186547" w:rsidR="00AC6D54" w:rsidRDefault="00000000">
          <w:pPr>
            <w:pStyle w:val="TOC1"/>
            <w:rPr>
              <w:rFonts w:eastAsiaTheme="minorEastAsia"/>
              <w:noProof/>
            </w:rPr>
          </w:pPr>
          <w:hyperlink w:anchor="_Toc130815254" w:history="1">
            <w:r w:rsidR="00AC6D54" w:rsidRPr="000D4D12">
              <w:rPr>
                <w:rStyle w:val="Hyperlink"/>
                <w:noProof/>
              </w:rPr>
              <w:t>Bugs fixed</w:t>
            </w:r>
            <w:r w:rsidR="00AC6D54">
              <w:rPr>
                <w:noProof/>
                <w:webHidden/>
              </w:rPr>
              <w:tab/>
            </w:r>
            <w:r w:rsidR="00AC6D54">
              <w:rPr>
                <w:noProof/>
                <w:webHidden/>
              </w:rPr>
              <w:fldChar w:fldCharType="begin"/>
            </w:r>
            <w:r w:rsidR="00AC6D54">
              <w:rPr>
                <w:noProof/>
                <w:webHidden/>
              </w:rPr>
              <w:instrText xml:space="preserve"> PAGEREF _Toc130815254 \h </w:instrText>
            </w:r>
            <w:r w:rsidR="00AC6D54">
              <w:rPr>
                <w:noProof/>
                <w:webHidden/>
              </w:rPr>
            </w:r>
            <w:r w:rsidR="00AC6D54">
              <w:rPr>
                <w:noProof/>
                <w:webHidden/>
              </w:rPr>
              <w:fldChar w:fldCharType="separate"/>
            </w:r>
            <w:r w:rsidR="00AC6D54">
              <w:rPr>
                <w:noProof/>
                <w:webHidden/>
              </w:rPr>
              <w:t>1</w:t>
            </w:r>
            <w:r w:rsidR="00AC6D54">
              <w:rPr>
                <w:noProof/>
                <w:webHidden/>
              </w:rPr>
              <w:fldChar w:fldCharType="end"/>
            </w:r>
          </w:hyperlink>
        </w:p>
        <w:p w14:paraId="66DFFE1E" w14:textId="094EF3C0" w:rsidR="00AC6D54" w:rsidRDefault="00000000">
          <w:pPr>
            <w:pStyle w:val="TOC1"/>
            <w:rPr>
              <w:rFonts w:eastAsiaTheme="minorEastAsia"/>
              <w:noProof/>
            </w:rPr>
          </w:pPr>
          <w:hyperlink w:anchor="_Toc130815255" w:history="1">
            <w:r w:rsidR="00AC6D54" w:rsidRPr="000D4D12">
              <w:rPr>
                <w:rStyle w:val="Hyperlink"/>
                <w:noProof/>
              </w:rPr>
              <w:t>Improvements</w:t>
            </w:r>
            <w:r w:rsidR="00AC6D54">
              <w:rPr>
                <w:noProof/>
                <w:webHidden/>
              </w:rPr>
              <w:tab/>
            </w:r>
            <w:r w:rsidR="00AC6D54">
              <w:rPr>
                <w:noProof/>
                <w:webHidden/>
              </w:rPr>
              <w:fldChar w:fldCharType="begin"/>
            </w:r>
            <w:r w:rsidR="00AC6D54">
              <w:rPr>
                <w:noProof/>
                <w:webHidden/>
              </w:rPr>
              <w:instrText xml:space="preserve"> PAGEREF _Toc130815255 \h </w:instrText>
            </w:r>
            <w:r w:rsidR="00AC6D54">
              <w:rPr>
                <w:noProof/>
                <w:webHidden/>
              </w:rPr>
            </w:r>
            <w:r w:rsidR="00AC6D54">
              <w:rPr>
                <w:noProof/>
                <w:webHidden/>
              </w:rPr>
              <w:fldChar w:fldCharType="separate"/>
            </w:r>
            <w:r w:rsidR="00AC6D54">
              <w:rPr>
                <w:noProof/>
                <w:webHidden/>
              </w:rPr>
              <w:t>1</w:t>
            </w:r>
            <w:r w:rsidR="00AC6D54">
              <w:rPr>
                <w:noProof/>
                <w:webHidden/>
              </w:rPr>
              <w:fldChar w:fldCharType="end"/>
            </w:r>
          </w:hyperlink>
        </w:p>
        <w:p w14:paraId="3A24C34E" w14:textId="564055B9" w:rsidR="00AC6D54" w:rsidRDefault="00000000">
          <w:pPr>
            <w:pStyle w:val="TOC1"/>
            <w:rPr>
              <w:rFonts w:eastAsiaTheme="minorEastAsia"/>
              <w:noProof/>
            </w:rPr>
          </w:pPr>
          <w:hyperlink w:anchor="_Toc130815256" w:history="1">
            <w:r w:rsidR="00AC6D54" w:rsidRPr="000D4D12">
              <w:rPr>
                <w:rStyle w:val="Hyperlink"/>
                <w:noProof/>
              </w:rPr>
              <w:t>Documentation changes</w:t>
            </w:r>
            <w:r w:rsidR="00AC6D54">
              <w:rPr>
                <w:noProof/>
                <w:webHidden/>
              </w:rPr>
              <w:tab/>
            </w:r>
            <w:r w:rsidR="00AC6D54">
              <w:rPr>
                <w:noProof/>
                <w:webHidden/>
              </w:rPr>
              <w:fldChar w:fldCharType="begin"/>
            </w:r>
            <w:r w:rsidR="00AC6D54">
              <w:rPr>
                <w:noProof/>
                <w:webHidden/>
              </w:rPr>
              <w:instrText xml:space="preserve"> PAGEREF _Toc130815256 \h </w:instrText>
            </w:r>
            <w:r w:rsidR="00AC6D54">
              <w:rPr>
                <w:noProof/>
                <w:webHidden/>
              </w:rPr>
            </w:r>
            <w:r w:rsidR="00AC6D54">
              <w:rPr>
                <w:noProof/>
                <w:webHidden/>
              </w:rPr>
              <w:fldChar w:fldCharType="separate"/>
            </w:r>
            <w:r w:rsidR="00AC6D54">
              <w:rPr>
                <w:noProof/>
                <w:webHidden/>
              </w:rPr>
              <w:t>1</w:t>
            </w:r>
            <w:r w:rsidR="00AC6D54">
              <w:rPr>
                <w:noProof/>
                <w:webHidden/>
              </w:rPr>
              <w:fldChar w:fldCharType="end"/>
            </w:r>
          </w:hyperlink>
        </w:p>
        <w:p w14:paraId="2F654B39" w14:textId="7F8E5FE5" w:rsidR="00AC6D54" w:rsidRDefault="00000000">
          <w:pPr>
            <w:pStyle w:val="TOC1"/>
            <w:rPr>
              <w:rFonts w:eastAsiaTheme="minorEastAsia"/>
              <w:noProof/>
            </w:rPr>
          </w:pPr>
          <w:hyperlink w:anchor="_Toc130815257" w:history="1">
            <w:r w:rsidR="00AC6D54" w:rsidRPr="000D4D12">
              <w:rPr>
                <w:rStyle w:val="Hyperlink"/>
                <w:noProof/>
              </w:rPr>
              <w:t>Messages that should be defined</w:t>
            </w:r>
            <w:r w:rsidR="00AC6D54">
              <w:rPr>
                <w:noProof/>
                <w:webHidden/>
              </w:rPr>
              <w:tab/>
            </w:r>
            <w:r w:rsidR="00AC6D54">
              <w:rPr>
                <w:noProof/>
                <w:webHidden/>
              </w:rPr>
              <w:fldChar w:fldCharType="begin"/>
            </w:r>
            <w:r w:rsidR="00AC6D54">
              <w:rPr>
                <w:noProof/>
                <w:webHidden/>
              </w:rPr>
              <w:instrText xml:space="preserve"> PAGEREF _Toc130815257 \h </w:instrText>
            </w:r>
            <w:r w:rsidR="00AC6D54">
              <w:rPr>
                <w:noProof/>
                <w:webHidden/>
              </w:rPr>
            </w:r>
            <w:r w:rsidR="00AC6D54">
              <w:rPr>
                <w:noProof/>
                <w:webHidden/>
              </w:rPr>
              <w:fldChar w:fldCharType="separate"/>
            </w:r>
            <w:r w:rsidR="00AC6D54">
              <w:rPr>
                <w:noProof/>
                <w:webHidden/>
              </w:rPr>
              <w:t>1</w:t>
            </w:r>
            <w:r w:rsidR="00AC6D54">
              <w:rPr>
                <w:noProof/>
                <w:webHidden/>
              </w:rPr>
              <w:fldChar w:fldCharType="end"/>
            </w:r>
          </w:hyperlink>
        </w:p>
        <w:p w14:paraId="5C0392E9" w14:textId="285EE346" w:rsidR="00AC6D54" w:rsidRDefault="00000000">
          <w:pPr>
            <w:pStyle w:val="TOC1"/>
            <w:rPr>
              <w:rFonts w:eastAsiaTheme="minorEastAsia"/>
              <w:noProof/>
            </w:rPr>
          </w:pPr>
          <w:hyperlink w:anchor="_Toc130815258" w:history="1">
            <w:r w:rsidR="00AC6D54" w:rsidRPr="000D4D12">
              <w:rPr>
                <w:rStyle w:val="Hyperlink"/>
                <w:noProof/>
              </w:rPr>
              <w:t>Disclaimer</w:t>
            </w:r>
            <w:r w:rsidR="00AC6D54">
              <w:rPr>
                <w:noProof/>
                <w:webHidden/>
              </w:rPr>
              <w:tab/>
            </w:r>
            <w:r w:rsidR="00AC6D54">
              <w:rPr>
                <w:noProof/>
                <w:webHidden/>
              </w:rPr>
              <w:fldChar w:fldCharType="begin"/>
            </w:r>
            <w:r w:rsidR="00AC6D54">
              <w:rPr>
                <w:noProof/>
                <w:webHidden/>
              </w:rPr>
              <w:instrText xml:space="preserve"> PAGEREF _Toc130815258 \h </w:instrText>
            </w:r>
            <w:r w:rsidR="00AC6D54">
              <w:rPr>
                <w:noProof/>
                <w:webHidden/>
              </w:rPr>
            </w:r>
            <w:r w:rsidR="00AC6D54">
              <w:rPr>
                <w:noProof/>
                <w:webHidden/>
              </w:rPr>
              <w:fldChar w:fldCharType="separate"/>
            </w:r>
            <w:r w:rsidR="00AC6D54">
              <w:rPr>
                <w:noProof/>
                <w:webHidden/>
              </w:rPr>
              <w:t>1</w:t>
            </w:r>
            <w:r w:rsidR="00AC6D54">
              <w:rPr>
                <w:noProof/>
                <w:webHidden/>
              </w:rPr>
              <w:fldChar w:fldCharType="end"/>
            </w:r>
          </w:hyperlink>
        </w:p>
        <w:p w14:paraId="25824E24" w14:textId="1027E03F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29493BEE" w14:textId="2404A6F8" w:rsidR="007338D9" w:rsidRDefault="00410E84" w:rsidP="00AC6D54">
      <w:pPr>
        <w:pStyle w:val="Heading1"/>
      </w:pPr>
      <w:bookmarkStart w:id="0" w:name="_Toc130815253"/>
      <w:r w:rsidRPr="004535BB">
        <w:t>Motivation</w:t>
      </w:r>
      <w:bookmarkEnd w:id="0"/>
    </w:p>
    <w:p w14:paraId="018F7767" w14:textId="5B65070D" w:rsidR="00AC6D54" w:rsidRDefault="00AC6D54" w:rsidP="00AC6D54">
      <w:r>
        <w:tab/>
        <w:t xml:space="preserve">The main goal </w:t>
      </w:r>
      <w:r w:rsidR="008140A4">
        <w:t>of</w:t>
      </w:r>
      <w:r>
        <w:t xml:space="preserve"> th</w:t>
      </w:r>
      <w:r w:rsidR="008140A4">
        <w:t>i</w:t>
      </w:r>
      <w:r>
        <w:t>s release is to introduce new “</w:t>
      </w:r>
      <w:r w:rsidR="00850E96">
        <w:t>Revoke</w:t>
      </w:r>
      <w:r>
        <w:t xml:space="preserve"> </w:t>
      </w:r>
      <w:r w:rsidR="004C00DA">
        <w:t>P</w:t>
      </w:r>
      <w:r>
        <w:t>ermit” process</w:t>
      </w:r>
      <w:r w:rsidR="004C00DA">
        <w:t>es</w:t>
      </w:r>
      <w:r>
        <w:t>.</w:t>
      </w:r>
    </w:p>
    <w:p w14:paraId="5A6866AB" w14:textId="5493A7D6" w:rsidR="00AC6D54" w:rsidRPr="00AC6D54" w:rsidRDefault="00AC6D54" w:rsidP="00850E96">
      <w:r>
        <w:t>Additionally</w:t>
      </w:r>
      <w:r w:rsidR="00850E96">
        <w:t>, v</w:t>
      </w:r>
      <w:r>
        <w:t>arious issues that are in the Redmine</w:t>
      </w:r>
      <w:r w:rsidR="00850E96">
        <w:t xml:space="preserve"> have been resolved</w:t>
      </w:r>
      <w:r>
        <w:t>.</w:t>
      </w:r>
    </w:p>
    <w:p w14:paraId="6671DA9B" w14:textId="217DC01A" w:rsidR="00C03686" w:rsidRDefault="00512E62" w:rsidP="0096188B">
      <w:pPr>
        <w:pStyle w:val="Heading1"/>
      </w:pPr>
      <w:bookmarkStart w:id="1" w:name="_Toc130815254"/>
      <w:r>
        <w:t>Bugs fixed</w:t>
      </w:r>
      <w:bookmarkEnd w:id="1"/>
    </w:p>
    <w:p w14:paraId="703F58C5" w14:textId="211B2165" w:rsidR="00AC6D54" w:rsidRDefault="00AC6D54" w:rsidP="00AC6D54">
      <w:r>
        <w:t>Issue 1561. The mandatory choice validation for a multi</w:t>
      </w:r>
      <w:r w:rsidR="008140A4">
        <w:t>-</w:t>
      </w:r>
      <w:r>
        <w:t>level dictionary currently works for the last level. Before this</w:t>
      </w:r>
      <w:r w:rsidR="008140A4">
        <w:t>,</w:t>
      </w:r>
      <w:r>
        <w:t xml:space="preserve"> it was enough </w:t>
      </w:r>
      <w:r w:rsidR="008140A4">
        <w:t>to choose</w:t>
      </w:r>
      <w:r>
        <w:t xml:space="preserve"> any level.</w:t>
      </w:r>
    </w:p>
    <w:p w14:paraId="6B96A88A" w14:textId="31D8085B" w:rsidR="00894B10" w:rsidRDefault="00AC6D54" w:rsidP="00894B10">
      <w:r>
        <w:t xml:space="preserve">Issue 1661. </w:t>
      </w:r>
      <w:r w:rsidR="00664177">
        <w:t>From the previous release</w:t>
      </w:r>
      <w:r w:rsidR="008140A4">
        <w:t>,</w:t>
      </w:r>
      <w:r w:rsidR="00664177">
        <w:t xml:space="preserve"> the reassign executor feature stopped work</w:t>
      </w:r>
      <w:r w:rsidR="008140A4">
        <w:t>ing</w:t>
      </w:r>
      <w:r w:rsidR="00664177">
        <w:t xml:space="preserve">. It </w:t>
      </w:r>
      <w:r w:rsidR="00850E96">
        <w:t>was a</w:t>
      </w:r>
      <w:r w:rsidR="00664177">
        <w:t xml:space="preserve"> regress bug. Currently</w:t>
      </w:r>
      <w:r w:rsidR="008140A4">
        <w:t>,</w:t>
      </w:r>
      <w:r w:rsidR="00664177">
        <w:t xml:space="preserve"> this feature works again. </w:t>
      </w:r>
    </w:p>
    <w:p w14:paraId="5F621437" w14:textId="318424FF" w:rsidR="00850E96" w:rsidRDefault="00850E96" w:rsidP="00850E96">
      <w:r>
        <w:t>Issue 1662 Too strict validation r</w:t>
      </w:r>
      <w:r w:rsidR="008140A4">
        <w:t>u</w:t>
      </w:r>
      <w:r>
        <w:t>le to save "documents" component into configurations. It was a regress bug. Currently</w:t>
      </w:r>
      <w:r w:rsidR="008140A4">
        <w:t>,</w:t>
      </w:r>
      <w:r>
        <w:t xml:space="preserve"> this feature works again</w:t>
      </w:r>
    </w:p>
    <w:p w14:paraId="4C0E65BE" w14:textId="5163351C" w:rsidR="00850E96" w:rsidRDefault="00850E96" w:rsidP="00894B10">
      <w:r>
        <w:t>Issue 1245</w:t>
      </w:r>
      <w:r>
        <w:tab/>
        <w:t>Client / Public report - control who has access. It has been checked. The access assignment is proper.</w:t>
      </w:r>
    </w:p>
    <w:p w14:paraId="50645E63" w14:textId="68677D68" w:rsidR="00894B10" w:rsidRDefault="00894B10" w:rsidP="00894B10">
      <w:pPr>
        <w:pStyle w:val="Heading1"/>
      </w:pPr>
      <w:bookmarkStart w:id="2" w:name="_Toc130815255"/>
      <w:r>
        <w:t>Improvements</w:t>
      </w:r>
      <w:bookmarkEnd w:id="2"/>
    </w:p>
    <w:p w14:paraId="723728E8" w14:textId="55B45557" w:rsidR="00850E96" w:rsidRDefault="00850E96" w:rsidP="00850E96">
      <w:r>
        <w:t>1586</w:t>
      </w:r>
      <w:r>
        <w:tab/>
        <w:t>Revoke a permit</w:t>
      </w:r>
      <w:r w:rsidR="008140A4">
        <w:t>ted</w:t>
      </w:r>
      <w:r>
        <w:t xml:space="preserve"> functionality has been implemented. See “</w:t>
      </w:r>
      <w:r w:rsidRPr="00850E96">
        <w:t>Revoke Permit processHowTo.docx</w:t>
      </w:r>
      <w:r>
        <w:t>” the fine</w:t>
      </w:r>
      <w:r w:rsidR="008140A4">
        <w:t>-</w:t>
      </w:r>
      <w:r>
        <w:t>tuning of this implementation will continue</w:t>
      </w:r>
    </w:p>
    <w:p w14:paraId="49294870" w14:textId="3D327879" w:rsidR="00850E96" w:rsidRDefault="00850E96" w:rsidP="00850E96">
      <w:r>
        <w:t>1541</w:t>
      </w:r>
      <w:r>
        <w:tab/>
        <w:t xml:space="preserve">External links open a new tab in </w:t>
      </w:r>
      <w:r w:rsidR="008140A4">
        <w:t xml:space="preserve">the </w:t>
      </w:r>
      <w:r>
        <w:t>browser</w:t>
      </w:r>
      <w:r w:rsidR="00B13DCF">
        <w:t xml:space="preserve">. To </w:t>
      </w:r>
      <w:r w:rsidR="00D15DC2">
        <w:t>get this behavior, an external link should start with http, e.g., https://google.com</w:t>
      </w:r>
    </w:p>
    <w:p w14:paraId="4FCCC9C7" w14:textId="31EFE671" w:rsidR="00850E96" w:rsidRDefault="00850E96" w:rsidP="00850E96">
      <w:r>
        <w:t>1521</w:t>
      </w:r>
      <w:r>
        <w:tab/>
        <w:t xml:space="preserve">"Remove" </w:t>
      </w:r>
      <w:r w:rsidR="00D15DC2">
        <w:t>raises</w:t>
      </w:r>
      <w:r>
        <w:t xml:space="preserve"> a warning.</w:t>
      </w:r>
    </w:p>
    <w:p w14:paraId="7098BC1A" w14:textId="1B1581C9" w:rsidR="004C00DA" w:rsidRPr="004C00DA" w:rsidRDefault="00850E96" w:rsidP="00850E96">
      <w:r>
        <w:t>1067</w:t>
      </w:r>
      <w:r>
        <w:tab/>
      </w:r>
      <w:r w:rsidR="00CB27B4">
        <w:t>The selected</w:t>
      </w:r>
      <w:r>
        <w:t xml:space="preserve"> GIS position </w:t>
      </w:r>
      <w:r w:rsidR="00CB27B4">
        <w:t>is shown in the electronic form</w:t>
      </w:r>
    </w:p>
    <w:p w14:paraId="1B03DF47" w14:textId="77777777" w:rsidR="004C00DA" w:rsidRPr="00664177" w:rsidRDefault="004C00DA" w:rsidP="00664177"/>
    <w:p w14:paraId="75A724B3" w14:textId="771BEF33" w:rsidR="00F55F82" w:rsidRPr="00B84A23" w:rsidRDefault="00F16DFC" w:rsidP="00CF26AC">
      <w:pPr>
        <w:pStyle w:val="Heading1"/>
        <w:tabs>
          <w:tab w:val="left" w:pos="3696"/>
        </w:tabs>
      </w:pPr>
      <w:bookmarkStart w:id="3" w:name="_Toc130815256"/>
      <w:r>
        <w:lastRenderedPageBreak/>
        <w:t>Documentation</w:t>
      </w:r>
      <w:r w:rsidR="003D18D6">
        <w:t xml:space="preserve"> changes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1295"/>
        <w:gridCol w:w="4421"/>
        <w:gridCol w:w="1317"/>
      </w:tblGrid>
      <w:tr w:rsidR="00D3215E" w14:paraId="28FA6BE7" w14:textId="77777777" w:rsidTr="00C850AE">
        <w:trPr>
          <w:cantSplit/>
          <w:tblHeader/>
        </w:trPr>
        <w:tc>
          <w:tcPr>
            <w:tcW w:w="241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44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066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427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D3215E">
        <w:tc>
          <w:tcPr>
            <w:tcW w:w="2410" w:type="dxa"/>
          </w:tcPr>
          <w:p w14:paraId="2A0A3E1B" w14:textId="3894A5D3" w:rsidR="00D3215E" w:rsidRDefault="00CB27B4" w:rsidP="00394F7F">
            <w:r w:rsidRPr="00850E96">
              <w:t>Revoke Permit processHowTo.docx</w:t>
            </w:r>
          </w:p>
        </w:tc>
        <w:tc>
          <w:tcPr>
            <w:tcW w:w="1447" w:type="dxa"/>
          </w:tcPr>
          <w:p w14:paraId="35654AE3" w14:textId="446FC6B2" w:rsidR="00D3215E" w:rsidRPr="00D3215E" w:rsidRDefault="00CB27B4" w:rsidP="00394F7F">
            <w:r>
              <w:t>New</w:t>
            </w:r>
            <w:r w:rsidR="00FB34B3">
              <w:t xml:space="preserve"> draft</w:t>
            </w:r>
          </w:p>
        </w:tc>
        <w:tc>
          <w:tcPr>
            <w:tcW w:w="4066" w:type="dxa"/>
          </w:tcPr>
          <w:p w14:paraId="65FD6CB2" w14:textId="23D25330" w:rsidR="00D3215E" w:rsidRDefault="00EA0F83" w:rsidP="00394F7F">
            <w:r w:rsidRPr="00EA0F83">
              <w:t>https://redmine.openrims.org/documents/195</w:t>
            </w:r>
          </w:p>
        </w:tc>
        <w:tc>
          <w:tcPr>
            <w:tcW w:w="1427" w:type="dxa"/>
          </w:tcPr>
          <w:p w14:paraId="463FCF2A" w14:textId="77777777" w:rsidR="00D3215E" w:rsidRDefault="00D3215E" w:rsidP="00394F7F"/>
        </w:tc>
      </w:tr>
      <w:tr w:rsidR="00D3215E" w14:paraId="7969FBFC" w14:textId="77777777" w:rsidTr="00D3215E">
        <w:tc>
          <w:tcPr>
            <w:tcW w:w="2410" w:type="dxa"/>
          </w:tcPr>
          <w:p w14:paraId="003868AF" w14:textId="3D7E06E5" w:rsidR="00D3215E" w:rsidRDefault="00D3215E" w:rsidP="00394F7F"/>
        </w:tc>
        <w:tc>
          <w:tcPr>
            <w:tcW w:w="1447" w:type="dxa"/>
          </w:tcPr>
          <w:p w14:paraId="59A9A89A" w14:textId="1AE42577" w:rsidR="00D3215E" w:rsidRDefault="00D3215E" w:rsidP="00394F7F"/>
        </w:tc>
        <w:tc>
          <w:tcPr>
            <w:tcW w:w="4066" w:type="dxa"/>
          </w:tcPr>
          <w:p w14:paraId="0F14C264" w14:textId="5EC3DC37" w:rsidR="00D3215E" w:rsidRDefault="00D3215E" w:rsidP="00394F7F"/>
        </w:tc>
        <w:tc>
          <w:tcPr>
            <w:tcW w:w="1427" w:type="dxa"/>
          </w:tcPr>
          <w:p w14:paraId="2A722E61" w14:textId="77777777" w:rsidR="00D3215E" w:rsidRDefault="00D3215E" w:rsidP="00394F7F"/>
        </w:tc>
      </w:tr>
    </w:tbl>
    <w:p w14:paraId="10005129" w14:textId="3B8EEE20" w:rsidR="00733197" w:rsidRDefault="00733197" w:rsidP="00394F7F"/>
    <w:p w14:paraId="3503F4E2" w14:textId="20177F0B" w:rsidR="004D0A9C" w:rsidRPr="004D0A9C" w:rsidRDefault="003D18D6" w:rsidP="00733197">
      <w:pPr>
        <w:pStyle w:val="Heading1"/>
      </w:pPr>
      <w:bookmarkStart w:id="4" w:name="_Toc130815257"/>
      <w:r>
        <w:t>Messages that should be defined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D0F3F">
        <w:trPr>
          <w:tblHeader/>
        </w:trPr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6A041F" w:rsidRPr="00E81162" w14:paraId="49BB6D15" w14:textId="77777777" w:rsidTr="00013CC2">
        <w:tc>
          <w:tcPr>
            <w:tcW w:w="2089" w:type="dxa"/>
          </w:tcPr>
          <w:p w14:paraId="52E02160" w14:textId="4765747D" w:rsidR="006A041F" w:rsidRPr="006E6225" w:rsidRDefault="00FE5CBA" w:rsidP="00670F7E">
            <w:pPr>
              <w:rPr>
                <w:rFonts w:cstheme="minorHAnsi"/>
              </w:rPr>
            </w:pPr>
            <w:r w:rsidRPr="00FE5CBA">
              <w:rPr>
                <w:rFonts w:cstheme="minorHAnsi"/>
              </w:rPr>
              <w:t>gisView</w:t>
            </w:r>
          </w:p>
        </w:tc>
        <w:tc>
          <w:tcPr>
            <w:tcW w:w="4737" w:type="dxa"/>
          </w:tcPr>
          <w:p w14:paraId="7B6D36B7" w14:textId="09007F06" w:rsidR="006A041F" w:rsidRDefault="00FE5CBA" w:rsidP="006E6225">
            <w:pPr>
              <w:tabs>
                <w:tab w:val="left" w:pos="1164"/>
              </w:tabs>
            </w:pPr>
            <w:r>
              <w:t>GIS location</w:t>
            </w:r>
          </w:p>
        </w:tc>
        <w:tc>
          <w:tcPr>
            <w:tcW w:w="2524" w:type="dxa"/>
          </w:tcPr>
          <w:p w14:paraId="27D8F854" w14:textId="4D32A170" w:rsidR="006A041F" w:rsidRDefault="00FE5CBA" w:rsidP="00670F7E">
            <w:r>
              <w:t>Address Component</w:t>
            </w:r>
          </w:p>
        </w:tc>
      </w:tr>
      <w:tr w:rsidR="00845381" w:rsidRPr="00E81162" w14:paraId="33E429CB" w14:textId="77777777" w:rsidTr="00013CC2">
        <w:tc>
          <w:tcPr>
            <w:tcW w:w="2089" w:type="dxa"/>
          </w:tcPr>
          <w:p w14:paraId="21261518" w14:textId="66F7DE7E" w:rsidR="00845381" w:rsidRDefault="00EE6AE4" w:rsidP="006471E5">
            <w:pPr>
              <w:rPr>
                <w:shd w:val="clear" w:color="auto" w:fill="FFFFFF"/>
              </w:rPr>
            </w:pPr>
            <w:r w:rsidRPr="00EE6AE4">
              <w:rPr>
                <w:shd w:val="clear" w:color="auto" w:fill="FFFFFF"/>
              </w:rPr>
              <w:t>revokeapplications</w:t>
            </w:r>
          </w:p>
        </w:tc>
        <w:tc>
          <w:tcPr>
            <w:tcW w:w="4737" w:type="dxa"/>
          </w:tcPr>
          <w:p w14:paraId="4D03F656" w14:textId="255368B1" w:rsidR="00845381" w:rsidRDefault="00EE6AE4" w:rsidP="006E6225">
            <w:pPr>
              <w:tabs>
                <w:tab w:val="left" w:pos="1164"/>
              </w:tabs>
            </w:pPr>
            <w:r>
              <w:t xml:space="preserve">Revoke </w:t>
            </w:r>
            <w:r w:rsidR="00464B37">
              <w:t>permit</w:t>
            </w:r>
          </w:p>
        </w:tc>
        <w:tc>
          <w:tcPr>
            <w:tcW w:w="2524" w:type="dxa"/>
          </w:tcPr>
          <w:p w14:paraId="2C0E190F" w14:textId="194C8006" w:rsidR="00845381" w:rsidRDefault="00464B37" w:rsidP="00670F7E">
            <w:r>
              <w:t>Revoke permit applications</w:t>
            </w:r>
          </w:p>
        </w:tc>
      </w:tr>
      <w:tr w:rsidR="001630F1" w:rsidRPr="00E81162" w14:paraId="2C3BE583" w14:textId="77777777" w:rsidTr="00013CC2">
        <w:tc>
          <w:tcPr>
            <w:tcW w:w="2089" w:type="dxa"/>
          </w:tcPr>
          <w:p w14:paraId="4269A238" w14:textId="71AA85D4" w:rsidR="001630F1" w:rsidRPr="00EE6AE4" w:rsidRDefault="00C86320" w:rsidP="006471E5">
            <w:pPr>
              <w:rPr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exportExcel</w:t>
            </w:r>
          </w:p>
        </w:tc>
        <w:tc>
          <w:tcPr>
            <w:tcW w:w="4737" w:type="dxa"/>
          </w:tcPr>
          <w:p w14:paraId="6981164F" w14:textId="75EF7FF2" w:rsidR="001630F1" w:rsidRDefault="00C86320" w:rsidP="006E6225">
            <w:pPr>
              <w:tabs>
                <w:tab w:val="left" w:pos="1164"/>
              </w:tabs>
            </w:pPr>
            <w:r>
              <w:t>Export</w:t>
            </w:r>
          </w:p>
        </w:tc>
        <w:tc>
          <w:tcPr>
            <w:tcW w:w="2524" w:type="dxa"/>
          </w:tcPr>
          <w:p w14:paraId="1841B7FB" w14:textId="5BFD6CF9" w:rsidR="001630F1" w:rsidRDefault="00C86320" w:rsidP="00670F7E">
            <w:r>
              <w:t xml:space="preserve">Before this was </w:t>
            </w:r>
            <w:r w:rsidR="008140A4">
              <w:t>exported</w:t>
            </w:r>
            <w:r>
              <w:t xml:space="preserve"> to Excel. Unfortunately</w:t>
            </w:r>
            <w:r w:rsidR="008140A4">
              <w:t>,</w:t>
            </w:r>
            <w:r>
              <w:t xml:space="preserve"> there is no room for some screens.</w:t>
            </w:r>
          </w:p>
        </w:tc>
      </w:tr>
      <w:tr w:rsidR="00F80B03" w:rsidRPr="00E81162" w14:paraId="757C68B8" w14:textId="77777777" w:rsidTr="00013CC2">
        <w:tc>
          <w:tcPr>
            <w:tcW w:w="2089" w:type="dxa"/>
          </w:tcPr>
          <w:p w14:paraId="79C6D2AE" w14:textId="5816AB59" w:rsidR="00F80B03" w:rsidRDefault="00D15DC2" w:rsidP="006471E5">
            <w:pP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</w:pPr>
            <w:r w:rsidRPr="00D15DC2"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warningRemove</w:t>
            </w:r>
          </w:p>
        </w:tc>
        <w:tc>
          <w:tcPr>
            <w:tcW w:w="4737" w:type="dxa"/>
          </w:tcPr>
          <w:p w14:paraId="5B8D5C37" w14:textId="02DA982A" w:rsidR="00F80B03" w:rsidRDefault="00D15DC2" w:rsidP="006E6225">
            <w:pPr>
              <w:tabs>
                <w:tab w:val="left" w:pos="1164"/>
              </w:tabs>
            </w:pPr>
            <w:r>
              <w:t>The data will be removed forever. Do you want to continue?</w:t>
            </w:r>
          </w:p>
        </w:tc>
        <w:tc>
          <w:tcPr>
            <w:tcW w:w="2524" w:type="dxa"/>
          </w:tcPr>
          <w:p w14:paraId="59177F53" w14:textId="5A004CB4" w:rsidR="00F80B03" w:rsidRDefault="00D15DC2" w:rsidP="00670F7E">
            <w:r>
              <w:t>Warning message for remov</w:t>
            </w:r>
            <w:r w:rsidR="008140A4">
              <w:t>ing</w:t>
            </w:r>
            <w:r>
              <w:t xml:space="preserve"> actions</w:t>
            </w:r>
          </w:p>
        </w:tc>
      </w:tr>
    </w:tbl>
    <w:p w14:paraId="69D09B84" w14:textId="3B05EC97" w:rsidR="00245549" w:rsidRDefault="00245549" w:rsidP="00245549">
      <w:pPr>
        <w:pStyle w:val="Heading1"/>
      </w:pPr>
      <w:bookmarkStart w:id="5" w:name="_Toc130815258"/>
      <w:r>
        <w:t>Disclaimer</w:t>
      </w:r>
      <w:bookmarkEnd w:id="5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C4680" w14:textId="77777777" w:rsidR="00C61E03" w:rsidRDefault="00C61E03" w:rsidP="00EB0FAC">
      <w:pPr>
        <w:spacing w:after="0" w:line="240" w:lineRule="auto"/>
      </w:pPr>
      <w:r>
        <w:separator/>
      </w:r>
    </w:p>
  </w:endnote>
  <w:endnote w:type="continuationSeparator" w:id="0">
    <w:p w14:paraId="7BEC8033" w14:textId="77777777" w:rsidR="00C61E03" w:rsidRDefault="00C61E03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C69F6" w14:textId="77777777" w:rsidR="00C61E03" w:rsidRDefault="00C61E03" w:rsidP="00EB0FAC">
      <w:pPr>
        <w:spacing w:after="0" w:line="240" w:lineRule="auto"/>
      </w:pPr>
      <w:r>
        <w:separator/>
      </w:r>
    </w:p>
  </w:footnote>
  <w:footnote w:type="continuationSeparator" w:id="0">
    <w:p w14:paraId="79D59E41" w14:textId="77777777" w:rsidR="00C61E03" w:rsidRDefault="00C61E03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9D"/>
    <w:multiLevelType w:val="hybridMultilevel"/>
    <w:tmpl w:val="A5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5FA1"/>
    <w:multiLevelType w:val="hybridMultilevel"/>
    <w:tmpl w:val="B84E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1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381CA6"/>
    <w:multiLevelType w:val="hybridMultilevel"/>
    <w:tmpl w:val="60A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77EEE"/>
    <w:multiLevelType w:val="hybridMultilevel"/>
    <w:tmpl w:val="7BD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8749E"/>
    <w:multiLevelType w:val="hybridMultilevel"/>
    <w:tmpl w:val="66C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3228C"/>
    <w:multiLevelType w:val="hybridMultilevel"/>
    <w:tmpl w:val="08F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A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5224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823778"/>
    <w:multiLevelType w:val="hybridMultilevel"/>
    <w:tmpl w:val="675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95451"/>
    <w:multiLevelType w:val="hybridMultilevel"/>
    <w:tmpl w:val="C946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E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C76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C276FC"/>
    <w:multiLevelType w:val="hybridMultilevel"/>
    <w:tmpl w:val="DDBA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F03FED"/>
    <w:multiLevelType w:val="hybridMultilevel"/>
    <w:tmpl w:val="4CE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374DF1"/>
    <w:multiLevelType w:val="hybridMultilevel"/>
    <w:tmpl w:val="CE9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09208E"/>
    <w:multiLevelType w:val="hybridMultilevel"/>
    <w:tmpl w:val="25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26"/>
  </w:num>
  <w:num w:numId="2" w16cid:durableId="1708069006">
    <w:abstractNumId w:val="23"/>
  </w:num>
  <w:num w:numId="3" w16cid:durableId="1199201290">
    <w:abstractNumId w:val="17"/>
  </w:num>
  <w:num w:numId="4" w16cid:durableId="1919556782">
    <w:abstractNumId w:val="21"/>
  </w:num>
  <w:num w:numId="5" w16cid:durableId="1764916421">
    <w:abstractNumId w:val="28"/>
  </w:num>
  <w:num w:numId="6" w16cid:durableId="1747915078">
    <w:abstractNumId w:val="20"/>
  </w:num>
  <w:num w:numId="7" w16cid:durableId="1078282616">
    <w:abstractNumId w:val="15"/>
  </w:num>
  <w:num w:numId="8" w16cid:durableId="270741820">
    <w:abstractNumId w:val="30"/>
  </w:num>
  <w:num w:numId="9" w16cid:durableId="1779448097">
    <w:abstractNumId w:val="29"/>
  </w:num>
  <w:num w:numId="10" w16cid:durableId="492844015">
    <w:abstractNumId w:val="7"/>
  </w:num>
  <w:num w:numId="11" w16cid:durableId="986468707">
    <w:abstractNumId w:val="32"/>
  </w:num>
  <w:num w:numId="12" w16cid:durableId="1644310909">
    <w:abstractNumId w:val="19"/>
  </w:num>
  <w:num w:numId="13" w16cid:durableId="2087605125">
    <w:abstractNumId w:val="18"/>
  </w:num>
  <w:num w:numId="14" w16cid:durableId="1255552114">
    <w:abstractNumId w:val="25"/>
  </w:num>
  <w:num w:numId="15" w16cid:durableId="223420353">
    <w:abstractNumId w:val="27"/>
  </w:num>
  <w:num w:numId="16" w16cid:durableId="664018312">
    <w:abstractNumId w:val="2"/>
  </w:num>
  <w:num w:numId="17" w16cid:durableId="481391833">
    <w:abstractNumId w:val="31"/>
  </w:num>
  <w:num w:numId="18" w16cid:durableId="2077361064">
    <w:abstractNumId w:val="0"/>
  </w:num>
  <w:num w:numId="19" w16cid:durableId="910772332">
    <w:abstractNumId w:val="6"/>
  </w:num>
  <w:num w:numId="20" w16cid:durableId="1066222216">
    <w:abstractNumId w:val="4"/>
  </w:num>
  <w:num w:numId="21" w16cid:durableId="1118524216">
    <w:abstractNumId w:val="14"/>
  </w:num>
  <w:num w:numId="22" w16cid:durableId="1371492394">
    <w:abstractNumId w:val="9"/>
  </w:num>
  <w:num w:numId="23" w16cid:durableId="1119883819">
    <w:abstractNumId w:val="11"/>
  </w:num>
  <w:num w:numId="24" w16cid:durableId="2015258564">
    <w:abstractNumId w:val="8"/>
  </w:num>
  <w:num w:numId="25" w16cid:durableId="364260509">
    <w:abstractNumId w:val="10"/>
  </w:num>
  <w:num w:numId="26" w16cid:durableId="653141195">
    <w:abstractNumId w:val="13"/>
  </w:num>
  <w:num w:numId="27" w16cid:durableId="1056513223">
    <w:abstractNumId w:val="16"/>
  </w:num>
  <w:num w:numId="28" w16cid:durableId="725228415">
    <w:abstractNumId w:val="1"/>
  </w:num>
  <w:num w:numId="29" w16cid:durableId="757752768">
    <w:abstractNumId w:val="5"/>
  </w:num>
  <w:num w:numId="30" w16cid:durableId="962035534">
    <w:abstractNumId w:val="12"/>
  </w:num>
  <w:num w:numId="31" w16cid:durableId="1365982383">
    <w:abstractNumId w:val="22"/>
  </w:num>
  <w:num w:numId="32" w16cid:durableId="1071078990">
    <w:abstractNumId w:val="3"/>
  </w:num>
  <w:num w:numId="33" w16cid:durableId="664817607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60FABpS/yktAAAA"/>
  </w:docVars>
  <w:rsids>
    <w:rsidRoot w:val="002679D2"/>
    <w:rsid w:val="00000E35"/>
    <w:rsid w:val="00001CF3"/>
    <w:rsid w:val="00002211"/>
    <w:rsid w:val="00003BE7"/>
    <w:rsid w:val="000045B8"/>
    <w:rsid w:val="000074F9"/>
    <w:rsid w:val="00013CC2"/>
    <w:rsid w:val="000144FD"/>
    <w:rsid w:val="00016827"/>
    <w:rsid w:val="00023120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2E29"/>
    <w:rsid w:val="00065B6F"/>
    <w:rsid w:val="000669BB"/>
    <w:rsid w:val="00072CEB"/>
    <w:rsid w:val="000739D7"/>
    <w:rsid w:val="000841EE"/>
    <w:rsid w:val="00084D80"/>
    <w:rsid w:val="00086C04"/>
    <w:rsid w:val="00086FC7"/>
    <w:rsid w:val="0009020D"/>
    <w:rsid w:val="00092195"/>
    <w:rsid w:val="000921E9"/>
    <w:rsid w:val="00092250"/>
    <w:rsid w:val="00092486"/>
    <w:rsid w:val="00092D49"/>
    <w:rsid w:val="000974AE"/>
    <w:rsid w:val="000A2264"/>
    <w:rsid w:val="000A6697"/>
    <w:rsid w:val="000B047D"/>
    <w:rsid w:val="000B0DB4"/>
    <w:rsid w:val="000B1FB9"/>
    <w:rsid w:val="000B2461"/>
    <w:rsid w:val="000B2642"/>
    <w:rsid w:val="000B36DE"/>
    <w:rsid w:val="000B5554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57D6"/>
    <w:rsid w:val="001406F9"/>
    <w:rsid w:val="0014100C"/>
    <w:rsid w:val="00141E9F"/>
    <w:rsid w:val="00146785"/>
    <w:rsid w:val="0014784A"/>
    <w:rsid w:val="0015066E"/>
    <w:rsid w:val="00150D42"/>
    <w:rsid w:val="00151CB4"/>
    <w:rsid w:val="00151E0B"/>
    <w:rsid w:val="00155F64"/>
    <w:rsid w:val="0016082F"/>
    <w:rsid w:val="0016084E"/>
    <w:rsid w:val="00162EBB"/>
    <w:rsid w:val="001630F1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68F0"/>
    <w:rsid w:val="001C04F8"/>
    <w:rsid w:val="001C6B24"/>
    <w:rsid w:val="001C740A"/>
    <w:rsid w:val="001C78E1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49F5"/>
    <w:rsid w:val="002A61C2"/>
    <w:rsid w:val="002A6729"/>
    <w:rsid w:val="002A7BC2"/>
    <w:rsid w:val="002B1A3E"/>
    <w:rsid w:val="002B4DB6"/>
    <w:rsid w:val="002B598B"/>
    <w:rsid w:val="002C28FE"/>
    <w:rsid w:val="002D1D92"/>
    <w:rsid w:val="002D5C47"/>
    <w:rsid w:val="002D67D4"/>
    <w:rsid w:val="002D6C1B"/>
    <w:rsid w:val="002E2874"/>
    <w:rsid w:val="002E350D"/>
    <w:rsid w:val="002F4B86"/>
    <w:rsid w:val="00310218"/>
    <w:rsid w:val="00310828"/>
    <w:rsid w:val="00314E4C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7372"/>
    <w:rsid w:val="0038013D"/>
    <w:rsid w:val="00381F33"/>
    <w:rsid w:val="0038207B"/>
    <w:rsid w:val="00383AC4"/>
    <w:rsid w:val="00384C05"/>
    <w:rsid w:val="00385FD3"/>
    <w:rsid w:val="00392E5E"/>
    <w:rsid w:val="00393CF7"/>
    <w:rsid w:val="0039488E"/>
    <w:rsid w:val="00394F7F"/>
    <w:rsid w:val="003A366F"/>
    <w:rsid w:val="003B04F0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68EE"/>
    <w:rsid w:val="003D717C"/>
    <w:rsid w:val="003E676F"/>
    <w:rsid w:val="003F03AD"/>
    <w:rsid w:val="003F1373"/>
    <w:rsid w:val="003F1A72"/>
    <w:rsid w:val="003F1B00"/>
    <w:rsid w:val="003F37E0"/>
    <w:rsid w:val="003F6591"/>
    <w:rsid w:val="004015FC"/>
    <w:rsid w:val="00407C14"/>
    <w:rsid w:val="00410120"/>
    <w:rsid w:val="00410E84"/>
    <w:rsid w:val="00412F98"/>
    <w:rsid w:val="00416498"/>
    <w:rsid w:val="00422D74"/>
    <w:rsid w:val="00425762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809"/>
    <w:rsid w:val="00450F53"/>
    <w:rsid w:val="00451A22"/>
    <w:rsid w:val="00452B18"/>
    <w:rsid w:val="004535BB"/>
    <w:rsid w:val="00453A06"/>
    <w:rsid w:val="00456F22"/>
    <w:rsid w:val="00461635"/>
    <w:rsid w:val="0046267E"/>
    <w:rsid w:val="00464B37"/>
    <w:rsid w:val="00464F46"/>
    <w:rsid w:val="00471E4C"/>
    <w:rsid w:val="0047233A"/>
    <w:rsid w:val="004765BB"/>
    <w:rsid w:val="00476D1B"/>
    <w:rsid w:val="00480F1E"/>
    <w:rsid w:val="00481BA5"/>
    <w:rsid w:val="0048291B"/>
    <w:rsid w:val="00492C43"/>
    <w:rsid w:val="0049470D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C00DA"/>
    <w:rsid w:val="004C3690"/>
    <w:rsid w:val="004C5D7D"/>
    <w:rsid w:val="004D0A9C"/>
    <w:rsid w:val="004D3087"/>
    <w:rsid w:val="004D376B"/>
    <w:rsid w:val="004D43FB"/>
    <w:rsid w:val="004D7C78"/>
    <w:rsid w:val="004E05B5"/>
    <w:rsid w:val="004E18E6"/>
    <w:rsid w:val="004E7B6C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268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5042"/>
    <w:rsid w:val="0057455F"/>
    <w:rsid w:val="0057460C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A14BB"/>
    <w:rsid w:val="005A499B"/>
    <w:rsid w:val="005A5E13"/>
    <w:rsid w:val="005A75D6"/>
    <w:rsid w:val="005B2A4E"/>
    <w:rsid w:val="005B32FE"/>
    <w:rsid w:val="005B3F3D"/>
    <w:rsid w:val="005B502C"/>
    <w:rsid w:val="005B5653"/>
    <w:rsid w:val="005B6D9F"/>
    <w:rsid w:val="005B7026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729A"/>
    <w:rsid w:val="006177A8"/>
    <w:rsid w:val="006209FF"/>
    <w:rsid w:val="0062331E"/>
    <w:rsid w:val="00623FA6"/>
    <w:rsid w:val="00626DC4"/>
    <w:rsid w:val="00627DB3"/>
    <w:rsid w:val="006318DB"/>
    <w:rsid w:val="006335DD"/>
    <w:rsid w:val="00634365"/>
    <w:rsid w:val="00634D15"/>
    <w:rsid w:val="00641230"/>
    <w:rsid w:val="00646018"/>
    <w:rsid w:val="00646606"/>
    <w:rsid w:val="00646BAC"/>
    <w:rsid w:val="006471E5"/>
    <w:rsid w:val="006500C7"/>
    <w:rsid w:val="006547EE"/>
    <w:rsid w:val="00654AFE"/>
    <w:rsid w:val="00654C35"/>
    <w:rsid w:val="00663359"/>
    <w:rsid w:val="0066349B"/>
    <w:rsid w:val="00664177"/>
    <w:rsid w:val="00664769"/>
    <w:rsid w:val="00670F7E"/>
    <w:rsid w:val="006732C7"/>
    <w:rsid w:val="00676680"/>
    <w:rsid w:val="00680B1D"/>
    <w:rsid w:val="00680BDC"/>
    <w:rsid w:val="0068287E"/>
    <w:rsid w:val="006840B3"/>
    <w:rsid w:val="0068439E"/>
    <w:rsid w:val="006877E4"/>
    <w:rsid w:val="00691EAD"/>
    <w:rsid w:val="00692FF9"/>
    <w:rsid w:val="00697458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4B7A"/>
    <w:rsid w:val="006D6B95"/>
    <w:rsid w:val="006E13A1"/>
    <w:rsid w:val="006E2945"/>
    <w:rsid w:val="006E3B8F"/>
    <w:rsid w:val="006E6225"/>
    <w:rsid w:val="006F3FB3"/>
    <w:rsid w:val="006F47C7"/>
    <w:rsid w:val="006F556F"/>
    <w:rsid w:val="00700696"/>
    <w:rsid w:val="00702185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05CD"/>
    <w:rsid w:val="00782FC4"/>
    <w:rsid w:val="00783457"/>
    <w:rsid w:val="0078378F"/>
    <w:rsid w:val="007915D1"/>
    <w:rsid w:val="00792272"/>
    <w:rsid w:val="007928E1"/>
    <w:rsid w:val="00792B11"/>
    <w:rsid w:val="0079650E"/>
    <w:rsid w:val="007A09A7"/>
    <w:rsid w:val="007A4985"/>
    <w:rsid w:val="007A60C0"/>
    <w:rsid w:val="007B012C"/>
    <w:rsid w:val="007B1E83"/>
    <w:rsid w:val="007B1FE1"/>
    <w:rsid w:val="007B3675"/>
    <w:rsid w:val="007B7AD2"/>
    <w:rsid w:val="007D2738"/>
    <w:rsid w:val="007D2B0E"/>
    <w:rsid w:val="007E09D6"/>
    <w:rsid w:val="007E210B"/>
    <w:rsid w:val="007E4F06"/>
    <w:rsid w:val="007E7A8B"/>
    <w:rsid w:val="007F21A2"/>
    <w:rsid w:val="007F254D"/>
    <w:rsid w:val="007F36C9"/>
    <w:rsid w:val="007F4960"/>
    <w:rsid w:val="007F577D"/>
    <w:rsid w:val="007F5EDC"/>
    <w:rsid w:val="00801DC6"/>
    <w:rsid w:val="00803971"/>
    <w:rsid w:val="00804CE1"/>
    <w:rsid w:val="00805F05"/>
    <w:rsid w:val="008137C9"/>
    <w:rsid w:val="008140A4"/>
    <w:rsid w:val="0081464A"/>
    <w:rsid w:val="00824CCD"/>
    <w:rsid w:val="00825EFE"/>
    <w:rsid w:val="00830593"/>
    <w:rsid w:val="00842BF3"/>
    <w:rsid w:val="00844803"/>
    <w:rsid w:val="00845381"/>
    <w:rsid w:val="00846F93"/>
    <w:rsid w:val="00850E96"/>
    <w:rsid w:val="00852350"/>
    <w:rsid w:val="00853D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902F9"/>
    <w:rsid w:val="0089103A"/>
    <w:rsid w:val="00894B10"/>
    <w:rsid w:val="008953FA"/>
    <w:rsid w:val="00895923"/>
    <w:rsid w:val="0089735A"/>
    <w:rsid w:val="00897AF2"/>
    <w:rsid w:val="008A2A23"/>
    <w:rsid w:val="008A46FE"/>
    <w:rsid w:val="008A5742"/>
    <w:rsid w:val="008A7097"/>
    <w:rsid w:val="008B2C10"/>
    <w:rsid w:val="008B62F1"/>
    <w:rsid w:val="008C0302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188B"/>
    <w:rsid w:val="00962179"/>
    <w:rsid w:val="00966D3A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2266"/>
    <w:rsid w:val="009E38AB"/>
    <w:rsid w:val="009E4D12"/>
    <w:rsid w:val="009E7301"/>
    <w:rsid w:val="009E7AF3"/>
    <w:rsid w:val="009F2CD7"/>
    <w:rsid w:val="009F3967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42BF8"/>
    <w:rsid w:val="00A440BB"/>
    <w:rsid w:val="00A45C3D"/>
    <w:rsid w:val="00A47A15"/>
    <w:rsid w:val="00A528D6"/>
    <w:rsid w:val="00A53A7F"/>
    <w:rsid w:val="00A53A8B"/>
    <w:rsid w:val="00A5439B"/>
    <w:rsid w:val="00A5719C"/>
    <w:rsid w:val="00A63C69"/>
    <w:rsid w:val="00A66EF3"/>
    <w:rsid w:val="00A67C6E"/>
    <w:rsid w:val="00A733E0"/>
    <w:rsid w:val="00A77BB2"/>
    <w:rsid w:val="00A841D3"/>
    <w:rsid w:val="00A84919"/>
    <w:rsid w:val="00A84E31"/>
    <w:rsid w:val="00A86A1B"/>
    <w:rsid w:val="00A920D0"/>
    <w:rsid w:val="00A96B53"/>
    <w:rsid w:val="00A96C16"/>
    <w:rsid w:val="00AA02F6"/>
    <w:rsid w:val="00AA03F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1BED"/>
    <w:rsid w:val="00AC281F"/>
    <w:rsid w:val="00AC4F1F"/>
    <w:rsid w:val="00AC5B6B"/>
    <w:rsid w:val="00AC5C20"/>
    <w:rsid w:val="00AC6D54"/>
    <w:rsid w:val="00AC7C90"/>
    <w:rsid w:val="00AD3D2E"/>
    <w:rsid w:val="00AD448A"/>
    <w:rsid w:val="00AD74F2"/>
    <w:rsid w:val="00AD7B35"/>
    <w:rsid w:val="00AE434B"/>
    <w:rsid w:val="00AF05FA"/>
    <w:rsid w:val="00AF08D2"/>
    <w:rsid w:val="00AF0968"/>
    <w:rsid w:val="00AF0A0E"/>
    <w:rsid w:val="00AF48D3"/>
    <w:rsid w:val="00AF4C44"/>
    <w:rsid w:val="00AF5016"/>
    <w:rsid w:val="00B03737"/>
    <w:rsid w:val="00B056D5"/>
    <w:rsid w:val="00B064CA"/>
    <w:rsid w:val="00B07AD4"/>
    <w:rsid w:val="00B10844"/>
    <w:rsid w:val="00B12E65"/>
    <w:rsid w:val="00B13DCF"/>
    <w:rsid w:val="00B15C7F"/>
    <w:rsid w:val="00B20495"/>
    <w:rsid w:val="00B20953"/>
    <w:rsid w:val="00B24AE2"/>
    <w:rsid w:val="00B25E22"/>
    <w:rsid w:val="00B269CB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64797"/>
    <w:rsid w:val="00B64AD2"/>
    <w:rsid w:val="00B64BFE"/>
    <w:rsid w:val="00B65C3C"/>
    <w:rsid w:val="00B70272"/>
    <w:rsid w:val="00B817AF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2CC7"/>
    <w:rsid w:val="00BA7D9A"/>
    <w:rsid w:val="00BB22A3"/>
    <w:rsid w:val="00BB5707"/>
    <w:rsid w:val="00BC01B7"/>
    <w:rsid w:val="00BC04E2"/>
    <w:rsid w:val="00BC16D5"/>
    <w:rsid w:val="00BE24C3"/>
    <w:rsid w:val="00BE3255"/>
    <w:rsid w:val="00BE3F4F"/>
    <w:rsid w:val="00BE4CE8"/>
    <w:rsid w:val="00BE7C20"/>
    <w:rsid w:val="00BF0066"/>
    <w:rsid w:val="00BF41C2"/>
    <w:rsid w:val="00C0331D"/>
    <w:rsid w:val="00C03686"/>
    <w:rsid w:val="00C03712"/>
    <w:rsid w:val="00C06D93"/>
    <w:rsid w:val="00C12DF1"/>
    <w:rsid w:val="00C13AAA"/>
    <w:rsid w:val="00C13D90"/>
    <w:rsid w:val="00C14992"/>
    <w:rsid w:val="00C15BDB"/>
    <w:rsid w:val="00C175AF"/>
    <w:rsid w:val="00C20704"/>
    <w:rsid w:val="00C2173E"/>
    <w:rsid w:val="00C218C9"/>
    <w:rsid w:val="00C21C0B"/>
    <w:rsid w:val="00C22CFB"/>
    <w:rsid w:val="00C24AD0"/>
    <w:rsid w:val="00C3502D"/>
    <w:rsid w:val="00C36E96"/>
    <w:rsid w:val="00C37A25"/>
    <w:rsid w:val="00C4078D"/>
    <w:rsid w:val="00C40D19"/>
    <w:rsid w:val="00C43C22"/>
    <w:rsid w:val="00C4743B"/>
    <w:rsid w:val="00C47CCF"/>
    <w:rsid w:val="00C50319"/>
    <w:rsid w:val="00C531DD"/>
    <w:rsid w:val="00C537B1"/>
    <w:rsid w:val="00C6021A"/>
    <w:rsid w:val="00C61E03"/>
    <w:rsid w:val="00C66749"/>
    <w:rsid w:val="00C725F3"/>
    <w:rsid w:val="00C73710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3674"/>
    <w:rsid w:val="00CB27B4"/>
    <w:rsid w:val="00CB309D"/>
    <w:rsid w:val="00CB67A5"/>
    <w:rsid w:val="00CC0D5B"/>
    <w:rsid w:val="00CC1CA5"/>
    <w:rsid w:val="00CD0E85"/>
    <w:rsid w:val="00CD7354"/>
    <w:rsid w:val="00CD7515"/>
    <w:rsid w:val="00CD7EC1"/>
    <w:rsid w:val="00CE14FA"/>
    <w:rsid w:val="00CE1EC6"/>
    <w:rsid w:val="00CE272C"/>
    <w:rsid w:val="00CE4ED0"/>
    <w:rsid w:val="00CE7154"/>
    <w:rsid w:val="00CF0EFD"/>
    <w:rsid w:val="00CF26AC"/>
    <w:rsid w:val="00CF4C6F"/>
    <w:rsid w:val="00CF621C"/>
    <w:rsid w:val="00D032FB"/>
    <w:rsid w:val="00D03828"/>
    <w:rsid w:val="00D04F50"/>
    <w:rsid w:val="00D06D1D"/>
    <w:rsid w:val="00D15DC2"/>
    <w:rsid w:val="00D179E5"/>
    <w:rsid w:val="00D2104D"/>
    <w:rsid w:val="00D2183D"/>
    <w:rsid w:val="00D2340C"/>
    <w:rsid w:val="00D23824"/>
    <w:rsid w:val="00D256F4"/>
    <w:rsid w:val="00D32022"/>
    <w:rsid w:val="00D3215E"/>
    <w:rsid w:val="00D32906"/>
    <w:rsid w:val="00D33CCE"/>
    <w:rsid w:val="00D342C9"/>
    <w:rsid w:val="00D358F4"/>
    <w:rsid w:val="00D47933"/>
    <w:rsid w:val="00D50477"/>
    <w:rsid w:val="00D6095F"/>
    <w:rsid w:val="00D64E45"/>
    <w:rsid w:val="00D6536B"/>
    <w:rsid w:val="00D7263F"/>
    <w:rsid w:val="00D73F83"/>
    <w:rsid w:val="00D75022"/>
    <w:rsid w:val="00D75681"/>
    <w:rsid w:val="00D82354"/>
    <w:rsid w:val="00D82A33"/>
    <w:rsid w:val="00D90BFA"/>
    <w:rsid w:val="00D916B0"/>
    <w:rsid w:val="00D92FBC"/>
    <w:rsid w:val="00D93491"/>
    <w:rsid w:val="00D934A7"/>
    <w:rsid w:val="00D95820"/>
    <w:rsid w:val="00D959BB"/>
    <w:rsid w:val="00D979C6"/>
    <w:rsid w:val="00DA0A00"/>
    <w:rsid w:val="00DA7041"/>
    <w:rsid w:val="00DA7AF8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E7E16"/>
    <w:rsid w:val="00DF0137"/>
    <w:rsid w:val="00DF048E"/>
    <w:rsid w:val="00DF12B8"/>
    <w:rsid w:val="00DF2490"/>
    <w:rsid w:val="00DF31E5"/>
    <w:rsid w:val="00DF323A"/>
    <w:rsid w:val="00DF4949"/>
    <w:rsid w:val="00DF5225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517"/>
    <w:rsid w:val="00E866E2"/>
    <w:rsid w:val="00E86D1F"/>
    <w:rsid w:val="00E9054A"/>
    <w:rsid w:val="00E90B1D"/>
    <w:rsid w:val="00E9290C"/>
    <w:rsid w:val="00E93249"/>
    <w:rsid w:val="00E96500"/>
    <w:rsid w:val="00EA0F83"/>
    <w:rsid w:val="00EA1038"/>
    <w:rsid w:val="00EA31DE"/>
    <w:rsid w:val="00EB0FAC"/>
    <w:rsid w:val="00EB2C14"/>
    <w:rsid w:val="00EB37DB"/>
    <w:rsid w:val="00EB6744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4ECB"/>
    <w:rsid w:val="00EE533A"/>
    <w:rsid w:val="00EE6AE4"/>
    <w:rsid w:val="00EF3EB2"/>
    <w:rsid w:val="00EF5B55"/>
    <w:rsid w:val="00EF650A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1A4"/>
    <w:rsid w:val="00F21717"/>
    <w:rsid w:val="00F26358"/>
    <w:rsid w:val="00F263AE"/>
    <w:rsid w:val="00F27485"/>
    <w:rsid w:val="00F35C26"/>
    <w:rsid w:val="00F40DC9"/>
    <w:rsid w:val="00F41968"/>
    <w:rsid w:val="00F42B86"/>
    <w:rsid w:val="00F55F82"/>
    <w:rsid w:val="00F56636"/>
    <w:rsid w:val="00F649FB"/>
    <w:rsid w:val="00F6630A"/>
    <w:rsid w:val="00F70077"/>
    <w:rsid w:val="00F70143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3861"/>
    <w:rsid w:val="00F861E8"/>
    <w:rsid w:val="00F87255"/>
    <w:rsid w:val="00F874F0"/>
    <w:rsid w:val="00F91D53"/>
    <w:rsid w:val="00F934FD"/>
    <w:rsid w:val="00F9363A"/>
    <w:rsid w:val="00F95B23"/>
    <w:rsid w:val="00F95FD2"/>
    <w:rsid w:val="00F976EC"/>
    <w:rsid w:val="00FA26CC"/>
    <w:rsid w:val="00FA39A7"/>
    <w:rsid w:val="00FA3EC8"/>
    <w:rsid w:val="00FA7F85"/>
    <w:rsid w:val="00FB24BA"/>
    <w:rsid w:val="00FB34B3"/>
    <w:rsid w:val="00FB4729"/>
    <w:rsid w:val="00FB6CC8"/>
    <w:rsid w:val="00FC1F9F"/>
    <w:rsid w:val="00FC6DC5"/>
    <w:rsid w:val="00FC745A"/>
    <w:rsid w:val="00FD04FD"/>
    <w:rsid w:val="00FE1E60"/>
    <w:rsid w:val="00FE40BF"/>
    <w:rsid w:val="00FE5678"/>
    <w:rsid w:val="00FE5CBA"/>
    <w:rsid w:val="00FE6908"/>
    <w:rsid w:val="00FE7DB8"/>
    <w:rsid w:val="00FF0169"/>
    <w:rsid w:val="00FF0B6A"/>
    <w:rsid w:val="00FF0CA7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23793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596</cp:revision>
  <dcterms:created xsi:type="dcterms:W3CDTF">2021-06-27T19:21:00Z</dcterms:created>
  <dcterms:modified xsi:type="dcterms:W3CDTF">2023-04-03T13:01:00Z</dcterms:modified>
</cp:coreProperties>
</file>