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6073E4C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2D67D4">
        <w:t>2</w:t>
      </w:r>
      <w:r w:rsidR="00410E84" w:rsidRPr="004535BB">
        <w:t>-</w:t>
      </w:r>
      <w:r w:rsidR="002D67D4">
        <w:t>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CE8712C" w14:textId="58474FE9" w:rsidR="00C4078D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89555056" w:history="1">
            <w:r w:rsidR="00C4078D" w:rsidRPr="00155B7E">
              <w:rPr>
                <w:rStyle w:val="Hyperlink"/>
                <w:noProof/>
              </w:rPr>
              <w:t>Motivation</w:t>
            </w:r>
            <w:r w:rsidR="00C4078D">
              <w:rPr>
                <w:noProof/>
                <w:webHidden/>
              </w:rPr>
              <w:tab/>
            </w:r>
            <w:r w:rsidR="00C4078D">
              <w:rPr>
                <w:noProof/>
                <w:webHidden/>
              </w:rPr>
              <w:fldChar w:fldCharType="begin"/>
            </w:r>
            <w:r w:rsidR="00C4078D">
              <w:rPr>
                <w:noProof/>
                <w:webHidden/>
              </w:rPr>
              <w:instrText xml:space="preserve"> PAGEREF _Toc89555056 \h </w:instrText>
            </w:r>
            <w:r w:rsidR="00C4078D">
              <w:rPr>
                <w:noProof/>
                <w:webHidden/>
              </w:rPr>
            </w:r>
            <w:r w:rsidR="00C4078D">
              <w:rPr>
                <w:noProof/>
                <w:webHidden/>
              </w:rPr>
              <w:fldChar w:fldCharType="separate"/>
            </w:r>
            <w:r w:rsidR="00C4078D">
              <w:rPr>
                <w:noProof/>
                <w:webHidden/>
              </w:rPr>
              <w:t>1</w:t>
            </w:r>
            <w:r w:rsidR="00C4078D">
              <w:rPr>
                <w:noProof/>
                <w:webHidden/>
              </w:rPr>
              <w:fldChar w:fldCharType="end"/>
            </w:r>
          </w:hyperlink>
        </w:p>
        <w:p w14:paraId="1C4A5C0F" w14:textId="3D82A051" w:rsidR="00C4078D" w:rsidRDefault="007A0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555057" w:history="1">
            <w:r w:rsidR="00C4078D" w:rsidRPr="00155B7E">
              <w:rPr>
                <w:rStyle w:val="Hyperlink"/>
                <w:noProof/>
              </w:rPr>
              <w:t>Pre-requisite</w:t>
            </w:r>
            <w:r w:rsidR="00C4078D">
              <w:rPr>
                <w:noProof/>
                <w:webHidden/>
              </w:rPr>
              <w:tab/>
            </w:r>
            <w:r w:rsidR="00C4078D">
              <w:rPr>
                <w:noProof/>
                <w:webHidden/>
              </w:rPr>
              <w:fldChar w:fldCharType="begin"/>
            </w:r>
            <w:r w:rsidR="00C4078D">
              <w:rPr>
                <w:noProof/>
                <w:webHidden/>
              </w:rPr>
              <w:instrText xml:space="preserve"> PAGEREF _Toc89555057 \h </w:instrText>
            </w:r>
            <w:r w:rsidR="00C4078D">
              <w:rPr>
                <w:noProof/>
                <w:webHidden/>
              </w:rPr>
            </w:r>
            <w:r w:rsidR="00C4078D">
              <w:rPr>
                <w:noProof/>
                <w:webHidden/>
              </w:rPr>
              <w:fldChar w:fldCharType="separate"/>
            </w:r>
            <w:r w:rsidR="00C4078D">
              <w:rPr>
                <w:noProof/>
                <w:webHidden/>
              </w:rPr>
              <w:t>1</w:t>
            </w:r>
            <w:r w:rsidR="00C4078D">
              <w:rPr>
                <w:noProof/>
                <w:webHidden/>
              </w:rPr>
              <w:fldChar w:fldCharType="end"/>
            </w:r>
          </w:hyperlink>
        </w:p>
        <w:p w14:paraId="6BBA7254" w14:textId="70175961" w:rsidR="00C4078D" w:rsidRDefault="007A0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555058" w:history="1">
            <w:r w:rsidR="00C4078D" w:rsidRPr="00155B7E">
              <w:rPr>
                <w:rStyle w:val="Hyperlink"/>
                <w:noProof/>
              </w:rPr>
              <w:t>Demo release particularities</w:t>
            </w:r>
            <w:r w:rsidR="00C4078D">
              <w:rPr>
                <w:noProof/>
                <w:webHidden/>
              </w:rPr>
              <w:tab/>
            </w:r>
            <w:r w:rsidR="00C4078D">
              <w:rPr>
                <w:noProof/>
                <w:webHidden/>
              </w:rPr>
              <w:fldChar w:fldCharType="begin"/>
            </w:r>
            <w:r w:rsidR="00C4078D">
              <w:rPr>
                <w:noProof/>
                <w:webHidden/>
              </w:rPr>
              <w:instrText xml:space="preserve"> PAGEREF _Toc89555058 \h </w:instrText>
            </w:r>
            <w:r w:rsidR="00C4078D">
              <w:rPr>
                <w:noProof/>
                <w:webHidden/>
              </w:rPr>
            </w:r>
            <w:r w:rsidR="00C4078D">
              <w:rPr>
                <w:noProof/>
                <w:webHidden/>
              </w:rPr>
              <w:fldChar w:fldCharType="separate"/>
            </w:r>
            <w:r w:rsidR="00C4078D">
              <w:rPr>
                <w:noProof/>
                <w:webHidden/>
              </w:rPr>
              <w:t>1</w:t>
            </w:r>
            <w:r w:rsidR="00C4078D">
              <w:rPr>
                <w:noProof/>
                <w:webHidden/>
              </w:rPr>
              <w:fldChar w:fldCharType="end"/>
            </w:r>
          </w:hyperlink>
        </w:p>
        <w:p w14:paraId="6AC0FA46" w14:textId="74B608F9" w:rsidR="00C4078D" w:rsidRDefault="007A0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555059" w:history="1">
            <w:r w:rsidR="00C4078D" w:rsidRPr="00155B7E">
              <w:rPr>
                <w:rStyle w:val="Hyperlink"/>
                <w:noProof/>
              </w:rPr>
              <w:t>Issues</w:t>
            </w:r>
            <w:r w:rsidR="00C4078D">
              <w:rPr>
                <w:noProof/>
                <w:webHidden/>
              </w:rPr>
              <w:tab/>
            </w:r>
            <w:r w:rsidR="00C4078D">
              <w:rPr>
                <w:noProof/>
                <w:webHidden/>
              </w:rPr>
              <w:fldChar w:fldCharType="begin"/>
            </w:r>
            <w:r w:rsidR="00C4078D">
              <w:rPr>
                <w:noProof/>
                <w:webHidden/>
              </w:rPr>
              <w:instrText xml:space="preserve"> PAGEREF _Toc89555059 \h </w:instrText>
            </w:r>
            <w:r w:rsidR="00C4078D">
              <w:rPr>
                <w:noProof/>
                <w:webHidden/>
              </w:rPr>
            </w:r>
            <w:r w:rsidR="00C4078D">
              <w:rPr>
                <w:noProof/>
                <w:webHidden/>
              </w:rPr>
              <w:fldChar w:fldCharType="separate"/>
            </w:r>
            <w:r w:rsidR="00C4078D">
              <w:rPr>
                <w:noProof/>
                <w:webHidden/>
              </w:rPr>
              <w:t>1</w:t>
            </w:r>
            <w:r w:rsidR="00C4078D">
              <w:rPr>
                <w:noProof/>
                <w:webHidden/>
              </w:rPr>
              <w:fldChar w:fldCharType="end"/>
            </w:r>
          </w:hyperlink>
        </w:p>
        <w:p w14:paraId="25824E24" w14:textId="084E2FB7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89555056"/>
      <w:r w:rsidRPr="004535BB">
        <w:t>Motivation</w:t>
      </w:r>
      <w:bookmarkEnd w:id="0"/>
    </w:p>
    <w:p w14:paraId="3DC43277" w14:textId="14F94FF1" w:rsidR="00B449CA" w:rsidRDefault="001D750D" w:rsidP="00B449CA">
      <w:r w:rsidRPr="004535BB">
        <w:tab/>
      </w:r>
      <w:r w:rsidR="00B449CA" w:rsidRPr="004535BB">
        <w:t xml:space="preserve">The main </w:t>
      </w:r>
      <w:r w:rsidR="000444BC">
        <w:t>goal</w:t>
      </w:r>
      <w:r w:rsidR="00B449CA" w:rsidRPr="004535BB">
        <w:t xml:space="preserve"> of this release</w:t>
      </w:r>
      <w:r w:rsidR="006500C7">
        <w:t xml:space="preserve"> </w:t>
      </w:r>
      <w:r w:rsidR="002D67D4">
        <w:t xml:space="preserve">is </w:t>
      </w:r>
      <w:r w:rsidR="007B1E83">
        <w:t xml:space="preserve">the </w:t>
      </w:r>
      <w:r w:rsidR="002D67D4">
        <w:t xml:space="preserve">pre-implementation of </w:t>
      </w:r>
      <w:r w:rsidR="007B1E83">
        <w:t xml:space="preserve">the </w:t>
      </w:r>
      <w:r w:rsidR="002D67D4">
        <w:t xml:space="preserve">new modification algorithm. </w:t>
      </w:r>
      <w:r w:rsidR="007B1E83">
        <w:t>An e</w:t>
      </w:r>
      <w:r w:rsidR="002D67D4">
        <w:t>xample is Address Modification Process.</w:t>
      </w:r>
    </w:p>
    <w:p w14:paraId="2E57B76E" w14:textId="62B80AE4" w:rsidR="00FF57F6" w:rsidRPr="004535BB" w:rsidRDefault="00FF57F6" w:rsidP="00FF57F6">
      <w:pPr>
        <w:pStyle w:val="Heading1"/>
      </w:pPr>
      <w:bookmarkStart w:id="1" w:name="_Toc89555057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89555058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37097819" w14:textId="3576F479" w:rsidR="00F95FD2" w:rsidRPr="002246BC" w:rsidRDefault="002D67D4" w:rsidP="00FF57F6">
      <w:pPr>
        <w:keepNext/>
        <w:ind w:firstLine="720"/>
      </w:pPr>
      <w:r>
        <w:t xml:space="preserve">The modification workflow and data </w:t>
      </w:r>
      <w:r w:rsidR="007B1E83">
        <w:t>are</w:t>
      </w:r>
      <w:r>
        <w:t xml:space="preserve"> completely re-designed. This release contains only codes to initialize and submit the modification. The rest will be implemented after discussion. 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23CC5FC0" w:rsidR="00FF57F6" w:rsidRDefault="00FF57F6" w:rsidP="00FF57F6">
      <w:pPr>
        <w:keepNext/>
      </w:pPr>
      <w:r w:rsidRPr="004535BB">
        <w:tab/>
        <w:t>The workflow implementation contains mistakes.</w:t>
      </w:r>
    </w:p>
    <w:p w14:paraId="7281FC99" w14:textId="506A4DC4" w:rsidR="00D47933" w:rsidRPr="004535BB" w:rsidRDefault="00D47933" w:rsidP="00FF57F6">
      <w:pPr>
        <w:keepNext/>
      </w:pPr>
      <w:r>
        <w:tab/>
        <w:t>Some reports may work slow. These reports are subject to optimization.</w:t>
      </w:r>
    </w:p>
    <w:p w14:paraId="52F82C21" w14:textId="0E6B2F81" w:rsidR="00FF57F6" w:rsidRDefault="00FF57F6" w:rsidP="00FF57F6">
      <w:pPr>
        <w:keepNext/>
        <w:rPr>
          <w:b/>
          <w:bCs/>
        </w:rPr>
      </w:pPr>
      <w:r w:rsidRPr="004535BB">
        <w:tab/>
      </w:r>
      <w:r w:rsidRPr="004535BB">
        <w:rPr>
          <w:b/>
          <w:bCs/>
        </w:rPr>
        <w:t>Please do not make any configurations, except labels and dictionaries as a part of the dictionaries revise job.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89555059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4328"/>
        <w:gridCol w:w="4007"/>
      </w:tblGrid>
      <w:tr w:rsidR="002246BC" w:rsidRPr="004535BB" w14:paraId="4374C760" w14:textId="77777777" w:rsidTr="00C4078D">
        <w:tc>
          <w:tcPr>
            <w:tcW w:w="1015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4328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4007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2246BC" w:rsidRPr="004535BB" w14:paraId="570AAC1B" w14:textId="77777777" w:rsidTr="00C4078D">
        <w:tc>
          <w:tcPr>
            <w:tcW w:w="1015" w:type="dxa"/>
          </w:tcPr>
          <w:p w14:paraId="0574BB9C" w14:textId="6BCE7F1D" w:rsidR="004535BB" w:rsidRPr="004535BB" w:rsidRDefault="002D67D4" w:rsidP="00B449CA">
            <w:r>
              <w:t>1206, 1204</w:t>
            </w:r>
          </w:p>
        </w:tc>
        <w:tc>
          <w:tcPr>
            <w:tcW w:w="4328" w:type="dxa"/>
          </w:tcPr>
          <w:p w14:paraId="6A4E0F35" w14:textId="4ACFC529" w:rsidR="004535BB" w:rsidRPr="004535BB" w:rsidRDefault="002D67D4" w:rsidP="00B449CA">
            <w:r>
              <w:t>Configuration bugs</w:t>
            </w:r>
          </w:p>
        </w:tc>
        <w:tc>
          <w:tcPr>
            <w:tcW w:w="4007" w:type="dxa"/>
          </w:tcPr>
          <w:p w14:paraId="4FAA65A8" w14:textId="5F9C8652" w:rsidR="004535BB" w:rsidRPr="004535BB" w:rsidRDefault="002D67D4" w:rsidP="00B449CA">
            <w:r>
              <w:t>Resolved</w:t>
            </w:r>
          </w:p>
        </w:tc>
      </w:tr>
      <w:tr w:rsidR="002246BC" w:rsidRPr="004535BB" w14:paraId="42CB0FD3" w14:textId="77777777" w:rsidTr="00C4078D">
        <w:tc>
          <w:tcPr>
            <w:tcW w:w="1015" w:type="dxa"/>
          </w:tcPr>
          <w:p w14:paraId="4F796BFD" w14:textId="23F28E5E" w:rsidR="004535BB" w:rsidRPr="004535BB" w:rsidRDefault="00C4078D" w:rsidP="00B449CA">
            <w:r>
              <w:t>1197</w:t>
            </w:r>
          </w:p>
        </w:tc>
        <w:tc>
          <w:tcPr>
            <w:tcW w:w="4328" w:type="dxa"/>
          </w:tcPr>
          <w:p w14:paraId="00309D22" w14:textId="5A909031" w:rsidR="004535BB" w:rsidRPr="0039488E" w:rsidRDefault="00C4078D" w:rsidP="00B449CA">
            <w:r>
              <w:t xml:space="preserve">This feature is necessary to implement </w:t>
            </w:r>
            <w:proofErr w:type="spellStart"/>
            <w:r>
              <w:t>PViMS</w:t>
            </w:r>
            <w:proofErr w:type="spellEnd"/>
            <w:r>
              <w:t xml:space="preserve"> and Pharmadex 2 on the single VPS</w:t>
            </w:r>
          </w:p>
        </w:tc>
        <w:tc>
          <w:tcPr>
            <w:tcW w:w="4007" w:type="dxa"/>
          </w:tcPr>
          <w:p w14:paraId="6408DB1F" w14:textId="02654D35" w:rsidR="004535BB" w:rsidRPr="004535BB" w:rsidRDefault="00C4078D" w:rsidP="00B449CA">
            <w:r>
              <w:t>Done</w:t>
            </w:r>
          </w:p>
        </w:tc>
      </w:tr>
      <w:tr w:rsidR="002246BC" w:rsidRPr="004535BB" w14:paraId="2CB6DF59" w14:textId="77777777" w:rsidTr="00C4078D">
        <w:tc>
          <w:tcPr>
            <w:tcW w:w="1015" w:type="dxa"/>
          </w:tcPr>
          <w:p w14:paraId="032AF888" w14:textId="09F13C51" w:rsidR="004535BB" w:rsidRPr="004535BB" w:rsidRDefault="00C4078D" w:rsidP="00B449CA">
            <w:r>
              <w:t>1194</w:t>
            </w:r>
          </w:p>
        </w:tc>
        <w:tc>
          <w:tcPr>
            <w:tcW w:w="4328" w:type="dxa"/>
          </w:tcPr>
          <w:p w14:paraId="228D3BF2" w14:textId="2F8D8439" w:rsidR="004535BB" w:rsidRPr="004535BB" w:rsidRDefault="00C4078D" w:rsidP="00B449CA">
            <w:r>
              <w:t xml:space="preserve">A1-Pharmadex server in the internal MSH network is necessary to conduct tests on the legal installation of </w:t>
            </w:r>
            <w:r w:rsidR="007B1E83">
              <w:t xml:space="preserve">the </w:t>
            </w:r>
            <w:r>
              <w:t>Microsoft Windows 2019 Server</w:t>
            </w:r>
          </w:p>
        </w:tc>
        <w:tc>
          <w:tcPr>
            <w:tcW w:w="4007" w:type="dxa"/>
          </w:tcPr>
          <w:p w14:paraId="1F4171C9" w14:textId="6A618534" w:rsidR="004535BB" w:rsidRPr="00623FA6" w:rsidRDefault="00C4078D" w:rsidP="00B449CA">
            <w:r>
              <w:t>Installed the software and test environment.</w:t>
            </w:r>
          </w:p>
        </w:tc>
      </w:tr>
      <w:tr w:rsidR="002246BC" w:rsidRPr="004535BB" w14:paraId="3884C057" w14:textId="77777777" w:rsidTr="00C4078D">
        <w:tc>
          <w:tcPr>
            <w:tcW w:w="1015" w:type="dxa"/>
          </w:tcPr>
          <w:p w14:paraId="6D2DDE99" w14:textId="08B05D0A" w:rsidR="00D32022" w:rsidRPr="006500C7" w:rsidRDefault="00C4078D" w:rsidP="00B449CA">
            <w:r>
              <w:lastRenderedPageBreak/>
              <w:t>1201</w:t>
            </w:r>
          </w:p>
        </w:tc>
        <w:tc>
          <w:tcPr>
            <w:tcW w:w="4328" w:type="dxa"/>
          </w:tcPr>
          <w:p w14:paraId="13C17870" w14:textId="7C4AC8E7" w:rsidR="00D32022" w:rsidRPr="00D32022" w:rsidRDefault="00C4078D" w:rsidP="00B449CA">
            <w:r>
              <w:t>The process is re-designed</w:t>
            </w:r>
          </w:p>
        </w:tc>
        <w:tc>
          <w:tcPr>
            <w:tcW w:w="4007" w:type="dxa"/>
          </w:tcPr>
          <w:p w14:paraId="0036270D" w14:textId="20D45513" w:rsidR="00D32022" w:rsidRPr="00C4078D" w:rsidRDefault="00C4078D" w:rsidP="00B449CA">
            <w:pPr>
              <w:rPr>
                <w:color w:val="FF0000"/>
              </w:rPr>
            </w:pPr>
            <w:r w:rsidRPr="00C4078D">
              <w:t>See this draft http://redmine.inka.in.ua/documents/112</w:t>
            </w:r>
          </w:p>
        </w:tc>
      </w:tr>
    </w:tbl>
    <w:p w14:paraId="0B6F77B4" w14:textId="77777777" w:rsidR="00FC1F9F" w:rsidRPr="00FC1F9F" w:rsidRDefault="00FC1F9F" w:rsidP="002D67D4"/>
    <w:sectPr w:rsidR="00FC1F9F" w:rsidRPr="00FC1F9F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2B3C" w14:textId="77777777" w:rsidR="007A09A7" w:rsidRDefault="007A09A7" w:rsidP="00EB0FAC">
      <w:pPr>
        <w:spacing w:after="0" w:line="240" w:lineRule="auto"/>
      </w:pPr>
      <w:r>
        <w:separator/>
      </w:r>
    </w:p>
  </w:endnote>
  <w:endnote w:type="continuationSeparator" w:id="0">
    <w:p w14:paraId="041CD66D" w14:textId="77777777" w:rsidR="007A09A7" w:rsidRDefault="007A09A7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1355" w14:textId="77777777" w:rsidR="007A09A7" w:rsidRDefault="007A09A7" w:rsidP="00EB0FAC">
      <w:pPr>
        <w:spacing w:after="0" w:line="240" w:lineRule="auto"/>
      </w:pPr>
      <w:r>
        <w:separator/>
      </w:r>
    </w:p>
  </w:footnote>
  <w:footnote w:type="continuationSeparator" w:id="0">
    <w:p w14:paraId="1A9563B5" w14:textId="77777777" w:rsidR="007A09A7" w:rsidRDefault="007A09A7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0FAIXEfYI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44BC"/>
    <w:rsid w:val="0004614C"/>
    <w:rsid w:val="000517E9"/>
    <w:rsid w:val="00065B6F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2D5C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1A02"/>
    <w:rsid w:val="002177F0"/>
    <w:rsid w:val="002246BC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143D"/>
    <w:rsid w:val="003B379F"/>
    <w:rsid w:val="003B622C"/>
    <w:rsid w:val="003C6D92"/>
    <w:rsid w:val="003D717C"/>
    <w:rsid w:val="003F1B00"/>
    <w:rsid w:val="003F37E0"/>
    <w:rsid w:val="003F6591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C3690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76680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A09A7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70609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502E"/>
    <w:rsid w:val="00A303AB"/>
    <w:rsid w:val="00A339B3"/>
    <w:rsid w:val="00A35F20"/>
    <w:rsid w:val="00A53A7F"/>
    <w:rsid w:val="00A5719C"/>
    <w:rsid w:val="00A63C69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449CA"/>
    <w:rsid w:val="00B464DD"/>
    <w:rsid w:val="00B64AD2"/>
    <w:rsid w:val="00B64BFE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73F83"/>
    <w:rsid w:val="00D75022"/>
    <w:rsid w:val="00D75681"/>
    <w:rsid w:val="00D90BFA"/>
    <w:rsid w:val="00D92FBC"/>
    <w:rsid w:val="00D95820"/>
    <w:rsid w:val="00DB310A"/>
    <w:rsid w:val="00DB42F2"/>
    <w:rsid w:val="00DC306C"/>
    <w:rsid w:val="00DC3EB2"/>
    <w:rsid w:val="00DC5564"/>
    <w:rsid w:val="00DC7494"/>
    <w:rsid w:val="00DE335B"/>
    <w:rsid w:val="00DF31E5"/>
    <w:rsid w:val="00DF5225"/>
    <w:rsid w:val="00E02B5A"/>
    <w:rsid w:val="00E1056D"/>
    <w:rsid w:val="00E1746D"/>
    <w:rsid w:val="00E17769"/>
    <w:rsid w:val="00E25F4C"/>
    <w:rsid w:val="00E3625A"/>
    <w:rsid w:val="00E40DC4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95FD2"/>
    <w:rsid w:val="00F976EC"/>
    <w:rsid w:val="00FA7F85"/>
    <w:rsid w:val="00FB4729"/>
    <w:rsid w:val="00FC1F9F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172</cp:revision>
  <dcterms:created xsi:type="dcterms:W3CDTF">2021-06-27T19:21:00Z</dcterms:created>
  <dcterms:modified xsi:type="dcterms:W3CDTF">2021-12-04T22:06:00Z</dcterms:modified>
</cp:coreProperties>
</file>