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38FAD" w14:textId="4B2D26EE" w:rsidR="0035336E" w:rsidRDefault="00783146" w:rsidP="006F3D85">
      <w:pPr>
        <w:pStyle w:val="Title"/>
      </w:pPr>
      <w:r>
        <w:t xml:space="preserve">Uploading </w:t>
      </w:r>
      <w:r w:rsidR="006F3D85">
        <w:t>Labels for the EL Assistant</w:t>
      </w:r>
    </w:p>
    <w:p w14:paraId="5CF11037" w14:textId="653C1DCD" w:rsidR="006F3D85" w:rsidRDefault="006F3D85" w:rsidP="006F3D85">
      <w:pPr>
        <w:pStyle w:val="Heading1"/>
      </w:pPr>
      <w:r>
        <w:t>Motivation</w:t>
      </w:r>
    </w:p>
    <w:p w14:paraId="7AF90B29" w14:textId="5FF9A8DD" w:rsidR="00E51D56" w:rsidRDefault="006F3D85" w:rsidP="006F3D85">
      <w:r>
        <w:tab/>
        <w:t xml:space="preserve">The EL Assistant feature requires about sixty new labels. These labels should conform </w:t>
      </w:r>
      <w:r w:rsidR="007858EC">
        <w:t xml:space="preserve">to </w:t>
      </w:r>
      <w:r>
        <w:t>the EL expression electronic guide. The</w:t>
      </w:r>
      <w:r w:rsidR="004757C5">
        <w:t xml:space="preserve"> </w:t>
      </w:r>
      <w:r>
        <w:t>definitions</w:t>
      </w:r>
      <w:r w:rsidR="004757C5">
        <w:t xml:space="preserve"> of the EL Assistant</w:t>
      </w:r>
      <w:r>
        <w:t xml:space="preserve"> </w:t>
      </w:r>
      <w:r w:rsidR="007858EC">
        <w:t xml:space="preserve">are </w:t>
      </w:r>
      <w:r>
        <w:t xml:space="preserve">provided </w:t>
      </w:r>
      <w:r w:rsidR="00E51D56">
        <w:t xml:space="preserve">in </w:t>
      </w:r>
      <w:r w:rsidR="00E51D56" w:rsidRPr="00E51D56">
        <w:t>elAssistantMessages.xlsx</w:t>
      </w:r>
      <w:r w:rsidR="00E51D56">
        <w:t xml:space="preserve"> file.</w:t>
      </w:r>
    </w:p>
    <w:p w14:paraId="7A20D245" w14:textId="5085EBBC" w:rsidR="006F3D85" w:rsidRPr="006F3D85" w:rsidRDefault="00E51D56" w:rsidP="006F3D85">
      <w:r>
        <w:tab/>
        <w:t>Below are recommendations on how to upload these messages to the OpenRIMS installation.</w:t>
      </w:r>
      <w:r w:rsidR="006F3D85">
        <w:t xml:space="preserve">   </w:t>
      </w:r>
    </w:p>
    <w:p w14:paraId="76C0C95B" w14:textId="1A364CA0" w:rsidR="006F3D85" w:rsidRDefault="006F3D85" w:rsidP="006F3D85">
      <w:pPr>
        <w:pStyle w:val="Heading1"/>
      </w:pPr>
      <w:r>
        <w:t xml:space="preserve">Steps to </w:t>
      </w:r>
      <w:r w:rsidR="00922C9E">
        <w:t>upload</w:t>
      </w:r>
    </w:p>
    <w:p w14:paraId="33C555AD" w14:textId="4FFABD1D" w:rsidR="00C84612" w:rsidRPr="00CB5438" w:rsidRDefault="00C84612" w:rsidP="00C84612">
      <w:pPr>
        <w:rPr>
          <w:b/>
          <w:bCs/>
        </w:rPr>
      </w:pPr>
      <w:r w:rsidRPr="00CB5438">
        <w:rPr>
          <w:b/>
          <w:bCs/>
        </w:rPr>
        <w:t>Install an OpenRIMS release from 2024-0</w:t>
      </w:r>
      <w:r w:rsidR="00011709" w:rsidRPr="00CB5438">
        <w:rPr>
          <w:b/>
          <w:bCs/>
        </w:rPr>
        <w:t>6-07</w:t>
      </w:r>
    </w:p>
    <w:p w14:paraId="4C015B27" w14:textId="3D84F81B" w:rsidR="00922C9E" w:rsidRDefault="00922C9E" w:rsidP="00922C9E">
      <w:r>
        <w:t>Log in as a Supervisor</w:t>
      </w:r>
      <w:r w:rsidR="0030717B">
        <w:t>,</w:t>
      </w:r>
      <w:r>
        <w:t xml:space="preserve"> select </w:t>
      </w:r>
      <w:r w:rsidR="001E70F9">
        <w:t>Administrative-Configuration-Messages</w:t>
      </w:r>
      <w:r w:rsidR="0030717B">
        <w:t xml:space="preserve">, and execute </w:t>
      </w:r>
      <w:r w:rsidR="00A572AB">
        <w:t>Get Lost</w:t>
      </w:r>
    </w:p>
    <w:p w14:paraId="2CE89A01" w14:textId="77777777" w:rsidR="00A572AB" w:rsidRDefault="00A572AB" w:rsidP="00A572AB">
      <w:pPr>
        <w:keepNext/>
      </w:pPr>
      <w:r>
        <w:rPr>
          <w:noProof/>
        </w:rPr>
        <w:drawing>
          <wp:inline distT="0" distB="0" distL="0" distR="0" wp14:anchorId="7C1065D4" wp14:editId="04319E07">
            <wp:extent cx="5943600" cy="1814195"/>
            <wp:effectExtent l="0" t="0" r="0" b="0"/>
            <wp:docPr id="130981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0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49A" w14:textId="39AB58F0" w:rsidR="00A572AB" w:rsidRDefault="00A572AB" w:rsidP="00A572A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5E19">
        <w:rPr>
          <w:noProof/>
        </w:rPr>
        <w:t>1</w:t>
      </w:r>
      <w:r>
        <w:fldChar w:fldCharType="end"/>
      </w:r>
      <w:r>
        <w:t xml:space="preserve"> Get undefined messages</w:t>
      </w:r>
    </w:p>
    <w:p w14:paraId="6C1E7C77" w14:textId="42032A10" w:rsidR="00A572AB" w:rsidRDefault="00A572AB" w:rsidP="00A572AB">
      <w:r>
        <w:tab/>
        <w:t xml:space="preserve">The result will be in the </w:t>
      </w:r>
      <w:r w:rsidR="007858EC">
        <w:t>E</w:t>
      </w:r>
      <w:r>
        <w:t xml:space="preserve">xcel file </w:t>
      </w:r>
      <w:r w:rsidR="000C3052">
        <w:t xml:space="preserve">with </w:t>
      </w:r>
      <w:r w:rsidR="007858EC">
        <w:t xml:space="preserve">the </w:t>
      </w:r>
      <w:r w:rsidR="000C3052">
        <w:t xml:space="preserve">name lostmessages.xlsx. Open this file and </w:t>
      </w:r>
      <w:r w:rsidR="007C36EF">
        <w:t>delete</w:t>
      </w:r>
      <w:r w:rsidR="000C3052">
        <w:t xml:space="preserve"> all </w:t>
      </w:r>
      <w:r w:rsidR="00E13277">
        <w:t xml:space="preserve">lines with </w:t>
      </w:r>
      <w:r w:rsidR="00F00B87">
        <w:t>messages, but le</w:t>
      </w:r>
      <w:r w:rsidR="007858EC">
        <w:t>ave</w:t>
      </w:r>
      <w:r w:rsidR="00F00B87">
        <w:t xml:space="preserve"> the headers</w:t>
      </w:r>
    </w:p>
    <w:p w14:paraId="662D4CD1" w14:textId="77777777" w:rsidR="000C3C54" w:rsidRDefault="000C3C54" w:rsidP="000C3C54">
      <w:pPr>
        <w:keepNext/>
      </w:pPr>
      <w:r>
        <w:rPr>
          <w:noProof/>
        </w:rPr>
        <w:drawing>
          <wp:inline distT="0" distB="0" distL="0" distR="0" wp14:anchorId="6E929EAE" wp14:editId="07B65FEB">
            <wp:extent cx="5943600" cy="528320"/>
            <wp:effectExtent l="0" t="0" r="0" b="5080"/>
            <wp:docPr id="36411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7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9112" w14:textId="45E56B3E" w:rsidR="00E13277" w:rsidRDefault="000C3C54" w:rsidP="000C3C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5E19">
        <w:rPr>
          <w:noProof/>
        </w:rPr>
        <w:t>2</w:t>
      </w:r>
      <w:r>
        <w:fldChar w:fldCharType="end"/>
      </w:r>
      <w:r>
        <w:t xml:space="preserve"> In this example the second language is Portuguese</w:t>
      </w:r>
    </w:p>
    <w:p w14:paraId="7ABEEE2D" w14:textId="0E718387" w:rsidR="000C3C54" w:rsidRDefault="00F34B35" w:rsidP="000C3C54">
      <w:r>
        <w:t xml:space="preserve">Copy contains columns Key and en_US from the </w:t>
      </w:r>
      <w:r w:rsidRPr="00E51D56">
        <w:t>elAssistantMessages.xlsx</w:t>
      </w:r>
      <w:r>
        <w:t xml:space="preserve"> to </w:t>
      </w:r>
      <w:r>
        <w:t>lostmessages.xlsx</w:t>
      </w:r>
    </w:p>
    <w:p w14:paraId="761928E0" w14:textId="77777777" w:rsidR="0042567C" w:rsidRDefault="0042567C" w:rsidP="0042567C">
      <w:pPr>
        <w:keepNext/>
      </w:pPr>
      <w:r>
        <w:rPr>
          <w:noProof/>
        </w:rPr>
        <w:drawing>
          <wp:inline distT="0" distB="0" distL="0" distR="0" wp14:anchorId="5954D5F2" wp14:editId="34CEB886">
            <wp:extent cx="5943600" cy="919480"/>
            <wp:effectExtent l="0" t="0" r="0" b="0"/>
            <wp:docPr id="94113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34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1A80" w14:textId="22773A22" w:rsidR="00F34B35" w:rsidRDefault="0042567C" w:rsidP="004256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5E19">
        <w:rPr>
          <w:noProof/>
        </w:rPr>
        <w:t>3</w:t>
      </w:r>
      <w:r>
        <w:fldChar w:fldCharType="end"/>
      </w:r>
      <w:r>
        <w:t xml:space="preserve"> The provided messages have been copied</w:t>
      </w:r>
    </w:p>
    <w:p w14:paraId="2CF572FF" w14:textId="115971CA" w:rsidR="0042567C" w:rsidRDefault="00036BC4" w:rsidP="0042567C">
      <w:r>
        <w:t xml:space="preserve">Translate all the messages to the second language and paste the translation into </w:t>
      </w:r>
      <w:r w:rsidR="00BE46F9">
        <w:t>the third column</w:t>
      </w:r>
    </w:p>
    <w:p w14:paraId="60E7F2B0" w14:textId="77777777" w:rsidR="00CD4EF9" w:rsidRDefault="00CD4EF9" w:rsidP="00CD4EF9">
      <w:pPr>
        <w:keepNext/>
      </w:pPr>
      <w:r>
        <w:rPr>
          <w:noProof/>
        </w:rPr>
        <w:lastRenderedPageBreak/>
        <w:drawing>
          <wp:inline distT="0" distB="0" distL="0" distR="0" wp14:anchorId="4C8ED78A" wp14:editId="64070601">
            <wp:extent cx="5943600" cy="902970"/>
            <wp:effectExtent l="0" t="0" r="0" b="0"/>
            <wp:docPr id="171731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14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D081" w14:textId="3F6DCACF" w:rsidR="00BE46F9" w:rsidRDefault="00CD4EF9" w:rsidP="00CD4EF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5E19">
        <w:rPr>
          <w:noProof/>
        </w:rPr>
        <w:t>4</w:t>
      </w:r>
      <w:r>
        <w:fldChar w:fldCharType="end"/>
      </w:r>
      <w:r>
        <w:t xml:space="preserve"> Messages have been translated</w:t>
      </w:r>
    </w:p>
    <w:p w14:paraId="44669CE3" w14:textId="1650FE8C" w:rsidR="00CD4EF9" w:rsidRDefault="006C0DF8" w:rsidP="00CD4EF9">
      <w:r>
        <w:t xml:space="preserve">Select Add Lost, select a lostmessages.xlsx file, and </w:t>
      </w:r>
      <w:r w:rsidR="00E55E19">
        <w:t>press Save</w:t>
      </w:r>
    </w:p>
    <w:p w14:paraId="42F80DAB" w14:textId="77777777" w:rsidR="00E55E19" w:rsidRDefault="006C0DF8" w:rsidP="00E55E19">
      <w:pPr>
        <w:keepNext/>
      </w:pPr>
      <w:r>
        <w:rPr>
          <w:noProof/>
        </w:rPr>
        <w:drawing>
          <wp:inline distT="0" distB="0" distL="0" distR="0" wp14:anchorId="3BCC345B" wp14:editId="6FC58B34">
            <wp:extent cx="5943600" cy="1470025"/>
            <wp:effectExtent l="0" t="0" r="0" b="0"/>
            <wp:docPr id="158846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5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58E3" w14:textId="405EB30B" w:rsidR="006C0DF8" w:rsidRPr="00CD4EF9" w:rsidRDefault="00E55E19" w:rsidP="00E55E1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Add new messages</w:t>
      </w:r>
    </w:p>
    <w:p w14:paraId="6BED9271" w14:textId="77777777" w:rsidR="00F00B87" w:rsidRDefault="00F00B87" w:rsidP="00A572AB"/>
    <w:p w14:paraId="3AFD2D16" w14:textId="77777777" w:rsidR="000C3052" w:rsidRPr="00A572AB" w:rsidRDefault="000C3052" w:rsidP="00A572AB"/>
    <w:p w14:paraId="06E63122" w14:textId="77777777" w:rsidR="001E70F9" w:rsidRPr="00922C9E" w:rsidRDefault="001E70F9" w:rsidP="00922C9E"/>
    <w:sectPr w:rsidR="001E70F9" w:rsidRPr="0092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rUwsDA1MDQ1NjJV0lEKTi0uzszPAykwqgUAvtyFiiwAAAA="/>
  </w:docVars>
  <w:rsids>
    <w:rsidRoot w:val="006F3D85"/>
    <w:rsid w:val="00011709"/>
    <w:rsid w:val="00036BC4"/>
    <w:rsid w:val="000C3052"/>
    <w:rsid w:val="000C3C54"/>
    <w:rsid w:val="001E70F9"/>
    <w:rsid w:val="00226418"/>
    <w:rsid w:val="0030717B"/>
    <w:rsid w:val="0035336E"/>
    <w:rsid w:val="0038302B"/>
    <w:rsid w:val="0042567C"/>
    <w:rsid w:val="004757C5"/>
    <w:rsid w:val="005F2915"/>
    <w:rsid w:val="006C0DF8"/>
    <w:rsid w:val="006F3D85"/>
    <w:rsid w:val="00783146"/>
    <w:rsid w:val="007858EC"/>
    <w:rsid w:val="007C36EF"/>
    <w:rsid w:val="00922C9E"/>
    <w:rsid w:val="00934946"/>
    <w:rsid w:val="009803B6"/>
    <w:rsid w:val="00A572AB"/>
    <w:rsid w:val="00BE46F9"/>
    <w:rsid w:val="00C372BC"/>
    <w:rsid w:val="00C84612"/>
    <w:rsid w:val="00CB5438"/>
    <w:rsid w:val="00CD4EF9"/>
    <w:rsid w:val="00D02949"/>
    <w:rsid w:val="00E13277"/>
    <w:rsid w:val="00E51D56"/>
    <w:rsid w:val="00E55E19"/>
    <w:rsid w:val="00F00B87"/>
    <w:rsid w:val="00F3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7463"/>
  <w15:chartTrackingRefBased/>
  <w15:docId w15:val="{02410DE0-DEBC-4136-B5CA-15876EE4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572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</cp:revision>
  <dcterms:created xsi:type="dcterms:W3CDTF">2024-06-06T11:59:00Z</dcterms:created>
  <dcterms:modified xsi:type="dcterms:W3CDTF">2024-06-06T11:59:00Z</dcterms:modified>
</cp:coreProperties>
</file>