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Jun 12, 2023 / Jun 12,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