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5, 2022 / May 5,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