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Dec 22, 2022 / Dec 22,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