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1814" w14:textId="323D4209" w:rsidR="0035336E" w:rsidRDefault="00CD4976" w:rsidP="00CD4976">
      <w:pPr>
        <w:pStyle w:val="Title"/>
        <w:rPr>
          <w:noProof/>
        </w:rPr>
      </w:pPr>
      <w:r>
        <w:rPr>
          <w:noProof/>
        </w:rPr>
        <w:t>QuanTB installer. Troubleshooting guide</w:t>
      </w:r>
    </w:p>
    <w:p w14:paraId="731B2337" w14:textId="7322EDE9" w:rsidR="00CD4976" w:rsidRDefault="00CD4976" w:rsidP="00CD4976"/>
    <w:p w14:paraId="5CF51A49" w14:textId="7DCCBA39" w:rsidR="00CD4976" w:rsidRDefault="00CD4976" w:rsidP="00CD4976">
      <w:r>
        <w:tab/>
      </w:r>
      <w:r w:rsidR="00B83B5A">
        <w:t>In</w:t>
      </w:r>
      <w:r>
        <w:t xml:space="preserve"> this guide</w:t>
      </w:r>
      <w:r w:rsidR="00B83B5A">
        <w:t>,</w:t>
      </w:r>
      <w:r>
        <w:t xml:space="preserve"> we will collect cases of unusual behavior of QuanTB installer</w:t>
      </w:r>
      <w:r w:rsidR="00B83B5A">
        <w:t>s</w:t>
      </w:r>
      <w:r>
        <w:t xml:space="preserve"> and related workarounds. The permanent address of the actual version of this guide is the same as for </w:t>
      </w:r>
      <w:r w:rsidR="00B83B5A">
        <w:t xml:space="preserve">the </w:t>
      </w:r>
      <w:r>
        <w:t>QuanTB installer.</w:t>
      </w:r>
    </w:p>
    <w:sdt>
      <w:sdtPr>
        <w:id w:val="-10654034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B2880F5" w14:textId="63341617" w:rsidR="00B92A13" w:rsidRDefault="00B92A13">
          <w:pPr>
            <w:pStyle w:val="TOCHeading"/>
          </w:pPr>
          <w:r>
            <w:t>Contents</w:t>
          </w:r>
        </w:p>
        <w:p w14:paraId="460FCD1D" w14:textId="15F941BE" w:rsidR="00B92A13" w:rsidRDefault="00B92A1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44185" w:history="1">
            <w:r w:rsidRPr="00473EF6">
              <w:rPr>
                <w:rStyle w:val="Hyperlink"/>
                <w:noProof/>
              </w:rPr>
              <w:t>Installer doesn’t run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A826" w14:textId="3FC71BC0" w:rsidR="00B92A13" w:rsidRDefault="00B92A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2244186" w:history="1">
            <w:r w:rsidRPr="00473EF6">
              <w:rPr>
                <w:rStyle w:val="Hyperlink"/>
                <w:noProof/>
              </w:rPr>
              <w:t>Symptoms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B91C" w14:textId="11AC9191" w:rsidR="00B92A13" w:rsidRDefault="00B92A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2244187" w:history="1">
            <w:r w:rsidRPr="00473EF6">
              <w:rPr>
                <w:rStyle w:val="Hyperlink"/>
                <w:noProof/>
              </w:rPr>
              <w:t>Possible causes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31F3" w14:textId="3A1E7BCD" w:rsidR="00B92A13" w:rsidRDefault="00B92A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2244188" w:history="1">
            <w:r w:rsidRPr="00473EF6">
              <w:rPr>
                <w:rStyle w:val="Hyperlink"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1BC1" w14:textId="44F525C5" w:rsidR="00B92A13" w:rsidRDefault="00B92A1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244189" w:history="1">
            <w:r w:rsidRPr="00473EF6">
              <w:rPr>
                <w:rStyle w:val="Hyperlink"/>
                <w:noProof/>
              </w:rPr>
              <w:t>Installer runs with error message “A JNI Error has occurred...”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AB35" w14:textId="5CC22ECC" w:rsidR="00B92A13" w:rsidRDefault="00B92A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2244190" w:history="1">
            <w:r w:rsidRPr="00473EF6">
              <w:rPr>
                <w:rStyle w:val="Hyperlink"/>
                <w:noProof/>
              </w:rPr>
              <w:t>Symptoms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3DFE7" w14:textId="7D82775F" w:rsidR="00B92A13" w:rsidRDefault="00B92A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2244191" w:history="1">
            <w:r w:rsidRPr="00473EF6">
              <w:rPr>
                <w:rStyle w:val="Hyperlink"/>
                <w:noProof/>
              </w:rPr>
              <w:t>Possible causes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17DFA" w14:textId="0A9F85E9" w:rsidR="00B92A13" w:rsidRDefault="00B92A1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2244192" w:history="1">
            <w:r w:rsidRPr="00473EF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A8B7" w14:textId="7CDE1967" w:rsidR="00B92A13" w:rsidRDefault="00B92A13" w:rsidP="00CD4976">
          <w:r>
            <w:rPr>
              <w:b/>
              <w:bCs/>
              <w:noProof/>
            </w:rPr>
            <w:fldChar w:fldCharType="end"/>
          </w:r>
        </w:p>
      </w:sdtContent>
    </w:sdt>
    <w:p w14:paraId="731F156C" w14:textId="5591C830" w:rsidR="00CD4976" w:rsidRDefault="00B83B5A" w:rsidP="00310C50">
      <w:pPr>
        <w:pStyle w:val="Heading1"/>
      </w:pPr>
      <w:bookmarkStart w:id="0" w:name="_Toc112244185"/>
      <w:r>
        <w:t>The i</w:t>
      </w:r>
      <w:r w:rsidR="00310C50">
        <w:t>nstaller doesn’t run</w:t>
      </w:r>
      <w:r w:rsidR="0016168E">
        <w:t xml:space="preserve"> on Windows</w:t>
      </w:r>
      <w:bookmarkEnd w:id="0"/>
      <w:r w:rsidR="0016168E">
        <w:t xml:space="preserve"> </w:t>
      </w:r>
    </w:p>
    <w:p w14:paraId="5F9CA937" w14:textId="3A26A613" w:rsidR="00310C50" w:rsidRDefault="00310C50" w:rsidP="00310C50">
      <w:pPr>
        <w:pStyle w:val="Heading2"/>
      </w:pPr>
      <w:bookmarkStart w:id="1" w:name="_Toc112244186"/>
      <w:r>
        <w:t>Symptoms</w:t>
      </w:r>
      <w:bookmarkEnd w:id="1"/>
    </w:p>
    <w:p w14:paraId="77BDF5A6" w14:textId="7148DB3D" w:rsidR="008B7F2D" w:rsidRPr="008B7F2D" w:rsidRDefault="008B7F2D" w:rsidP="008B7F2D">
      <w:r>
        <w:tab/>
        <w:t>QuanTB installer downloaded doesn’t run without any message</w:t>
      </w:r>
    </w:p>
    <w:p w14:paraId="28A89276" w14:textId="776506ED" w:rsidR="0016168E" w:rsidRDefault="00310C50" w:rsidP="0016168E">
      <w:pPr>
        <w:pStyle w:val="Heading2"/>
      </w:pPr>
      <w:bookmarkStart w:id="2" w:name="_Toc112244187"/>
      <w:r>
        <w:t>Possible causes</w:t>
      </w:r>
      <w:bookmarkEnd w:id="2"/>
    </w:p>
    <w:p w14:paraId="387D9FA8" w14:textId="1D0608EA" w:rsidR="000E57C0" w:rsidRDefault="000E57C0" w:rsidP="000E57C0">
      <w:pPr>
        <w:pStyle w:val="ListParagraph"/>
        <w:numPr>
          <w:ilvl w:val="0"/>
          <w:numId w:val="1"/>
        </w:numPr>
      </w:pPr>
      <w:r>
        <w:t>You are lost the installation window</w:t>
      </w:r>
    </w:p>
    <w:p w14:paraId="0B378402" w14:textId="54B9AEB4" w:rsidR="000E57C0" w:rsidRDefault="000E57C0" w:rsidP="000E57C0">
      <w:pPr>
        <w:pStyle w:val="ListParagraph"/>
        <w:numPr>
          <w:ilvl w:val="0"/>
          <w:numId w:val="1"/>
        </w:numPr>
      </w:pPr>
      <w:r>
        <w:t xml:space="preserve">You are not right to install software on this computer </w:t>
      </w:r>
    </w:p>
    <w:p w14:paraId="16784E64" w14:textId="4ECD63E1" w:rsidR="008B7F2D" w:rsidRDefault="008B7F2D" w:rsidP="0016168E">
      <w:pPr>
        <w:pStyle w:val="ListParagraph"/>
        <w:numPr>
          <w:ilvl w:val="0"/>
          <w:numId w:val="1"/>
        </w:numPr>
      </w:pPr>
      <w:r>
        <w:t xml:space="preserve">Java software </w:t>
      </w:r>
      <w:r w:rsidR="0016168E">
        <w:t>has not been</w:t>
      </w:r>
      <w:r>
        <w:t xml:space="preserve"> installed or </w:t>
      </w:r>
      <w:r w:rsidR="0016168E">
        <w:t>installation is</w:t>
      </w:r>
      <w:r>
        <w:t xml:space="preserve"> </w:t>
      </w:r>
      <w:r w:rsidR="0016168E">
        <w:t>incorrect</w:t>
      </w:r>
    </w:p>
    <w:p w14:paraId="321F5598" w14:textId="5B2C9038" w:rsidR="0016168E" w:rsidRDefault="0016168E" w:rsidP="0016168E">
      <w:pPr>
        <w:pStyle w:val="ListParagraph"/>
        <w:numPr>
          <w:ilvl w:val="0"/>
          <w:numId w:val="1"/>
        </w:numPr>
      </w:pPr>
      <w:r>
        <w:t>Antivirus disable this installation</w:t>
      </w:r>
    </w:p>
    <w:p w14:paraId="57A58B1C" w14:textId="51407E59" w:rsidR="00595BDF" w:rsidRDefault="00595BDF" w:rsidP="0016168E">
      <w:pPr>
        <w:pStyle w:val="ListParagraph"/>
        <w:numPr>
          <w:ilvl w:val="0"/>
          <w:numId w:val="1"/>
        </w:numPr>
      </w:pPr>
      <w:r>
        <w:t>Installer is broken</w:t>
      </w:r>
    </w:p>
    <w:p w14:paraId="78C4CD02" w14:textId="1DD0EB49" w:rsidR="00310C50" w:rsidRDefault="00310C50" w:rsidP="00310C50">
      <w:pPr>
        <w:pStyle w:val="Heading2"/>
      </w:pPr>
      <w:bookmarkStart w:id="3" w:name="_Toc112244188"/>
      <w:r>
        <w:t>Solution</w:t>
      </w:r>
      <w:r w:rsidR="000E57C0">
        <w:t>s</w:t>
      </w:r>
      <w:bookmarkEnd w:id="3"/>
    </w:p>
    <w:p w14:paraId="72DF0265" w14:textId="7270245A" w:rsidR="00A555B5" w:rsidRDefault="00A555B5" w:rsidP="00A555B5">
      <w:r>
        <w:t xml:space="preserve">First press Alt-Tab and switch to the installation window using </w:t>
      </w:r>
      <w:r w:rsidR="00B83B5A">
        <w:t xml:space="preserve">the </w:t>
      </w:r>
      <w:r>
        <w:t>mouse</w:t>
      </w:r>
    </w:p>
    <w:p w14:paraId="0FA95A38" w14:textId="6033179E" w:rsidR="00A555B5" w:rsidRDefault="00A555B5" w:rsidP="00A555B5">
      <w:r>
        <w:t>Otherwise</w:t>
      </w:r>
      <w:r w:rsidR="00276F2D">
        <w:t>,</w:t>
      </w:r>
      <w:r>
        <w:t xml:space="preserve"> run the installer as an Administrator. To do this, right</w:t>
      </w:r>
      <w:r w:rsidR="00B83B5A">
        <w:t>-</w:t>
      </w:r>
      <w:r>
        <w:t>click the installer and select “Run as Administrator”</w:t>
      </w:r>
    </w:p>
    <w:p w14:paraId="252F1FFD" w14:textId="77777777" w:rsidR="00174920" w:rsidRDefault="00174920" w:rsidP="00174920">
      <w:pPr>
        <w:keepNext/>
      </w:pPr>
      <w:r>
        <w:rPr>
          <w:noProof/>
        </w:rPr>
        <w:lastRenderedPageBreak/>
        <w:drawing>
          <wp:inline distT="0" distB="0" distL="0" distR="0" wp14:anchorId="6F36C4F2" wp14:editId="6A8DC361">
            <wp:extent cx="3040380" cy="1235767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2921" cy="12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8FE9" w14:textId="4DD32071" w:rsidR="00174920" w:rsidRDefault="00174920" w:rsidP="0017492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Right</w:t>
      </w:r>
      <w:r w:rsidR="00B83B5A">
        <w:t>-</w:t>
      </w:r>
      <w:r>
        <w:t>click on the installer and, then, select Run as administrator</w:t>
      </w:r>
    </w:p>
    <w:p w14:paraId="466621A4" w14:textId="7E3BC727" w:rsidR="00174920" w:rsidRDefault="00174920" w:rsidP="00174920">
      <w:pPr>
        <w:keepNext/>
      </w:pPr>
      <w:r>
        <w:t>Otherwise, check Java installed</w:t>
      </w:r>
    </w:p>
    <w:p w14:paraId="56542B76" w14:textId="6813B87B" w:rsidR="00174920" w:rsidRDefault="00174920" w:rsidP="00174920">
      <w:pPr>
        <w:keepNext/>
      </w:pPr>
      <w:r>
        <w:t>First, run the command prompt</w:t>
      </w:r>
    </w:p>
    <w:p w14:paraId="7623E2B1" w14:textId="77777777" w:rsidR="00174920" w:rsidRDefault="00174920" w:rsidP="00174920">
      <w:pPr>
        <w:keepNext/>
      </w:pPr>
      <w:r>
        <w:rPr>
          <w:noProof/>
        </w:rPr>
        <w:drawing>
          <wp:inline distT="0" distB="0" distL="0" distR="0" wp14:anchorId="4F89CCFE" wp14:editId="2FD90DC0">
            <wp:extent cx="1981200" cy="304466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4743" cy="305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4264" w14:textId="527F2308" w:rsidR="00174920" w:rsidRDefault="00174920" w:rsidP="0017492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click on Windows Start and, then, type cmd</w:t>
      </w:r>
    </w:p>
    <w:p w14:paraId="5A8AE7E0" w14:textId="6B153A6A" w:rsidR="00174920" w:rsidRDefault="00174920" w:rsidP="00174920">
      <w:r>
        <w:t>Second, check Java</w:t>
      </w:r>
    </w:p>
    <w:p w14:paraId="72B96F81" w14:textId="77777777" w:rsidR="00174920" w:rsidRDefault="00174920" w:rsidP="00174920">
      <w:pPr>
        <w:keepNext/>
      </w:pPr>
      <w:r>
        <w:rPr>
          <w:noProof/>
        </w:rPr>
        <w:drawing>
          <wp:inline distT="0" distB="0" distL="0" distR="0" wp14:anchorId="7F3F3D3A" wp14:editId="46CCB99D">
            <wp:extent cx="3144321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187" cy="115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F72F" w14:textId="65BE2D1C" w:rsidR="00174920" w:rsidRDefault="00174920" w:rsidP="0017492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Type java -version</w:t>
      </w:r>
    </w:p>
    <w:p w14:paraId="4C94659B" w14:textId="3B4296EC" w:rsidR="00174920" w:rsidRDefault="00174920" w:rsidP="00174920">
      <w:r>
        <w:t xml:space="preserve">If </w:t>
      </w:r>
      <w:r w:rsidR="00B83B5A">
        <w:t xml:space="preserve">the </w:t>
      </w:r>
      <w:r>
        <w:t xml:space="preserve">screen will not look like </w:t>
      </w:r>
      <w:r w:rsidR="00B83B5A">
        <w:t xml:space="preserve">the </w:t>
      </w:r>
      <w:r>
        <w:t xml:space="preserve">above, </w:t>
      </w:r>
      <w:r>
        <w:t>Install Java as noted in the Installation Manual</w:t>
      </w:r>
    </w:p>
    <w:p w14:paraId="7E72B490" w14:textId="04A4AA6A" w:rsidR="00595BDF" w:rsidRDefault="00595BDF" w:rsidP="00174920">
      <w:r>
        <w:t>Otherwise, turn off the antivirus, make installation</w:t>
      </w:r>
      <w:r w:rsidR="00B83B5A">
        <w:t>,</w:t>
      </w:r>
      <w:r>
        <w:t xml:space="preserve"> and, then turn the antivirus on</w:t>
      </w:r>
    </w:p>
    <w:p w14:paraId="6E41F4FB" w14:textId="7FD44055" w:rsidR="000E57C0" w:rsidRPr="0016168E" w:rsidRDefault="00595BDF" w:rsidP="0016168E">
      <w:r>
        <w:t>Otherwise, download the installer again</w:t>
      </w:r>
      <w:r w:rsidR="007503B9">
        <w:t>.</w:t>
      </w:r>
    </w:p>
    <w:p w14:paraId="27CA5111" w14:textId="3BFDF142" w:rsidR="00310C50" w:rsidRPr="00CD4976" w:rsidRDefault="00B83B5A" w:rsidP="00310C50">
      <w:pPr>
        <w:pStyle w:val="Heading1"/>
      </w:pPr>
      <w:bookmarkStart w:id="4" w:name="_Toc112244189"/>
      <w:r>
        <w:lastRenderedPageBreak/>
        <w:t>The i</w:t>
      </w:r>
      <w:r w:rsidR="00310C50">
        <w:t xml:space="preserve">nstaller runs with </w:t>
      </w:r>
      <w:r>
        <w:t xml:space="preserve">the </w:t>
      </w:r>
      <w:r w:rsidR="00310C50">
        <w:t>error message “A JNI Error has occurred...”</w:t>
      </w:r>
      <w:bookmarkEnd w:id="4"/>
    </w:p>
    <w:p w14:paraId="5AE01469" w14:textId="06B1558C" w:rsidR="00310C50" w:rsidRDefault="00310C50" w:rsidP="00310C50">
      <w:pPr>
        <w:pStyle w:val="Heading2"/>
      </w:pPr>
      <w:bookmarkStart w:id="5" w:name="_Toc112244190"/>
      <w:r>
        <w:t>Symptoms</w:t>
      </w:r>
      <w:bookmarkEnd w:id="5"/>
    </w:p>
    <w:p w14:paraId="5C2B8BD0" w14:textId="6C3C858A" w:rsidR="000E57C0" w:rsidRDefault="000E57C0" w:rsidP="007503B9">
      <w:pPr>
        <w:keepNext/>
        <w:ind w:firstLine="720"/>
      </w:pPr>
      <w:r>
        <w:t>Message from the installer</w:t>
      </w:r>
    </w:p>
    <w:p w14:paraId="68DC003B" w14:textId="581FB7A1" w:rsidR="000E57C0" w:rsidRPr="000E57C0" w:rsidRDefault="00A555B5" w:rsidP="000E57C0">
      <w:r>
        <w:rPr>
          <w:noProof/>
        </w:rPr>
        <w:drawing>
          <wp:inline distT="0" distB="0" distL="0" distR="0" wp14:anchorId="53D487FC" wp14:editId="1F83D5C5">
            <wp:extent cx="2895600" cy="1908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122" cy="191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E599" w14:textId="1FACA7C2" w:rsidR="00310C50" w:rsidRDefault="00310C50" w:rsidP="00310C50">
      <w:pPr>
        <w:pStyle w:val="Heading2"/>
      </w:pPr>
      <w:bookmarkStart w:id="6" w:name="_Toc112244191"/>
      <w:r>
        <w:t>Possible causes</w:t>
      </w:r>
      <w:bookmarkEnd w:id="6"/>
    </w:p>
    <w:p w14:paraId="3DAC7200" w14:textId="39B0131B" w:rsidR="00A555B5" w:rsidRPr="00A555B5" w:rsidRDefault="00A555B5" w:rsidP="00A555B5">
      <w:r>
        <w:tab/>
        <w:t>Wrong Java version – below 1.8</w:t>
      </w:r>
    </w:p>
    <w:p w14:paraId="69240D2D" w14:textId="32D9CE99" w:rsidR="00310C50" w:rsidRDefault="00310C50" w:rsidP="00310C50">
      <w:pPr>
        <w:pStyle w:val="Heading2"/>
      </w:pPr>
      <w:bookmarkStart w:id="7" w:name="_Toc112244192"/>
      <w:r>
        <w:t>Solution</w:t>
      </w:r>
      <w:bookmarkEnd w:id="7"/>
    </w:p>
    <w:p w14:paraId="68D78A9D" w14:textId="3F904C6E" w:rsidR="00A555B5" w:rsidRPr="00A555B5" w:rsidRDefault="00A555B5" w:rsidP="00A555B5">
      <w:r>
        <w:tab/>
        <w:t>Install Java as noted in the Installation Manual</w:t>
      </w:r>
    </w:p>
    <w:p w14:paraId="107AAF56" w14:textId="77777777" w:rsidR="00CD4976" w:rsidRPr="00CD4976" w:rsidRDefault="00CD4976" w:rsidP="00CD4976"/>
    <w:sectPr w:rsidR="00CD4976" w:rsidRPr="00CD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966B5"/>
    <w:multiLevelType w:val="hybridMultilevel"/>
    <w:tmpl w:val="11A8A8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53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wsLAwMTQzNTCwNDNQ0lEKTi0uzszPAykwrAUAVubpwiwAAAA="/>
  </w:docVars>
  <w:rsids>
    <w:rsidRoot w:val="00CD4976"/>
    <w:rsid w:val="000E57C0"/>
    <w:rsid w:val="0016168E"/>
    <w:rsid w:val="00174920"/>
    <w:rsid w:val="00276F2D"/>
    <w:rsid w:val="00310C50"/>
    <w:rsid w:val="0035336E"/>
    <w:rsid w:val="00595BDF"/>
    <w:rsid w:val="007503B9"/>
    <w:rsid w:val="008B7F2D"/>
    <w:rsid w:val="00934946"/>
    <w:rsid w:val="00A555B5"/>
    <w:rsid w:val="00B83B5A"/>
    <w:rsid w:val="00B92A13"/>
    <w:rsid w:val="00CD4976"/>
    <w:rsid w:val="00ED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E4D9"/>
  <w15:chartTrackingRefBased/>
  <w15:docId w15:val="{9DE925CA-D0AB-4A1D-9286-363AAEB3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4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0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16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5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749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92A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92A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2A1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2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7</cp:revision>
  <dcterms:created xsi:type="dcterms:W3CDTF">2022-08-24T10:00:00Z</dcterms:created>
  <dcterms:modified xsi:type="dcterms:W3CDTF">2022-08-24T11:38:00Z</dcterms:modified>
</cp:coreProperties>
</file>