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834A" w14:textId="1A654228" w:rsidR="0029679A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Updates:</w:t>
      </w:r>
      <w:r w:rsidR="00013345">
        <w:rPr>
          <w:sz w:val="26"/>
          <w:szCs w:val="26"/>
          <w:u w:val="single"/>
        </w:rPr>
        <w:t xml:space="preserve"> (Oct 8</w:t>
      </w:r>
      <w:r w:rsidR="00013345" w:rsidRPr="00013345">
        <w:rPr>
          <w:sz w:val="26"/>
          <w:szCs w:val="26"/>
          <w:u w:val="single"/>
          <w:vertAlign w:val="superscript"/>
        </w:rPr>
        <w:t>th</w:t>
      </w:r>
      <w:r w:rsidR="00013345">
        <w:rPr>
          <w:sz w:val="26"/>
          <w:szCs w:val="26"/>
          <w:u w:val="single"/>
        </w:rPr>
        <w:t>-Oct 13</w:t>
      </w:r>
      <w:r w:rsidR="00013345" w:rsidRPr="00013345">
        <w:rPr>
          <w:sz w:val="26"/>
          <w:szCs w:val="26"/>
          <w:u w:val="single"/>
          <w:vertAlign w:val="superscript"/>
        </w:rPr>
        <w:t>th</w:t>
      </w:r>
      <w:r w:rsidR="00013345">
        <w:rPr>
          <w:sz w:val="26"/>
          <w:szCs w:val="26"/>
          <w:u w:val="single"/>
        </w:rPr>
        <w:t>)</w:t>
      </w:r>
    </w:p>
    <w:p w14:paraId="410974C4" w14:textId="77777777" w:rsidR="0029679A" w:rsidRDefault="00000000">
      <w:pPr>
        <w:numPr>
          <w:ilvl w:val="0"/>
          <w:numId w:val="4"/>
        </w:numPr>
        <w:shd w:val="clear" w:color="auto" w:fill="FFFFFF"/>
      </w:pPr>
      <w:r>
        <w:rPr>
          <w:color w:val="1F2328"/>
        </w:rPr>
        <w:t>Created a GitHub repository accessible to four team members, a TA, and Professor Diego</w:t>
      </w:r>
    </w:p>
    <w:p w14:paraId="22D1569A" w14:textId="77777777" w:rsidR="0029679A" w:rsidRDefault="00000000">
      <w:pPr>
        <w:numPr>
          <w:ilvl w:val="0"/>
          <w:numId w:val="4"/>
        </w:numPr>
        <w:shd w:val="clear" w:color="auto" w:fill="FFFFFF"/>
      </w:pPr>
      <w:r>
        <w:rPr>
          <w:color w:val="1F2328"/>
        </w:rPr>
        <w:t xml:space="preserve">Installed </w:t>
      </w:r>
      <w:proofErr w:type="spellStart"/>
      <w:r>
        <w:rPr>
          <w:color w:val="1F2328"/>
        </w:rPr>
        <w:t>pgAdmin</w:t>
      </w:r>
      <w:proofErr w:type="spellEnd"/>
      <w:r>
        <w:rPr>
          <w:color w:val="1F2328"/>
        </w:rPr>
        <w:t xml:space="preserve">, established a connection to the MLDS Postgres server, and conducted an initial exploration of the </w:t>
      </w:r>
      <w:proofErr w:type="spellStart"/>
      <w:r>
        <w:rPr>
          <w:color w:val="1F2328"/>
        </w:rPr>
        <w:t>pgAdmin</w:t>
      </w:r>
      <w:proofErr w:type="spellEnd"/>
      <w:r>
        <w:rPr>
          <w:color w:val="1F2328"/>
        </w:rPr>
        <w:t xml:space="preserve"> </w:t>
      </w:r>
      <w:proofErr w:type="gramStart"/>
      <w:r>
        <w:rPr>
          <w:color w:val="1F2328"/>
        </w:rPr>
        <w:t>interface</w:t>
      </w:r>
      <w:proofErr w:type="gramEnd"/>
    </w:p>
    <w:p w14:paraId="53F40BCA" w14:textId="77777777" w:rsidR="0029679A" w:rsidRDefault="00000000">
      <w:pPr>
        <w:numPr>
          <w:ilvl w:val="0"/>
          <w:numId w:val="4"/>
        </w:numPr>
        <w:shd w:val="clear" w:color="auto" w:fill="FFFFFF"/>
        <w:rPr>
          <w:color w:val="1F2328"/>
        </w:rPr>
      </w:pPr>
      <w:r>
        <w:rPr>
          <w:color w:val="1F2328"/>
        </w:rPr>
        <w:t>Established the tables in PostgreSQL (</w:t>
      </w:r>
      <w:proofErr w:type="spellStart"/>
      <w:r>
        <w:rPr>
          <w:color w:val="1F2328"/>
        </w:rPr>
        <w:t>deptinfo</w:t>
      </w:r>
      <w:proofErr w:type="spellEnd"/>
      <w:r>
        <w:rPr>
          <w:color w:val="1F2328"/>
        </w:rPr>
        <w:t xml:space="preserve">, </w:t>
      </w:r>
      <w:proofErr w:type="spellStart"/>
      <w:r>
        <w:rPr>
          <w:color w:val="1F2328"/>
        </w:rPr>
        <w:t>skstinfo</w:t>
      </w:r>
      <w:proofErr w:type="spellEnd"/>
      <w:r>
        <w:rPr>
          <w:color w:val="1F2328"/>
        </w:rPr>
        <w:t xml:space="preserve">, </w:t>
      </w:r>
      <w:proofErr w:type="spellStart"/>
      <w:r>
        <w:rPr>
          <w:color w:val="1F2328"/>
        </w:rPr>
        <w:t>strinfo</w:t>
      </w:r>
      <w:proofErr w:type="spellEnd"/>
      <w:r>
        <w:rPr>
          <w:color w:val="1F2328"/>
        </w:rPr>
        <w:t>) according to the database schema and provided access to all team members (Note: we faced issue importing the other two tables because of ambiguous column label and mismatch between the number of columns in the schema and the actual dataset.)</w:t>
      </w:r>
    </w:p>
    <w:p w14:paraId="547526EA" w14:textId="77777777" w:rsidR="0029679A" w:rsidRDefault="00000000">
      <w:pPr>
        <w:numPr>
          <w:ilvl w:val="0"/>
          <w:numId w:val="4"/>
        </w:numPr>
        <w:shd w:val="clear" w:color="auto" w:fill="FFFFFF"/>
        <w:rPr>
          <w:color w:val="1F2328"/>
        </w:rPr>
      </w:pPr>
      <w:r>
        <w:rPr>
          <w:color w:val="1F2328"/>
        </w:rPr>
        <w:t>Summary Statistics:</w:t>
      </w:r>
    </w:p>
    <w:p w14:paraId="2D62B361" w14:textId="77777777" w:rsidR="0029679A" w:rsidRDefault="00000000">
      <w:pPr>
        <w:numPr>
          <w:ilvl w:val="0"/>
          <w:numId w:val="3"/>
        </w:numPr>
        <w:shd w:val="clear" w:color="auto" w:fill="FFFFFF"/>
        <w:spacing w:after="240"/>
        <w:rPr>
          <w:color w:val="1F2328"/>
        </w:rPr>
      </w:pPr>
      <w:r>
        <w:rPr>
          <w:color w:val="1F2328"/>
        </w:rPr>
        <w:t xml:space="preserve">Mean, Min, Max, SD of “COST”, “RETAIL” in table </w:t>
      </w:r>
      <w:proofErr w:type="spellStart"/>
      <w:r>
        <w:rPr>
          <w:color w:val="1F2328"/>
        </w:rPr>
        <w:t>skstinfo</w:t>
      </w:r>
      <w:proofErr w:type="spellEnd"/>
    </w:p>
    <w:p w14:paraId="3E8857F2" w14:textId="77777777" w:rsidR="0029679A" w:rsidRDefault="0029679A"/>
    <w:p w14:paraId="0FA2B23D" w14:textId="77777777" w:rsidR="0029679A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Summary Statistics:</w:t>
      </w:r>
    </w:p>
    <w:p w14:paraId="6F9C8109" w14:textId="77777777" w:rsidR="0029679A" w:rsidRDefault="00000000">
      <w:pPr>
        <w:numPr>
          <w:ilvl w:val="0"/>
          <w:numId w:val="4"/>
        </w:numPr>
      </w:pPr>
      <w:r>
        <w:t xml:space="preserve">Found a lot of problems with the data, including incomplete foreign keys and poorly defined and duplicated columns in </w:t>
      </w:r>
      <w:proofErr w:type="spellStart"/>
      <w:r>
        <w:t>trnsact</w:t>
      </w:r>
      <w:proofErr w:type="spellEnd"/>
      <w:r>
        <w:t xml:space="preserve">. </w:t>
      </w:r>
    </w:p>
    <w:p w14:paraId="620F1CEB" w14:textId="77777777" w:rsidR="0029679A" w:rsidRDefault="00000000">
      <w:pPr>
        <w:numPr>
          <w:ilvl w:val="0"/>
          <w:numId w:val="4"/>
        </w:numPr>
      </w:pPr>
      <w:r>
        <w:t xml:space="preserve">In particular, the last (undeclared) column of each table has columns of 0 and 1. </w:t>
      </w:r>
    </w:p>
    <w:p w14:paraId="78D55DBA" w14:textId="77777777" w:rsidR="0029679A" w:rsidRDefault="00000000">
      <w:pPr>
        <w:numPr>
          <w:ilvl w:val="0"/>
          <w:numId w:val="4"/>
        </w:numPr>
      </w:pPr>
      <w:r>
        <w:t xml:space="preserve">Total 787669 distinct SKU inside the </w:t>
      </w:r>
      <w:proofErr w:type="spellStart"/>
      <w:r>
        <w:t>skuinfo table.</w:t>
      </w:r>
      <w:proofErr w:type="spellEnd"/>
      <w:r>
        <w:t xml:space="preserve"> </w:t>
      </w:r>
    </w:p>
    <w:p w14:paraId="2C799A2A" w14:textId="77777777" w:rsidR="0029679A" w:rsidRDefault="00000000">
      <w:pPr>
        <w:numPr>
          <w:ilvl w:val="0"/>
          <w:numId w:val="4"/>
        </w:numPr>
      </w:pPr>
      <w:r>
        <w:t>Shown the Top 5 Most Profitable Stock Items, sum(retail) - sum(cost)</w:t>
      </w:r>
    </w:p>
    <w:p w14:paraId="501BFED2" w14:textId="77777777" w:rsidR="0029679A" w:rsidRDefault="00000000">
      <w:pPr>
        <w:ind w:firstLine="720"/>
      </w:pPr>
      <w:r>
        <w:rPr>
          <w:noProof/>
        </w:rPr>
        <w:drawing>
          <wp:inline distT="114300" distB="114300" distL="114300" distR="114300" wp14:anchorId="09555786" wp14:editId="2A0B71D8">
            <wp:extent cx="2571750" cy="1381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B95A7" w14:textId="77777777" w:rsidR="0029679A" w:rsidRDefault="00000000">
      <w:pPr>
        <w:numPr>
          <w:ilvl w:val="0"/>
          <w:numId w:val="4"/>
        </w:numPr>
      </w:pPr>
      <w:r>
        <w:t>Figured the Top 5 busiest store in the US (based on counting the number of stock item)</w:t>
      </w:r>
    </w:p>
    <w:p w14:paraId="20791FEE" w14:textId="77777777" w:rsidR="0029679A" w:rsidRDefault="00000000">
      <w:pPr>
        <w:ind w:firstLine="720"/>
      </w:pPr>
      <w:r>
        <w:rPr>
          <w:noProof/>
        </w:rPr>
        <w:drawing>
          <wp:inline distT="114300" distB="114300" distL="114300" distR="114300" wp14:anchorId="141B2DDC" wp14:editId="71BB01D9">
            <wp:extent cx="4152900" cy="1362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AB564" w14:textId="77777777" w:rsidR="0029679A" w:rsidRDefault="0029679A">
      <w:pPr>
        <w:ind w:left="720"/>
      </w:pPr>
    </w:p>
    <w:p w14:paraId="389DA58E" w14:textId="77777777" w:rsidR="0029679A" w:rsidRDefault="0029679A"/>
    <w:p w14:paraId="12E50577" w14:textId="77777777" w:rsidR="0029679A" w:rsidRDefault="0029679A">
      <w:pPr>
        <w:rPr>
          <w:sz w:val="26"/>
          <w:szCs w:val="26"/>
          <w:u w:val="single"/>
        </w:rPr>
      </w:pPr>
    </w:p>
    <w:p w14:paraId="770F67A4" w14:textId="77777777" w:rsidR="0029679A" w:rsidRDefault="0029679A">
      <w:pPr>
        <w:rPr>
          <w:sz w:val="26"/>
          <w:szCs w:val="26"/>
          <w:u w:val="single"/>
        </w:rPr>
      </w:pPr>
    </w:p>
    <w:p w14:paraId="2507EE60" w14:textId="0DB34989" w:rsidR="0029679A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Next Steps:</w:t>
      </w:r>
      <w:r w:rsidR="00013345">
        <w:rPr>
          <w:sz w:val="26"/>
          <w:szCs w:val="26"/>
          <w:u w:val="single"/>
        </w:rPr>
        <w:t xml:space="preserve"> (Oct 16</w:t>
      </w:r>
      <w:r w:rsidR="00013345" w:rsidRPr="00013345">
        <w:rPr>
          <w:sz w:val="26"/>
          <w:szCs w:val="26"/>
          <w:u w:val="single"/>
          <w:vertAlign w:val="superscript"/>
        </w:rPr>
        <w:t>th</w:t>
      </w:r>
      <w:r w:rsidR="00013345">
        <w:rPr>
          <w:sz w:val="26"/>
          <w:szCs w:val="26"/>
          <w:u w:val="single"/>
        </w:rPr>
        <w:t>-Oct 21</w:t>
      </w:r>
      <w:r w:rsidR="00013345" w:rsidRPr="00013345">
        <w:rPr>
          <w:sz w:val="26"/>
          <w:szCs w:val="26"/>
          <w:u w:val="single"/>
          <w:vertAlign w:val="superscript"/>
        </w:rPr>
        <w:t>st</w:t>
      </w:r>
      <w:r w:rsidR="00013345">
        <w:rPr>
          <w:sz w:val="26"/>
          <w:szCs w:val="26"/>
          <w:u w:val="single"/>
        </w:rPr>
        <w:t>)</w:t>
      </w:r>
    </w:p>
    <w:p w14:paraId="3C508CA7" w14:textId="77777777" w:rsidR="0029679A" w:rsidRDefault="00000000">
      <w:pPr>
        <w:numPr>
          <w:ilvl w:val="0"/>
          <w:numId w:val="2"/>
        </w:numPr>
      </w:pPr>
      <w:r>
        <w:t>Understand, clean, and import the other two tables (</w:t>
      </w:r>
      <w:proofErr w:type="spellStart"/>
      <w:r>
        <w:t>skuinfo</w:t>
      </w:r>
      <w:proofErr w:type="spellEnd"/>
      <w:r>
        <w:t xml:space="preserve">, </w:t>
      </w:r>
      <w:proofErr w:type="spellStart"/>
      <w:r>
        <w:t>trnsact</w:t>
      </w:r>
      <w:proofErr w:type="spellEnd"/>
      <w:r>
        <w:t xml:space="preserve">) into </w:t>
      </w:r>
      <w:proofErr w:type="gramStart"/>
      <w:r>
        <w:t>PostgreSQL</w:t>
      </w:r>
      <w:proofErr w:type="gramEnd"/>
    </w:p>
    <w:p w14:paraId="7930A9D9" w14:textId="77777777" w:rsidR="0029679A" w:rsidRDefault="00000000">
      <w:pPr>
        <w:numPr>
          <w:ilvl w:val="0"/>
          <w:numId w:val="2"/>
        </w:numPr>
      </w:pPr>
      <w:r>
        <w:t xml:space="preserve">Explore data and the table </w:t>
      </w:r>
      <w:proofErr w:type="gramStart"/>
      <w:r>
        <w:t>relationship</w:t>
      </w:r>
      <w:proofErr w:type="gramEnd"/>
    </w:p>
    <w:p w14:paraId="64C58A3E" w14:textId="77777777" w:rsidR="0029679A" w:rsidRDefault="0029679A">
      <w:pPr>
        <w:rPr>
          <w:rFonts w:hint="eastAsia"/>
          <w:b/>
        </w:rPr>
      </w:pPr>
    </w:p>
    <w:sectPr w:rsidR="002967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A35"/>
    <w:multiLevelType w:val="multilevel"/>
    <w:tmpl w:val="67382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3A7364"/>
    <w:multiLevelType w:val="multilevel"/>
    <w:tmpl w:val="28EE8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307B3"/>
    <w:multiLevelType w:val="multilevel"/>
    <w:tmpl w:val="F78698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2444A6"/>
    <w:multiLevelType w:val="multilevel"/>
    <w:tmpl w:val="C87014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73719428">
    <w:abstractNumId w:val="0"/>
  </w:num>
  <w:num w:numId="2" w16cid:durableId="1575044880">
    <w:abstractNumId w:val="1"/>
  </w:num>
  <w:num w:numId="3" w16cid:durableId="1895922538">
    <w:abstractNumId w:val="3"/>
  </w:num>
  <w:num w:numId="4" w16cid:durableId="110959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9A"/>
    <w:rsid w:val="00013345"/>
    <w:rsid w:val="0029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A3EAD"/>
  <w15:docId w15:val="{7CFC7479-33DB-A14C-873A-2354206D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Jiayue TIAN</cp:lastModifiedBy>
  <cp:revision>2</cp:revision>
  <dcterms:created xsi:type="dcterms:W3CDTF">2023-10-13T18:21:00Z</dcterms:created>
  <dcterms:modified xsi:type="dcterms:W3CDTF">2023-10-13T18:23:00Z</dcterms:modified>
</cp:coreProperties>
</file>