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29" w:rsidRDefault="00B93A0B" w:rsidP="005A0E95">
      <w:pPr>
        <w:ind w:firstLine="720"/>
      </w:pPr>
      <w:r>
        <w:t xml:space="preserve">- </w:t>
      </w:r>
      <w:proofErr w:type="spellStart"/>
      <w:r>
        <w:t>Ikki</w:t>
      </w:r>
      <w:proofErr w:type="spellEnd"/>
      <w:r>
        <w:t xml:space="preserve"> wants to meet his friends at their secret grove, but on the way, a daunting statue demands a toll before letting </w:t>
      </w:r>
      <w:proofErr w:type="spellStart"/>
      <w:r>
        <w:t>Ikki</w:t>
      </w:r>
      <w:proofErr w:type="spellEnd"/>
      <w:r>
        <w:t xml:space="preserve"> pass.  To do so, </w:t>
      </w:r>
      <w:proofErr w:type="spellStart"/>
      <w:r>
        <w:t>Ikki’s</w:t>
      </w:r>
      <w:proofErr w:type="spellEnd"/>
      <w:r>
        <w:t xml:space="preserve"> going to have to collect 5 coins in the wooded maze to pay the statue’s toll.</w:t>
      </w:r>
    </w:p>
    <w:p w:rsidR="00B93A0B" w:rsidRDefault="00B93A0B">
      <w:r>
        <w:t xml:space="preserve">- </w:t>
      </w:r>
      <w:r w:rsidRPr="005A0E95">
        <w:rPr>
          <w:b/>
        </w:rPr>
        <w:t>Tasks</w:t>
      </w:r>
      <w:r>
        <w:t xml:space="preserve"> –</w:t>
      </w:r>
    </w:p>
    <w:p w:rsidR="00B93A0B" w:rsidRDefault="00B93A0B" w:rsidP="005A0E95">
      <w:pPr>
        <w:ind w:firstLine="720"/>
      </w:pPr>
      <w:r>
        <w:t>- Construct a simple forest maze.</w:t>
      </w:r>
    </w:p>
    <w:p w:rsidR="00B93A0B" w:rsidRDefault="00B93A0B" w:rsidP="005A0E95">
      <w:pPr>
        <w:ind w:firstLine="720"/>
      </w:pPr>
      <w:r>
        <w:t xml:space="preserve">- Make a model for the following: </w:t>
      </w:r>
      <w:proofErr w:type="spellStart"/>
      <w:r>
        <w:t>Ikki</w:t>
      </w:r>
      <w:proofErr w:type="spellEnd"/>
      <w:r>
        <w:t xml:space="preserve"> (Player Character), Statue (“Gate”</w:t>
      </w:r>
      <w:r w:rsidR="005A0E95">
        <w:t>), Coin</w:t>
      </w:r>
    </w:p>
    <w:p w:rsidR="005A0E95" w:rsidRDefault="005A0E95">
      <w:r>
        <w:t xml:space="preserve">- </w:t>
      </w:r>
      <w:r w:rsidRPr="005A0E95">
        <w:rPr>
          <w:b/>
        </w:rPr>
        <w:t>User Stories</w:t>
      </w:r>
      <w:r>
        <w:t xml:space="preserve"> –</w:t>
      </w:r>
    </w:p>
    <w:p w:rsidR="005A0E95" w:rsidRDefault="005A0E95">
      <w:r>
        <w:t xml:space="preserve">Learn </w:t>
      </w:r>
      <w:r>
        <w:tab/>
        <w:t>– Based on how I would want to play with my sister and her friends as a child</w:t>
      </w:r>
    </w:p>
    <w:p w:rsidR="005A0E95" w:rsidRDefault="005A0E95">
      <w:r>
        <w:tab/>
        <w:t xml:space="preserve">- </w:t>
      </w:r>
      <w:bookmarkStart w:id="0" w:name="_GoBack"/>
      <w:bookmarkEnd w:id="0"/>
    </w:p>
    <w:p w:rsidR="005A0E95" w:rsidRPr="00887B29" w:rsidRDefault="005A0E95">
      <w:r>
        <w:t xml:space="preserve"> - </w:t>
      </w:r>
    </w:p>
    <w:sectPr w:rsidR="005A0E95" w:rsidRPr="0088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29"/>
    <w:rsid w:val="001B1024"/>
    <w:rsid w:val="005A0E95"/>
    <w:rsid w:val="00887B29"/>
    <w:rsid w:val="00B9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9B1D4-ADF7-429B-B6ED-78F523F2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2015-07-21T17:55:00Z</dcterms:created>
  <dcterms:modified xsi:type="dcterms:W3CDTF">2015-07-21T20:18:00Z</dcterms:modified>
</cp:coreProperties>
</file>