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01792" w14:textId="64FDCA80" w:rsidR="008D16CA" w:rsidRPr="00D404A4" w:rsidRDefault="00FC6C7A" w:rsidP="00D404A4">
      <w:pPr>
        <w:jc w:val="center"/>
        <w:rPr>
          <w:rFonts w:asciiTheme="minorHAnsi" w:hAnsiTheme="minorHAnsi"/>
          <w:b/>
          <w:sz w:val="22"/>
          <w:szCs w:val="22"/>
        </w:rPr>
      </w:pPr>
      <w:r>
        <w:rPr>
          <w:rFonts w:asciiTheme="minorHAnsi" w:hAnsiTheme="minorHAnsi"/>
          <w:b/>
          <w:sz w:val="22"/>
          <w:szCs w:val="22"/>
        </w:rPr>
        <w:t>DOCUMENTATION: table1_loop Macro</w:t>
      </w:r>
    </w:p>
    <w:p w14:paraId="5120817C" w14:textId="77777777" w:rsidR="001C6EC8" w:rsidRDefault="001C6EC8" w:rsidP="00885D9C">
      <w:pPr>
        <w:rPr>
          <w:rFonts w:asciiTheme="minorHAnsi" w:hAnsiTheme="minorHAnsi"/>
          <w:b/>
          <w:sz w:val="22"/>
          <w:szCs w:val="22"/>
        </w:rPr>
      </w:pPr>
    </w:p>
    <w:p w14:paraId="23B7283B" w14:textId="37304053" w:rsidR="008D16CA" w:rsidRPr="00D404A4" w:rsidRDefault="008D16CA" w:rsidP="00885D9C">
      <w:pPr>
        <w:rPr>
          <w:rFonts w:asciiTheme="minorHAnsi" w:hAnsiTheme="minorHAnsi"/>
          <w:sz w:val="22"/>
          <w:szCs w:val="22"/>
        </w:rPr>
      </w:pPr>
      <w:r w:rsidRPr="00D404A4">
        <w:rPr>
          <w:rFonts w:asciiTheme="minorHAnsi" w:hAnsiTheme="minorHAnsi"/>
          <w:b/>
          <w:sz w:val="22"/>
          <w:szCs w:val="22"/>
        </w:rPr>
        <w:t>Macro</w:t>
      </w:r>
      <w:r w:rsidR="00EE0708" w:rsidRPr="00D404A4">
        <w:rPr>
          <w:rFonts w:asciiTheme="minorHAnsi" w:hAnsiTheme="minorHAnsi"/>
          <w:b/>
          <w:sz w:val="22"/>
          <w:szCs w:val="22"/>
        </w:rPr>
        <w:t xml:space="preserve"> Name</w:t>
      </w:r>
      <w:r w:rsidR="00FC6C7A">
        <w:rPr>
          <w:rFonts w:asciiTheme="minorHAnsi" w:hAnsiTheme="minorHAnsi"/>
          <w:b/>
          <w:sz w:val="22"/>
          <w:szCs w:val="22"/>
        </w:rPr>
        <w:t xml:space="preserve">: </w:t>
      </w:r>
      <w:r w:rsidR="00FC6C7A" w:rsidRPr="00FC6C7A">
        <w:rPr>
          <w:rFonts w:asciiTheme="minorHAnsi" w:hAnsiTheme="minorHAnsi"/>
          <w:bCs/>
          <w:sz w:val="22"/>
          <w:szCs w:val="22"/>
        </w:rPr>
        <w:t>table1_loop</w:t>
      </w:r>
    </w:p>
    <w:p w14:paraId="736A8AE8" w14:textId="5E42606B" w:rsidR="00FC6C7A" w:rsidRPr="00D404A4" w:rsidRDefault="004C36CF" w:rsidP="00885D9C">
      <w:pPr>
        <w:rPr>
          <w:rFonts w:asciiTheme="minorHAnsi" w:hAnsiTheme="minorHAnsi"/>
          <w:sz w:val="22"/>
          <w:szCs w:val="22"/>
        </w:rPr>
      </w:pPr>
      <w:r w:rsidRPr="00D404A4">
        <w:rPr>
          <w:rFonts w:asciiTheme="minorHAnsi" w:hAnsiTheme="minorHAnsi"/>
          <w:b/>
          <w:sz w:val="22"/>
          <w:szCs w:val="22"/>
        </w:rPr>
        <w:t xml:space="preserve">Created </w:t>
      </w:r>
      <w:r w:rsidR="008D16CA" w:rsidRPr="00D404A4">
        <w:rPr>
          <w:rFonts w:asciiTheme="minorHAnsi" w:hAnsiTheme="minorHAnsi"/>
          <w:b/>
          <w:sz w:val="22"/>
          <w:szCs w:val="22"/>
        </w:rPr>
        <w:t>Date</w:t>
      </w:r>
      <w:r w:rsidR="002A4AA7">
        <w:rPr>
          <w:rFonts w:asciiTheme="minorHAnsi" w:hAnsiTheme="minorHAnsi"/>
          <w:b/>
          <w:sz w:val="22"/>
          <w:szCs w:val="22"/>
        </w:rPr>
        <w:t>/Author</w:t>
      </w:r>
      <w:r w:rsidR="008D16CA" w:rsidRPr="00D404A4">
        <w:rPr>
          <w:rFonts w:asciiTheme="minorHAnsi" w:hAnsiTheme="minorHAnsi"/>
          <w:b/>
          <w:sz w:val="22"/>
          <w:szCs w:val="22"/>
        </w:rPr>
        <w:t xml:space="preserve">: </w:t>
      </w:r>
      <w:r w:rsidR="002C5FAE" w:rsidRPr="00D404A4">
        <w:rPr>
          <w:rFonts w:asciiTheme="minorHAnsi" w:hAnsiTheme="minorHAnsi"/>
          <w:sz w:val="22"/>
          <w:szCs w:val="22"/>
        </w:rPr>
        <w:t>Feb.</w:t>
      </w:r>
      <w:r w:rsidRPr="00D404A4">
        <w:rPr>
          <w:rFonts w:asciiTheme="minorHAnsi" w:hAnsiTheme="minorHAnsi"/>
          <w:sz w:val="22"/>
          <w:szCs w:val="22"/>
        </w:rPr>
        <w:t xml:space="preserve"> 20</w:t>
      </w:r>
      <w:r w:rsidR="00FC6C7A">
        <w:rPr>
          <w:rFonts w:asciiTheme="minorHAnsi" w:hAnsiTheme="minorHAnsi"/>
          <w:sz w:val="22"/>
          <w:szCs w:val="22"/>
        </w:rPr>
        <w:t>21</w:t>
      </w:r>
      <w:r w:rsidR="00173574" w:rsidRPr="00D404A4">
        <w:rPr>
          <w:rFonts w:asciiTheme="minorHAnsi" w:hAnsiTheme="minorHAnsi"/>
          <w:sz w:val="22"/>
          <w:szCs w:val="22"/>
        </w:rPr>
        <w:t>/</w:t>
      </w:r>
      <w:r w:rsidR="00FC6C7A">
        <w:rPr>
          <w:rFonts w:asciiTheme="minorHAnsi" w:hAnsiTheme="minorHAnsi"/>
          <w:sz w:val="22"/>
          <w:szCs w:val="22"/>
        </w:rPr>
        <w:t>Stephanie Lobaugh (Note</w:t>
      </w:r>
      <w:r w:rsidR="00165FEB">
        <w:rPr>
          <w:rFonts w:asciiTheme="minorHAnsi" w:hAnsiTheme="minorHAnsi"/>
          <w:sz w:val="22"/>
          <w:szCs w:val="22"/>
        </w:rPr>
        <w:t>:</w:t>
      </w:r>
      <w:r w:rsidR="00FC6C7A">
        <w:rPr>
          <w:rFonts w:asciiTheme="minorHAnsi" w:hAnsiTheme="minorHAnsi"/>
          <w:sz w:val="22"/>
          <w:szCs w:val="22"/>
        </w:rPr>
        <w:t xml:space="preserve"> Debra Goldman is the author of the table1 macro that is called within the table1_loop macro)</w:t>
      </w:r>
    </w:p>
    <w:p w14:paraId="41C3B013" w14:textId="58FCFD3A" w:rsidR="008D16CA" w:rsidRDefault="00173574" w:rsidP="00885D9C">
      <w:pPr>
        <w:rPr>
          <w:rFonts w:asciiTheme="minorHAnsi" w:hAnsiTheme="minorHAnsi"/>
          <w:sz w:val="22"/>
          <w:szCs w:val="22"/>
        </w:rPr>
      </w:pPr>
      <w:r w:rsidRPr="00D404A4">
        <w:rPr>
          <w:rFonts w:asciiTheme="minorHAnsi" w:hAnsiTheme="minorHAnsi"/>
          <w:b/>
          <w:sz w:val="22"/>
          <w:szCs w:val="22"/>
        </w:rPr>
        <w:t>Last U</w:t>
      </w:r>
      <w:r w:rsidR="002A4AA7">
        <w:rPr>
          <w:rFonts w:asciiTheme="minorHAnsi" w:hAnsiTheme="minorHAnsi"/>
          <w:b/>
          <w:sz w:val="22"/>
          <w:szCs w:val="22"/>
        </w:rPr>
        <w:t>pdate Date/Person</w:t>
      </w:r>
      <w:r w:rsidR="004C36CF" w:rsidRPr="00D404A4">
        <w:rPr>
          <w:rFonts w:asciiTheme="minorHAnsi" w:hAnsiTheme="minorHAnsi"/>
          <w:sz w:val="22"/>
          <w:szCs w:val="22"/>
        </w:rPr>
        <w:t xml:space="preserve">: </w:t>
      </w:r>
      <w:r w:rsidR="00FC6C7A">
        <w:rPr>
          <w:rFonts w:asciiTheme="minorHAnsi" w:hAnsiTheme="minorHAnsi"/>
          <w:sz w:val="22"/>
          <w:szCs w:val="22"/>
        </w:rPr>
        <w:t>2021-10-01</w:t>
      </w:r>
      <w:r w:rsidR="00165FEB">
        <w:rPr>
          <w:rFonts w:asciiTheme="minorHAnsi" w:hAnsiTheme="minorHAnsi"/>
          <w:sz w:val="22"/>
          <w:szCs w:val="22"/>
        </w:rPr>
        <w:t>/Stephanie Lobaugh</w:t>
      </w:r>
    </w:p>
    <w:p w14:paraId="0B469003" w14:textId="7A56AABA" w:rsidR="001651F6" w:rsidRPr="00D404A4" w:rsidRDefault="001651F6" w:rsidP="001651F6">
      <w:pPr>
        <w:rPr>
          <w:rFonts w:asciiTheme="minorHAnsi" w:hAnsiTheme="minorHAnsi"/>
          <w:sz w:val="22"/>
          <w:szCs w:val="22"/>
        </w:rPr>
      </w:pPr>
      <w:r w:rsidRPr="001651F6">
        <w:rPr>
          <w:rFonts w:asciiTheme="minorHAnsi" w:hAnsiTheme="minorHAnsi"/>
          <w:b/>
          <w:sz w:val="22"/>
          <w:szCs w:val="22"/>
        </w:rPr>
        <w:t>Other Contributors:</w:t>
      </w:r>
      <w:r>
        <w:rPr>
          <w:rFonts w:asciiTheme="minorHAnsi" w:hAnsiTheme="minorHAnsi"/>
          <w:sz w:val="22"/>
          <w:szCs w:val="22"/>
        </w:rPr>
        <w:t xml:space="preserve"> </w:t>
      </w:r>
      <w:r w:rsidR="00FC6C7A">
        <w:rPr>
          <w:rFonts w:asciiTheme="minorHAnsi" w:hAnsiTheme="minorHAnsi"/>
          <w:sz w:val="22"/>
          <w:szCs w:val="22"/>
          <w:shd w:val="clear" w:color="auto" w:fill="FFFFFF"/>
        </w:rPr>
        <w:t>Hannah Kalvin</w:t>
      </w:r>
    </w:p>
    <w:p w14:paraId="2D0F8507" w14:textId="21351F39" w:rsidR="008D16CA" w:rsidRPr="00D404A4" w:rsidRDefault="00C705FF" w:rsidP="00885D9C">
      <w:pPr>
        <w:rPr>
          <w:rFonts w:asciiTheme="minorHAnsi" w:hAnsiTheme="minorHAnsi"/>
          <w:sz w:val="22"/>
          <w:szCs w:val="22"/>
        </w:rPr>
      </w:pPr>
      <w:r w:rsidRPr="000F060A">
        <w:rPr>
          <w:rFonts w:asciiTheme="minorHAnsi" w:hAnsiTheme="minorHAnsi"/>
          <w:b/>
          <w:sz w:val="22"/>
          <w:szCs w:val="22"/>
        </w:rPr>
        <w:t>Current Version</w:t>
      </w:r>
      <w:r w:rsidR="0039136B">
        <w:rPr>
          <w:rFonts w:asciiTheme="minorHAnsi" w:hAnsiTheme="minorHAnsi"/>
          <w:b/>
          <w:sz w:val="22"/>
          <w:szCs w:val="22"/>
        </w:rPr>
        <w:t xml:space="preserve"> (Corresponds to GitHub Repository Tag)</w:t>
      </w:r>
      <w:r w:rsidR="007735AD" w:rsidRPr="000F060A">
        <w:rPr>
          <w:rFonts w:asciiTheme="minorHAnsi" w:hAnsiTheme="minorHAnsi"/>
          <w:b/>
          <w:sz w:val="22"/>
          <w:szCs w:val="22"/>
        </w:rPr>
        <w:t>:</w:t>
      </w:r>
      <w:r w:rsidR="007735AD" w:rsidRPr="00D404A4">
        <w:rPr>
          <w:rFonts w:asciiTheme="minorHAnsi" w:hAnsiTheme="minorHAnsi"/>
          <w:sz w:val="22"/>
          <w:szCs w:val="22"/>
        </w:rPr>
        <w:t xml:space="preserve"> </w:t>
      </w:r>
      <w:r w:rsidR="00C27FF2">
        <w:rPr>
          <w:rFonts w:asciiTheme="minorHAnsi" w:hAnsiTheme="minorHAnsi"/>
          <w:sz w:val="22"/>
          <w:szCs w:val="22"/>
        </w:rPr>
        <w:t>table1_loop</w:t>
      </w:r>
      <w:r w:rsidR="00FC6C7A">
        <w:rPr>
          <w:rFonts w:asciiTheme="minorHAnsi" w:hAnsiTheme="minorHAnsi"/>
          <w:sz w:val="22"/>
          <w:szCs w:val="22"/>
        </w:rPr>
        <w:t>v1</w:t>
      </w:r>
      <w:r w:rsidR="00C27FF2">
        <w:rPr>
          <w:rFonts w:asciiTheme="minorHAnsi" w:hAnsiTheme="minorHAnsi"/>
          <w:sz w:val="22"/>
          <w:szCs w:val="22"/>
        </w:rPr>
        <w:t>.</w:t>
      </w:r>
      <w:r w:rsidR="00FC6C7A">
        <w:rPr>
          <w:rFonts w:asciiTheme="minorHAnsi" w:hAnsiTheme="minorHAnsi"/>
          <w:sz w:val="22"/>
          <w:szCs w:val="22"/>
        </w:rPr>
        <w:t>0</w:t>
      </w:r>
      <w:r w:rsidR="0039136B">
        <w:rPr>
          <w:rFonts w:asciiTheme="minorHAnsi" w:hAnsiTheme="minorHAnsi"/>
          <w:sz w:val="22"/>
          <w:szCs w:val="22"/>
        </w:rPr>
        <w:t xml:space="preserve"> </w:t>
      </w:r>
    </w:p>
    <w:p w14:paraId="0FC6869F" w14:textId="37A8D493" w:rsidR="00217F1D" w:rsidRDefault="00885D9C" w:rsidP="00885D9C">
      <w:pPr>
        <w:spacing w:line="276" w:lineRule="auto"/>
        <w:rPr>
          <w:rFonts w:asciiTheme="minorHAnsi" w:hAnsiTheme="minorHAnsi"/>
          <w:sz w:val="22"/>
          <w:szCs w:val="22"/>
        </w:rPr>
      </w:pPr>
      <w:r w:rsidRPr="0066705C">
        <w:rPr>
          <w:rFonts w:asciiTheme="minorHAnsi" w:hAnsiTheme="minorHAnsi"/>
          <w:b/>
          <w:bCs/>
          <w:sz w:val="22"/>
          <w:szCs w:val="22"/>
        </w:rPr>
        <w:t>Working Environment:</w:t>
      </w:r>
      <w:r w:rsidRPr="0066705C">
        <w:rPr>
          <w:rFonts w:asciiTheme="minorHAnsi" w:hAnsiTheme="minorHAnsi"/>
          <w:sz w:val="22"/>
          <w:szCs w:val="22"/>
        </w:rPr>
        <w:t xml:space="preserve"> SAS 9.</w:t>
      </w:r>
      <w:r w:rsidR="000A23C8">
        <w:rPr>
          <w:rFonts w:asciiTheme="minorHAnsi" w:hAnsiTheme="minorHAnsi"/>
          <w:sz w:val="22"/>
          <w:szCs w:val="22"/>
        </w:rPr>
        <w:t>4</w:t>
      </w:r>
      <w:r w:rsidRPr="0066705C">
        <w:rPr>
          <w:rFonts w:asciiTheme="minorHAnsi" w:hAnsiTheme="minorHAnsi"/>
          <w:sz w:val="22"/>
          <w:szCs w:val="22"/>
        </w:rPr>
        <w:t xml:space="preserve"> English version</w:t>
      </w:r>
    </w:p>
    <w:p w14:paraId="62EFE3BE" w14:textId="77777777" w:rsidR="008E7261" w:rsidRDefault="008E7261" w:rsidP="00885D9C">
      <w:pPr>
        <w:spacing w:line="276" w:lineRule="auto"/>
        <w:rPr>
          <w:rFonts w:asciiTheme="minorHAnsi" w:hAnsiTheme="minorHAnsi"/>
          <w:sz w:val="22"/>
          <w:szCs w:val="22"/>
        </w:rPr>
      </w:pPr>
    </w:p>
    <w:p w14:paraId="41F3C1EE" w14:textId="380602AE" w:rsidR="00961FD6" w:rsidRDefault="00961FD6" w:rsidP="00961FD6">
      <w:pPr>
        <w:pStyle w:val="Heading1"/>
      </w:pPr>
      <w:r>
        <w:t>Contact</w:t>
      </w:r>
    </w:p>
    <w:p w14:paraId="0C7F9B38" w14:textId="16726B2B" w:rsidR="00384F05" w:rsidRDefault="00384F05" w:rsidP="00885D9C">
      <w:pPr>
        <w:spacing w:line="276" w:lineRule="auto"/>
        <w:rPr>
          <w:rFonts w:asciiTheme="minorHAnsi" w:hAnsiTheme="minorHAnsi"/>
          <w:sz w:val="22"/>
          <w:szCs w:val="22"/>
        </w:rPr>
      </w:pPr>
      <w:r>
        <w:rPr>
          <w:rStyle w:val="normaltextrun"/>
          <w:rFonts w:ascii="Calibri" w:eastAsiaTheme="majorEastAsia" w:hAnsi="Calibri" w:cs="Calibri"/>
          <w:sz w:val="22"/>
          <w:szCs w:val="22"/>
        </w:rPr>
        <w:t>Hannah Kalvin </w:t>
      </w:r>
      <w:hyperlink r:id="rId8" w:tgtFrame="_blank" w:history="1">
        <w:r>
          <w:rPr>
            <w:rStyle w:val="normaltextrun"/>
            <w:rFonts w:ascii="Calibri" w:eastAsiaTheme="majorEastAsia" w:hAnsi="Calibri" w:cs="Calibri"/>
            <w:color w:val="0563C1"/>
            <w:sz w:val="22"/>
            <w:szCs w:val="22"/>
            <w:u w:val="single"/>
          </w:rPr>
          <w:t>kalvinh@mskcc.org</w:t>
        </w:r>
      </w:hyperlink>
      <w:r>
        <w:rPr>
          <w:rStyle w:val="eop"/>
          <w:rFonts w:ascii="Calibri" w:hAnsi="Calibri" w:cs="Calibri"/>
          <w:sz w:val="22"/>
          <w:szCs w:val="22"/>
        </w:rPr>
        <w:t> </w:t>
      </w:r>
    </w:p>
    <w:p w14:paraId="4E274B91" w14:textId="297F1CC6" w:rsidR="002A4AA7" w:rsidRDefault="00165FEB" w:rsidP="00885D9C">
      <w:pPr>
        <w:spacing w:line="276" w:lineRule="auto"/>
        <w:rPr>
          <w:rFonts w:asciiTheme="minorHAnsi" w:hAnsiTheme="minorHAnsi"/>
          <w:sz w:val="22"/>
          <w:szCs w:val="22"/>
        </w:rPr>
      </w:pPr>
      <w:r>
        <w:rPr>
          <w:rFonts w:asciiTheme="minorHAnsi" w:hAnsiTheme="minorHAnsi"/>
          <w:sz w:val="22"/>
          <w:szCs w:val="22"/>
        </w:rPr>
        <w:t xml:space="preserve">Stephanie Lobaugh </w:t>
      </w:r>
      <w:hyperlink r:id="rId9" w:history="1">
        <w:r w:rsidRPr="002C22E0">
          <w:rPr>
            <w:rStyle w:val="Hyperlink"/>
            <w:rFonts w:asciiTheme="minorHAnsi" w:hAnsiTheme="minorHAnsi"/>
            <w:sz w:val="22"/>
            <w:szCs w:val="22"/>
          </w:rPr>
          <w:t>lobaughs@mskcc.org</w:t>
        </w:r>
      </w:hyperlink>
      <w:r w:rsidR="002A4AA7">
        <w:rPr>
          <w:rFonts w:asciiTheme="minorHAnsi" w:hAnsiTheme="minorHAnsi"/>
          <w:sz w:val="22"/>
          <w:szCs w:val="22"/>
        </w:rPr>
        <w:t xml:space="preserve"> </w:t>
      </w:r>
    </w:p>
    <w:p w14:paraId="548AD04B" w14:textId="2166A80F" w:rsidR="002A4AA7" w:rsidRDefault="002A4AA7" w:rsidP="00885D9C">
      <w:pPr>
        <w:rPr>
          <w:rFonts w:asciiTheme="minorHAnsi" w:hAnsiTheme="minorHAnsi"/>
          <w:b/>
          <w:sz w:val="22"/>
          <w:szCs w:val="22"/>
        </w:rPr>
      </w:pPr>
    </w:p>
    <w:p w14:paraId="7A49FC45" w14:textId="3402C670" w:rsidR="00961FD6" w:rsidRDefault="00961FD6" w:rsidP="00961FD6">
      <w:pPr>
        <w:pStyle w:val="Heading1"/>
      </w:pPr>
      <w:r>
        <w:t>Purpose</w:t>
      </w:r>
    </w:p>
    <w:p w14:paraId="6C65A62F" w14:textId="023EC348" w:rsidR="008D16CA" w:rsidRPr="00D404A4" w:rsidRDefault="00F42709" w:rsidP="00885D9C">
      <w:pPr>
        <w:rPr>
          <w:rFonts w:asciiTheme="minorHAnsi" w:hAnsiTheme="minorHAnsi"/>
          <w:sz w:val="22"/>
          <w:szCs w:val="22"/>
          <w:shd w:val="clear" w:color="auto" w:fill="FFFFFF"/>
        </w:rPr>
      </w:pPr>
      <w:r w:rsidRPr="00D404A4">
        <w:rPr>
          <w:rFonts w:asciiTheme="minorHAnsi" w:hAnsiTheme="minorHAnsi"/>
          <w:sz w:val="22"/>
          <w:szCs w:val="22"/>
        </w:rPr>
        <w:t>To produce</w:t>
      </w:r>
      <w:r w:rsidR="00837FDE" w:rsidRPr="00D404A4">
        <w:rPr>
          <w:rFonts w:asciiTheme="minorHAnsi" w:hAnsiTheme="minorHAnsi"/>
          <w:sz w:val="22"/>
          <w:szCs w:val="22"/>
        </w:rPr>
        <w:t xml:space="preserve"> </w:t>
      </w:r>
      <w:r w:rsidR="006C78F4" w:rsidRPr="00D404A4">
        <w:rPr>
          <w:rFonts w:asciiTheme="minorHAnsi" w:hAnsiTheme="minorHAnsi"/>
          <w:sz w:val="22"/>
          <w:szCs w:val="22"/>
        </w:rPr>
        <w:t xml:space="preserve">a </w:t>
      </w:r>
      <w:r w:rsidR="00837FDE" w:rsidRPr="00D404A4">
        <w:rPr>
          <w:rFonts w:asciiTheme="minorHAnsi" w:hAnsiTheme="minorHAnsi"/>
          <w:sz w:val="22"/>
          <w:szCs w:val="22"/>
        </w:rPr>
        <w:t xml:space="preserve">descriptive statistics </w:t>
      </w:r>
      <w:r w:rsidR="006C78F4" w:rsidRPr="00D404A4">
        <w:rPr>
          <w:rFonts w:asciiTheme="minorHAnsi" w:hAnsiTheme="minorHAnsi"/>
          <w:sz w:val="22"/>
          <w:szCs w:val="22"/>
        </w:rPr>
        <w:t xml:space="preserve">summary table </w:t>
      </w:r>
      <w:r w:rsidR="00837FDE" w:rsidRPr="00D404A4">
        <w:rPr>
          <w:rFonts w:asciiTheme="minorHAnsi" w:hAnsiTheme="minorHAnsi"/>
          <w:sz w:val="22"/>
          <w:szCs w:val="22"/>
        </w:rPr>
        <w:t>for each variable in the dataset. The frequency</w:t>
      </w:r>
      <w:r w:rsidRPr="00D404A4">
        <w:rPr>
          <w:rFonts w:asciiTheme="minorHAnsi" w:hAnsiTheme="minorHAnsi"/>
          <w:sz w:val="22"/>
          <w:szCs w:val="22"/>
        </w:rPr>
        <w:t>,</w:t>
      </w:r>
      <w:r w:rsidR="00837FDE" w:rsidRPr="00D404A4">
        <w:rPr>
          <w:rFonts w:asciiTheme="minorHAnsi" w:hAnsiTheme="minorHAnsi"/>
          <w:sz w:val="22"/>
          <w:szCs w:val="22"/>
        </w:rPr>
        <w:t xml:space="preserve"> including # of missing value will be generated for categorical variables</w:t>
      </w:r>
      <w:r w:rsidRPr="00D404A4">
        <w:rPr>
          <w:rFonts w:asciiTheme="minorHAnsi" w:hAnsiTheme="minorHAnsi"/>
          <w:sz w:val="22"/>
          <w:szCs w:val="22"/>
        </w:rPr>
        <w:t>;</w:t>
      </w:r>
      <w:r w:rsidR="00837FDE" w:rsidRPr="00D404A4">
        <w:rPr>
          <w:rFonts w:asciiTheme="minorHAnsi" w:hAnsiTheme="minorHAnsi"/>
          <w:sz w:val="22"/>
          <w:szCs w:val="22"/>
        </w:rPr>
        <w:t xml:space="preserve"> and summary statistics (n, mean, median, </w:t>
      </w:r>
      <w:r w:rsidR="000A23C8">
        <w:rPr>
          <w:rFonts w:asciiTheme="minorHAnsi" w:hAnsiTheme="minorHAnsi"/>
          <w:sz w:val="22"/>
          <w:szCs w:val="22"/>
        </w:rPr>
        <w:t xml:space="preserve">Q1, Q3, </w:t>
      </w:r>
      <w:r w:rsidR="00837FDE" w:rsidRPr="00D404A4">
        <w:rPr>
          <w:rFonts w:asciiTheme="minorHAnsi" w:hAnsiTheme="minorHAnsi"/>
          <w:sz w:val="22"/>
          <w:szCs w:val="22"/>
        </w:rPr>
        <w:t>min, max, standard deviation, # of missing) for numerical variables</w:t>
      </w:r>
      <w:r w:rsidRPr="00D404A4">
        <w:rPr>
          <w:rFonts w:asciiTheme="minorHAnsi" w:hAnsiTheme="minorHAnsi"/>
          <w:sz w:val="22"/>
          <w:szCs w:val="22"/>
          <w:shd w:val="clear" w:color="auto" w:fill="FFFFFF"/>
        </w:rPr>
        <w:t xml:space="preserve">.  </w:t>
      </w:r>
    </w:p>
    <w:p w14:paraId="12A54A38" w14:textId="77777777" w:rsidR="008D16CA" w:rsidRPr="00D404A4" w:rsidRDefault="008D16CA" w:rsidP="00D404A4">
      <w:pPr>
        <w:rPr>
          <w:rFonts w:asciiTheme="minorHAnsi" w:hAnsiTheme="minorHAnsi"/>
          <w:sz w:val="22"/>
          <w:szCs w:val="22"/>
          <w:shd w:val="clear" w:color="auto" w:fill="FFFFFF"/>
        </w:rPr>
      </w:pPr>
    </w:p>
    <w:p w14:paraId="6A1D049B" w14:textId="50923323" w:rsidR="000B1B4C" w:rsidRPr="000B1B4C" w:rsidRDefault="00961FD6" w:rsidP="00961FD6">
      <w:pPr>
        <w:pStyle w:val="Heading1"/>
      </w:pPr>
      <w:bookmarkStart w:id="0" w:name="OLE_LINK12"/>
      <w:r>
        <w:t>Notes</w:t>
      </w:r>
    </w:p>
    <w:bookmarkEnd w:id="0"/>
    <w:p w14:paraId="122FF0F3" w14:textId="182D357B" w:rsidR="007F5033" w:rsidRPr="007F5033" w:rsidRDefault="007F5033" w:rsidP="007F5033">
      <w:pPr>
        <w:rPr>
          <w:rFonts w:asciiTheme="minorHAnsi" w:hAnsiTheme="minorHAnsi" w:cstheme="minorHAnsi"/>
          <w:sz w:val="22"/>
          <w:szCs w:val="22"/>
        </w:rPr>
      </w:pPr>
      <w:r w:rsidRPr="007F5033">
        <w:rPr>
          <w:rFonts w:asciiTheme="minorHAnsi" w:hAnsiTheme="minorHAnsi" w:cstheme="minorHAnsi"/>
          <w:sz w:val="22"/>
          <w:szCs w:val="22"/>
        </w:rPr>
        <w:t>In order to use this macro, variables must be numeric; to print items that are character, create format that can be applied in the macro call. Nonparametric testing is the default.</w:t>
      </w:r>
    </w:p>
    <w:p w14:paraId="512FB4A4" w14:textId="77777777" w:rsidR="007F5033" w:rsidRPr="007F5033" w:rsidRDefault="007F5033" w:rsidP="007F5033">
      <w:pPr>
        <w:rPr>
          <w:rFonts w:asciiTheme="minorHAnsi" w:hAnsiTheme="minorHAnsi" w:cstheme="minorHAnsi"/>
          <w:sz w:val="22"/>
          <w:szCs w:val="22"/>
        </w:rPr>
      </w:pPr>
    </w:p>
    <w:p w14:paraId="59B52B10" w14:textId="77777777" w:rsidR="007F5033" w:rsidRDefault="007F5033" w:rsidP="007F5033">
      <w:pPr>
        <w:rPr>
          <w:rFonts w:asciiTheme="minorHAnsi" w:hAnsiTheme="minorHAnsi" w:cstheme="minorHAnsi"/>
          <w:sz w:val="22"/>
          <w:szCs w:val="22"/>
        </w:rPr>
      </w:pPr>
    </w:p>
    <w:p w14:paraId="282D80D7" w14:textId="1641F80E" w:rsidR="008D16CA" w:rsidRPr="007F5033" w:rsidRDefault="00961FD6" w:rsidP="007F5033">
      <w:pPr>
        <w:pStyle w:val="Heading1"/>
        <w:rPr>
          <w:shd w:val="clear" w:color="auto" w:fill="FFFFFF"/>
        </w:rPr>
      </w:pPr>
      <w:r w:rsidRPr="007F5033">
        <w:rPr>
          <w:shd w:val="clear" w:color="auto" w:fill="FFFFFF"/>
        </w:rPr>
        <w:t>Parameters</w:t>
      </w:r>
      <w:r w:rsidR="008D16CA" w:rsidRPr="007F5033">
        <w:rPr>
          <w:shd w:val="clear" w:color="auto" w:fill="FFFFFF"/>
        </w:rPr>
        <w:t xml:space="preserve"> </w:t>
      </w:r>
    </w:p>
    <w:p w14:paraId="74B47445" w14:textId="77777777" w:rsidR="006E6709" w:rsidRPr="00D404A4" w:rsidRDefault="006E6709"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2263"/>
        <w:gridCol w:w="4168"/>
        <w:gridCol w:w="1040"/>
        <w:gridCol w:w="1771"/>
      </w:tblGrid>
      <w:tr w:rsidR="00165FEB" w:rsidRPr="007F5033" w14:paraId="117780EE" w14:textId="21FB1185" w:rsidTr="0027515F">
        <w:trPr>
          <w:tblHeader/>
        </w:trPr>
        <w:tc>
          <w:tcPr>
            <w:tcW w:w="2324" w:type="dxa"/>
          </w:tcPr>
          <w:p w14:paraId="49DD75CC" w14:textId="77777777" w:rsidR="00165FEB" w:rsidRPr="007F5033" w:rsidRDefault="00165FEB"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Macro variable</w:t>
            </w:r>
          </w:p>
        </w:tc>
        <w:tc>
          <w:tcPr>
            <w:tcW w:w="4975" w:type="dxa"/>
          </w:tcPr>
          <w:p w14:paraId="4FFD0154" w14:textId="77777777" w:rsidR="00165FEB" w:rsidRPr="007F5033" w:rsidRDefault="00165FEB"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Description</w:t>
            </w:r>
          </w:p>
        </w:tc>
        <w:tc>
          <w:tcPr>
            <w:tcW w:w="1029" w:type="dxa"/>
          </w:tcPr>
          <w:p w14:paraId="3828D4C6" w14:textId="77777777" w:rsidR="00165FEB" w:rsidRPr="007F5033" w:rsidRDefault="00165FEB" w:rsidP="00763991">
            <w:pPr>
              <w:jc w:val="cente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Required</w:t>
            </w:r>
          </w:p>
        </w:tc>
        <w:tc>
          <w:tcPr>
            <w:tcW w:w="914" w:type="dxa"/>
          </w:tcPr>
          <w:p w14:paraId="37DBD9E2" w14:textId="0FFE94B6" w:rsidR="00165FEB" w:rsidRPr="007F5033" w:rsidRDefault="00165FEB" w:rsidP="00763991">
            <w:pPr>
              <w:jc w:val="cente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Default</w:t>
            </w:r>
          </w:p>
        </w:tc>
      </w:tr>
      <w:tr w:rsidR="00165FEB" w:rsidRPr="007F5033" w14:paraId="0056C5FE" w14:textId="08428048" w:rsidTr="0027515F">
        <w:tc>
          <w:tcPr>
            <w:tcW w:w="2324" w:type="dxa"/>
          </w:tcPr>
          <w:p w14:paraId="3099EB80" w14:textId="3B8F0EC4" w:rsidR="00165FEB" w:rsidRPr="007F5033" w:rsidRDefault="00165FEB"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D</w:t>
            </w:r>
            <w:r w:rsidR="007F5033" w:rsidRPr="007F5033">
              <w:rPr>
                <w:rFonts w:asciiTheme="minorHAnsi" w:hAnsiTheme="minorHAnsi" w:cstheme="minorHAnsi"/>
                <w:sz w:val="22"/>
                <w:szCs w:val="22"/>
                <w:shd w:val="clear" w:color="auto" w:fill="FFFFFF"/>
              </w:rPr>
              <w:t>S</w:t>
            </w:r>
          </w:p>
        </w:tc>
        <w:tc>
          <w:tcPr>
            <w:tcW w:w="4975" w:type="dxa"/>
          </w:tcPr>
          <w:p w14:paraId="6305C07E" w14:textId="77777777" w:rsidR="00165FEB" w:rsidRDefault="00165FEB"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The name of the data set to be analyzed.</w:t>
            </w:r>
          </w:p>
          <w:p w14:paraId="6B4C1536" w14:textId="77777777" w:rsidR="00B65180" w:rsidRDefault="00B65180" w:rsidP="00D404A4">
            <w:pPr>
              <w:rPr>
                <w:rFonts w:asciiTheme="minorHAnsi" w:hAnsiTheme="minorHAnsi" w:cstheme="minorHAnsi"/>
                <w:sz w:val="22"/>
                <w:szCs w:val="22"/>
                <w:shd w:val="clear" w:color="auto" w:fill="FFFFFF"/>
              </w:rPr>
            </w:pPr>
          </w:p>
          <w:p w14:paraId="1BEC5A74" w14:textId="5CFEF5FD" w:rsidR="00B65180" w:rsidRPr="007F5033" w:rsidRDefault="00B65180"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single value</w:t>
            </w:r>
          </w:p>
        </w:tc>
        <w:tc>
          <w:tcPr>
            <w:tcW w:w="1029" w:type="dxa"/>
          </w:tcPr>
          <w:p w14:paraId="5556DC85" w14:textId="77777777" w:rsidR="00165FEB" w:rsidRPr="007F5033" w:rsidRDefault="00165FEB" w:rsidP="00763991">
            <w:pPr>
              <w:jc w:val="cente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Yes</w:t>
            </w:r>
          </w:p>
        </w:tc>
        <w:tc>
          <w:tcPr>
            <w:tcW w:w="914" w:type="dxa"/>
          </w:tcPr>
          <w:p w14:paraId="7A400113" w14:textId="77777777" w:rsidR="00165FEB" w:rsidRPr="007F5033" w:rsidRDefault="00165FEB" w:rsidP="00763991">
            <w:pPr>
              <w:jc w:val="center"/>
              <w:rPr>
                <w:rFonts w:asciiTheme="minorHAnsi" w:hAnsiTheme="minorHAnsi" w:cstheme="minorHAnsi"/>
                <w:sz w:val="22"/>
                <w:szCs w:val="22"/>
                <w:shd w:val="clear" w:color="auto" w:fill="FFFFFF"/>
              </w:rPr>
            </w:pPr>
          </w:p>
        </w:tc>
      </w:tr>
      <w:tr w:rsidR="00B65180" w:rsidRPr="007F5033" w14:paraId="3910487C" w14:textId="77777777" w:rsidTr="0027515F">
        <w:tc>
          <w:tcPr>
            <w:tcW w:w="2324" w:type="dxa"/>
          </w:tcPr>
          <w:p w14:paraId="7A4DCA77" w14:textId="426BF556" w:rsidR="00B65180" w:rsidRPr="007F5033" w:rsidRDefault="00B65180"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ROWVARLIST</w:t>
            </w:r>
          </w:p>
        </w:tc>
        <w:tc>
          <w:tcPr>
            <w:tcW w:w="4975" w:type="dxa"/>
          </w:tcPr>
          <w:p w14:paraId="13864B27" w14:textId="4CAD8B7B" w:rsidR="00B65180" w:rsidRDefault="00B65180" w:rsidP="00B65180">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Row variables for which descriptive statistics will be computed.</w:t>
            </w:r>
          </w:p>
          <w:p w14:paraId="1EF25D86" w14:textId="77777777" w:rsidR="00B65180" w:rsidRDefault="00B65180" w:rsidP="00B65180">
            <w:pPr>
              <w:rPr>
                <w:rFonts w:asciiTheme="minorHAnsi" w:hAnsiTheme="minorHAnsi" w:cstheme="minorHAnsi"/>
                <w:sz w:val="22"/>
                <w:szCs w:val="22"/>
                <w:shd w:val="clear" w:color="auto" w:fill="FFFFFF"/>
              </w:rPr>
            </w:pPr>
          </w:p>
          <w:p w14:paraId="176EE305" w14:textId="21FDC16E" w:rsidR="00B65180" w:rsidRDefault="00B65180" w:rsidP="00B65180">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list of values separated by a single space stored in a global macro variable</w:t>
            </w:r>
          </w:p>
          <w:p w14:paraId="155D27DA" w14:textId="4DF925DD" w:rsidR="00B65180" w:rsidRPr="00B65180" w:rsidRDefault="00B65180" w:rsidP="00B65180">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E.g. height weight </w:t>
            </w:r>
            <w:proofErr w:type="spellStart"/>
            <w:r>
              <w:rPr>
                <w:rFonts w:asciiTheme="minorHAnsi" w:hAnsiTheme="minorHAnsi" w:cstheme="minorHAnsi"/>
                <w:sz w:val="22"/>
                <w:szCs w:val="22"/>
                <w:shd w:val="clear" w:color="auto" w:fill="FFFFFF"/>
              </w:rPr>
              <w:t>agecat</w:t>
            </w:r>
            <w:proofErr w:type="spellEnd"/>
          </w:p>
        </w:tc>
        <w:tc>
          <w:tcPr>
            <w:tcW w:w="1029" w:type="dxa"/>
          </w:tcPr>
          <w:p w14:paraId="31CE89F9" w14:textId="7F51C281" w:rsidR="00B65180" w:rsidRPr="007F5033" w:rsidRDefault="00B65180"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Yes</w:t>
            </w:r>
          </w:p>
        </w:tc>
        <w:tc>
          <w:tcPr>
            <w:tcW w:w="914" w:type="dxa"/>
          </w:tcPr>
          <w:p w14:paraId="5B8FDCA3" w14:textId="77777777" w:rsidR="00B65180" w:rsidRPr="007F5033" w:rsidRDefault="00B65180" w:rsidP="00763991">
            <w:pPr>
              <w:jc w:val="center"/>
              <w:rPr>
                <w:rFonts w:asciiTheme="minorHAnsi" w:hAnsiTheme="minorHAnsi" w:cstheme="minorHAnsi"/>
                <w:sz w:val="22"/>
                <w:szCs w:val="22"/>
                <w:shd w:val="clear" w:color="auto" w:fill="FFFFFF"/>
              </w:rPr>
            </w:pPr>
          </w:p>
        </w:tc>
      </w:tr>
      <w:tr w:rsidR="008E7261" w:rsidRPr="007F5033" w14:paraId="046FDAC8" w14:textId="77777777" w:rsidTr="0027515F">
        <w:tc>
          <w:tcPr>
            <w:tcW w:w="2324" w:type="dxa"/>
          </w:tcPr>
          <w:p w14:paraId="2F285AC6" w14:textId="504CF268" w:rsidR="008E7261" w:rsidRPr="007F5033"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ROWVARFMTLIST</w:t>
            </w:r>
          </w:p>
        </w:tc>
        <w:tc>
          <w:tcPr>
            <w:tcW w:w="4975" w:type="dxa"/>
          </w:tcPr>
          <w:p w14:paraId="00031977" w14:textId="77777777" w:rsidR="00B65180" w:rsidRPr="00B65180" w:rsidRDefault="00B65180" w:rsidP="00B65180">
            <w:pPr>
              <w:rPr>
                <w:rFonts w:asciiTheme="minorHAnsi" w:hAnsiTheme="minorHAnsi" w:cstheme="minorHAnsi"/>
                <w:sz w:val="22"/>
                <w:szCs w:val="22"/>
                <w:shd w:val="clear" w:color="auto" w:fill="FFFFFF"/>
              </w:rPr>
            </w:pPr>
            <w:r w:rsidRPr="00B65180">
              <w:rPr>
                <w:rFonts w:asciiTheme="minorHAnsi" w:hAnsiTheme="minorHAnsi" w:cstheme="minorHAnsi"/>
                <w:sz w:val="22"/>
                <w:szCs w:val="22"/>
                <w:shd w:val="clear" w:color="auto" w:fill="FFFFFF"/>
              </w:rPr>
              <w:t>format of variable. both numeric and character formats will work. note: can also use formats such as 5.0 for count data or $ formats for categorical data</w:t>
            </w:r>
          </w:p>
          <w:p w14:paraId="445820BD" w14:textId="11F4ACD8" w:rsidR="00B65180" w:rsidRDefault="00B65180" w:rsidP="00B65180">
            <w:pPr>
              <w:rPr>
                <w:rFonts w:asciiTheme="minorHAnsi" w:hAnsiTheme="minorHAnsi" w:cstheme="minorHAnsi"/>
                <w:sz w:val="22"/>
                <w:szCs w:val="22"/>
                <w:shd w:val="clear" w:color="auto" w:fill="FFFFFF"/>
              </w:rPr>
            </w:pPr>
            <w:r w:rsidRPr="00B65180">
              <w:rPr>
                <w:rFonts w:asciiTheme="minorHAnsi" w:hAnsiTheme="minorHAnsi" w:cstheme="minorHAnsi"/>
                <w:sz w:val="22"/>
                <w:szCs w:val="22"/>
                <w:shd w:val="clear" w:color="auto" w:fill="FFFFFF"/>
              </w:rPr>
              <w:lastRenderedPageBreak/>
              <w:t xml:space="preserve">numeric can be set to </w:t>
            </w:r>
            <w:proofErr w:type="spellStart"/>
            <w:r w:rsidRPr="00B65180">
              <w:rPr>
                <w:rFonts w:asciiTheme="minorHAnsi" w:hAnsiTheme="minorHAnsi" w:cstheme="minorHAnsi"/>
                <w:sz w:val="22"/>
                <w:szCs w:val="22"/>
                <w:shd w:val="clear" w:color="auto" w:fill="FFFFFF"/>
              </w:rPr>
              <w:t>percentn</w:t>
            </w:r>
            <w:proofErr w:type="spellEnd"/>
            <w:r w:rsidRPr="00B65180">
              <w:rPr>
                <w:rFonts w:asciiTheme="minorHAnsi" w:hAnsiTheme="minorHAnsi" w:cstheme="minorHAnsi"/>
                <w:sz w:val="22"/>
                <w:szCs w:val="22"/>
                <w:shd w:val="clear" w:color="auto" w:fill="FFFFFF"/>
              </w:rPr>
              <w:t>, integer, decimal etc.</w:t>
            </w:r>
          </w:p>
          <w:p w14:paraId="2C62F3B6" w14:textId="77777777" w:rsidR="00B65180" w:rsidRDefault="00B65180" w:rsidP="00B65180">
            <w:pPr>
              <w:rPr>
                <w:rFonts w:asciiTheme="minorHAnsi" w:hAnsiTheme="minorHAnsi" w:cstheme="minorHAnsi"/>
                <w:sz w:val="22"/>
                <w:szCs w:val="22"/>
                <w:shd w:val="clear" w:color="auto" w:fill="FFFFFF"/>
              </w:rPr>
            </w:pPr>
          </w:p>
          <w:p w14:paraId="63D12FA4" w14:textId="03ECBEDE" w:rsidR="00B65180" w:rsidRDefault="00B65180" w:rsidP="00B65180">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list of values separated by a single space stored in a global macro variable</w:t>
            </w:r>
          </w:p>
          <w:p w14:paraId="3A2F203E" w14:textId="7AAEDEFC" w:rsidR="008E7261" w:rsidRPr="007F5033" w:rsidRDefault="00B65180"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E.g. 8.0 8.0 </w:t>
            </w:r>
            <w:proofErr w:type="spellStart"/>
            <w:r>
              <w:rPr>
                <w:rFonts w:asciiTheme="minorHAnsi" w:hAnsiTheme="minorHAnsi" w:cstheme="minorHAnsi"/>
                <w:sz w:val="22"/>
                <w:szCs w:val="22"/>
                <w:shd w:val="clear" w:color="auto" w:fill="FFFFFF"/>
              </w:rPr>
              <w:t>agecat</w:t>
            </w:r>
            <w:proofErr w:type="spellEnd"/>
            <w:r>
              <w:rPr>
                <w:rFonts w:asciiTheme="minorHAnsi" w:hAnsiTheme="minorHAnsi" w:cstheme="minorHAnsi"/>
                <w:sz w:val="22"/>
                <w:szCs w:val="22"/>
                <w:shd w:val="clear" w:color="auto" w:fill="FFFFFF"/>
              </w:rPr>
              <w:t>.</w:t>
            </w:r>
          </w:p>
        </w:tc>
        <w:tc>
          <w:tcPr>
            <w:tcW w:w="1029" w:type="dxa"/>
          </w:tcPr>
          <w:p w14:paraId="3CF4BAD9" w14:textId="6C837FA2" w:rsidR="008E7261" w:rsidRPr="007F5033" w:rsidRDefault="007F5033" w:rsidP="00763991">
            <w:pPr>
              <w:jc w:val="cente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lastRenderedPageBreak/>
              <w:t>Yes</w:t>
            </w:r>
          </w:p>
        </w:tc>
        <w:tc>
          <w:tcPr>
            <w:tcW w:w="914" w:type="dxa"/>
          </w:tcPr>
          <w:p w14:paraId="13B0E5E2" w14:textId="77777777" w:rsidR="008E7261" w:rsidRPr="007F5033" w:rsidRDefault="008E7261" w:rsidP="00763991">
            <w:pPr>
              <w:jc w:val="center"/>
              <w:rPr>
                <w:rFonts w:asciiTheme="minorHAnsi" w:hAnsiTheme="minorHAnsi" w:cstheme="minorHAnsi"/>
                <w:sz w:val="22"/>
                <w:szCs w:val="22"/>
                <w:shd w:val="clear" w:color="auto" w:fill="FFFFFF"/>
              </w:rPr>
            </w:pPr>
          </w:p>
        </w:tc>
      </w:tr>
      <w:tr w:rsidR="008E7261" w:rsidRPr="007F5033" w14:paraId="31E73480" w14:textId="77777777" w:rsidTr="0027515F">
        <w:tc>
          <w:tcPr>
            <w:tcW w:w="2324" w:type="dxa"/>
          </w:tcPr>
          <w:p w14:paraId="395632CD" w14:textId="3DDB12E9" w:rsidR="008E7261" w:rsidRPr="007F5033"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TYPELIST</w:t>
            </w:r>
          </w:p>
        </w:tc>
        <w:tc>
          <w:tcPr>
            <w:tcW w:w="4975" w:type="dxa"/>
          </w:tcPr>
          <w:p w14:paraId="08CB2F50" w14:textId="0DFF22DF" w:rsidR="00471FC1"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 xml:space="preserve">1: categorical; 2: continuous </w:t>
            </w:r>
          </w:p>
          <w:p w14:paraId="0FE97F4F" w14:textId="77777777" w:rsidR="00B65180" w:rsidRDefault="00B65180" w:rsidP="00D404A4">
            <w:pPr>
              <w:rPr>
                <w:rFonts w:asciiTheme="minorHAnsi" w:hAnsiTheme="minorHAnsi" w:cstheme="minorHAnsi"/>
                <w:sz w:val="22"/>
                <w:szCs w:val="22"/>
                <w:shd w:val="clear" w:color="auto" w:fill="FFFFFF"/>
              </w:rPr>
            </w:pPr>
          </w:p>
          <w:p w14:paraId="75E2C616" w14:textId="77777777" w:rsidR="00B65180" w:rsidRDefault="00B65180" w:rsidP="00B65180">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list of values separated by a single space stored in a global macro variable</w:t>
            </w:r>
          </w:p>
          <w:p w14:paraId="3AE7BA97" w14:textId="21695044" w:rsidR="00B65180" w:rsidRPr="007F5033" w:rsidRDefault="00B65180"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E.g. 1 1 2</w:t>
            </w:r>
          </w:p>
        </w:tc>
        <w:tc>
          <w:tcPr>
            <w:tcW w:w="1029" w:type="dxa"/>
          </w:tcPr>
          <w:p w14:paraId="66EDFDB5" w14:textId="568F34B0" w:rsidR="008E7261" w:rsidRPr="007F5033" w:rsidRDefault="007F5033" w:rsidP="00763991">
            <w:pPr>
              <w:jc w:val="cente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Yes</w:t>
            </w:r>
          </w:p>
        </w:tc>
        <w:tc>
          <w:tcPr>
            <w:tcW w:w="914" w:type="dxa"/>
          </w:tcPr>
          <w:p w14:paraId="532AF433" w14:textId="77777777" w:rsidR="008E7261" w:rsidRPr="007F5033" w:rsidRDefault="008E7261" w:rsidP="00763991">
            <w:pPr>
              <w:jc w:val="center"/>
              <w:rPr>
                <w:rFonts w:asciiTheme="minorHAnsi" w:hAnsiTheme="minorHAnsi" w:cstheme="minorHAnsi"/>
                <w:sz w:val="22"/>
                <w:szCs w:val="22"/>
                <w:shd w:val="clear" w:color="auto" w:fill="FFFFFF"/>
              </w:rPr>
            </w:pPr>
          </w:p>
        </w:tc>
      </w:tr>
      <w:tr w:rsidR="008E7261" w:rsidRPr="007F5033" w14:paraId="4AFC8176" w14:textId="77777777" w:rsidTr="0027515F">
        <w:tc>
          <w:tcPr>
            <w:tcW w:w="2324" w:type="dxa"/>
          </w:tcPr>
          <w:p w14:paraId="78230D62" w14:textId="2F1A22E5" w:rsidR="008E7261" w:rsidRPr="007F5033"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COMBOFORMAT_SET</w:t>
            </w:r>
          </w:p>
        </w:tc>
        <w:tc>
          <w:tcPr>
            <w:tcW w:w="4975" w:type="dxa"/>
          </w:tcPr>
          <w:p w14:paraId="66ADAB6B" w14:textId="7A7AF9BF" w:rsidR="00976EE1" w:rsidRPr="00976EE1" w:rsidRDefault="00471FC1" w:rsidP="00976EE1">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F</w:t>
            </w:r>
            <w:r w:rsidR="00976EE1" w:rsidRPr="00976EE1">
              <w:rPr>
                <w:rFonts w:asciiTheme="minorHAnsi" w:hAnsiTheme="minorHAnsi" w:cstheme="minorHAnsi"/>
                <w:sz w:val="22"/>
                <w:szCs w:val="22"/>
                <w:shd w:val="clear" w:color="auto" w:fill="FFFFFF"/>
              </w:rPr>
              <w:t>ormat of combined variable. applies to categorical variables</w:t>
            </w:r>
          </w:p>
          <w:p w14:paraId="2F960874" w14:textId="77777777" w:rsidR="00976EE1" w:rsidRPr="00976EE1" w:rsidRDefault="00976EE1" w:rsidP="00976EE1">
            <w:pPr>
              <w:rPr>
                <w:rFonts w:asciiTheme="minorHAnsi" w:hAnsiTheme="minorHAnsi" w:cstheme="minorHAnsi"/>
                <w:sz w:val="22"/>
                <w:szCs w:val="22"/>
                <w:shd w:val="clear" w:color="auto" w:fill="FFFFFF"/>
              </w:rPr>
            </w:pPr>
            <w:r w:rsidRPr="00976EE1">
              <w:rPr>
                <w:rFonts w:asciiTheme="minorHAnsi" w:hAnsiTheme="minorHAnsi" w:cstheme="minorHAnsi"/>
                <w:sz w:val="22"/>
                <w:szCs w:val="22"/>
                <w:shd w:val="clear" w:color="auto" w:fill="FFFFFF"/>
              </w:rPr>
              <w:t xml:space="preserve">1: percent to 1 decimal and 2 spaces between </w:t>
            </w:r>
            <w:proofErr w:type="spellStart"/>
            <w:r w:rsidRPr="00976EE1">
              <w:rPr>
                <w:rFonts w:asciiTheme="minorHAnsi" w:hAnsiTheme="minorHAnsi" w:cstheme="minorHAnsi"/>
                <w:sz w:val="22"/>
                <w:szCs w:val="22"/>
                <w:shd w:val="clear" w:color="auto" w:fill="FFFFFF"/>
              </w:rPr>
              <w:t>freq</w:t>
            </w:r>
            <w:proofErr w:type="spellEnd"/>
            <w:r w:rsidRPr="00976EE1">
              <w:rPr>
                <w:rFonts w:asciiTheme="minorHAnsi" w:hAnsiTheme="minorHAnsi" w:cstheme="minorHAnsi"/>
                <w:sz w:val="22"/>
                <w:szCs w:val="22"/>
                <w:shd w:val="clear" w:color="auto" w:fill="FFFFFF"/>
              </w:rPr>
              <w:t xml:space="preserve"> and pct;</w:t>
            </w:r>
          </w:p>
          <w:p w14:paraId="29CF2927" w14:textId="77777777" w:rsidR="00976EE1" w:rsidRPr="00976EE1" w:rsidRDefault="00976EE1" w:rsidP="00976EE1">
            <w:pPr>
              <w:rPr>
                <w:rFonts w:asciiTheme="minorHAnsi" w:hAnsiTheme="minorHAnsi" w:cstheme="minorHAnsi"/>
                <w:sz w:val="22"/>
                <w:szCs w:val="22"/>
                <w:shd w:val="clear" w:color="auto" w:fill="FFFFFF"/>
              </w:rPr>
            </w:pPr>
            <w:r w:rsidRPr="00976EE1">
              <w:rPr>
                <w:rFonts w:asciiTheme="minorHAnsi" w:hAnsiTheme="minorHAnsi" w:cstheme="minorHAnsi"/>
                <w:sz w:val="22"/>
                <w:szCs w:val="22"/>
                <w:shd w:val="clear" w:color="auto" w:fill="FFFFFF"/>
              </w:rPr>
              <w:t xml:space="preserve">2: percent to integer with % sign with 2 spaces between </w:t>
            </w:r>
            <w:proofErr w:type="spellStart"/>
            <w:r w:rsidRPr="00976EE1">
              <w:rPr>
                <w:rFonts w:asciiTheme="minorHAnsi" w:hAnsiTheme="minorHAnsi" w:cstheme="minorHAnsi"/>
                <w:sz w:val="22"/>
                <w:szCs w:val="22"/>
                <w:shd w:val="clear" w:color="auto" w:fill="FFFFFF"/>
              </w:rPr>
              <w:t>freq</w:t>
            </w:r>
            <w:proofErr w:type="spellEnd"/>
            <w:r w:rsidRPr="00976EE1">
              <w:rPr>
                <w:rFonts w:asciiTheme="minorHAnsi" w:hAnsiTheme="minorHAnsi" w:cstheme="minorHAnsi"/>
                <w:sz w:val="22"/>
                <w:szCs w:val="22"/>
                <w:shd w:val="clear" w:color="auto" w:fill="FFFFFF"/>
              </w:rPr>
              <w:t xml:space="preserve"> and pct;</w:t>
            </w:r>
          </w:p>
          <w:p w14:paraId="0B6A7CEF" w14:textId="77777777" w:rsidR="00976EE1" w:rsidRPr="00976EE1" w:rsidRDefault="00976EE1" w:rsidP="00976EE1">
            <w:pPr>
              <w:rPr>
                <w:rFonts w:asciiTheme="minorHAnsi" w:hAnsiTheme="minorHAnsi" w:cstheme="minorHAnsi"/>
                <w:sz w:val="22"/>
                <w:szCs w:val="22"/>
                <w:shd w:val="clear" w:color="auto" w:fill="FFFFFF"/>
              </w:rPr>
            </w:pPr>
            <w:r w:rsidRPr="00976EE1">
              <w:rPr>
                <w:rFonts w:asciiTheme="minorHAnsi" w:hAnsiTheme="minorHAnsi" w:cstheme="minorHAnsi"/>
                <w:sz w:val="22"/>
                <w:szCs w:val="22"/>
                <w:shd w:val="clear" w:color="auto" w:fill="FFFFFF"/>
              </w:rPr>
              <w:t xml:space="preserve">3: percent to 1 decimal with % sign with 2 spaces </w:t>
            </w:r>
            <w:proofErr w:type="spellStart"/>
            <w:r w:rsidRPr="00976EE1">
              <w:rPr>
                <w:rFonts w:asciiTheme="minorHAnsi" w:hAnsiTheme="minorHAnsi" w:cstheme="minorHAnsi"/>
                <w:sz w:val="22"/>
                <w:szCs w:val="22"/>
                <w:shd w:val="clear" w:color="auto" w:fill="FFFFFF"/>
              </w:rPr>
              <w:t>betweens</w:t>
            </w:r>
            <w:proofErr w:type="spellEnd"/>
            <w:r w:rsidRPr="00976EE1">
              <w:rPr>
                <w:rFonts w:asciiTheme="minorHAnsi" w:hAnsiTheme="minorHAnsi" w:cstheme="minorHAnsi"/>
                <w:sz w:val="22"/>
                <w:szCs w:val="22"/>
                <w:shd w:val="clear" w:color="auto" w:fill="FFFFFF"/>
              </w:rPr>
              <w:t xml:space="preserve"> </w:t>
            </w:r>
            <w:proofErr w:type="spellStart"/>
            <w:r w:rsidRPr="00976EE1">
              <w:rPr>
                <w:rFonts w:asciiTheme="minorHAnsi" w:hAnsiTheme="minorHAnsi" w:cstheme="minorHAnsi"/>
                <w:sz w:val="22"/>
                <w:szCs w:val="22"/>
                <w:shd w:val="clear" w:color="auto" w:fill="FFFFFF"/>
              </w:rPr>
              <w:t>freq</w:t>
            </w:r>
            <w:proofErr w:type="spellEnd"/>
            <w:r w:rsidRPr="00976EE1">
              <w:rPr>
                <w:rFonts w:asciiTheme="minorHAnsi" w:hAnsiTheme="minorHAnsi" w:cstheme="minorHAnsi"/>
                <w:sz w:val="22"/>
                <w:szCs w:val="22"/>
                <w:shd w:val="clear" w:color="auto" w:fill="FFFFFF"/>
              </w:rPr>
              <w:t xml:space="preserve"> and pct;</w:t>
            </w:r>
          </w:p>
          <w:p w14:paraId="0F15D77F" w14:textId="762F57EC" w:rsidR="008E7261" w:rsidRDefault="00976EE1" w:rsidP="008015A3">
            <w:pPr>
              <w:rPr>
                <w:rFonts w:asciiTheme="minorHAnsi" w:hAnsiTheme="minorHAnsi" w:cstheme="minorHAnsi"/>
                <w:sz w:val="22"/>
                <w:szCs w:val="22"/>
                <w:shd w:val="clear" w:color="auto" w:fill="FFFFFF"/>
              </w:rPr>
            </w:pPr>
            <w:r w:rsidRPr="00976EE1">
              <w:rPr>
                <w:rFonts w:asciiTheme="minorHAnsi" w:hAnsiTheme="minorHAnsi" w:cstheme="minorHAnsi"/>
                <w:sz w:val="22"/>
                <w:szCs w:val="22"/>
                <w:shd w:val="clear" w:color="auto" w:fill="FFFFFF"/>
              </w:rPr>
              <w:t xml:space="preserve">4: percent to 1 decimal with one space between </w:t>
            </w:r>
            <w:proofErr w:type="spellStart"/>
            <w:r w:rsidRPr="00976EE1">
              <w:rPr>
                <w:rFonts w:asciiTheme="minorHAnsi" w:hAnsiTheme="minorHAnsi" w:cstheme="minorHAnsi"/>
                <w:sz w:val="22"/>
                <w:szCs w:val="22"/>
                <w:shd w:val="clear" w:color="auto" w:fill="FFFFFF"/>
              </w:rPr>
              <w:t>freq</w:t>
            </w:r>
            <w:proofErr w:type="spellEnd"/>
            <w:r w:rsidRPr="00976EE1">
              <w:rPr>
                <w:rFonts w:asciiTheme="minorHAnsi" w:hAnsiTheme="minorHAnsi" w:cstheme="minorHAnsi"/>
                <w:sz w:val="22"/>
                <w:szCs w:val="22"/>
                <w:shd w:val="clear" w:color="auto" w:fill="FFFFFF"/>
              </w:rPr>
              <w:t xml:space="preserve"> and pct</w:t>
            </w:r>
          </w:p>
          <w:p w14:paraId="0AB30934" w14:textId="77777777" w:rsidR="00B65180" w:rsidRDefault="00B65180" w:rsidP="00976EE1">
            <w:pPr>
              <w:rPr>
                <w:rFonts w:asciiTheme="minorHAnsi" w:hAnsiTheme="minorHAnsi" w:cstheme="minorHAnsi"/>
                <w:sz w:val="22"/>
                <w:szCs w:val="22"/>
                <w:shd w:val="clear" w:color="auto" w:fill="FFFFFF"/>
              </w:rPr>
            </w:pPr>
          </w:p>
          <w:p w14:paraId="73C568CD" w14:textId="497A47AC" w:rsidR="00B65180" w:rsidRPr="007F5033" w:rsidRDefault="00B65180" w:rsidP="00976EE1">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single value</w:t>
            </w:r>
          </w:p>
        </w:tc>
        <w:tc>
          <w:tcPr>
            <w:tcW w:w="1029" w:type="dxa"/>
          </w:tcPr>
          <w:p w14:paraId="77527894" w14:textId="283583B7" w:rsidR="008E7261" w:rsidRPr="007F5033" w:rsidRDefault="009134AD"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No</w:t>
            </w:r>
          </w:p>
        </w:tc>
        <w:tc>
          <w:tcPr>
            <w:tcW w:w="914" w:type="dxa"/>
          </w:tcPr>
          <w:p w14:paraId="31E8CC90" w14:textId="04742154" w:rsidR="008E7261" w:rsidRPr="007F5033" w:rsidRDefault="00B65180"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1 </w:t>
            </w:r>
          </w:p>
        </w:tc>
      </w:tr>
      <w:tr w:rsidR="008E7261" w:rsidRPr="007F5033" w14:paraId="4061EAFA" w14:textId="77777777" w:rsidTr="0027515F">
        <w:tc>
          <w:tcPr>
            <w:tcW w:w="2324" w:type="dxa"/>
          </w:tcPr>
          <w:p w14:paraId="3DC82DF7" w14:textId="122CACAA" w:rsidR="008E7261" w:rsidRPr="007F5033"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TABLENAME_SET</w:t>
            </w:r>
          </w:p>
        </w:tc>
        <w:tc>
          <w:tcPr>
            <w:tcW w:w="4975" w:type="dxa"/>
          </w:tcPr>
          <w:p w14:paraId="1E31F233" w14:textId="7132D51A" w:rsidR="005B4505" w:rsidRDefault="005B4505" w:rsidP="00D404A4">
            <w:pPr>
              <w:rPr>
                <w:rFonts w:asciiTheme="minorHAnsi" w:hAnsiTheme="minorHAnsi" w:cstheme="minorHAnsi"/>
                <w:sz w:val="22"/>
                <w:szCs w:val="22"/>
                <w:shd w:val="clear" w:color="auto" w:fill="FFFFFF"/>
              </w:rPr>
            </w:pPr>
            <w:r w:rsidRPr="005B4505">
              <w:rPr>
                <w:rFonts w:asciiTheme="minorHAnsi" w:hAnsiTheme="minorHAnsi" w:cstheme="minorHAnsi"/>
                <w:sz w:val="22"/>
                <w:szCs w:val="22"/>
                <w:shd w:val="clear" w:color="auto" w:fill="FFFFFF"/>
              </w:rPr>
              <w:t xml:space="preserve">provide table name </w:t>
            </w:r>
            <w:r w:rsidR="00305491">
              <w:rPr>
                <w:rFonts w:asciiTheme="minorHAnsi" w:hAnsiTheme="minorHAnsi" w:cstheme="minorHAnsi"/>
                <w:sz w:val="22"/>
                <w:szCs w:val="22"/>
                <w:shd w:val="clear" w:color="auto" w:fill="FFFFFF"/>
              </w:rPr>
              <w:t>to store output from calling the macro.</w:t>
            </w:r>
          </w:p>
          <w:p w14:paraId="542CBE6B" w14:textId="77777777" w:rsidR="005B4505" w:rsidRDefault="005B4505" w:rsidP="00D404A4">
            <w:pPr>
              <w:rPr>
                <w:rFonts w:asciiTheme="minorHAnsi" w:hAnsiTheme="minorHAnsi" w:cstheme="minorHAnsi"/>
                <w:sz w:val="22"/>
                <w:szCs w:val="22"/>
                <w:shd w:val="clear" w:color="auto" w:fill="FFFFFF"/>
              </w:rPr>
            </w:pPr>
          </w:p>
          <w:p w14:paraId="43982449" w14:textId="25053771" w:rsidR="008E7261" w:rsidRPr="007F5033" w:rsidRDefault="0027515F"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single value</w:t>
            </w:r>
          </w:p>
        </w:tc>
        <w:tc>
          <w:tcPr>
            <w:tcW w:w="1029" w:type="dxa"/>
          </w:tcPr>
          <w:p w14:paraId="3EB4F044" w14:textId="417D4D93" w:rsidR="008E7261" w:rsidRPr="007F5033" w:rsidRDefault="00C177E2"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No</w:t>
            </w:r>
          </w:p>
        </w:tc>
        <w:tc>
          <w:tcPr>
            <w:tcW w:w="914" w:type="dxa"/>
          </w:tcPr>
          <w:p w14:paraId="3E72422F" w14:textId="725FC8EE" w:rsidR="008E7261" w:rsidRPr="007F5033" w:rsidRDefault="005B4505"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Tabl</w:t>
            </w:r>
            <w:r w:rsidR="00C177E2">
              <w:rPr>
                <w:rFonts w:asciiTheme="minorHAnsi" w:hAnsiTheme="minorHAnsi" w:cstheme="minorHAnsi"/>
                <w:sz w:val="22"/>
                <w:szCs w:val="22"/>
                <w:shd w:val="clear" w:color="auto" w:fill="FFFFFF"/>
              </w:rPr>
              <w:t>e1_combined</w:t>
            </w:r>
          </w:p>
        </w:tc>
      </w:tr>
      <w:tr w:rsidR="008E7261" w:rsidRPr="007F5033" w14:paraId="285905C1" w14:textId="77777777" w:rsidTr="0027515F">
        <w:tc>
          <w:tcPr>
            <w:tcW w:w="2324" w:type="dxa"/>
          </w:tcPr>
          <w:p w14:paraId="4D073F93" w14:textId="3FE73A4E" w:rsidR="008E7261" w:rsidRPr="007F5033"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ORDER_SET</w:t>
            </w:r>
          </w:p>
        </w:tc>
        <w:tc>
          <w:tcPr>
            <w:tcW w:w="4975" w:type="dxa"/>
          </w:tcPr>
          <w:p w14:paraId="3B0FCCA9" w14:textId="7D417544" w:rsidR="009134AD" w:rsidRPr="009134AD" w:rsidRDefault="009134AD" w:rsidP="009134AD">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O</w:t>
            </w:r>
            <w:r w:rsidRPr="009134AD">
              <w:rPr>
                <w:rFonts w:asciiTheme="minorHAnsi" w:hAnsiTheme="minorHAnsi" w:cstheme="minorHAnsi"/>
                <w:sz w:val="22"/>
                <w:szCs w:val="22"/>
                <w:shd w:val="clear" w:color="auto" w:fill="FFFFFF"/>
              </w:rPr>
              <w:t>rder of categorical variable output</w:t>
            </w:r>
          </w:p>
          <w:p w14:paraId="16886283" w14:textId="4B3FBE9E" w:rsidR="009134AD" w:rsidRDefault="009134AD" w:rsidP="009134AD">
            <w:pPr>
              <w:rPr>
                <w:rFonts w:asciiTheme="minorHAnsi" w:hAnsiTheme="minorHAnsi" w:cstheme="minorHAnsi"/>
                <w:sz w:val="22"/>
                <w:szCs w:val="22"/>
                <w:shd w:val="clear" w:color="auto" w:fill="FFFFFF"/>
              </w:rPr>
            </w:pPr>
            <w:proofErr w:type="spellStart"/>
            <w:r w:rsidRPr="009134AD">
              <w:rPr>
                <w:rFonts w:asciiTheme="minorHAnsi" w:hAnsiTheme="minorHAnsi" w:cstheme="minorHAnsi"/>
                <w:sz w:val="22"/>
                <w:szCs w:val="22"/>
                <w:shd w:val="clear" w:color="auto" w:fill="FFFFFF"/>
              </w:rPr>
              <w:t>freq</w:t>
            </w:r>
            <w:proofErr w:type="spellEnd"/>
            <w:r w:rsidRPr="009134AD">
              <w:rPr>
                <w:rFonts w:asciiTheme="minorHAnsi" w:hAnsiTheme="minorHAnsi" w:cstheme="minorHAnsi"/>
                <w:sz w:val="22"/>
                <w:szCs w:val="22"/>
                <w:shd w:val="clear" w:color="auto" w:fill="FFFFFF"/>
              </w:rPr>
              <w:t xml:space="preserve"> for descending frequency; internal for unformatted; external for formatted order</w:t>
            </w:r>
            <w:r>
              <w:rPr>
                <w:rFonts w:asciiTheme="minorHAnsi" w:hAnsiTheme="minorHAnsi" w:cstheme="minorHAnsi"/>
                <w:sz w:val="22"/>
                <w:szCs w:val="22"/>
                <w:shd w:val="clear" w:color="auto" w:fill="FFFFFF"/>
              </w:rPr>
              <w:t xml:space="preserve"> </w:t>
            </w:r>
            <w:r w:rsidRPr="009134AD">
              <w:rPr>
                <w:rFonts w:asciiTheme="minorHAnsi" w:hAnsiTheme="minorHAnsi" w:cstheme="minorHAnsi"/>
                <w:sz w:val="22"/>
                <w:szCs w:val="22"/>
                <w:shd w:val="clear" w:color="auto" w:fill="FFFFFF"/>
              </w:rPr>
              <w:t xml:space="preserve">data for data order </w:t>
            </w:r>
          </w:p>
          <w:p w14:paraId="41095A4A" w14:textId="77777777" w:rsidR="009134AD" w:rsidRDefault="009134AD" w:rsidP="00D404A4">
            <w:pPr>
              <w:rPr>
                <w:rFonts w:asciiTheme="minorHAnsi" w:hAnsiTheme="minorHAnsi" w:cstheme="minorHAnsi"/>
                <w:sz w:val="22"/>
                <w:szCs w:val="22"/>
                <w:shd w:val="clear" w:color="auto" w:fill="FFFFFF"/>
              </w:rPr>
            </w:pPr>
          </w:p>
          <w:p w14:paraId="2A1EC60B" w14:textId="0937E999" w:rsidR="008E7261" w:rsidRPr="007F5033" w:rsidRDefault="0027515F"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single value</w:t>
            </w:r>
          </w:p>
        </w:tc>
        <w:tc>
          <w:tcPr>
            <w:tcW w:w="1029" w:type="dxa"/>
          </w:tcPr>
          <w:p w14:paraId="79A04D17" w14:textId="1B129834" w:rsidR="008E7261" w:rsidRPr="007F5033" w:rsidRDefault="001169C5"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No</w:t>
            </w:r>
          </w:p>
        </w:tc>
        <w:tc>
          <w:tcPr>
            <w:tcW w:w="914" w:type="dxa"/>
          </w:tcPr>
          <w:p w14:paraId="15BA54EF" w14:textId="65353D81" w:rsidR="008E7261" w:rsidRPr="007F5033" w:rsidRDefault="00B65180"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internal</w:t>
            </w:r>
          </w:p>
        </w:tc>
      </w:tr>
      <w:tr w:rsidR="008E7261" w:rsidRPr="007F5033" w14:paraId="3077B244" w14:textId="77777777" w:rsidTr="0027515F">
        <w:tc>
          <w:tcPr>
            <w:tcW w:w="2324" w:type="dxa"/>
          </w:tcPr>
          <w:p w14:paraId="1BE8B75D" w14:textId="4921714B" w:rsidR="008E7261" w:rsidRPr="007F5033"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GROUPVAR_SET</w:t>
            </w:r>
          </w:p>
        </w:tc>
        <w:tc>
          <w:tcPr>
            <w:tcW w:w="4975" w:type="dxa"/>
          </w:tcPr>
          <w:p w14:paraId="5FB5A26F" w14:textId="77777777" w:rsidR="001169C5" w:rsidRDefault="001169C5" w:rsidP="00D404A4">
            <w:pPr>
              <w:rPr>
                <w:rFonts w:asciiTheme="minorHAnsi" w:hAnsiTheme="minorHAnsi" w:cstheme="minorHAnsi"/>
                <w:sz w:val="22"/>
                <w:szCs w:val="22"/>
                <w:shd w:val="clear" w:color="auto" w:fill="FFFFFF"/>
              </w:rPr>
            </w:pPr>
          </w:p>
          <w:p w14:paraId="13BAAF5F" w14:textId="47E2B7E5" w:rsidR="008E7261" w:rsidRDefault="0027515F"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single value</w:t>
            </w:r>
          </w:p>
          <w:p w14:paraId="49CF32B7" w14:textId="150690FC" w:rsidR="0027515F" w:rsidRPr="007F5033" w:rsidRDefault="0027515F"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e.g. arm</w:t>
            </w:r>
          </w:p>
        </w:tc>
        <w:tc>
          <w:tcPr>
            <w:tcW w:w="1029" w:type="dxa"/>
          </w:tcPr>
          <w:p w14:paraId="2CD97EB5" w14:textId="64D4CEFC" w:rsidR="008E7261" w:rsidRPr="007F5033" w:rsidRDefault="001169C5"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No</w:t>
            </w:r>
          </w:p>
        </w:tc>
        <w:tc>
          <w:tcPr>
            <w:tcW w:w="914" w:type="dxa"/>
          </w:tcPr>
          <w:p w14:paraId="2EDEB2A2" w14:textId="77777777" w:rsidR="008E7261" w:rsidRPr="007F5033" w:rsidRDefault="008E7261" w:rsidP="00763991">
            <w:pPr>
              <w:jc w:val="center"/>
              <w:rPr>
                <w:rFonts w:asciiTheme="minorHAnsi" w:hAnsiTheme="minorHAnsi" w:cstheme="minorHAnsi"/>
                <w:sz w:val="22"/>
                <w:szCs w:val="22"/>
                <w:shd w:val="clear" w:color="auto" w:fill="FFFFFF"/>
              </w:rPr>
            </w:pPr>
          </w:p>
        </w:tc>
      </w:tr>
      <w:tr w:rsidR="008E7261" w:rsidRPr="007F5033" w14:paraId="6D7EC26B" w14:textId="77777777" w:rsidTr="0027515F">
        <w:tc>
          <w:tcPr>
            <w:tcW w:w="2324" w:type="dxa"/>
          </w:tcPr>
          <w:p w14:paraId="2677CD43" w14:textId="42E32A8C" w:rsidR="008E7261" w:rsidRPr="007F5033"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GROUPVARFMT_SET</w:t>
            </w:r>
          </w:p>
        </w:tc>
        <w:tc>
          <w:tcPr>
            <w:tcW w:w="4975" w:type="dxa"/>
          </w:tcPr>
          <w:p w14:paraId="084D6C8D" w14:textId="77777777" w:rsidR="008E7261" w:rsidRDefault="0027515F"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single value</w:t>
            </w:r>
          </w:p>
          <w:p w14:paraId="5D0A4161" w14:textId="3D9D992A" w:rsidR="0027515F" w:rsidRPr="007F5033" w:rsidRDefault="0027515F"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e.g. arm.</w:t>
            </w:r>
          </w:p>
        </w:tc>
        <w:tc>
          <w:tcPr>
            <w:tcW w:w="1029" w:type="dxa"/>
          </w:tcPr>
          <w:p w14:paraId="6D7B0F5C" w14:textId="7BC2AAAE" w:rsidR="008E7261" w:rsidRPr="007F5033" w:rsidRDefault="0091409C"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Yes</w:t>
            </w:r>
          </w:p>
        </w:tc>
        <w:tc>
          <w:tcPr>
            <w:tcW w:w="914" w:type="dxa"/>
          </w:tcPr>
          <w:p w14:paraId="2509368F" w14:textId="77777777" w:rsidR="008E7261" w:rsidRPr="007F5033" w:rsidRDefault="008E7261" w:rsidP="00763991">
            <w:pPr>
              <w:jc w:val="center"/>
              <w:rPr>
                <w:rFonts w:asciiTheme="minorHAnsi" w:hAnsiTheme="minorHAnsi" w:cstheme="minorHAnsi"/>
                <w:sz w:val="22"/>
                <w:szCs w:val="22"/>
                <w:shd w:val="clear" w:color="auto" w:fill="FFFFFF"/>
              </w:rPr>
            </w:pPr>
          </w:p>
        </w:tc>
      </w:tr>
      <w:tr w:rsidR="008E7261" w:rsidRPr="007F5033" w14:paraId="15DA1B86" w14:textId="77777777" w:rsidTr="0027515F">
        <w:tc>
          <w:tcPr>
            <w:tcW w:w="2324" w:type="dxa"/>
          </w:tcPr>
          <w:p w14:paraId="6FF04D93" w14:textId="5F7EF25A" w:rsidR="008E7261" w:rsidRPr="007F5033"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GROUPPERCENT_SET</w:t>
            </w:r>
          </w:p>
        </w:tc>
        <w:tc>
          <w:tcPr>
            <w:tcW w:w="4975" w:type="dxa"/>
          </w:tcPr>
          <w:p w14:paraId="53897ED7" w14:textId="77777777" w:rsidR="008E7261" w:rsidRDefault="0091409C"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single value</w:t>
            </w:r>
          </w:p>
          <w:p w14:paraId="70DCFECE" w14:textId="061BEF33" w:rsidR="0091409C" w:rsidRPr="007F5033" w:rsidRDefault="0091409C"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e.g. 1</w:t>
            </w:r>
          </w:p>
        </w:tc>
        <w:tc>
          <w:tcPr>
            <w:tcW w:w="1029" w:type="dxa"/>
          </w:tcPr>
          <w:p w14:paraId="69280F28" w14:textId="270281F8" w:rsidR="008E7261" w:rsidRPr="007F5033" w:rsidRDefault="00B65180"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Yes</w:t>
            </w:r>
          </w:p>
        </w:tc>
        <w:tc>
          <w:tcPr>
            <w:tcW w:w="914" w:type="dxa"/>
          </w:tcPr>
          <w:p w14:paraId="40DA6825" w14:textId="46856963" w:rsidR="008E7261" w:rsidRPr="007F5033" w:rsidRDefault="00B65180"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1</w:t>
            </w:r>
          </w:p>
        </w:tc>
      </w:tr>
      <w:tr w:rsidR="008E7261" w:rsidRPr="007F5033" w14:paraId="2224E429" w14:textId="77777777" w:rsidTr="0027515F">
        <w:tc>
          <w:tcPr>
            <w:tcW w:w="2324" w:type="dxa"/>
          </w:tcPr>
          <w:p w14:paraId="59DCCFD5" w14:textId="63590A41" w:rsidR="008E7261" w:rsidRPr="007F5033"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TESTLIST</w:t>
            </w:r>
          </w:p>
        </w:tc>
        <w:tc>
          <w:tcPr>
            <w:tcW w:w="4975" w:type="dxa"/>
          </w:tcPr>
          <w:p w14:paraId="34BC7118" w14:textId="77777777" w:rsidR="00F94550" w:rsidRPr="00F94550" w:rsidRDefault="00F94550" w:rsidP="00F94550">
            <w:pPr>
              <w:rPr>
                <w:rFonts w:asciiTheme="minorHAnsi" w:hAnsiTheme="minorHAnsi" w:cstheme="minorHAnsi"/>
                <w:sz w:val="22"/>
                <w:szCs w:val="22"/>
                <w:shd w:val="clear" w:color="auto" w:fill="FFFFFF"/>
              </w:rPr>
            </w:pPr>
            <w:r w:rsidRPr="00F94550">
              <w:rPr>
                <w:rFonts w:asciiTheme="minorHAnsi" w:hAnsiTheme="minorHAnsi" w:cstheme="minorHAnsi"/>
                <w:sz w:val="22"/>
                <w:szCs w:val="22"/>
                <w:shd w:val="clear" w:color="auto" w:fill="FFFFFF"/>
              </w:rPr>
              <w:t>test for statistical significance</w:t>
            </w:r>
          </w:p>
          <w:p w14:paraId="3C4B8853" w14:textId="77777777" w:rsidR="00F94550" w:rsidRDefault="00F94550" w:rsidP="00F94550">
            <w:pPr>
              <w:rPr>
                <w:rFonts w:asciiTheme="minorHAnsi" w:hAnsiTheme="minorHAnsi" w:cstheme="minorHAnsi"/>
                <w:sz w:val="22"/>
                <w:szCs w:val="22"/>
                <w:shd w:val="clear" w:color="auto" w:fill="FFFFFF"/>
              </w:rPr>
            </w:pPr>
            <w:r w:rsidRPr="00F94550">
              <w:rPr>
                <w:rFonts w:asciiTheme="minorHAnsi" w:hAnsiTheme="minorHAnsi" w:cstheme="minorHAnsi"/>
                <w:sz w:val="22"/>
                <w:szCs w:val="22"/>
                <w:shd w:val="clear" w:color="auto" w:fill="FFFFFF"/>
              </w:rPr>
              <w:t>0 = do not test; 1 = test</w:t>
            </w:r>
          </w:p>
          <w:p w14:paraId="4727AC5C" w14:textId="4054C2DC" w:rsidR="008E7261" w:rsidRDefault="008E7261" w:rsidP="00D404A4">
            <w:pPr>
              <w:rPr>
                <w:rFonts w:asciiTheme="minorHAnsi" w:hAnsiTheme="minorHAnsi" w:cstheme="minorHAnsi"/>
                <w:sz w:val="22"/>
                <w:szCs w:val="22"/>
                <w:shd w:val="clear" w:color="auto" w:fill="FFFFFF"/>
              </w:rPr>
            </w:pPr>
          </w:p>
          <w:p w14:paraId="1928A5B5" w14:textId="77777777" w:rsidR="00F94550" w:rsidRDefault="00F94550" w:rsidP="00F94550">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lastRenderedPageBreak/>
              <w:t>Must be a list of values separated by a single space stored in a global macro variable</w:t>
            </w:r>
          </w:p>
          <w:p w14:paraId="071E0FAD" w14:textId="6667FB40" w:rsidR="00F94550" w:rsidRPr="007F5033" w:rsidRDefault="00F94550"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E.g. 1 1 </w:t>
            </w:r>
            <w:r w:rsidR="00305491">
              <w:rPr>
                <w:rFonts w:asciiTheme="minorHAnsi" w:hAnsiTheme="minorHAnsi" w:cstheme="minorHAnsi"/>
                <w:sz w:val="22"/>
                <w:szCs w:val="22"/>
                <w:shd w:val="clear" w:color="auto" w:fill="FFFFFF"/>
              </w:rPr>
              <w:t>0</w:t>
            </w:r>
          </w:p>
        </w:tc>
        <w:tc>
          <w:tcPr>
            <w:tcW w:w="1029" w:type="dxa"/>
          </w:tcPr>
          <w:p w14:paraId="274C058A" w14:textId="130FFD53" w:rsidR="008E7261" w:rsidRPr="007F5033" w:rsidRDefault="00F94550"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lastRenderedPageBreak/>
              <w:t>Yes (unless TEST_SE</w:t>
            </w:r>
            <w:r>
              <w:rPr>
                <w:rFonts w:asciiTheme="minorHAnsi" w:hAnsiTheme="minorHAnsi" w:cstheme="minorHAnsi"/>
                <w:sz w:val="22"/>
                <w:szCs w:val="22"/>
                <w:shd w:val="clear" w:color="auto" w:fill="FFFFFF"/>
              </w:rPr>
              <w:lastRenderedPageBreak/>
              <w:t>T is defined)</w:t>
            </w:r>
          </w:p>
        </w:tc>
        <w:tc>
          <w:tcPr>
            <w:tcW w:w="914" w:type="dxa"/>
          </w:tcPr>
          <w:p w14:paraId="2A7D409F" w14:textId="58ED65D6" w:rsidR="008E7261" w:rsidRPr="007F5033" w:rsidRDefault="008E7261" w:rsidP="00763991">
            <w:pPr>
              <w:jc w:val="center"/>
              <w:rPr>
                <w:rFonts w:asciiTheme="minorHAnsi" w:hAnsiTheme="minorHAnsi" w:cstheme="minorHAnsi"/>
                <w:sz w:val="22"/>
                <w:szCs w:val="22"/>
                <w:shd w:val="clear" w:color="auto" w:fill="FFFFFF"/>
              </w:rPr>
            </w:pPr>
          </w:p>
        </w:tc>
      </w:tr>
      <w:tr w:rsidR="008E7261" w:rsidRPr="007F5033" w14:paraId="4F3DE520" w14:textId="77777777" w:rsidTr="0027515F">
        <w:tc>
          <w:tcPr>
            <w:tcW w:w="2324" w:type="dxa"/>
          </w:tcPr>
          <w:p w14:paraId="7CA68040" w14:textId="270A2E4A" w:rsidR="008E7261" w:rsidRPr="007F5033"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TEST_SET</w:t>
            </w:r>
          </w:p>
        </w:tc>
        <w:tc>
          <w:tcPr>
            <w:tcW w:w="4975" w:type="dxa"/>
          </w:tcPr>
          <w:p w14:paraId="26987F39" w14:textId="77777777" w:rsidR="00F94550" w:rsidRPr="00F94550" w:rsidRDefault="00F94550" w:rsidP="00F94550">
            <w:pPr>
              <w:rPr>
                <w:rFonts w:asciiTheme="minorHAnsi" w:hAnsiTheme="minorHAnsi" w:cstheme="minorHAnsi"/>
                <w:sz w:val="22"/>
                <w:szCs w:val="22"/>
                <w:shd w:val="clear" w:color="auto" w:fill="FFFFFF"/>
              </w:rPr>
            </w:pPr>
            <w:r w:rsidRPr="00F94550">
              <w:rPr>
                <w:rFonts w:asciiTheme="minorHAnsi" w:hAnsiTheme="minorHAnsi" w:cstheme="minorHAnsi"/>
                <w:sz w:val="22"/>
                <w:szCs w:val="22"/>
                <w:shd w:val="clear" w:color="auto" w:fill="FFFFFF"/>
              </w:rPr>
              <w:t>test for statistical significance</w:t>
            </w:r>
          </w:p>
          <w:p w14:paraId="37ED2E24" w14:textId="43557BA2" w:rsidR="00F94550" w:rsidRDefault="00F94550" w:rsidP="00F94550">
            <w:pPr>
              <w:rPr>
                <w:rFonts w:asciiTheme="minorHAnsi" w:hAnsiTheme="minorHAnsi" w:cstheme="minorHAnsi"/>
                <w:sz w:val="22"/>
                <w:szCs w:val="22"/>
                <w:shd w:val="clear" w:color="auto" w:fill="FFFFFF"/>
              </w:rPr>
            </w:pPr>
            <w:r w:rsidRPr="00F94550">
              <w:rPr>
                <w:rFonts w:asciiTheme="minorHAnsi" w:hAnsiTheme="minorHAnsi" w:cstheme="minorHAnsi"/>
                <w:sz w:val="22"/>
                <w:szCs w:val="22"/>
                <w:shd w:val="clear" w:color="auto" w:fill="FFFFFF"/>
              </w:rPr>
              <w:t>0 = do not test; 1 = test</w:t>
            </w:r>
          </w:p>
          <w:p w14:paraId="7B537721" w14:textId="77777777" w:rsidR="00F94550" w:rsidRDefault="00F94550" w:rsidP="00D404A4">
            <w:pPr>
              <w:rPr>
                <w:rFonts w:asciiTheme="minorHAnsi" w:hAnsiTheme="minorHAnsi" w:cstheme="minorHAnsi"/>
                <w:sz w:val="22"/>
                <w:szCs w:val="22"/>
                <w:shd w:val="clear" w:color="auto" w:fill="FFFFFF"/>
              </w:rPr>
            </w:pPr>
          </w:p>
          <w:p w14:paraId="1AE8B6E7" w14:textId="210FEF13" w:rsidR="008E7261" w:rsidRDefault="00C14CD8"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single value</w:t>
            </w:r>
          </w:p>
          <w:p w14:paraId="1A931907" w14:textId="59CB3B3D" w:rsidR="00C14CD8" w:rsidRPr="007F5033" w:rsidRDefault="00C14CD8"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e.g. 0</w:t>
            </w:r>
          </w:p>
        </w:tc>
        <w:tc>
          <w:tcPr>
            <w:tcW w:w="1029" w:type="dxa"/>
          </w:tcPr>
          <w:p w14:paraId="1833EC19" w14:textId="1BE284CE" w:rsidR="008E7261" w:rsidRPr="007F5033" w:rsidRDefault="00F94550"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Yes (unless TESTLIST is defined)</w:t>
            </w:r>
          </w:p>
        </w:tc>
        <w:tc>
          <w:tcPr>
            <w:tcW w:w="914" w:type="dxa"/>
          </w:tcPr>
          <w:p w14:paraId="1AF54AA9" w14:textId="10319352" w:rsidR="008E7261" w:rsidRPr="007F5033" w:rsidRDefault="00B65180"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0</w:t>
            </w:r>
          </w:p>
        </w:tc>
      </w:tr>
      <w:tr w:rsidR="008E7261" w:rsidRPr="007F5033" w14:paraId="77255928" w14:textId="77777777" w:rsidTr="0027515F">
        <w:tc>
          <w:tcPr>
            <w:tcW w:w="2324" w:type="dxa"/>
          </w:tcPr>
          <w:p w14:paraId="73493E34" w14:textId="78985A05" w:rsidR="008E7261" w:rsidRPr="007F5033"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INCLUDE_MISSING_SET</w:t>
            </w:r>
          </w:p>
        </w:tc>
        <w:tc>
          <w:tcPr>
            <w:tcW w:w="4975" w:type="dxa"/>
          </w:tcPr>
          <w:p w14:paraId="1F8742A1" w14:textId="77777777" w:rsidR="00F94550" w:rsidRPr="00F94550" w:rsidRDefault="00F94550" w:rsidP="00F94550">
            <w:pPr>
              <w:rPr>
                <w:rFonts w:asciiTheme="minorHAnsi" w:hAnsiTheme="minorHAnsi" w:cstheme="minorHAnsi"/>
                <w:sz w:val="22"/>
                <w:szCs w:val="22"/>
                <w:shd w:val="clear" w:color="auto" w:fill="FFFFFF"/>
              </w:rPr>
            </w:pPr>
            <w:r w:rsidRPr="00F94550">
              <w:rPr>
                <w:rFonts w:asciiTheme="minorHAnsi" w:hAnsiTheme="minorHAnsi" w:cstheme="minorHAnsi"/>
                <w:sz w:val="22"/>
                <w:szCs w:val="22"/>
                <w:shd w:val="clear" w:color="auto" w:fill="FFFFFF"/>
              </w:rPr>
              <w:t xml:space="preserve">1: include missing values; 0: exclude missing values. </w:t>
            </w:r>
          </w:p>
          <w:p w14:paraId="2313D90E" w14:textId="77777777" w:rsidR="00F94550" w:rsidRPr="00F94550" w:rsidRDefault="00F94550" w:rsidP="00F94550">
            <w:pPr>
              <w:rPr>
                <w:rFonts w:asciiTheme="minorHAnsi" w:hAnsiTheme="minorHAnsi" w:cstheme="minorHAnsi"/>
                <w:sz w:val="22"/>
                <w:szCs w:val="22"/>
                <w:shd w:val="clear" w:color="auto" w:fill="FFFFFF"/>
              </w:rPr>
            </w:pPr>
            <w:r w:rsidRPr="00F94550">
              <w:rPr>
                <w:rFonts w:asciiTheme="minorHAnsi" w:hAnsiTheme="minorHAnsi" w:cstheme="minorHAnsi"/>
                <w:sz w:val="22"/>
                <w:szCs w:val="22"/>
                <w:shd w:val="clear" w:color="auto" w:fill="FFFFFF"/>
              </w:rPr>
              <w:t xml:space="preserve">default is 1 (include missing) </w:t>
            </w:r>
          </w:p>
          <w:p w14:paraId="4B7ABB43" w14:textId="77777777" w:rsidR="00F94550" w:rsidRPr="00F94550" w:rsidRDefault="00F94550" w:rsidP="00F94550">
            <w:pPr>
              <w:rPr>
                <w:rFonts w:asciiTheme="minorHAnsi" w:hAnsiTheme="minorHAnsi" w:cstheme="minorHAnsi"/>
                <w:sz w:val="22"/>
                <w:szCs w:val="22"/>
                <w:shd w:val="clear" w:color="auto" w:fill="FFFFFF"/>
              </w:rPr>
            </w:pPr>
            <w:r w:rsidRPr="00F94550">
              <w:rPr>
                <w:rFonts w:asciiTheme="minorHAnsi" w:hAnsiTheme="minorHAnsi" w:cstheme="minorHAnsi"/>
                <w:sz w:val="22"/>
                <w:szCs w:val="22"/>
                <w:shd w:val="clear" w:color="auto" w:fill="FFFFFF"/>
              </w:rPr>
              <w:t>if missing are excluded, also excludes the following</w:t>
            </w:r>
          </w:p>
          <w:p w14:paraId="3E6ED6A0" w14:textId="77777777" w:rsidR="00F94550" w:rsidRPr="00F94550" w:rsidRDefault="00F94550" w:rsidP="00F94550">
            <w:pPr>
              <w:rPr>
                <w:rFonts w:asciiTheme="minorHAnsi" w:hAnsiTheme="minorHAnsi" w:cstheme="minorHAnsi"/>
                <w:sz w:val="22"/>
                <w:szCs w:val="22"/>
                <w:shd w:val="clear" w:color="auto" w:fill="FFFFFF"/>
              </w:rPr>
            </w:pPr>
            <w:r w:rsidRPr="00F94550">
              <w:rPr>
                <w:rFonts w:asciiTheme="minorHAnsi" w:hAnsiTheme="minorHAnsi" w:cstheme="minorHAnsi"/>
                <w:sz w:val="22"/>
                <w:szCs w:val="22"/>
                <w:shd w:val="clear" w:color="auto" w:fill="FFFFFF"/>
              </w:rPr>
              <w:t>for character variables: ("-999","999","-888","888","missing","unknown","n/a","</w:t>
            </w:r>
            <w:proofErr w:type="spellStart"/>
            <w:r w:rsidRPr="00F94550">
              <w:rPr>
                <w:rFonts w:asciiTheme="minorHAnsi" w:hAnsiTheme="minorHAnsi" w:cstheme="minorHAnsi"/>
                <w:sz w:val="22"/>
                <w:szCs w:val="22"/>
                <w:shd w:val="clear" w:color="auto" w:fill="FFFFFF"/>
              </w:rPr>
              <w:t>na</w:t>
            </w:r>
            <w:proofErr w:type="spellEnd"/>
            <w:r w:rsidRPr="00F94550">
              <w:rPr>
                <w:rFonts w:asciiTheme="minorHAnsi" w:hAnsiTheme="minorHAnsi" w:cstheme="minorHAnsi"/>
                <w:sz w:val="22"/>
                <w:szCs w:val="22"/>
                <w:shd w:val="clear" w:color="auto" w:fill="FFFFFF"/>
              </w:rPr>
              <w:t>");</w:t>
            </w:r>
          </w:p>
          <w:p w14:paraId="3E1AD957" w14:textId="3D2C976F" w:rsidR="00F94550" w:rsidRDefault="00F94550" w:rsidP="00F94550">
            <w:pPr>
              <w:rPr>
                <w:rFonts w:asciiTheme="minorHAnsi" w:hAnsiTheme="minorHAnsi" w:cstheme="minorHAnsi"/>
                <w:sz w:val="22"/>
                <w:szCs w:val="22"/>
                <w:shd w:val="clear" w:color="auto" w:fill="FFFFFF"/>
              </w:rPr>
            </w:pPr>
            <w:r w:rsidRPr="00F94550">
              <w:rPr>
                <w:rFonts w:asciiTheme="minorHAnsi" w:hAnsiTheme="minorHAnsi" w:cstheme="minorHAnsi"/>
                <w:sz w:val="22"/>
                <w:szCs w:val="22"/>
                <w:shd w:val="clear" w:color="auto" w:fill="FFFFFF"/>
              </w:rPr>
              <w:t>for numeric variables:  (-999,999,-888,888)</w:t>
            </w:r>
          </w:p>
          <w:p w14:paraId="46756B1D" w14:textId="3BB28E02" w:rsidR="00F94550" w:rsidRDefault="00F94550"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note: if missing values are included, then they are included in the denominator when calculating % for categorical variables.</w:t>
            </w:r>
          </w:p>
          <w:p w14:paraId="71F3B4D3" w14:textId="77777777" w:rsidR="00F94550" w:rsidRDefault="00F94550" w:rsidP="00D404A4">
            <w:pPr>
              <w:rPr>
                <w:rFonts w:asciiTheme="minorHAnsi" w:hAnsiTheme="minorHAnsi" w:cstheme="minorHAnsi"/>
                <w:sz w:val="22"/>
                <w:szCs w:val="22"/>
                <w:shd w:val="clear" w:color="auto" w:fill="FFFFFF"/>
              </w:rPr>
            </w:pPr>
          </w:p>
          <w:p w14:paraId="7B1CFCDA" w14:textId="2710B17A" w:rsidR="008E7261" w:rsidRDefault="00C14CD8"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single value</w:t>
            </w:r>
          </w:p>
          <w:p w14:paraId="5BE44E2B" w14:textId="2739BED4" w:rsidR="00C14CD8" w:rsidRPr="007F5033" w:rsidRDefault="00C14CD8"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e.g. 0</w:t>
            </w:r>
          </w:p>
        </w:tc>
        <w:tc>
          <w:tcPr>
            <w:tcW w:w="1029" w:type="dxa"/>
          </w:tcPr>
          <w:p w14:paraId="6097BC6F" w14:textId="07C443DC" w:rsidR="008E7261" w:rsidRPr="007F5033" w:rsidRDefault="008015A3"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Yes</w:t>
            </w:r>
          </w:p>
        </w:tc>
        <w:tc>
          <w:tcPr>
            <w:tcW w:w="914" w:type="dxa"/>
          </w:tcPr>
          <w:p w14:paraId="3824CEFC" w14:textId="03294F90" w:rsidR="008E7261" w:rsidRPr="007F5033" w:rsidRDefault="008015A3"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0</w:t>
            </w:r>
          </w:p>
        </w:tc>
      </w:tr>
      <w:tr w:rsidR="008015A3" w:rsidRPr="007F5033" w14:paraId="76CF5224" w14:textId="77777777" w:rsidTr="0027515F">
        <w:tc>
          <w:tcPr>
            <w:tcW w:w="2324" w:type="dxa"/>
          </w:tcPr>
          <w:p w14:paraId="282E4703" w14:textId="21CA7EA8" w:rsidR="008015A3" w:rsidRPr="007F5033" w:rsidRDefault="008015A3"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CONTCOUNT_SET</w:t>
            </w:r>
          </w:p>
        </w:tc>
        <w:tc>
          <w:tcPr>
            <w:tcW w:w="4975" w:type="dxa"/>
          </w:tcPr>
          <w:p w14:paraId="0B4A74A9" w14:textId="77777777" w:rsidR="008300DD" w:rsidRPr="008300DD" w:rsidRDefault="008300DD" w:rsidP="008300DD">
            <w:pPr>
              <w:rPr>
                <w:rFonts w:asciiTheme="minorHAnsi" w:hAnsiTheme="minorHAnsi" w:cstheme="minorHAnsi"/>
                <w:sz w:val="22"/>
                <w:szCs w:val="22"/>
                <w:shd w:val="clear" w:color="auto" w:fill="FFFFFF"/>
              </w:rPr>
            </w:pPr>
            <w:r w:rsidRPr="008300DD">
              <w:rPr>
                <w:rFonts w:asciiTheme="minorHAnsi" w:hAnsiTheme="minorHAnsi" w:cstheme="minorHAnsi"/>
                <w:sz w:val="22"/>
                <w:szCs w:val="22"/>
                <w:shd w:val="clear" w:color="auto" w:fill="FFFFFF"/>
              </w:rPr>
              <w:t>1: include N for continuous var in category label for non-grouped data or as a secondary row for grouped data. label is not an option for grouped data ; 0: exclude print</w:t>
            </w:r>
          </w:p>
          <w:p w14:paraId="426A4000" w14:textId="77777777" w:rsidR="008300DD" w:rsidRPr="008300DD" w:rsidRDefault="008300DD" w:rsidP="008300DD">
            <w:pPr>
              <w:rPr>
                <w:rFonts w:asciiTheme="minorHAnsi" w:hAnsiTheme="minorHAnsi" w:cstheme="minorHAnsi"/>
                <w:sz w:val="22"/>
                <w:szCs w:val="22"/>
                <w:shd w:val="clear" w:color="auto" w:fill="FFFFFF"/>
              </w:rPr>
            </w:pPr>
            <w:r w:rsidRPr="008300DD">
              <w:rPr>
                <w:rFonts w:asciiTheme="minorHAnsi" w:hAnsiTheme="minorHAnsi" w:cstheme="minorHAnsi"/>
                <w:sz w:val="22"/>
                <w:szCs w:val="22"/>
                <w:shd w:val="clear" w:color="auto" w:fill="FFFFFF"/>
              </w:rPr>
              <w:t>note that the frequency will still be included in the output dataset</w:t>
            </w:r>
          </w:p>
          <w:p w14:paraId="416B75F2" w14:textId="7F9BA322" w:rsidR="008300DD" w:rsidRDefault="008300DD" w:rsidP="008300DD">
            <w:pPr>
              <w:rPr>
                <w:rFonts w:asciiTheme="minorHAnsi" w:hAnsiTheme="minorHAnsi" w:cstheme="minorHAnsi"/>
                <w:sz w:val="22"/>
                <w:szCs w:val="22"/>
                <w:shd w:val="clear" w:color="auto" w:fill="FFFFFF"/>
              </w:rPr>
            </w:pPr>
            <w:r w:rsidRPr="008300DD">
              <w:rPr>
                <w:rFonts w:asciiTheme="minorHAnsi" w:hAnsiTheme="minorHAnsi" w:cstheme="minorHAnsi"/>
                <w:sz w:val="22"/>
                <w:szCs w:val="22"/>
                <w:shd w:val="clear" w:color="auto" w:fill="FFFFFF"/>
              </w:rPr>
              <w:t>2: include the N as a secondary row with N= as the variable value</w:t>
            </w:r>
          </w:p>
          <w:p w14:paraId="40D628E7" w14:textId="77777777" w:rsidR="008300DD" w:rsidRDefault="008300DD" w:rsidP="00D404A4">
            <w:pPr>
              <w:rPr>
                <w:rFonts w:asciiTheme="minorHAnsi" w:hAnsiTheme="minorHAnsi" w:cstheme="minorHAnsi"/>
                <w:sz w:val="22"/>
                <w:szCs w:val="22"/>
                <w:shd w:val="clear" w:color="auto" w:fill="FFFFFF"/>
              </w:rPr>
            </w:pPr>
          </w:p>
          <w:p w14:paraId="59E2FEDA" w14:textId="5298893F" w:rsidR="008015A3" w:rsidRDefault="00863F74"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single value</w:t>
            </w:r>
          </w:p>
          <w:p w14:paraId="1266F9F6" w14:textId="450516C1" w:rsidR="00863F74" w:rsidRPr="007F5033" w:rsidRDefault="00863F74"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e.g. 1</w:t>
            </w:r>
          </w:p>
        </w:tc>
        <w:tc>
          <w:tcPr>
            <w:tcW w:w="1029" w:type="dxa"/>
          </w:tcPr>
          <w:p w14:paraId="13900ADE" w14:textId="0EF4200A" w:rsidR="008015A3" w:rsidRDefault="008015A3"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Yes</w:t>
            </w:r>
          </w:p>
        </w:tc>
        <w:tc>
          <w:tcPr>
            <w:tcW w:w="914" w:type="dxa"/>
          </w:tcPr>
          <w:p w14:paraId="17FD987B" w14:textId="467DEA1D" w:rsidR="008015A3" w:rsidRDefault="008015A3"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1</w:t>
            </w:r>
          </w:p>
        </w:tc>
      </w:tr>
      <w:tr w:rsidR="008E7261" w:rsidRPr="007F5033" w14:paraId="16FEA5C7" w14:textId="77777777" w:rsidTr="0027515F">
        <w:tc>
          <w:tcPr>
            <w:tcW w:w="2324" w:type="dxa"/>
          </w:tcPr>
          <w:p w14:paraId="2E856C4B" w14:textId="05E9F047" w:rsidR="008E7261" w:rsidRPr="007F5033"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t>CONTSTAT_SET</w:t>
            </w:r>
          </w:p>
        </w:tc>
        <w:tc>
          <w:tcPr>
            <w:tcW w:w="4975" w:type="dxa"/>
          </w:tcPr>
          <w:p w14:paraId="0E54768E" w14:textId="77777777" w:rsidR="00205AC8" w:rsidRPr="00205AC8" w:rsidRDefault="00205AC8" w:rsidP="00205AC8">
            <w:pPr>
              <w:rPr>
                <w:rFonts w:asciiTheme="minorHAnsi" w:hAnsiTheme="minorHAnsi" w:cstheme="minorHAnsi"/>
                <w:sz w:val="22"/>
                <w:szCs w:val="22"/>
                <w:shd w:val="clear" w:color="auto" w:fill="FFFFFF"/>
              </w:rPr>
            </w:pPr>
            <w:r w:rsidRPr="00205AC8">
              <w:rPr>
                <w:rFonts w:asciiTheme="minorHAnsi" w:hAnsiTheme="minorHAnsi" w:cstheme="minorHAnsi"/>
                <w:sz w:val="22"/>
                <w:szCs w:val="22"/>
                <w:shd w:val="clear" w:color="auto" w:fill="FFFFFF"/>
              </w:rPr>
              <w:t>1 for median and range in combined var; 2 for median and  IQR in combined variable</w:t>
            </w:r>
          </w:p>
          <w:p w14:paraId="5954DA42" w14:textId="77777777" w:rsidR="00205AC8" w:rsidRPr="00205AC8" w:rsidRDefault="00205AC8" w:rsidP="00205AC8">
            <w:pPr>
              <w:rPr>
                <w:rFonts w:asciiTheme="minorHAnsi" w:hAnsiTheme="minorHAnsi" w:cstheme="minorHAnsi"/>
                <w:sz w:val="22"/>
                <w:szCs w:val="22"/>
                <w:shd w:val="clear" w:color="auto" w:fill="FFFFFF"/>
              </w:rPr>
            </w:pPr>
            <w:r w:rsidRPr="00205AC8">
              <w:rPr>
                <w:rFonts w:asciiTheme="minorHAnsi" w:hAnsiTheme="minorHAnsi" w:cstheme="minorHAnsi"/>
                <w:sz w:val="22"/>
                <w:szCs w:val="22"/>
                <w:shd w:val="clear" w:color="auto" w:fill="FFFFFF"/>
              </w:rPr>
              <w:t>3 for mean and SD</w:t>
            </w:r>
          </w:p>
          <w:p w14:paraId="0FA0764C" w14:textId="450A68B0" w:rsidR="00205AC8" w:rsidRDefault="00205AC8" w:rsidP="00205AC8">
            <w:pPr>
              <w:rPr>
                <w:rFonts w:asciiTheme="minorHAnsi" w:hAnsiTheme="minorHAnsi" w:cstheme="minorHAnsi"/>
                <w:sz w:val="22"/>
                <w:szCs w:val="22"/>
                <w:shd w:val="clear" w:color="auto" w:fill="FFFFFF"/>
              </w:rPr>
            </w:pPr>
            <w:r w:rsidRPr="00205AC8">
              <w:rPr>
                <w:rFonts w:asciiTheme="minorHAnsi" w:hAnsiTheme="minorHAnsi" w:cstheme="minorHAnsi"/>
                <w:sz w:val="22"/>
                <w:szCs w:val="22"/>
                <w:shd w:val="clear" w:color="auto" w:fill="FFFFFF"/>
              </w:rPr>
              <w:t>note that all stats are included in output dataset. this simply refers to combined presentation</w:t>
            </w:r>
          </w:p>
          <w:p w14:paraId="4E5A8763" w14:textId="77777777" w:rsidR="00205AC8" w:rsidRDefault="00205AC8" w:rsidP="00D404A4">
            <w:pPr>
              <w:rPr>
                <w:rFonts w:asciiTheme="minorHAnsi" w:hAnsiTheme="minorHAnsi" w:cstheme="minorHAnsi"/>
                <w:sz w:val="22"/>
                <w:szCs w:val="22"/>
                <w:shd w:val="clear" w:color="auto" w:fill="FFFFFF"/>
              </w:rPr>
            </w:pPr>
          </w:p>
          <w:p w14:paraId="00289382" w14:textId="19E70293" w:rsidR="008E7261" w:rsidRDefault="00863F74"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single value</w:t>
            </w:r>
          </w:p>
          <w:p w14:paraId="4F98570E" w14:textId="213B5ADD" w:rsidR="00863F74" w:rsidRPr="007F5033" w:rsidRDefault="00863F74"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e.g. 1</w:t>
            </w:r>
          </w:p>
        </w:tc>
        <w:tc>
          <w:tcPr>
            <w:tcW w:w="1029" w:type="dxa"/>
          </w:tcPr>
          <w:p w14:paraId="22509DD0" w14:textId="135EB619" w:rsidR="008E7261" w:rsidRPr="007F5033" w:rsidRDefault="00205AC8"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Yes</w:t>
            </w:r>
          </w:p>
        </w:tc>
        <w:tc>
          <w:tcPr>
            <w:tcW w:w="914" w:type="dxa"/>
          </w:tcPr>
          <w:p w14:paraId="09C2F35B" w14:textId="78F53FBF" w:rsidR="008E7261" w:rsidRPr="007F5033" w:rsidRDefault="008015A3"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1</w:t>
            </w:r>
            <w:r w:rsidR="00205AC8">
              <w:rPr>
                <w:rFonts w:asciiTheme="minorHAnsi" w:hAnsiTheme="minorHAnsi" w:cstheme="minorHAnsi"/>
                <w:sz w:val="22"/>
                <w:szCs w:val="22"/>
                <w:shd w:val="clear" w:color="auto" w:fill="FFFFFF"/>
              </w:rPr>
              <w:t xml:space="preserve"> (or anything other than 0 will produce the range)</w:t>
            </w:r>
          </w:p>
        </w:tc>
      </w:tr>
      <w:tr w:rsidR="008E7261" w:rsidRPr="007F5033" w14:paraId="02749B17" w14:textId="77777777" w:rsidTr="0027515F">
        <w:tc>
          <w:tcPr>
            <w:tcW w:w="2324" w:type="dxa"/>
          </w:tcPr>
          <w:p w14:paraId="1AD8E84A" w14:textId="393DCDEB" w:rsidR="008E7261" w:rsidRPr="007F5033" w:rsidRDefault="007F5033" w:rsidP="00D404A4">
            <w:pPr>
              <w:rPr>
                <w:rFonts w:asciiTheme="minorHAnsi" w:hAnsiTheme="minorHAnsi" w:cstheme="minorHAnsi"/>
                <w:sz w:val="22"/>
                <w:szCs w:val="22"/>
                <w:shd w:val="clear" w:color="auto" w:fill="FFFFFF"/>
              </w:rPr>
            </w:pPr>
            <w:r w:rsidRPr="007F5033">
              <w:rPr>
                <w:rFonts w:asciiTheme="minorHAnsi" w:hAnsiTheme="minorHAnsi" w:cstheme="minorHAnsi"/>
                <w:sz w:val="22"/>
                <w:szCs w:val="22"/>
                <w:shd w:val="clear" w:color="auto" w:fill="FFFFFF"/>
              </w:rPr>
              <w:lastRenderedPageBreak/>
              <w:t>NAMEFORMAT_SET</w:t>
            </w:r>
          </w:p>
        </w:tc>
        <w:tc>
          <w:tcPr>
            <w:tcW w:w="4975" w:type="dxa"/>
          </w:tcPr>
          <w:p w14:paraId="1B8A2A28" w14:textId="6148DA62" w:rsidR="001169C5" w:rsidRDefault="001169C5" w:rsidP="00D404A4">
            <w:pPr>
              <w:rPr>
                <w:rFonts w:asciiTheme="minorHAnsi" w:hAnsiTheme="minorHAnsi" w:cstheme="minorHAnsi"/>
                <w:sz w:val="22"/>
                <w:szCs w:val="22"/>
                <w:shd w:val="clear" w:color="auto" w:fill="FFFFFF"/>
              </w:rPr>
            </w:pPr>
            <w:r w:rsidRPr="001169C5">
              <w:rPr>
                <w:rFonts w:asciiTheme="minorHAnsi" w:hAnsiTheme="minorHAnsi" w:cstheme="minorHAnsi"/>
                <w:sz w:val="22"/>
                <w:szCs w:val="22"/>
                <w:shd w:val="clear" w:color="auto" w:fill="FFFFFF"/>
              </w:rPr>
              <w:t>give variable format name for dataset</w:t>
            </w:r>
          </w:p>
          <w:p w14:paraId="3252ADC4" w14:textId="77777777" w:rsidR="001169C5" w:rsidRDefault="001169C5" w:rsidP="00D404A4">
            <w:pPr>
              <w:rPr>
                <w:rFonts w:asciiTheme="minorHAnsi" w:hAnsiTheme="minorHAnsi" w:cstheme="minorHAnsi"/>
                <w:sz w:val="22"/>
                <w:szCs w:val="22"/>
                <w:shd w:val="clear" w:color="auto" w:fill="FFFFFF"/>
              </w:rPr>
            </w:pPr>
          </w:p>
          <w:p w14:paraId="0F4C39C8" w14:textId="1E801281" w:rsidR="008E7261" w:rsidRDefault="00863F74"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Must be a single value</w:t>
            </w:r>
          </w:p>
          <w:p w14:paraId="0E541F8D" w14:textId="51A53A91" w:rsidR="00863F74" w:rsidRPr="007F5033" w:rsidRDefault="00863F74" w:rsidP="00D404A4">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e.g. $</w:t>
            </w:r>
            <w:proofErr w:type="spellStart"/>
            <w:r>
              <w:rPr>
                <w:rFonts w:asciiTheme="minorHAnsi" w:hAnsiTheme="minorHAnsi" w:cstheme="minorHAnsi"/>
                <w:sz w:val="22"/>
                <w:szCs w:val="22"/>
                <w:shd w:val="clear" w:color="auto" w:fill="FFFFFF"/>
              </w:rPr>
              <w:t>varname</w:t>
            </w:r>
            <w:proofErr w:type="spellEnd"/>
            <w:r>
              <w:rPr>
                <w:rFonts w:asciiTheme="minorHAnsi" w:hAnsiTheme="minorHAnsi" w:cstheme="minorHAnsi"/>
                <w:sz w:val="22"/>
                <w:szCs w:val="22"/>
                <w:shd w:val="clear" w:color="auto" w:fill="FFFFFF"/>
              </w:rPr>
              <w:t>.</w:t>
            </w:r>
          </w:p>
        </w:tc>
        <w:tc>
          <w:tcPr>
            <w:tcW w:w="1029" w:type="dxa"/>
          </w:tcPr>
          <w:p w14:paraId="4C4B0E55" w14:textId="06F2B1C8" w:rsidR="008E7261" w:rsidRPr="007F5033" w:rsidRDefault="001169C5"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No</w:t>
            </w:r>
          </w:p>
        </w:tc>
        <w:tc>
          <w:tcPr>
            <w:tcW w:w="914" w:type="dxa"/>
          </w:tcPr>
          <w:p w14:paraId="7671AFDD" w14:textId="12F1CCC2" w:rsidR="008E7261" w:rsidRPr="007F5033" w:rsidRDefault="001169C5" w:rsidP="00763991">
            <w:pPr>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Blank (i.e. no format)</w:t>
            </w:r>
          </w:p>
        </w:tc>
      </w:tr>
    </w:tbl>
    <w:p w14:paraId="68ABD12E" w14:textId="77777777" w:rsidR="007B5111" w:rsidRDefault="007B5111" w:rsidP="00D404A4">
      <w:pPr>
        <w:rPr>
          <w:rFonts w:asciiTheme="minorHAnsi" w:hAnsiTheme="minorHAnsi"/>
          <w:b/>
          <w:sz w:val="22"/>
          <w:szCs w:val="22"/>
          <w:shd w:val="clear" w:color="auto" w:fill="FFFFFF"/>
        </w:rPr>
      </w:pPr>
    </w:p>
    <w:p w14:paraId="2284ADE0" w14:textId="429142E0" w:rsidR="008D16CA" w:rsidRPr="00D404A4" w:rsidRDefault="00E211BA" w:rsidP="00961FD6">
      <w:pPr>
        <w:pStyle w:val="Heading1"/>
        <w:rPr>
          <w:shd w:val="clear" w:color="auto" w:fill="FFFFFF"/>
        </w:rPr>
      </w:pPr>
      <w:r w:rsidRPr="00D404A4">
        <w:rPr>
          <w:shd w:val="clear" w:color="auto" w:fill="FFFFFF"/>
        </w:rPr>
        <w:t xml:space="preserve">Usage </w:t>
      </w:r>
      <w:r w:rsidR="008D16CA" w:rsidRPr="00D404A4">
        <w:rPr>
          <w:shd w:val="clear" w:color="auto" w:fill="FFFFFF"/>
        </w:rPr>
        <w:t>Example</w:t>
      </w:r>
    </w:p>
    <w:p w14:paraId="570F2DE2" w14:textId="77777777" w:rsidR="002E3E19" w:rsidRDefault="002E3E19" w:rsidP="00D404A4">
      <w:pPr>
        <w:rPr>
          <w:shd w:val="clear" w:color="auto" w:fill="FFFFFF"/>
        </w:rPr>
      </w:pPr>
    </w:p>
    <w:p w14:paraId="62EF3650" w14:textId="77777777" w:rsidR="007D0402" w:rsidRDefault="007D0402" w:rsidP="007D0402">
      <w:pPr>
        <w:rPr>
          <w:shd w:val="clear" w:color="auto" w:fill="FFFFFF"/>
        </w:rPr>
      </w:pPr>
      <w:r>
        <w:rPr>
          <w:color w:val="008000"/>
          <w:shd w:val="clear" w:color="auto" w:fill="FFFFFF"/>
        </w:rPr>
        <w:t>*include utility for MSK template and macros;</w:t>
      </w:r>
    </w:p>
    <w:p w14:paraId="0E0378BA" w14:textId="77777777" w:rsidR="007D0402" w:rsidRDefault="007D0402" w:rsidP="007D0402">
      <w:pPr>
        <w:rPr>
          <w:shd w:val="clear" w:color="auto" w:fill="FFFFFF"/>
        </w:rPr>
      </w:pPr>
      <w:r>
        <w:rPr>
          <w:color w:val="0000FF"/>
          <w:shd w:val="clear" w:color="auto" w:fill="FFFFFF"/>
        </w:rPr>
        <w:t>FILENAME</w:t>
      </w:r>
      <w:r>
        <w:rPr>
          <w:shd w:val="clear" w:color="auto" w:fill="FFFFFF"/>
        </w:rPr>
        <w:t xml:space="preserve"> utility </w:t>
      </w:r>
      <w:r>
        <w:rPr>
          <w:color w:val="0000FF"/>
          <w:shd w:val="clear" w:color="auto" w:fill="FFFFFF"/>
        </w:rPr>
        <w:t>URL</w:t>
      </w:r>
      <w:r>
        <w:rPr>
          <w:shd w:val="clear" w:color="auto" w:fill="FFFFFF"/>
        </w:rPr>
        <w:t xml:space="preserve"> </w:t>
      </w:r>
      <w:r>
        <w:rPr>
          <w:color w:val="800080"/>
          <w:shd w:val="clear" w:color="auto" w:fill="FFFFFF"/>
        </w:rPr>
        <w:t>"https://raw.githubusercontent.com/MSKCC-Epi-Bio/create_msk_SAS_project/main/utility.sas"</w:t>
      </w:r>
      <w:r>
        <w:rPr>
          <w:shd w:val="clear" w:color="auto" w:fill="FFFFFF"/>
        </w:rPr>
        <w:t>;</w:t>
      </w:r>
    </w:p>
    <w:p w14:paraId="363B2CFF" w14:textId="77777777" w:rsidR="007D0402" w:rsidRDefault="007D0402" w:rsidP="007D0402">
      <w:pPr>
        <w:rPr>
          <w:shd w:val="clear" w:color="auto" w:fill="FFFFFF"/>
        </w:rPr>
      </w:pPr>
      <w:r>
        <w:rPr>
          <w:color w:val="0000FF"/>
          <w:shd w:val="clear" w:color="auto" w:fill="FFFFFF"/>
        </w:rPr>
        <w:t>%INCLUDE</w:t>
      </w:r>
      <w:r>
        <w:rPr>
          <w:shd w:val="clear" w:color="auto" w:fill="FFFFFF"/>
        </w:rPr>
        <w:t xml:space="preserve"> utility;</w:t>
      </w:r>
    </w:p>
    <w:p w14:paraId="1739F9AC" w14:textId="77777777" w:rsidR="007D0402" w:rsidRDefault="007D0402" w:rsidP="007D0402">
      <w:pPr>
        <w:rPr>
          <w:shd w:val="clear" w:color="auto" w:fill="FFFFFF"/>
        </w:rPr>
      </w:pPr>
    </w:p>
    <w:p w14:paraId="262BF674" w14:textId="77777777" w:rsidR="007D0402" w:rsidRDefault="007D0402" w:rsidP="007D0402">
      <w:pPr>
        <w:rPr>
          <w:shd w:val="clear" w:color="auto" w:fill="FFFFFF"/>
        </w:rPr>
      </w:pPr>
      <w:r>
        <w:rPr>
          <w:b/>
          <w:bCs/>
          <w:color w:val="000080"/>
          <w:shd w:val="clear" w:color="auto" w:fill="FFFFFF"/>
        </w:rPr>
        <w:t>data</w:t>
      </w:r>
      <w:r>
        <w:rPr>
          <w:shd w:val="clear" w:color="auto" w:fill="FFFFFF"/>
        </w:rPr>
        <w:t xml:space="preserve"> </w:t>
      </w:r>
      <w:proofErr w:type="spellStart"/>
      <w:r>
        <w:rPr>
          <w:shd w:val="clear" w:color="auto" w:fill="FFFFFF"/>
        </w:rPr>
        <w:t>mydata</w:t>
      </w:r>
      <w:proofErr w:type="spellEnd"/>
      <w:r>
        <w:rPr>
          <w:shd w:val="clear" w:color="auto" w:fill="FFFFFF"/>
        </w:rPr>
        <w:t>;</w:t>
      </w:r>
    </w:p>
    <w:p w14:paraId="7F9A981A" w14:textId="77777777" w:rsidR="007D0402" w:rsidRDefault="007D0402" w:rsidP="007D0402">
      <w:pPr>
        <w:rPr>
          <w:shd w:val="clear" w:color="auto" w:fill="FFFFFF"/>
        </w:rPr>
      </w:pPr>
      <w:r>
        <w:rPr>
          <w:shd w:val="clear" w:color="auto" w:fill="FFFFFF"/>
        </w:rPr>
        <w:tab/>
      </w:r>
      <w:r>
        <w:rPr>
          <w:color w:val="0000FF"/>
          <w:shd w:val="clear" w:color="auto" w:fill="FFFFFF"/>
        </w:rPr>
        <w:t>set</w:t>
      </w:r>
      <w:r>
        <w:rPr>
          <w:shd w:val="clear" w:color="auto" w:fill="FFFFFF"/>
        </w:rPr>
        <w:t xml:space="preserve"> </w:t>
      </w:r>
      <w:r>
        <w:rPr>
          <w:color w:val="800080"/>
          <w:shd w:val="clear" w:color="auto" w:fill="FFFFFF"/>
        </w:rPr>
        <w:t>"C:\Users\lobaughs\GitHub\SAS\sample_data.sas7bdat"</w:t>
      </w:r>
      <w:r>
        <w:rPr>
          <w:shd w:val="clear" w:color="auto" w:fill="FFFFFF"/>
        </w:rPr>
        <w:t>;</w:t>
      </w:r>
    </w:p>
    <w:p w14:paraId="68CA2716" w14:textId="77777777" w:rsidR="007D0402" w:rsidRDefault="007D0402" w:rsidP="007D0402">
      <w:pPr>
        <w:rPr>
          <w:shd w:val="clear" w:color="auto" w:fill="FFFFFF"/>
        </w:rPr>
      </w:pPr>
      <w:r>
        <w:rPr>
          <w:b/>
          <w:bCs/>
          <w:color w:val="000080"/>
          <w:shd w:val="clear" w:color="auto" w:fill="FFFFFF"/>
        </w:rPr>
        <w:t>run</w:t>
      </w:r>
      <w:r>
        <w:rPr>
          <w:shd w:val="clear" w:color="auto" w:fill="FFFFFF"/>
        </w:rPr>
        <w:t>;</w:t>
      </w:r>
    </w:p>
    <w:p w14:paraId="2E4A6AC2" w14:textId="77777777" w:rsidR="007D0402" w:rsidRDefault="007D0402" w:rsidP="007D0402">
      <w:pPr>
        <w:rPr>
          <w:shd w:val="clear" w:color="auto" w:fill="FFFFFF"/>
        </w:rPr>
      </w:pPr>
    </w:p>
    <w:p w14:paraId="77EE604D" w14:textId="77777777" w:rsidR="007D0402" w:rsidRDefault="007D0402" w:rsidP="007D0402">
      <w:pPr>
        <w:rPr>
          <w:shd w:val="clear" w:color="auto" w:fill="FFFFFF"/>
        </w:rPr>
      </w:pPr>
      <w:r>
        <w:rPr>
          <w:color w:val="008000"/>
          <w:shd w:val="clear" w:color="auto" w:fill="FFFFFF"/>
        </w:rPr>
        <w:t>* Create formats to use in macro call;</w:t>
      </w:r>
    </w:p>
    <w:p w14:paraId="0EF16349" w14:textId="77777777" w:rsidR="007D0402" w:rsidRDefault="007D0402" w:rsidP="007D0402">
      <w:pPr>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format</w:t>
      </w:r>
      <w:r>
        <w:rPr>
          <w:shd w:val="clear" w:color="auto" w:fill="FFFFFF"/>
        </w:rPr>
        <w:t>;</w:t>
      </w:r>
    </w:p>
    <w:p w14:paraId="5D7A9DFE" w14:textId="77777777" w:rsidR="007D0402" w:rsidRDefault="007D0402" w:rsidP="007D0402">
      <w:pPr>
        <w:rPr>
          <w:shd w:val="clear" w:color="auto" w:fill="FFFFFF"/>
        </w:rPr>
      </w:pPr>
      <w:r>
        <w:rPr>
          <w:shd w:val="clear" w:color="auto" w:fill="FFFFFF"/>
        </w:rPr>
        <w:tab/>
      </w:r>
      <w:r>
        <w:rPr>
          <w:color w:val="0000FF"/>
          <w:shd w:val="clear" w:color="auto" w:fill="FFFFFF"/>
        </w:rPr>
        <w:t>value</w:t>
      </w:r>
      <w:r>
        <w:rPr>
          <w:shd w:val="clear" w:color="auto" w:fill="FFFFFF"/>
        </w:rPr>
        <w:t xml:space="preserve"> married </w:t>
      </w:r>
      <w:r>
        <w:rPr>
          <w:b/>
          <w:bCs/>
          <w:color w:val="008080"/>
          <w:shd w:val="clear" w:color="auto" w:fill="FFFFFF"/>
        </w:rPr>
        <w:t>0</w:t>
      </w:r>
      <w:r>
        <w:rPr>
          <w:shd w:val="clear" w:color="auto" w:fill="FFFFFF"/>
        </w:rPr>
        <w:t xml:space="preserve"> = </w:t>
      </w:r>
      <w:r>
        <w:rPr>
          <w:color w:val="800080"/>
          <w:shd w:val="clear" w:color="auto" w:fill="FFFFFF"/>
        </w:rPr>
        <w:t>"No            "</w:t>
      </w:r>
      <w:r>
        <w:rPr>
          <w:shd w:val="clear" w:color="auto" w:fill="FFFFFF"/>
        </w:rPr>
        <w:t xml:space="preserve"> </w:t>
      </w:r>
    </w:p>
    <w:p w14:paraId="440BF523" w14:textId="77777777" w:rsidR="007D0402" w:rsidRDefault="007D0402" w:rsidP="007D0402">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t xml:space="preserve">  </w:t>
      </w:r>
      <w:r>
        <w:rPr>
          <w:b/>
          <w:bCs/>
          <w:color w:val="008080"/>
          <w:shd w:val="clear" w:color="auto" w:fill="FFFFFF"/>
        </w:rPr>
        <w:t>1</w:t>
      </w:r>
      <w:r>
        <w:rPr>
          <w:shd w:val="clear" w:color="auto" w:fill="FFFFFF"/>
        </w:rPr>
        <w:t xml:space="preserve"> = </w:t>
      </w:r>
      <w:r>
        <w:rPr>
          <w:color w:val="800080"/>
          <w:shd w:val="clear" w:color="auto" w:fill="FFFFFF"/>
        </w:rPr>
        <w:t>"Yes"</w:t>
      </w:r>
      <w:r>
        <w:rPr>
          <w:shd w:val="clear" w:color="auto" w:fill="FFFFFF"/>
        </w:rPr>
        <w:t xml:space="preserve"> </w:t>
      </w:r>
    </w:p>
    <w:p w14:paraId="19C80DB8" w14:textId="77777777" w:rsidR="007D0402" w:rsidRDefault="007D0402" w:rsidP="007D0402">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t xml:space="preserve">  </w:t>
      </w:r>
      <w:r>
        <w:rPr>
          <w:b/>
          <w:bCs/>
          <w:color w:val="008080"/>
          <w:shd w:val="clear" w:color="auto" w:fill="FFFFFF"/>
        </w:rPr>
        <w:t>.</w:t>
      </w:r>
      <w:r>
        <w:rPr>
          <w:shd w:val="clear" w:color="auto" w:fill="FFFFFF"/>
        </w:rPr>
        <w:t xml:space="preserve"> = </w:t>
      </w:r>
      <w:r>
        <w:rPr>
          <w:color w:val="800080"/>
          <w:shd w:val="clear" w:color="auto" w:fill="FFFFFF"/>
        </w:rPr>
        <w:t>"Missing"</w:t>
      </w:r>
      <w:r>
        <w:rPr>
          <w:shd w:val="clear" w:color="auto" w:fill="FFFFFF"/>
        </w:rPr>
        <w:t>;</w:t>
      </w:r>
    </w:p>
    <w:p w14:paraId="2AC302B1" w14:textId="77777777" w:rsidR="007D0402" w:rsidRDefault="007D0402" w:rsidP="007D0402">
      <w:pPr>
        <w:rPr>
          <w:shd w:val="clear" w:color="auto" w:fill="FFFFFF"/>
        </w:rPr>
      </w:pPr>
    </w:p>
    <w:p w14:paraId="164B18A5" w14:textId="77777777" w:rsidR="007D0402" w:rsidRDefault="007D0402" w:rsidP="007D0402">
      <w:pPr>
        <w:rPr>
          <w:shd w:val="clear" w:color="auto" w:fill="FFFFFF"/>
        </w:rPr>
      </w:pPr>
      <w:r>
        <w:rPr>
          <w:shd w:val="clear" w:color="auto" w:fill="FFFFFF"/>
        </w:rPr>
        <w:t xml:space="preserve">    </w:t>
      </w:r>
      <w:r>
        <w:rPr>
          <w:color w:val="0000FF"/>
          <w:shd w:val="clear" w:color="auto" w:fill="FFFFFF"/>
        </w:rPr>
        <w:t>value</w:t>
      </w:r>
      <w:r>
        <w:rPr>
          <w:shd w:val="clear" w:color="auto" w:fill="FFFFFF"/>
        </w:rPr>
        <w:t xml:space="preserve"> $</w:t>
      </w:r>
      <w:proofErr w:type="spellStart"/>
      <w:r>
        <w:rPr>
          <w:shd w:val="clear" w:color="auto" w:fill="FFFFFF"/>
        </w:rPr>
        <w:t>varname</w:t>
      </w:r>
      <w:proofErr w:type="spellEnd"/>
      <w:r>
        <w:rPr>
          <w:shd w:val="clear" w:color="auto" w:fill="FFFFFF"/>
        </w:rPr>
        <w:t xml:space="preserve"> </w:t>
      </w:r>
      <w:r>
        <w:rPr>
          <w:color w:val="800080"/>
          <w:shd w:val="clear" w:color="auto" w:fill="FFFFFF"/>
        </w:rPr>
        <w:t>"age"</w:t>
      </w:r>
      <w:r>
        <w:rPr>
          <w:shd w:val="clear" w:color="auto" w:fill="FFFFFF"/>
        </w:rPr>
        <w:t xml:space="preserve"> = </w:t>
      </w:r>
      <w:r>
        <w:rPr>
          <w:color w:val="800080"/>
          <w:shd w:val="clear" w:color="auto" w:fill="FFFFFF"/>
        </w:rPr>
        <w:t>"Age                    "</w:t>
      </w:r>
    </w:p>
    <w:p w14:paraId="59FD2B56" w14:textId="77777777" w:rsidR="007D0402" w:rsidRDefault="007D0402" w:rsidP="007D0402">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t xml:space="preserve">   </w:t>
      </w:r>
      <w:r>
        <w:rPr>
          <w:color w:val="800080"/>
          <w:shd w:val="clear" w:color="auto" w:fill="FFFFFF"/>
        </w:rPr>
        <w:t>"parity"</w:t>
      </w:r>
      <w:r>
        <w:rPr>
          <w:shd w:val="clear" w:color="auto" w:fill="FFFFFF"/>
        </w:rPr>
        <w:t xml:space="preserve"> = </w:t>
      </w:r>
      <w:r>
        <w:rPr>
          <w:color w:val="800080"/>
          <w:shd w:val="clear" w:color="auto" w:fill="FFFFFF"/>
        </w:rPr>
        <w:t>"Parity"</w:t>
      </w:r>
    </w:p>
    <w:p w14:paraId="60746153" w14:textId="77777777" w:rsidR="007D0402" w:rsidRDefault="007D0402" w:rsidP="007D0402">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t xml:space="preserve">   </w:t>
      </w:r>
      <w:r>
        <w:rPr>
          <w:color w:val="800080"/>
          <w:shd w:val="clear" w:color="auto" w:fill="FFFFFF"/>
        </w:rPr>
        <w:t>"married"</w:t>
      </w:r>
      <w:r>
        <w:rPr>
          <w:shd w:val="clear" w:color="auto" w:fill="FFFFFF"/>
        </w:rPr>
        <w:t xml:space="preserve"> = </w:t>
      </w:r>
      <w:r>
        <w:rPr>
          <w:color w:val="800080"/>
          <w:shd w:val="clear" w:color="auto" w:fill="FFFFFF"/>
        </w:rPr>
        <w:t>"Marital status"</w:t>
      </w:r>
    </w:p>
    <w:p w14:paraId="6BC69A3F" w14:textId="77777777" w:rsidR="007D0402" w:rsidRDefault="007D0402" w:rsidP="007D0402">
      <w:pPr>
        <w:rPr>
          <w:shd w:val="clear" w:color="auto" w:fill="FFFFFF"/>
        </w:rPr>
      </w:pPr>
      <w:r>
        <w:rPr>
          <w:shd w:val="clear" w:color="auto" w:fill="FFFFFF"/>
        </w:rPr>
        <w:tab/>
      </w:r>
      <w:r>
        <w:rPr>
          <w:shd w:val="clear" w:color="auto" w:fill="FFFFFF"/>
        </w:rPr>
        <w:tab/>
      </w:r>
      <w:r>
        <w:rPr>
          <w:shd w:val="clear" w:color="auto" w:fill="FFFFFF"/>
        </w:rPr>
        <w:tab/>
        <w:t xml:space="preserve">       </w:t>
      </w:r>
      <w:r>
        <w:rPr>
          <w:color w:val="800080"/>
          <w:shd w:val="clear" w:color="auto" w:fill="FFFFFF"/>
        </w:rPr>
        <w:t>"cd4"</w:t>
      </w:r>
      <w:r>
        <w:rPr>
          <w:shd w:val="clear" w:color="auto" w:fill="FFFFFF"/>
        </w:rPr>
        <w:t xml:space="preserve"> = </w:t>
      </w:r>
      <w:r>
        <w:rPr>
          <w:color w:val="800080"/>
          <w:shd w:val="clear" w:color="auto" w:fill="FFFFFF"/>
        </w:rPr>
        <w:t>"CD4"</w:t>
      </w:r>
    </w:p>
    <w:p w14:paraId="3D184EB6" w14:textId="77777777" w:rsidR="007D0402" w:rsidRDefault="007D0402" w:rsidP="007D0402">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t xml:space="preserve">   </w:t>
      </w:r>
      <w:r>
        <w:rPr>
          <w:color w:val="800080"/>
          <w:shd w:val="clear" w:color="auto" w:fill="FFFFFF"/>
        </w:rPr>
        <w:t>"</w:t>
      </w:r>
      <w:proofErr w:type="spellStart"/>
      <w:r>
        <w:rPr>
          <w:color w:val="800080"/>
          <w:shd w:val="clear" w:color="auto" w:fill="FFFFFF"/>
        </w:rPr>
        <w:t>sample_size</w:t>
      </w:r>
      <w:proofErr w:type="spellEnd"/>
      <w:r>
        <w:rPr>
          <w:color w:val="800080"/>
          <w:shd w:val="clear" w:color="auto" w:fill="FFFFFF"/>
        </w:rPr>
        <w:t>"</w:t>
      </w:r>
      <w:r>
        <w:rPr>
          <w:shd w:val="clear" w:color="auto" w:fill="FFFFFF"/>
        </w:rPr>
        <w:t xml:space="preserve"> = </w:t>
      </w:r>
      <w:r>
        <w:rPr>
          <w:color w:val="800080"/>
          <w:shd w:val="clear" w:color="auto" w:fill="FFFFFF"/>
        </w:rPr>
        <w:t>"Sample size"</w:t>
      </w:r>
      <w:r>
        <w:rPr>
          <w:shd w:val="clear" w:color="auto" w:fill="FFFFFF"/>
        </w:rPr>
        <w:t xml:space="preserve"> ;</w:t>
      </w:r>
    </w:p>
    <w:p w14:paraId="68905E47" w14:textId="77777777" w:rsidR="007D0402" w:rsidRDefault="007D0402" w:rsidP="007D0402">
      <w:pPr>
        <w:rPr>
          <w:shd w:val="clear" w:color="auto" w:fill="FFFFFF"/>
        </w:rPr>
      </w:pPr>
      <w:r>
        <w:rPr>
          <w:b/>
          <w:bCs/>
          <w:color w:val="000080"/>
          <w:shd w:val="clear" w:color="auto" w:fill="FFFFFF"/>
        </w:rPr>
        <w:t>run</w:t>
      </w:r>
      <w:r>
        <w:rPr>
          <w:shd w:val="clear" w:color="auto" w:fill="FFFFFF"/>
        </w:rPr>
        <w:t>;</w:t>
      </w:r>
    </w:p>
    <w:p w14:paraId="057DB28C" w14:textId="77777777" w:rsidR="007D0402" w:rsidRDefault="007D0402" w:rsidP="007D0402">
      <w:pPr>
        <w:rPr>
          <w:shd w:val="clear" w:color="auto" w:fill="FFFFFF"/>
        </w:rPr>
      </w:pPr>
    </w:p>
    <w:p w14:paraId="423755CA" w14:textId="77777777" w:rsidR="007D0402" w:rsidRDefault="007D0402" w:rsidP="007D0402">
      <w:pPr>
        <w:rPr>
          <w:shd w:val="clear" w:color="auto" w:fill="FFFFFF"/>
        </w:rPr>
      </w:pPr>
      <w:r>
        <w:rPr>
          <w:color w:val="008000"/>
          <w:shd w:val="clear" w:color="auto" w:fill="FFFFFF"/>
        </w:rPr>
        <w:t>* Define global macro vars to pass through macro;</w:t>
      </w:r>
    </w:p>
    <w:p w14:paraId="5FE2F14F" w14:textId="77777777" w:rsidR="007D0402" w:rsidRDefault="007D0402" w:rsidP="007D0402">
      <w:pPr>
        <w:rPr>
          <w:shd w:val="clear" w:color="auto" w:fill="FFFFFF"/>
        </w:rPr>
      </w:pPr>
      <w:r>
        <w:rPr>
          <w:color w:val="0000FF"/>
          <w:shd w:val="clear" w:color="auto" w:fill="FFFFFF"/>
        </w:rPr>
        <w:t>%Let</w:t>
      </w:r>
      <w:r>
        <w:rPr>
          <w:shd w:val="clear" w:color="auto" w:fill="FFFFFF"/>
        </w:rPr>
        <w:t xml:space="preserve"> </w:t>
      </w:r>
      <w:proofErr w:type="spellStart"/>
      <w:r>
        <w:rPr>
          <w:shd w:val="clear" w:color="auto" w:fill="FFFFFF"/>
        </w:rPr>
        <w:t>myrowvarlist</w:t>
      </w:r>
      <w:proofErr w:type="spellEnd"/>
      <w:r>
        <w:rPr>
          <w:shd w:val="clear" w:color="auto" w:fill="FFFFFF"/>
        </w:rPr>
        <w:t xml:space="preserve"> = age parity married cd4;</w:t>
      </w:r>
    </w:p>
    <w:p w14:paraId="2050561E" w14:textId="77777777" w:rsidR="007D0402" w:rsidRDefault="007D0402" w:rsidP="007D0402">
      <w:pPr>
        <w:rPr>
          <w:shd w:val="clear" w:color="auto" w:fill="FFFFFF"/>
        </w:rPr>
      </w:pPr>
      <w:r>
        <w:rPr>
          <w:color w:val="0000FF"/>
          <w:shd w:val="clear" w:color="auto" w:fill="FFFFFF"/>
        </w:rPr>
        <w:t>%Let</w:t>
      </w:r>
      <w:r>
        <w:rPr>
          <w:shd w:val="clear" w:color="auto" w:fill="FFFFFF"/>
        </w:rPr>
        <w:t xml:space="preserve"> </w:t>
      </w:r>
      <w:proofErr w:type="spellStart"/>
      <w:r>
        <w:rPr>
          <w:shd w:val="clear" w:color="auto" w:fill="FFFFFF"/>
        </w:rPr>
        <w:t>myrowvarfmtlist</w:t>
      </w:r>
      <w:proofErr w:type="spellEnd"/>
      <w:r>
        <w:rPr>
          <w:shd w:val="clear" w:color="auto" w:fill="FFFFFF"/>
        </w:rPr>
        <w:t xml:space="preserve"> = 8.0 8.0 married. 8.0;</w:t>
      </w:r>
    </w:p>
    <w:p w14:paraId="45047E63" w14:textId="77777777" w:rsidR="007D0402" w:rsidRDefault="007D0402" w:rsidP="007D0402">
      <w:pPr>
        <w:rPr>
          <w:shd w:val="clear" w:color="auto" w:fill="FFFFFF"/>
        </w:rPr>
      </w:pPr>
      <w:r>
        <w:rPr>
          <w:color w:val="0000FF"/>
          <w:shd w:val="clear" w:color="auto" w:fill="FFFFFF"/>
        </w:rPr>
        <w:t>%Let</w:t>
      </w:r>
      <w:r>
        <w:rPr>
          <w:shd w:val="clear" w:color="auto" w:fill="FFFFFF"/>
        </w:rPr>
        <w:t xml:space="preserve"> </w:t>
      </w:r>
      <w:proofErr w:type="spellStart"/>
      <w:r>
        <w:rPr>
          <w:shd w:val="clear" w:color="auto" w:fill="FFFFFF"/>
        </w:rPr>
        <w:t>mytypelist</w:t>
      </w:r>
      <w:proofErr w:type="spellEnd"/>
      <w:r>
        <w:rPr>
          <w:shd w:val="clear" w:color="auto" w:fill="FFFFFF"/>
        </w:rPr>
        <w:t xml:space="preserve"> = 2 2 1 2;</w:t>
      </w:r>
    </w:p>
    <w:p w14:paraId="58716C5D" w14:textId="77777777" w:rsidR="007D0402" w:rsidRDefault="007D0402" w:rsidP="007D0402">
      <w:pPr>
        <w:rPr>
          <w:shd w:val="clear" w:color="auto" w:fill="FFFFFF"/>
        </w:rPr>
      </w:pPr>
      <w:r>
        <w:rPr>
          <w:color w:val="0000FF"/>
          <w:shd w:val="clear" w:color="auto" w:fill="FFFFFF"/>
        </w:rPr>
        <w:t>%Let</w:t>
      </w:r>
      <w:r>
        <w:rPr>
          <w:shd w:val="clear" w:color="auto" w:fill="FFFFFF"/>
        </w:rPr>
        <w:t xml:space="preserve"> </w:t>
      </w:r>
      <w:proofErr w:type="spellStart"/>
      <w:r>
        <w:rPr>
          <w:shd w:val="clear" w:color="auto" w:fill="FFFFFF"/>
        </w:rPr>
        <w:t>mytestlist</w:t>
      </w:r>
      <w:proofErr w:type="spellEnd"/>
      <w:r>
        <w:rPr>
          <w:shd w:val="clear" w:color="auto" w:fill="FFFFFF"/>
        </w:rPr>
        <w:t xml:space="preserve"> = 1 1 0 1;</w:t>
      </w:r>
    </w:p>
    <w:p w14:paraId="125701CE" w14:textId="77777777" w:rsidR="007D0402" w:rsidRDefault="007D0402" w:rsidP="007D0402">
      <w:pPr>
        <w:rPr>
          <w:shd w:val="clear" w:color="auto" w:fill="FFFFFF"/>
        </w:rPr>
      </w:pPr>
    </w:p>
    <w:p w14:paraId="2EED0365" w14:textId="77777777" w:rsidR="007D0402" w:rsidRDefault="007D0402" w:rsidP="007D0402">
      <w:pPr>
        <w:rPr>
          <w:shd w:val="clear" w:color="auto" w:fill="FFFFFF"/>
        </w:rPr>
      </w:pPr>
      <w:r>
        <w:rPr>
          <w:shd w:val="clear" w:color="auto" w:fill="FFFFFF"/>
        </w:rPr>
        <w:t>%</w:t>
      </w:r>
      <w:r>
        <w:rPr>
          <w:b/>
          <w:bCs/>
          <w:i/>
          <w:iCs/>
          <w:shd w:val="clear" w:color="auto" w:fill="FFFFFF"/>
        </w:rPr>
        <w:t>table1_loop</w:t>
      </w:r>
      <w:r>
        <w:rPr>
          <w:shd w:val="clear" w:color="auto" w:fill="FFFFFF"/>
        </w:rPr>
        <w:t xml:space="preserve">(ds = </w:t>
      </w:r>
      <w:proofErr w:type="spellStart"/>
      <w:r>
        <w:rPr>
          <w:shd w:val="clear" w:color="auto" w:fill="FFFFFF"/>
        </w:rPr>
        <w:t>mydata</w:t>
      </w:r>
      <w:proofErr w:type="spellEnd"/>
      <w:r>
        <w:rPr>
          <w:shd w:val="clear" w:color="auto" w:fill="FFFFFF"/>
        </w:rPr>
        <w:t xml:space="preserve">, </w:t>
      </w:r>
    </w:p>
    <w:p w14:paraId="55A7FF13" w14:textId="77777777" w:rsidR="007D0402" w:rsidRDefault="007D0402" w:rsidP="007D0402">
      <w:pPr>
        <w:rPr>
          <w:shd w:val="clear" w:color="auto" w:fill="FFFFFF"/>
        </w:rPr>
      </w:pPr>
      <w:r>
        <w:rPr>
          <w:shd w:val="clear" w:color="auto" w:fill="FFFFFF"/>
        </w:rPr>
        <w:tab/>
      </w:r>
      <w:r>
        <w:rPr>
          <w:shd w:val="clear" w:color="auto" w:fill="FFFFFF"/>
        </w:rPr>
        <w:tab/>
        <w:t xml:space="preserve">   </w:t>
      </w:r>
      <w:proofErr w:type="spellStart"/>
      <w:r>
        <w:rPr>
          <w:shd w:val="clear" w:color="auto" w:fill="FFFFFF"/>
        </w:rPr>
        <w:t>rowvarlist</w:t>
      </w:r>
      <w:proofErr w:type="spellEnd"/>
      <w:r>
        <w:rPr>
          <w:shd w:val="clear" w:color="auto" w:fill="FFFFFF"/>
        </w:rPr>
        <w:t xml:space="preserve"> = &amp;</w:t>
      </w:r>
      <w:proofErr w:type="spellStart"/>
      <w:r>
        <w:rPr>
          <w:shd w:val="clear" w:color="auto" w:fill="FFFFFF"/>
        </w:rPr>
        <w:t>myrowvarlist</w:t>
      </w:r>
      <w:proofErr w:type="spellEnd"/>
      <w:r>
        <w:rPr>
          <w:shd w:val="clear" w:color="auto" w:fill="FFFFFF"/>
        </w:rPr>
        <w:t xml:space="preserve">, </w:t>
      </w:r>
    </w:p>
    <w:p w14:paraId="28F15D63" w14:textId="77777777" w:rsidR="007D0402" w:rsidRDefault="007D0402" w:rsidP="007D0402">
      <w:pPr>
        <w:rPr>
          <w:shd w:val="clear" w:color="auto" w:fill="FFFFFF"/>
        </w:rPr>
      </w:pPr>
      <w:r>
        <w:rPr>
          <w:shd w:val="clear" w:color="auto" w:fill="FFFFFF"/>
        </w:rPr>
        <w:t xml:space="preserve">           </w:t>
      </w:r>
      <w:proofErr w:type="spellStart"/>
      <w:r>
        <w:rPr>
          <w:shd w:val="clear" w:color="auto" w:fill="FFFFFF"/>
        </w:rPr>
        <w:t>rowvarfmtlist</w:t>
      </w:r>
      <w:proofErr w:type="spellEnd"/>
      <w:r>
        <w:rPr>
          <w:shd w:val="clear" w:color="auto" w:fill="FFFFFF"/>
        </w:rPr>
        <w:t xml:space="preserve"> = &amp;</w:t>
      </w:r>
      <w:proofErr w:type="spellStart"/>
      <w:r>
        <w:rPr>
          <w:shd w:val="clear" w:color="auto" w:fill="FFFFFF"/>
        </w:rPr>
        <w:t>myrowvarfmtlist</w:t>
      </w:r>
      <w:proofErr w:type="spellEnd"/>
      <w:r>
        <w:rPr>
          <w:shd w:val="clear" w:color="auto" w:fill="FFFFFF"/>
        </w:rPr>
        <w:t xml:space="preserve">, </w:t>
      </w:r>
    </w:p>
    <w:p w14:paraId="4E985E81" w14:textId="77777777" w:rsidR="007D0402" w:rsidRDefault="007D0402" w:rsidP="007D0402">
      <w:pPr>
        <w:rPr>
          <w:shd w:val="clear" w:color="auto" w:fill="FFFFFF"/>
        </w:rPr>
      </w:pPr>
      <w:r>
        <w:rPr>
          <w:shd w:val="clear" w:color="auto" w:fill="FFFFFF"/>
        </w:rPr>
        <w:t xml:space="preserve">           </w:t>
      </w:r>
      <w:proofErr w:type="spellStart"/>
      <w:r>
        <w:rPr>
          <w:shd w:val="clear" w:color="auto" w:fill="FFFFFF"/>
        </w:rPr>
        <w:t>typelist</w:t>
      </w:r>
      <w:proofErr w:type="spellEnd"/>
      <w:r>
        <w:rPr>
          <w:shd w:val="clear" w:color="auto" w:fill="FFFFFF"/>
        </w:rPr>
        <w:t xml:space="preserve"> = &amp;</w:t>
      </w:r>
      <w:proofErr w:type="spellStart"/>
      <w:r>
        <w:rPr>
          <w:shd w:val="clear" w:color="auto" w:fill="FFFFFF"/>
        </w:rPr>
        <w:t>mytypelist</w:t>
      </w:r>
      <w:proofErr w:type="spellEnd"/>
      <w:r>
        <w:rPr>
          <w:shd w:val="clear" w:color="auto" w:fill="FFFFFF"/>
        </w:rPr>
        <w:t xml:space="preserve">, </w:t>
      </w:r>
    </w:p>
    <w:p w14:paraId="466E55E7" w14:textId="77777777" w:rsidR="007D0402" w:rsidRDefault="007D0402" w:rsidP="007D0402">
      <w:pPr>
        <w:rPr>
          <w:shd w:val="clear" w:color="auto" w:fill="FFFFFF"/>
        </w:rPr>
      </w:pPr>
      <w:r>
        <w:rPr>
          <w:shd w:val="clear" w:color="auto" w:fill="FFFFFF"/>
        </w:rPr>
        <w:tab/>
      </w:r>
      <w:r>
        <w:rPr>
          <w:shd w:val="clear" w:color="auto" w:fill="FFFFFF"/>
        </w:rPr>
        <w:tab/>
        <w:t xml:space="preserve">   </w:t>
      </w:r>
      <w:proofErr w:type="spellStart"/>
      <w:r>
        <w:rPr>
          <w:shd w:val="clear" w:color="auto" w:fill="FFFFFF"/>
        </w:rPr>
        <w:t>comboformat_set</w:t>
      </w:r>
      <w:proofErr w:type="spellEnd"/>
      <w:r>
        <w:rPr>
          <w:shd w:val="clear" w:color="auto" w:fill="FFFFFF"/>
        </w:rPr>
        <w:t xml:space="preserve"> = </w:t>
      </w:r>
      <w:r>
        <w:rPr>
          <w:b/>
          <w:bCs/>
          <w:color w:val="008080"/>
          <w:shd w:val="clear" w:color="auto" w:fill="FFFFFF"/>
        </w:rPr>
        <w:t>1</w:t>
      </w:r>
      <w:r>
        <w:rPr>
          <w:shd w:val="clear" w:color="auto" w:fill="FFFFFF"/>
        </w:rPr>
        <w:t>,</w:t>
      </w:r>
    </w:p>
    <w:p w14:paraId="11E24CFF" w14:textId="77777777" w:rsidR="007D0402" w:rsidRDefault="007D0402" w:rsidP="007D0402">
      <w:pPr>
        <w:rPr>
          <w:shd w:val="clear" w:color="auto" w:fill="FFFFFF"/>
        </w:rPr>
      </w:pPr>
      <w:r>
        <w:rPr>
          <w:shd w:val="clear" w:color="auto" w:fill="FFFFFF"/>
        </w:rPr>
        <w:t xml:space="preserve">           </w:t>
      </w:r>
      <w:proofErr w:type="spellStart"/>
      <w:r>
        <w:rPr>
          <w:shd w:val="clear" w:color="auto" w:fill="FFFFFF"/>
        </w:rPr>
        <w:t>tablename_set</w:t>
      </w:r>
      <w:proofErr w:type="spellEnd"/>
      <w:r>
        <w:rPr>
          <w:shd w:val="clear" w:color="auto" w:fill="FFFFFF"/>
        </w:rPr>
        <w:t xml:space="preserve"> = </w:t>
      </w:r>
      <w:proofErr w:type="spellStart"/>
      <w:r>
        <w:rPr>
          <w:shd w:val="clear" w:color="auto" w:fill="FFFFFF"/>
        </w:rPr>
        <w:t>mydescriptives</w:t>
      </w:r>
      <w:proofErr w:type="spellEnd"/>
      <w:r>
        <w:rPr>
          <w:shd w:val="clear" w:color="auto" w:fill="FFFFFF"/>
        </w:rPr>
        <w:t>,</w:t>
      </w:r>
    </w:p>
    <w:p w14:paraId="31B09074" w14:textId="77777777" w:rsidR="007D0402" w:rsidRDefault="007D0402" w:rsidP="007D0402">
      <w:pPr>
        <w:rPr>
          <w:shd w:val="clear" w:color="auto" w:fill="FFFFFF"/>
        </w:rPr>
      </w:pPr>
      <w:r>
        <w:rPr>
          <w:shd w:val="clear" w:color="auto" w:fill="FFFFFF"/>
        </w:rPr>
        <w:tab/>
      </w:r>
      <w:r>
        <w:rPr>
          <w:shd w:val="clear" w:color="auto" w:fill="FFFFFF"/>
        </w:rPr>
        <w:tab/>
        <w:t xml:space="preserve">   </w:t>
      </w:r>
      <w:proofErr w:type="spellStart"/>
      <w:r>
        <w:rPr>
          <w:shd w:val="clear" w:color="auto" w:fill="FFFFFF"/>
        </w:rPr>
        <w:t>order_set</w:t>
      </w:r>
      <w:proofErr w:type="spellEnd"/>
      <w:r>
        <w:rPr>
          <w:shd w:val="clear" w:color="auto" w:fill="FFFFFF"/>
        </w:rPr>
        <w:t xml:space="preserve"> = internal,</w:t>
      </w:r>
    </w:p>
    <w:p w14:paraId="5DA2865C" w14:textId="77777777" w:rsidR="007D0402" w:rsidRDefault="007D0402" w:rsidP="007D0402">
      <w:pPr>
        <w:rPr>
          <w:shd w:val="clear" w:color="auto" w:fill="FFFFFF"/>
        </w:rPr>
      </w:pPr>
      <w:r>
        <w:rPr>
          <w:shd w:val="clear" w:color="auto" w:fill="FFFFFF"/>
        </w:rPr>
        <w:t xml:space="preserve">           </w:t>
      </w:r>
      <w:proofErr w:type="spellStart"/>
      <w:r>
        <w:rPr>
          <w:shd w:val="clear" w:color="auto" w:fill="FFFFFF"/>
        </w:rPr>
        <w:t>groupvar_set</w:t>
      </w:r>
      <w:proofErr w:type="spellEnd"/>
      <w:r>
        <w:rPr>
          <w:shd w:val="clear" w:color="auto" w:fill="FFFFFF"/>
        </w:rPr>
        <w:t xml:space="preserve"> = arm, </w:t>
      </w:r>
    </w:p>
    <w:p w14:paraId="3F09578E" w14:textId="77777777" w:rsidR="007D0402" w:rsidRDefault="007D0402" w:rsidP="007D0402">
      <w:pPr>
        <w:rPr>
          <w:shd w:val="clear" w:color="auto" w:fill="FFFFFF"/>
        </w:rPr>
      </w:pPr>
      <w:r>
        <w:rPr>
          <w:shd w:val="clear" w:color="auto" w:fill="FFFFFF"/>
        </w:rPr>
        <w:t xml:space="preserve">           </w:t>
      </w:r>
      <w:proofErr w:type="spellStart"/>
      <w:r>
        <w:rPr>
          <w:shd w:val="clear" w:color="auto" w:fill="FFFFFF"/>
        </w:rPr>
        <w:t>groupvarfmt_set</w:t>
      </w:r>
      <w:proofErr w:type="spellEnd"/>
      <w:r>
        <w:rPr>
          <w:shd w:val="clear" w:color="auto" w:fill="FFFFFF"/>
        </w:rPr>
        <w:t xml:space="preserve"> = </w:t>
      </w:r>
      <w:r>
        <w:rPr>
          <w:color w:val="008080"/>
          <w:shd w:val="clear" w:color="auto" w:fill="FFFFFF"/>
        </w:rPr>
        <w:t>$30.</w:t>
      </w:r>
      <w:r>
        <w:rPr>
          <w:shd w:val="clear" w:color="auto" w:fill="FFFFFF"/>
        </w:rPr>
        <w:t xml:space="preserve">, </w:t>
      </w:r>
    </w:p>
    <w:p w14:paraId="6470BE25" w14:textId="77777777" w:rsidR="007D0402" w:rsidRDefault="007D0402" w:rsidP="007D0402">
      <w:pPr>
        <w:rPr>
          <w:shd w:val="clear" w:color="auto" w:fill="FFFFFF"/>
        </w:rPr>
      </w:pPr>
      <w:r>
        <w:rPr>
          <w:shd w:val="clear" w:color="auto" w:fill="FFFFFF"/>
        </w:rPr>
        <w:t xml:space="preserve">           </w:t>
      </w:r>
      <w:proofErr w:type="spellStart"/>
      <w:r>
        <w:rPr>
          <w:shd w:val="clear" w:color="auto" w:fill="FFFFFF"/>
        </w:rPr>
        <w:t>grouppercent_set</w:t>
      </w:r>
      <w:proofErr w:type="spellEnd"/>
      <w:r>
        <w:rPr>
          <w:shd w:val="clear" w:color="auto" w:fill="FFFFFF"/>
        </w:rPr>
        <w:t xml:space="preserve"> = </w:t>
      </w:r>
      <w:r>
        <w:rPr>
          <w:b/>
          <w:bCs/>
          <w:color w:val="008080"/>
          <w:shd w:val="clear" w:color="auto" w:fill="FFFFFF"/>
        </w:rPr>
        <w:t>1</w:t>
      </w:r>
      <w:r>
        <w:rPr>
          <w:shd w:val="clear" w:color="auto" w:fill="FFFFFF"/>
        </w:rPr>
        <w:t>,</w:t>
      </w:r>
    </w:p>
    <w:p w14:paraId="543B904B" w14:textId="77777777" w:rsidR="007D0402" w:rsidRDefault="007D0402" w:rsidP="007D0402">
      <w:pPr>
        <w:rPr>
          <w:shd w:val="clear" w:color="auto" w:fill="FFFFFF"/>
        </w:rPr>
      </w:pPr>
      <w:r>
        <w:rPr>
          <w:shd w:val="clear" w:color="auto" w:fill="FFFFFF"/>
        </w:rPr>
        <w:t xml:space="preserve">           </w:t>
      </w:r>
      <w:proofErr w:type="spellStart"/>
      <w:r>
        <w:rPr>
          <w:shd w:val="clear" w:color="auto" w:fill="FFFFFF"/>
        </w:rPr>
        <w:t>testlist</w:t>
      </w:r>
      <w:proofErr w:type="spellEnd"/>
      <w:r>
        <w:rPr>
          <w:shd w:val="clear" w:color="auto" w:fill="FFFFFF"/>
        </w:rPr>
        <w:t xml:space="preserve"> = &amp;</w:t>
      </w:r>
      <w:proofErr w:type="spellStart"/>
      <w:r>
        <w:rPr>
          <w:shd w:val="clear" w:color="auto" w:fill="FFFFFF"/>
        </w:rPr>
        <w:t>mytestlist</w:t>
      </w:r>
      <w:proofErr w:type="spellEnd"/>
      <w:r>
        <w:rPr>
          <w:shd w:val="clear" w:color="auto" w:fill="FFFFFF"/>
        </w:rPr>
        <w:t>,</w:t>
      </w:r>
    </w:p>
    <w:p w14:paraId="0C1B7AF2" w14:textId="77777777" w:rsidR="007D0402" w:rsidRDefault="007D0402" w:rsidP="007D0402">
      <w:pPr>
        <w:rPr>
          <w:shd w:val="clear" w:color="auto" w:fill="FFFFFF"/>
        </w:rPr>
      </w:pPr>
      <w:r>
        <w:rPr>
          <w:shd w:val="clear" w:color="auto" w:fill="FFFFFF"/>
        </w:rPr>
        <w:t xml:space="preserve">           </w:t>
      </w:r>
      <w:proofErr w:type="spellStart"/>
      <w:r>
        <w:rPr>
          <w:shd w:val="clear" w:color="auto" w:fill="FFFFFF"/>
        </w:rPr>
        <w:t>include_missing_set</w:t>
      </w:r>
      <w:proofErr w:type="spellEnd"/>
      <w:r>
        <w:rPr>
          <w:shd w:val="clear" w:color="auto" w:fill="FFFFFF"/>
        </w:rPr>
        <w:t xml:space="preserve"> = </w:t>
      </w:r>
      <w:r>
        <w:rPr>
          <w:b/>
          <w:bCs/>
          <w:color w:val="008080"/>
          <w:shd w:val="clear" w:color="auto" w:fill="FFFFFF"/>
        </w:rPr>
        <w:t>1</w:t>
      </w:r>
      <w:r>
        <w:rPr>
          <w:shd w:val="clear" w:color="auto" w:fill="FFFFFF"/>
        </w:rPr>
        <w:t xml:space="preserve">, </w:t>
      </w:r>
    </w:p>
    <w:p w14:paraId="15484665" w14:textId="77777777" w:rsidR="007D0402" w:rsidRDefault="007D0402" w:rsidP="007D0402">
      <w:pPr>
        <w:rPr>
          <w:shd w:val="clear" w:color="auto" w:fill="FFFFFF"/>
        </w:rPr>
      </w:pPr>
      <w:r>
        <w:rPr>
          <w:shd w:val="clear" w:color="auto" w:fill="FFFFFF"/>
        </w:rPr>
        <w:t xml:space="preserve">           </w:t>
      </w:r>
      <w:proofErr w:type="spellStart"/>
      <w:r>
        <w:rPr>
          <w:shd w:val="clear" w:color="auto" w:fill="FFFFFF"/>
        </w:rPr>
        <w:t>contcount_set</w:t>
      </w:r>
      <w:proofErr w:type="spellEnd"/>
      <w:r>
        <w:rPr>
          <w:shd w:val="clear" w:color="auto" w:fill="FFFFFF"/>
        </w:rPr>
        <w:t xml:space="preserve"> = </w:t>
      </w:r>
      <w:r>
        <w:rPr>
          <w:b/>
          <w:bCs/>
          <w:color w:val="008080"/>
          <w:shd w:val="clear" w:color="auto" w:fill="FFFFFF"/>
        </w:rPr>
        <w:t>1</w:t>
      </w:r>
      <w:r>
        <w:rPr>
          <w:shd w:val="clear" w:color="auto" w:fill="FFFFFF"/>
        </w:rPr>
        <w:t>,</w:t>
      </w:r>
    </w:p>
    <w:p w14:paraId="10C1582D" w14:textId="77777777" w:rsidR="007D0402" w:rsidRDefault="007D0402" w:rsidP="007D0402">
      <w:pPr>
        <w:rPr>
          <w:shd w:val="clear" w:color="auto" w:fill="FFFFFF"/>
        </w:rPr>
      </w:pPr>
      <w:r>
        <w:rPr>
          <w:shd w:val="clear" w:color="auto" w:fill="FFFFFF"/>
        </w:rPr>
        <w:t xml:space="preserve">           </w:t>
      </w:r>
      <w:proofErr w:type="spellStart"/>
      <w:r>
        <w:rPr>
          <w:shd w:val="clear" w:color="auto" w:fill="FFFFFF"/>
        </w:rPr>
        <w:t>contstat_set</w:t>
      </w:r>
      <w:proofErr w:type="spellEnd"/>
      <w:r>
        <w:rPr>
          <w:shd w:val="clear" w:color="auto" w:fill="FFFFFF"/>
        </w:rPr>
        <w:t xml:space="preserve"> = </w:t>
      </w:r>
      <w:r>
        <w:rPr>
          <w:b/>
          <w:bCs/>
          <w:color w:val="008080"/>
          <w:shd w:val="clear" w:color="auto" w:fill="FFFFFF"/>
        </w:rPr>
        <w:t>1</w:t>
      </w:r>
      <w:r>
        <w:rPr>
          <w:shd w:val="clear" w:color="auto" w:fill="FFFFFF"/>
        </w:rPr>
        <w:t>,</w:t>
      </w:r>
    </w:p>
    <w:p w14:paraId="646074C3" w14:textId="77777777" w:rsidR="007D0402" w:rsidRDefault="007D0402" w:rsidP="007D0402">
      <w:pPr>
        <w:rPr>
          <w:shd w:val="clear" w:color="auto" w:fill="FFFFFF"/>
        </w:rPr>
      </w:pPr>
      <w:r>
        <w:rPr>
          <w:shd w:val="clear" w:color="auto" w:fill="FFFFFF"/>
        </w:rPr>
        <w:tab/>
      </w:r>
      <w:r>
        <w:rPr>
          <w:shd w:val="clear" w:color="auto" w:fill="FFFFFF"/>
        </w:rPr>
        <w:tab/>
        <w:t xml:space="preserve">   </w:t>
      </w:r>
      <w:proofErr w:type="spellStart"/>
      <w:r>
        <w:rPr>
          <w:shd w:val="clear" w:color="auto" w:fill="FFFFFF"/>
        </w:rPr>
        <w:t>nameformat_set</w:t>
      </w:r>
      <w:proofErr w:type="spellEnd"/>
      <w:r>
        <w:rPr>
          <w:shd w:val="clear" w:color="auto" w:fill="FFFFFF"/>
        </w:rPr>
        <w:t xml:space="preserve"> = </w:t>
      </w:r>
      <w:r>
        <w:rPr>
          <w:color w:val="008080"/>
          <w:shd w:val="clear" w:color="auto" w:fill="FFFFFF"/>
        </w:rPr>
        <w:t>$</w:t>
      </w:r>
      <w:proofErr w:type="spellStart"/>
      <w:r>
        <w:rPr>
          <w:color w:val="008080"/>
          <w:shd w:val="clear" w:color="auto" w:fill="FFFFFF"/>
        </w:rPr>
        <w:t>varname</w:t>
      </w:r>
      <w:proofErr w:type="spellEnd"/>
      <w:r>
        <w:rPr>
          <w:color w:val="008080"/>
          <w:shd w:val="clear" w:color="auto" w:fill="FFFFFF"/>
        </w:rPr>
        <w:t>.</w:t>
      </w:r>
      <w:r>
        <w:rPr>
          <w:shd w:val="clear" w:color="auto" w:fill="FFFFFF"/>
        </w:rPr>
        <w:t>);</w:t>
      </w:r>
    </w:p>
    <w:p w14:paraId="636C4271" w14:textId="77777777" w:rsidR="007D0402" w:rsidRDefault="007D0402" w:rsidP="007D0402">
      <w:pPr>
        <w:rPr>
          <w:shd w:val="clear" w:color="auto" w:fill="FFFFFF"/>
        </w:rPr>
      </w:pPr>
    </w:p>
    <w:p w14:paraId="4B3DCE94" w14:textId="77777777" w:rsidR="007D0402" w:rsidRDefault="007D0402" w:rsidP="007D0402">
      <w:pPr>
        <w:rPr>
          <w:shd w:val="clear" w:color="auto" w:fill="FFFFFF"/>
        </w:rPr>
      </w:pPr>
      <w:r>
        <w:rPr>
          <w:color w:val="008000"/>
          <w:shd w:val="clear" w:color="auto" w:fill="FFFFFF"/>
        </w:rPr>
        <w:t>* Format table for proc report;</w:t>
      </w:r>
    </w:p>
    <w:p w14:paraId="1D2AE254" w14:textId="77777777" w:rsidR="007D0402" w:rsidRDefault="007D0402" w:rsidP="007D0402">
      <w:pPr>
        <w:rPr>
          <w:shd w:val="clear" w:color="auto" w:fill="FFFFFF"/>
        </w:rPr>
      </w:pPr>
      <w:r>
        <w:rPr>
          <w:b/>
          <w:bCs/>
          <w:color w:val="000080"/>
          <w:shd w:val="clear" w:color="auto" w:fill="FFFFFF"/>
        </w:rPr>
        <w:t>data</w:t>
      </w:r>
      <w:r>
        <w:rPr>
          <w:shd w:val="clear" w:color="auto" w:fill="FFFFFF"/>
        </w:rPr>
        <w:t xml:space="preserve"> mydescriptives2;</w:t>
      </w:r>
    </w:p>
    <w:p w14:paraId="11396CD6" w14:textId="77777777" w:rsidR="007D0402" w:rsidRDefault="007D0402" w:rsidP="007D0402">
      <w:pPr>
        <w:rPr>
          <w:shd w:val="clear" w:color="auto" w:fill="FFFFFF"/>
        </w:rPr>
      </w:pPr>
      <w:r>
        <w:rPr>
          <w:shd w:val="clear" w:color="auto" w:fill="FFFFFF"/>
        </w:rPr>
        <w:lastRenderedPageBreak/>
        <w:tab/>
      </w:r>
      <w:r>
        <w:rPr>
          <w:color w:val="0000FF"/>
          <w:shd w:val="clear" w:color="auto" w:fill="FFFFFF"/>
        </w:rPr>
        <w:t>set</w:t>
      </w:r>
      <w:r>
        <w:rPr>
          <w:shd w:val="clear" w:color="auto" w:fill="FFFFFF"/>
        </w:rPr>
        <w:t xml:space="preserve"> </w:t>
      </w:r>
      <w:proofErr w:type="spellStart"/>
      <w:r>
        <w:rPr>
          <w:shd w:val="clear" w:color="auto" w:fill="FFFFFF"/>
        </w:rPr>
        <w:t>mydescriptives</w:t>
      </w:r>
      <w:proofErr w:type="spellEnd"/>
      <w:r>
        <w:rPr>
          <w:shd w:val="clear" w:color="auto" w:fill="FFFFFF"/>
        </w:rPr>
        <w:t>;</w:t>
      </w:r>
    </w:p>
    <w:p w14:paraId="631109AF" w14:textId="77777777" w:rsidR="007D0402" w:rsidRDefault="007D0402" w:rsidP="007D0402">
      <w:pPr>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w:t>
      </w:r>
      <w:proofErr w:type="spellStart"/>
      <w:r>
        <w:rPr>
          <w:shd w:val="clear" w:color="auto" w:fill="FFFFFF"/>
        </w:rPr>
        <w:t>rowvar_name</w:t>
      </w:r>
      <w:proofErr w:type="spellEnd"/>
      <w:r>
        <w:rPr>
          <w:shd w:val="clear" w:color="auto" w:fill="FFFFFF"/>
        </w:rPr>
        <w:t xml:space="preserve"> </w:t>
      </w:r>
      <w:proofErr w:type="spellStart"/>
      <w:r>
        <w:rPr>
          <w:color w:val="0000FF"/>
          <w:shd w:val="clear" w:color="auto" w:fill="FFFFFF"/>
        </w:rPr>
        <w:t>notsorted</w:t>
      </w:r>
      <w:proofErr w:type="spellEnd"/>
      <w:r>
        <w:rPr>
          <w:shd w:val="clear" w:color="auto" w:fill="FFFFFF"/>
        </w:rPr>
        <w:t xml:space="preserve"> </w:t>
      </w:r>
      <w:proofErr w:type="spellStart"/>
      <w:r>
        <w:rPr>
          <w:shd w:val="clear" w:color="auto" w:fill="FFFFFF"/>
        </w:rPr>
        <w:t>rowvar_value</w:t>
      </w:r>
      <w:proofErr w:type="spellEnd"/>
      <w:r>
        <w:rPr>
          <w:shd w:val="clear" w:color="auto" w:fill="FFFFFF"/>
        </w:rPr>
        <w:t xml:space="preserve"> </w:t>
      </w:r>
      <w:proofErr w:type="spellStart"/>
      <w:r>
        <w:rPr>
          <w:color w:val="0000FF"/>
          <w:shd w:val="clear" w:color="auto" w:fill="FFFFFF"/>
        </w:rPr>
        <w:t>notsorted</w:t>
      </w:r>
      <w:proofErr w:type="spellEnd"/>
      <w:r>
        <w:rPr>
          <w:shd w:val="clear" w:color="auto" w:fill="FFFFFF"/>
        </w:rPr>
        <w:t>;</w:t>
      </w:r>
    </w:p>
    <w:p w14:paraId="1FAD6467" w14:textId="77777777" w:rsidR="007D0402" w:rsidRDefault="007D0402" w:rsidP="007D0402">
      <w:pPr>
        <w:rPr>
          <w:shd w:val="clear" w:color="auto" w:fill="FFFFFF"/>
        </w:rPr>
      </w:pPr>
      <w:r>
        <w:rPr>
          <w:shd w:val="clear" w:color="auto" w:fill="FFFFFF"/>
        </w:rPr>
        <w:t xml:space="preserve">    </w:t>
      </w:r>
      <w:r>
        <w:rPr>
          <w:color w:val="0000FF"/>
          <w:shd w:val="clear" w:color="auto" w:fill="FFFFFF"/>
        </w:rPr>
        <w:t>retain</w:t>
      </w:r>
      <w:r>
        <w:rPr>
          <w:shd w:val="clear" w:color="auto" w:fill="FFFFFF"/>
        </w:rPr>
        <w:t xml:space="preserve"> </w:t>
      </w:r>
      <w:proofErr w:type="spellStart"/>
      <w:r>
        <w:rPr>
          <w:shd w:val="clear" w:color="auto" w:fill="FFFFFF"/>
        </w:rPr>
        <w:t>cnt</w:t>
      </w:r>
      <w:proofErr w:type="spellEnd"/>
      <w:r>
        <w:rPr>
          <w:shd w:val="clear" w:color="auto" w:fill="FFFFFF"/>
        </w:rPr>
        <w:t>;</w:t>
      </w:r>
    </w:p>
    <w:p w14:paraId="59F1977C" w14:textId="77777777" w:rsidR="007D0402" w:rsidRDefault="007D0402" w:rsidP="007D0402">
      <w:pPr>
        <w:rPr>
          <w:shd w:val="clear" w:color="auto" w:fill="FFFFFF"/>
        </w:rPr>
      </w:pPr>
      <w:r>
        <w:rPr>
          <w:shd w:val="clear" w:color="auto" w:fill="FFFFFF"/>
        </w:rPr>
        <w:tab/>
      </w:r>
      <w:r>
        <w:rPr>
          <w:color w:val="0000FF"/>
          <w:shd w:val="clear" w:color="auto" w:fill="FFFFFF"/>
        </w:rPr>
        <w:t>retain</w:t>
      </w:r>
      <w:r>
        <w:rPr>
          <w:shd w:val="clear" w:color="auto" w:fill="FFFFFF"/>
        </w:rPr>
        <w:t xml:space="preserve"> order </w:t>
      </w:r>
      <w:r>
        <w:rPr>
          <w:b/>
          <w:bCs/>
          <w:color w:val="008080"/>
          <w:shd w:val="clear" w:color="auto" w:fill="FFFFFF"/>
        </w:rPr>
        <w:t>0</w:t>
      </w:r>
      <w:r>
        <w:rPr>
          <w:shd w:val="clear" w:color="auto" w:fill="FFFFFF"/>
        </w:rPr>
        <w:t>;</w:t>
      </w:r>
    </w:p>
    <w:p w14:paraId="244D689C" w14:textId="77777777" w:rsidR="007D0402" w:rsidRDefault="007D0402" w:rsidP="007D0402">
      <w:pPr>
        <w:rPr>
          <w:shd w:val="clear" w:color="auto" w:fill="FFFFFF"/>
        </w:rPr>
      </w:pPr>
    </w:p>
    <w:p w14:paraId="48B2E61D" w14:textId="77777777" w:rsidR="007D0402" w:rsidRDefault="007D0402" w:rsidP="007D0402">
      <w:pPr>
        <w:rPr>
          <w:shd w:val="clear" w:color="auto" w:fill="FFFFFF"/>
        </w:rPr>
      </w:pPr>
      <w:r>
        <w:rPr>
          <w:shd w:val="clear" w:color="auto" w:fill="FFFFFF"/>
        </w:rPr>
        <w:tab/>
      </w:r>
      <w:r>
        <w:rPr>
          <w:color w:val="008000"/>
          <w:shd w:val="clear" w:color="auto" w:fill="FFFFFF"/>
        </w:rPr>
        <w:t>* Create variable to use in proc report to make sure the p-value prints with the first row associated with each variable;</w:t>
      </w:r>
    </w:p>
    <w:p w14:paraId="1232BE48" w14:textId="77777777" w:rsidR="007D0402" w:rsidRDefault="007D0402" w:rsidP="007D0402">
      <w:pPr>
        <w:rPr>
          <w:shd w:val="clear" w:color="auto" w:fill="FFFFFF"/>
        </w:rPr>
      </w:pPr>
      <w:r>
        <w:rPr>
          <w:shd w:val="clear" w:color="auto" w:fill="FFFFFF"/>
        </w:rPr>
        <w:tab/>
      </w:r>
      <w:r>
        <w:rPr>
          <w:color w:val="0000FF"/>
          <w:shd w:val="clear" w:color="auto" w:fill="FFFFFF"/>
        </w:rPr>
        <w:t>if</w:t>
      </w:r>
      <w:r>
        <w:rPr>
          <w:shd w:val="clear" w:color="auto" w:fill="FFFFFF"/>
        </w:rPr>
        <w:t xml:space="preserve"> </w:t>
      </w:r>
      <w:proofErr w:type="spellStart"/>
      <w:r>
        <w:rPr>
          <w:shd w:val="clear" w:color="auto" w:fill="FFFFFF"/>
        </w:rPr>
        <w:t>rowvar_value</w:t>
      </w:r>
      <w:proofErr w:type="spellEnd"/>
      <w:r>
        <w:rPr>
          <w:shd w:val="clear" w:color="auto" w:fill="FFFFFF"/>
        </w:rPr>
        <w:t xml:space="preserve"> not in(</w:t>
      </w:r>
      <w:r>
        <w:rPr>
          <w:color w:val="800080"/>
          <w:shd w:val="clear" w:color="auto" w:fill="FFFFFF"/>
        </w:rPr>
        <w:t>"Median (Range)"</w:t>
      </w:r>
      <w:r>
        <w:rPr>
          <w:shd w:val="clear" w:color="auto" w:fill="FFFFFF"/>
        </w:rPr>
        <w:t>,</w:t>
      </w:r>
      <w:r>
        <w:rPr>
          <w:color w:val="800080"/>
          <w:shd w:val="clear" w:color="auto" w:fill="FFFFFF"/>
        </w:rPr>
        <w:t>"Mean (SD)"</w:t>
      </w:r>
      <w:r>
        <w:rPr>
          <w:shd w:val="clear" w:color="auto" w:fill="FFFFFF"/>
        </w:rPr>
        <w:t>,</w:t>
      </w:r>
      <w:r>
        <w:rPr>
          <w:color w:val="800080"/>
          <w:shd w:val="clear" w:color="auto" w:fill="FFFFFF"/>
        </w:rPr>
        <w:t xml:space="preserve">"N </w:t>
      </w:r>
      <w:proofErr w:type="spellStart"/>
      <w:r>
        <w:rPr>
          <w:color w:val="800080"/>
          <w:shd w:val="clear" w:color="auto" w:fill="FFFFFF"/>
        </w:rPr>
        <w:t>Missing"</w:t>
      </w:r>
      <w:r>
        <w:rPr>
          <w:shd w:val="clear" w:color="auto" w:fill="FFFFFF"/>
        </w:rPr>
        <w:t>,</w:t>
      </w:r>
      <w:r>
        <w:rPr>
          <w:color w:val="800080"/>
          <w:shd w:val="clear" w:color="auto" w:fill="FFFFFF"/>
        </w:rPr>
        <w:t>"Missing"</w:t>
      </w:r>
      <w:r>
        <w:rPr>
          <w:shd w:val="clear" w:color="auto" w:fill="FFFFFF"/>
        </w:rPr>
        <w:t>,</w:t>
      </w:r>
      <w:r>
        <w:rPr>
          <w:color w:val="800080"/>
          <w:shd w:val="clear" w:color="auto" w:fill="FFFFFF"/>
        </w:rPr>
        <w:t>"N</w:t>
      </w:r>
      <w:proofErr w:type="spellEnd"/>
      <w:r>
        <w:rPr>
          <w:color w:val="800080"/>
          <w:shd w:val="clear" w:color="auto" w:fill="FFFFFF"/>
        </w:rPr>
        <w:t xml:space="preserve"> ="</w:t>
      </w:r>
      <w:r>
        <w:rPr>
          <w:shd w:val="clear" w:color="auto" w:fill="FFFFFF"/>
        </w:rPr>
        <w:t>,</w:t>
      </w:r>
      <w:r>
        <w:rPr>
          <w:color w:val="800080"/>
          <w:shd w:val="clear" w:color="auto" w:fill="FFFFFF"/>
        </w:rPr>
        <w:t xml:space="preserve">"N </w:t>
      </w:r>
      <w:proofErr w:type="spellStart"/>
      <w:r>
        <w:rPr>
          <w:color w:val="800080"/>
          <w:shd w:val="clear" w:color="auto" w:fill="FFFFFF"/>
        </w:rPr>
        <w:t>Total"</w:t>
      </w:r>
      <w:r>
        <w:rPr>
          <w:shd w:val="clear" w:color="auto" w:fill="FFFFFF"/>
        </w:rPr>
        <w:t>,</w:t>
      </w:r>
      <w:r>
        <w:rPr>
          <w:color w:val="800080"/>
          <w:shd w:val="clear" w:color="auto" w:fill="FFFFFF"/>
        </w:rPr>
        <w:t>"Median</w:t>
      </w:r>
      <w:proofErr w:type="spellEnd"/>
      <w:r>
        <w:rPr>
          <w:color w:val="800080"/>
          <w:shd w:val="clear" w:color="auto" w:fill="FFFFFF"/>
        </w:rPr>
        <w:t xml:space="preserve"> (IQR)"</w:t>
      </w:r>
      <w:r>
        <w:rPr>
          <w:shd w:val="clear" w:color="auto" w:fill="FFFFFF"/>
        </w:rPr>
        <w:t xml:space="preserve">) </w:t>
      </w:r>
      <w:r>
        <w:rPr>
          <w:color w:val="0000FF"/>
          <w:shd w:val="clear" w:color="auto" w:fill="FFFFFF"/>
        </w:rPr>
        <w:t>then</w:t>
      </w:r>
      <w:r>
        <w:rPr>
          <w:shd w:val="clear" w:color="auto" w:fill="FFFFFF"/>
        </w:rPr>
        <w:t xml:space="preserve"> </w:t>
      </w:r>
      <w:r>
        <w:rPr>
          <w:color w:val="0000FF"/>
          <w:shd w:val="clear" w:color="auto" w:fill="FFFFFF"/>
        </w:rPr>
        <w:t>do</w:t>
      </w:r>
      <w:r>
        <w:rPr>
          <w:shd w:val="clear" w:color="auto" w:fill="FFFFFF"/>
        </w:rPr>
        <w:t>;</w:t>
      </w:r>
    </w:p>
    <w:p w14:paraId="3FBA782B" w14:textId="77777777" w:rsidR="007D0402" w:rsidRDefault="007D0402" w:rsidP="007D0402">
      <w:pPr>
        <w:rPr>
          <w:shd w:val="clear" w:color="auto" w:fill="FFFFFF"/>
        </w:rPr>
      </w:pPr>
      <w:r>
        <w:rPr>
          <w:shd w:val="clear" w:color="auto" w:fill="FFFFFF"/>
        </w:rPr>
        <w:tab/>
        <w:t xml:space="preserve">    </w:t>
      </w:r>
      <w:r>
        <w:rPr>
          <w:color w:val="0000FF"/>
          <w:shd w:val="clear" w:color="auto" w:fill="FFFFFF"/>
        </w:rPr>
        <w:t>if</w:t>
      </w:r>
      <w:r>
        <w:rPr>
          <w:shd w:val="clear" w:color="auto" w:fill="FFFFFF"/>
        </w:rPr>
        <w:t xml:space="preserve"> </w:t>
      </w:r>
      <w:proofErr w:type="spellStart"/>
      <w:r>
        <w:rPr>
          <w:shd w:val="clear" w:color="auto" w:fill="FFFFFF"/>
        </w:rPr>
        <w:t>first.rowvar_name</w:t>
      </w:r>
      <w:proofErr w:type="spellEnd"/>
      <w:r>
        <w:rPr>
          <w:shd w:val="clear" w:color="auto" w:fill="FFFFFF"/>
        </w:rPr>
        <w:t xml:space="preserve"> </w:t>
      </w:r>
      <w:r>
        <w:rPr>
          <w:color w:val="0000FF"/>
          <w:shd w:val="clear" w:color="auto" w:fill="FFFFFF"/>
        </w:rPr>
        <w:t>then</w:t>
      </w:r>
      <w:r>
        <w:rPr>
          <w:shd w:val="clear" w:color="auto" w:fill="FFFFFF"/>
        </w:rPr>
        <w:t xml:space="preserve"> </w:t>
      </w:r>
      <w:proofErr w:type="spellStart"/>
      <w:r>
        <w:rPr>
          <w:shd w:val="clear" w:color="auto" w:fill="FFFFFF"/>
        </w:rPr>
        <w:t>cnt</w:t>
      </w:r>
      <w:proofErr w:type="spellEnd"/>
      <w:r>
        <w:rPr>
          <w:shd w:val="clear" w:color="auto" w:fill="FFFFFF"/>
        </w:rPr>
        <w:t xml:space="preserve"> = </w:t>
      </w:r>
      <w:r>
        <w:rPr>
          <w:b/>
          <w:bCs/>
          <w:color w:val="008080"/>
          <w:shd w:val="clear" w:color="auto" w:fill="FFFFFF"/>
        </w:rPr>
        <w:t>0</w:t>
      </w:r>
      <w:r>
        <w:rPr>
          <w:shd w:val="clear" w:color="auto" w:fill="FFFFFF"/>
        </w:rPr>
        <w:t>;</w:t>
      </w:r>
    </w:p>
    <w:p w14:paraId="6FA0E34F" w14:textId="77777777" w:rsidR="007D0402" w:rsidRDefault="007D0402" w:rsidP="007D0402">
      <w:pPr>
        <w:rPr>
          <w:shd w:val="clear" w:color="auto" w:fill="FFFFFF"/>
        </w:rPr>
      </w:pPr>
      <w:r>
        <w:rPr>
          <w:shd w:val="clear" w:color="auto" w:fill="FFFFFF"/>
        </w:rPr>
        <w:tab/>
      </w:r>
      <w:r>
        <w:rPr>
          <w:shd w:val="clear" w:color="auto" w:fill="FFFFFF"/>
        </w:rPr>
        <w:tab/>
      </w:r>
      <w:r>
        <w:rPr>
          <w:color w:val="0000FF"/>
          <w:shd w:val="clear" w:color="auto" w:fill="FFFFFF"/>
        </w:rPr>
        <w:t>if</w:t>
      </w:r>
      <w:r>
        <w:rPr>
          <w:shd w:val="clear" w:color="auto" w:fill="FFFFFF"/>
        </w:rPr>
        <w:t xml:space="preserve"> </w:t>
      </w:r>
      <w:proofErr w:type="spellStart"/>
      <w:r>
        <w:rPr>
          <w:shd w:val="clear" w:color="auto" w:fill="FFFFFF"/>
        </w:rPr>
        <w:t>first.rowvar_value</w:t>
      </w:r>
      <w:proofErr w:type="spellEnd"/>
      <w:r>
        <w:rPr>
          <w:shd w:val="clear" w:color="auto" w:fill="FFFFFF"/>
        </w:rPr>
        <w:t xml:space="preserve"> </w:t>
      </w:r>
      <w:r>
        <w:rPr>
          <w:color w:val="0000FF"/>
          <w:shd w:val="clear" w:color="auto" w:fill="FFFFFF"/>
        </w:rPr>
        <w:t>then</w:t>
      </w:r>
      <w:r>
        <w:rPr>
          <w:shd w:val="clear" w:color="auto" w:fill="FFFFFF"/>
        </w:rPr>
        <w:t xml:space="preserve"> </w:t>
      </w:r>
      <w:proofErr w:type="spellStart"/>
      <w:r>
        <w:rPr>
          <w:shd w:val="clear" w:color="auto" w:fill="FFFFFF"/>
        </w:rPr>
        <w:t>cnt</w:t>
      </w:r>
      <w:proofErr w:type="spellEnd"/>
      <w:r>
        <w:rPr>
          <w:shd w:val="clear" w:color="auto" w:fill="FFFFFF"/>
        </w:rPr>
        <w:t xml:space="preserve"> = cnt+</w:t>
      </w:r>
      <w:r>
        <w:rPr>
          <w:b/>
          <w:bCs/>
          <w:color w:val="008080"/>
          <w:shd w:val="clear" w:color="auto" w:fill="FFFFFF"/>
        </w:rPr>
        <w:t>1</w:t>
      </w:r>
      <w:r>
        <w:rPr>
          <w:shd w:val="clear" w:color="auto" w:fill="FFFFFF"/>
        </w:rPr>
        <w:t>;</w:t>
      </w:r>
    </w:p>
    <w:p w14:paraId="0A3D37CD" w14:textId="77777777" w:rsidR="007D0402" w:rsidRDefault="007D0402" w:rsidP="007D0402">
      <w:pPr>
        <w:rPr>
          <w:shd w:val="clear" w:color="auto" w:fill="FFFFFF"/>
        </w:rPr>
      </w:pPr>
      <w:r>
        <w:rPr>
          <w:shd w:val="clear" w:color="auto" w:fill="FFFFFF"/>
        </w:rPr>
        <w:tab/>
      </w:r>
      <w:r>
        <w:rPr>
          <w:color w:val="0000FF"/>
          <w:shd w:val="clear" w:color="auto" w:fill="FFFFFF"/>
        </w:rPr>
        <w:t>end</w:t>
      </w:r>
      <w:r>
        <w:rPr>
          <w:shd w:val="clear" w:color="auto" w:fill="FFFFFF"/>
        </w:rPr>
        <w:t>;</w:t>
      </w:r>
    </w:p>
    <w:p w14:paraId="69926EBD" w14:textId="77777777" w:rsidR="007D0402" w:rsidRDefault="007D0402" w:rsidP="007D0402">
      <w:pPr>
        <w:rPr>
          <w:shd w:val="clear" w:color="auto" w:fill="FFFFFF"/>
        </w:rPr>
      </w:pPr>
    </w:p>
    <w:p w14:paraId="31AF3C80" w14:textId="77777777" w:rsidR="007D0402" w:rsidRDefault="007D0402" w:rsidP="007D0402">
      <w:pPr>
        <w:rPr>
          <w:shd w:val="clear" w:color="auto" w:fill="FFFFFF"/>
        </w:rPr>
      </w:pPr>
      <w:r>
        <w:rPr>
          <w:shd w:val="clear" w:color="auto" w:fill="FFFFFF"/>
        </w:rPr>
        <w:tab/>
      </w:r>
      <w:r>
        <w:rPr>
          <w:color w:val="0000FF"/>
          <w:shd w:val="clear" w:color="auto" w:fill="FFFFFF"/>
        </w:rPr>
        <w:t>else</w:t>
      </w:r>
      <w:r>
        <w:rPr>
          <w:shd w:val="clear" w:color="auto" w:fill="FFFFFF"/>
        </w:rPr>
        <w:t xml:space="preserve"> </w:t>
      </w:r>
      <w:r>
        <w:rPr>
          <w:color w:val="0000FF"/>
          <w:shd w:val="clear" w:color="auto" w:fill="FFFFFF"/>
        </w:rPr>
        <w:t>do</w:t>
      </w:r>
      <w:r>
        <w:rPr>
          <w:shd w:val="clear" w:color="auto" w:fill="FFFFFF"/>
        </w:rPr>
        <w:t>;</w:t>
      </w:r>
    </w:p>
    <w:p w14:paraId="2AB0CD4C" w14:textId="77777777" w:rsidR="007D0402" w:rsidRDefault="007D0402" w:rsidP="007D0402">
      <w:pPr>
        <w:rPr>
          <w:shd w:val="clear" w:color="auto" w:fill="FFFFFF"/>
        </w:rPr>
      </w:pPr>
      <w:r>
        <w:rPr>
          <w:shd w:val="clear" w:color="auto" w:fill="FFFFFF"/>
        </w:rPr>
        <w:tab/>
      </w:r>
      <w:r>
        <w:rPr>
          <w:shd w:val="clear" w:color="auto" w:fill="FFFFFF"/>
        </w:rPr>
        <w:tab/>
      </w:r>
      <w:r>
        <w:rPr>
          <w:color w:val="0000FF"/>
          <w:shd w:val="clear" w:color="auto" w:fill="FFFFFF"/>
        </w:rPr>
        <w:t>if</w:t>
      </w:r>
      <w:r>
        <w:rPr>
          <w:shd w:val="clear" w:color="auto" w:fill="FFFFFF"/>
        </w:rPr>
        <w:t xml:space="preserve"> </w:t>
      </w:r>
      <w:proofErr w:type="spellStart"/>
      <w:r>
        <w:rPr>
          <w:shd w:val="clear" w:color="auto" w:fill="FFFFFF"/>
        </w:rPr>
        <w:t>rowvar_value</w:t>
      </w:r>
      <w:proofErr w:type="spellEnd"/>
      <w:r>
        <w:rPr>
          <w:shd w:val="clear" w:color="auto" w:fill="FFFFFF"/>
        </w:rPr>
        <w:t xml:space="preserve"> in(</w:t>
      </w:r>
      <w:r>
        <w:rPr>
          <w:color w:val="800080"/>
          <w:shd w:val="clear" w:color="auto" w:fill="FFFFFF"/>
        </w:rPr>
        <w:t>"Median (Range)"</w:t>
      </w:r>
      <w:r>
        <w:rPr>
          <w:shd w:val="clear" w:color="auto" w:fill="FFFFFF"/>
        </w:rPr>
        <w:t>,</w:t>
      </w:r>
      <w:r>
        <w:rPr>
          <w:color w:val="800080"/>
          <w:shd w:val="clear" w:color="auto" w:fill="FFFFFF"/>
        </w:rPr>
        <w:t>"Mean (SD)"</w:t>
      </w:r>
      <w:r>
        <w:rPr>
          <w:shd w:val="clear" w:color="auto" w:fill="FFFFFF"/>
        </w:rPr>
        <w:t>,</w:t>
      </w:r>
      <w:r>
        <w:rPr>
          <w:color w:val="800080"/>
          <w:shd w:val="clear" w:color="auto" w:fill="FFFFFF"/>
        </w:rPr>
        <w:t>"Median (IQR)"</w:t>
      </w:r>
      <w:r>
        <w:rPr>
          <w:shd w:val="clear" w:color="auto" w:fill="FFFFFF"/>
        </w:rPr>
        <w:t xml:space="preserve">) </w:t>
      </w:r>
      <w:r>
        <w:rPr>
          <w:color w:val="0000FF"/>
          <w:shd w:val="clear" w:color="auto" w:fill="FFFFFF"/>
        </w:rPr>
        <w:t>then</w:t>
      </w:r>
      <w:r>
        <w:rPr>
          <w:shd w:val="clear" w:color="auto" w:fill="FFFFFF"/>
        </w:rPr>
        <w:t xml:space="preserve"> </w:t>
      </w:r>
      <w:proofErr w:type="spellStart"/>
      <w:r>
        <w:rPr>
          <w:shd w:val="clear" w:color="auto" w:fill="FFFFFF"/>
        </w:rPr>
        <w:t>cnt</w:t>
      </w:r>
      <w:proofErr w:type="spellEnd"/>
      <w:r>
        <w:rPr>
          <w:shd w:val="clear" w:color="auto" w:fill="FFFFFF"/>
        </w:rPr>
        <w:t xml:space="preserve"> = </w:t>
      </w:r>
      <w:r>
        <w:rPr>
          <w:b/>
          <w:bCs/>
          <w:color w:val="008080"/>
          <w:shd w:val="clear" w:color="auto" w:fill="FFFFFF"/>
        </w:rPr>
        <w:t>1</w:t>
      </w:r>
      <w:r>
        <w:rPr>
          <w:shd w:val="clear" w:color="auto" w:fill="FFFFFF"/>
        </w:rPr>
        <w:t>;</w:t>
      </w:r>
    </w:p>
    <w:p w14:paraId="5BC0AB6F" w14:textId="77777777" w:rsidR="007D0402" w:rsidRDefault="007D0402" w:rsidP="007D0402">
      <w:pPr>
        <w:rPr>
          <w:shd w:val="clear" w:color="auto" w:fill="FFFFFF"/>
        </w:rPr>
      </w:pPr>
      <w:r>
        <w:rPr>
          <w:shd w:val="clear" w:color="auto" w:fill="FFFFFF"/>
        </w:rPr>
        <w:tab/>
      </w:r>
      <w:r>
        <w:rPr>
          <w:shd w:val="clear" w:color="auto" w:fill="FFFFFF"/>
        </w:rPr>
        <w:tab/>
      </w:r>
      <w:r>
        <w:rPr>
          <w:color w:val="0000FF"/>
          <w:shd w:val="clear" w:color="auto" w:fill="FFFFFF"/>
        </w:rPr>
        <w:t>if</w:t>
      </w:r>
      <w:r>
        <w:rPr>
          <w:shd w:val="clear" w:color="auto" w:fill="FFFFFF"/>
        </w:rPr>
        <w:t xml:space="preserve"> </w:t>
      </w:r>
      <w:proofErr w:type="spellStart"/>
      <w:r>
        <w:rPr>
          <w:shd w:val="clear" w:color="auto" w:fill="FFFFFF"/>
        </w:rPr>
        <w:t>rowvar_value</w:t>
      </w:r>
      <w:proofErr w:type="spellEnd"/>
      <w:r>
        <w:rPr>
          <w:shd w:val="clear" w:color="auto" w:fill="FFFFFF"/>
        </w:rPr>
        <w:t xml:space="preserve"> = </w:t>
      </w:r>
      <w:r>
        <w:rPr>
          <w:color w:val="800080"/>
          <w:shd w:val="clear" w:color="auto" w:fill="FFFFFF"/>
        </w:rPr>
        <w:t>"N ="</w:t>
      </w:r>
      <w:r>
        <w:rPr>
          <w:shd w:val="clear" w:color="auto" w:fill="FFFFFF"/>
        </w:rPr>
        <w:t xml:space="preserve"> </w:t>
      </w:r>
      <w:r>
        <w:rPr>
          <w:color w:val="0000FF"/>
          <w:shd w:val="clear" w:color="auto" w:fill="FFFFFF"/>
        </w:rPr>
        <w:t>then</w:t>
      </w:r>
      <w:r>
        <w:rPr>
          <w:shd w:val="clear" w:color="auto" w:fill="FFFFFF"/>
        </w:rPr>
        <w:t xml:space="preserve"> </w:t>
      </w:r>
      <w:proofErr w:type="spellStart"/>
      <w:r>
        <w:rPr>
          <w:shd w:val="clear" w:color="auto" w:fill="FFFFFF"/>
        </w:rPr>
        <w:t>cnt</w:t>
      </w:r>
      <w:proofErr w:type="spellEnd"/>
      <w:r>
        <w:rPr>
          <w:shd w:val="clear" w:color="auto" w:fill="FFFFFF"/>
        </w:rPr>
        <w:t xml:space="preserve"> = </w:t>
      </w:r>
      <w:r>
        <w:rPr>
          <w:b/>
          <w:bCs/>
          <w:color w:val="008080"/>
          <w:shd w:val="clear" w:color="auto" w:fill="FFFFFF"/>
        </w:rPr>
        <w:t>2</w:t>
      </w:r>
      <w:r>
        <w:rPr>
          <w:shd w:val="clear" w:color="auto" w:fill="FFFFFF"/>
        </w:rPr>
        <w:t>;</w:t>
      </w:r>
    </w:p>
    <w:p w14:paraId="097D9E77" w14:textId="77777777" w:rsidR="007D0402" w:rsidRDefault="007D0402" w:rsidP="007D0402">
      <w:pPr>
        <w:rPr>
          <w:shd w:val="clear" w:color="auto" w:fill="FFFFFF"/>
        </w:rPr>
      </w:pPr>
      <w:r>
        <w:rPr>
          <w:shd w:val="clear" w:color="auto" w:fill="FFFFFF"/>
        </w:rPr>
        <w:tab/>
      </w:r>
      <w:r>
        <w:rPr>
          <w:shd w:val="clear" w:color="auto" w:fill="FFFFFF"/>
        </w:rPr>
        <w:tab/>
      </w:r>
      <w:r>
        <w:rPr>
          <w:color w:val="0000FF"/>
          <w:shd w:val="clear" w:color="auto" w:fill="FFFFFF"/>
        </w:rPr>
        <w:t>if</w:t>
      </w:r>
      <w:r>
        <w:rPr>
          <w:shd w:val="clear" w:color="auto" w:fill="FFFFFF"/>
        </w:rPr>
        <w:t xml:space="preserve"> </w:t>
      </w:r>
      <w:proofErr w:type="spellStart"/>
      <w:r>
        <w:rPr>
          <w:shd w:val="clear" w:color="auto" w:fill="FFFFFF"/>
        </w:rPr>
        <w:t>rowvar_value</w:t>
      </w:r>
      <w:proofErr w:type="spellEnd"/>
      <w:r>
        <w:rPr>
          <w:shd w:val="clear" w:color="auto" w:fill="FFFFFF"/>
        </w:rPr>
        <w:t xml:space="preserve"> = </w:t>
      </w:r>
      <w:r>
        <w:rPr>
          <w:color w:val="800080"/>
          <w:shd w:val="clear" w:color="auto" w:fill="FFFFFF"/>
        </w:rPr>
        <w:t>"N Total"</w:t>
      </w:r>
      <w:r>
        <w:rPr>
          <w:shd w:val="clear" w:color="auto" w:fill="FFFFFF"/>
        </w:rPr>
        <w:t xml:space="preserve"> </w:t>
      </w:r>
      <w:r>
        <w:rPr>
          <w:color w:val="0000FF"/>
          <w:shd w:val="clear" w:color="auto" w:fill="FFFFFF"/>
        </w:rPr>
        <w:t>then</w:t>
      </w:r>
      <w:r>
        <w:rPr>
          <w:shd w:val="clear" w:color="auto" w:fill="FFFFFF"/>
        </w:rPr>
        <w:t xml:space="preserve"> </w:t>
      </w:r>
      <w:proofErr w:type="spellStart"/>
      <w:r>
        <w:rPr>
          <w:shd w:val="clear" w:color="auto" w:fill="FFFFFF"/>
        </w:rPr>
        <w:t>cnt</w:t>
      </w:r>
      <w:proofErr w:type="spellEnd"/>
      <w:r>
        <w:rPr>
          <w:shd w:val="clear" w:color="auto" w:fill="FFFFFF"/>
        </w:rPr>
        <w:t xml:space="preserve"> = </w:t>
      </w:r>
      <w:r>
        <w:rPr>
          <w:b/>
          <w:bCs/>
          <w:color w:val="008080"/>
          <w:shd w:val="clear" w:color="auto" w:fill="FFFFFF"/>
        </w:rPr>
        <w:t>3</w:t>
      </w:r>
      <w:r>
        <w:rPr>
          <w:shd w:val="clear" w:color="auto" w:fill="FFFFFF"/>
        </w:rPr>
        <w:t>;</w:t>
      </w:r>
    </w:p>
    <w:p w14:paraId="3334E63E" w14:textId="77777777" w:rsidR="007D0402" w:rsidRDefault="007D0402" w:rsidP="007D0402">
      <w:pPr>
        <w:rPr>
          <w:shd w:val="clear" w:color="auto" w:fill="FFFFFF"/>
        </w:rPr>
      </w:pPr>
      <w:r>
        <w:rPr>
          <w:shd w:val="clear" w:color="auto" w:fill="FFFFFF"/>
        </w:rPr>
        <w:tab/>
      </w:r>
      <w:r>
        <w:rPr>
          <w:shd w:val="clear" w:color="auto" w:fill="FFFFFF"/>
        </w:rPr>
        <w:tab/>
      </w:r>
      <w:r>
        <w:rPr>
          <w:color w:val="0000FF"/>
          <w:shd w:val="clear" w:color="auto" w:fill="FFFFFF"/>
        </w:rPr>
        <w:t>if</w:t>
      </w:r>
      <w:r>
        <w:rPr>
          <w:shd w:val="clear" w:color="auto" w:fill="FFFFFF"/>
        </w:rPr>
        <w:t xml:space="preserve"> </w:t>
      </w:r>
      <w:proofErr w:type="spellStart"/>
      <w:r>
        <w:rPr>
          <w:shd w:val="clear" w:color="auto" w:fill="FFFFFF"/>
        </w:rPr>
        <w:t>rowvar_value</w:t>
      </w:r>
      <w:proofErr w:type="spellEnd"/>
      <w:r>
        <w:rPr>
          <w:shd w:val="clear" w:color="auto" w:fill="FFFFFF"/>
        </w:rPr>
        <w:t xml:space="preserve"> in(</w:t>
      </w:r>
      <w:r>
        <w:rPr>
          <w:color w:val="800080"/>
          <w:shd w:val="clear" w:color="auto" w:fill="FFFFFF"/>
        </w:rPr>
        <w:t xml:space="preserve">"N </w:t>
      </w:r>
      <w:proofErr w:type="spellStart"/>
      <w:r>
        <w:rPr>
          <w:color w:val="800080"/>
          <w:shd w:val="clear" w:color="auto" w:fill="FFFFFF"/>
        </w:rPr>
        <w:t>Missing"</w:t>
      </w:r>
      <w:r>
        <w:rPr>
          <w:shd w:val="clear" w:color="auto" w:fill="FFFFFF"/>
        </w:rPr>
        <w:t>,</w:t>
      </w:r>
      <w:r>
        <w:rPr>
          <w:color w:val="800080"/>
          <w:shd w:val="clear" w:color="auto" w:fill="FFFFFF"/>
        </w:rPr>
        <w:t>"Missing</w:t>
      </w:r>
      <w:proofErr w:type="spellEnd"/>
      <w:r>
        <w:rPr>
          <w:color w:val="800080"/>
          <w:shd w:val="clear" w:color="auto" w:fill="FFFFFF"/>
        </w:rPr>
        <w:t>"</w:t>
      </w:r>
      <w:r>
        <w:rPr>
          <w:shd w:val="clear" w:color="auto" w:fill="FFFFFF"/>
        </w:rPr>
        <w:t xml:space="preserve">) </w:t>
      </w:r>
      <w:r>
        <w:rPr>
          <w:color w:val="0000FF"/>
          <w:shd w:val="clear" w:color="auto" w:fill="FFFFFF"/>
        </w:rPr>
        <w:t>then</w:t>
      </w:r>
      <w:r>
        <w:rPr>
          <w:shd w:val="clear" w:color="auto" w:fill="FFFFFF"/>
        </w:rPr>
        <w:t xml:space="preserve"> </w:t>
      </w:r>
      <w:proofErr w:type="spellStart"/>
      <w:r>
        <w:rPr>
          <w:shd w:val="clear" w:color="auto" w:fill="FFFFFF"/>
        </w:rPr>
        <w:t>cnt</w:t>
      </w:r>
      <w:proofErr w:type="spellEnd"/>
      <w:r>
        <w:rPr>
          <w:shd w:val="clear" w:color="auto" w:fill="FFFFFF"/>
        </w:rPr>
        <w:t xml:space="preserve"> = </w:t>
      </w:r>
      <w:r>
        <w:rPr>
          <w:b/>
          <w:bCs/>
          <w:color w:val="008080"/>
          <w:shd w:val="clear" w:color="auto" w:fill="FFFFFF"/>
        </w:rPr>
        <w:t>99</w:t>
      </w:r>
      <w:r>
        <w:rPr>
          <w:shd w:val="clear" w:color="auto" w:fill="FFFFFF"/>
        </w:rPr>
        <w:t>;</w:t>
      </w:r>
    </w:p>
    <w:p w14:paraId="0F71960B" w14:textId="77777777" w:rsidR="007D0402" w:rsidRDefault="007D0402" w:rsidP="007D0402">
      <w:pPr>
        <w:rPr>
          <w:shd w:val="clear" w:color="auto" w:fill="FFFFFF"/>
        </w:rPr>
      </w:pPr>
      <w:r>
        <w:rPr>
          <w:shd w:val="clear" w:color="auto" w:fill="FFFFFF"/>
        </w:rPr>
        <w:tab/>
      </w:r>
      <w:r>
        <w:rPr>
          <w:color w:val="0000FF"/>
          <w:shd w:val="clear" w:color="auto" w:fill="FFFFFF"/>
        </w:rPr>
        <w:t>end</w:t>
      </w:r>
      <w:r>
        <w:rPr>
          <w:shd w:val="clear" w:color="auto" w:fill="FFFFFF"/>
        </w:rPr>
        <w:t>;</w:t>
      </w:r>
    </w:p>
    <w:p w14:paraId="1395DC58" w14:textId="77777777" w:rsidR="007D0402" w:rsidRDefault="007D0402" w:rsidP="007D0402">
      <w:pPr>
        <w:rPr>
          <w:shd w:val="clear" w:color="auto" w:fill="FFFFFF"/>
        </w:rPr>
      </w:pPr>
    </w:p>
    <w:p w14:paraId="7732E638" w14:textId="77777777" w:rsidR="007D0402" w:rsidRDefault="007D0402" w:rsidP="007D0402">
      <w:pPr>
        <w:rPr>
          <w:shd w:val="clear" w:color="auto" w:fill="FFFFFF"/>
        </w:rPr>
      </w:pPr>
      <w:r>
        <w:rPr>
          <w:shd w:val="clear" w:color="auto" w:fill="FFFFFF"/>
        </w:rPr>
        <w:tab/>
      </w:r>
      <w:r>
        <w:rPr>
          <w:color w:val="008000"/>
          <w:shd w:val="clear" w:color="auto" w:fill="FFFFFF"/>
        </w:rPr>
        <w:t>* Create variable to use for shading every other row in proc report when presenting results;</w:t>
      </w:r>
    </w:p>
    <w:p w14:paraId="76B6F2C5" w14:textId="77777777" w:rsidR="007D0402" w:rsidRDefault="007D0402" w:rsidP="007D0402">
      <w:pPr>
        <w:rPr>
          <w:shd w:val="clear" w:color="auto" w:fill="FFFFFF"/>
        </w:rPr>
      </w:pPr>
      <w:r>
        <w:rPr>
          <w:shd w:val="clear" w:color="auto" w:fill="FFFFFF"/>
        </w:rPr>
        <w:tab/>
      </w:r>
      <w:proofErr w:type="spellStart"/>
      <w:r>
        <w:rPr>
          <w:shd w:val="clear" w:color="auto" w:fill="FFFFFF"/>
        </w:rPr>
        <w:t>rowvar_value</w:t>
      </w:r>
      <w:proofErr w:type="spellEnd"/>
      <w:r>
        <w:rPr>
          <w:shd w:val="clear" w:color="auto" w:fill="FFFFFF"/>
        </w:rPr>
        <w:t xml:space="preserve"> = strip(</w:t>
      </w:r>
      <w:proofErr w:type="spellStart"/>
      <w:r>
        <w:rPr>
          <w:shd w:val="clear" w:color="auto" w:fill="FFFFFF"/>
        </w:rPr>
        <w:t>rowvar_value</w:t>
      </w:r>
      <w:proofErr w:type="spellEnd"/>
      <w:r>
        <w:rPr>
          <w:shd w:val="clear" w:color="auto" w:fill="FFFFFF"/>
        </w:rPr>
        <w:t>);</w:t>
      </w:r>
    </w:p>
    <w:p w14:paraId="638C564B" w14:textId="77777777" w:rsidR="007D0402" w:rsidRDefault="007D0402" w:rsidP="007D0402">
      <w:pPr>
        <w:rPr>
          <w:shd w:val="clear" w:color="auto" w:fill="FFFFFF"/>
        </w:rPr>
      </w:pPr>
      <w:r>
        <w:rPr>
          <w:shd w:val="clear" w:color="auto" w:fill="FFFFFF"/>
        </w:rPr>
        <w:tab/>
      </w:r>
      <w:r>
        <w:rPr>
          <w:color w:val="0000FF"/>
          <w:shd w:val="clear" w:color="auto" w:fill="FFFFFF"/>
        </w:rPr>
        <w:t>if</w:t>
      </w:r>
      <w:r>
        <w:rPr>
          <w:shd w:val="clear" w:color="auto" w:fill="FFFFFF"/>
        </w:rPr>
        <w:t xml:space="preserve"> </w:t>
      </w:r>
      <w:proofErr w:type="spellStart"/>
      <w:r>
        <w:rPr>
          <w:shd w:val="clear" w:color="auto" w:fill="FFFFFF"/>
        </w:rPr>
        <w:t>first.rowvar_name</w:t>
      </w:r>
      <w:proofErr w:type="spellEnd"/>
      <w:r>
        <w:rPr>
          <w:shd w:val="clear" w:color="auto" w:fill="FFFFFF"/>
        </w:rPr>
        <w:t xml:space="preserve"> </w:t>
      </w:r>
      <w:r>
        <w:rPr>
          <w:color w:val="0000FF"/>
          <w:shd w:val="clear" w:color="auto" w:fill="FFFFFF"/>
        </w:rPr>
        <w:t>then</w:t>
      </w:r>
      <w:r>
        <w:rPr>
          <w:shd w:val="clear" w:color="auto" w:fill="FFFFFF"/>
        </w:rPr>
        <w:t xml:space="preserve"> order = order+</w:t>
      </w:r>
      <w:r>
        <w:rPr>
          <w:b/>
          <w:bCs/>
          <w:color w:val="008080"/>
          <w:shd w:val="clear" w:color="auto" w:fill="FFFFFF"/>
        </w:rPr>
        <w:t>1</w:t>
      </w:r>
      <w:r>
        <w:rPr>
          <w:shd w:val="clear" w:color="auto" w:fill="FFFFFF"/>
        </w:rPr>
        <w:t>;</w:t>
      </w:r>
    </w:p>
    <w:p w14:paraId="19D75649" w14:textId="77777777" w:rsidR="007D0402" w:rsidRDefault="007D0402" w:rsidP="007D0402">
      <w:pPr>
        <w:rPr>
          <w:shd w:val="clear" w:color="auto" w:fill="FFFFFF"/>
        </w:rPr>
      </w:pPr>
      <w:r>
        <w:rPr>
          <w:b/>
          <w:bCs/>
          <w:color w:val="000080"/>
          <w:shd w:val="clear" w:color="auto" w:fill="FFFFFF"/>
        </w:rPr>
        <w:t>run</w:t>
      </w:r>
      <w:r>
        <w:rPr>
          <w:shd w:val="clear" w:color="auto" w:fill="FFFFFF"/>
        </w:rPr>
        <w:t>;</w:t>
      </w:r>
    </w:p>
    <w:p w14:paraId="7515FC98" w14:textId="77777777" w:rsidR="007D0402" w:rsidRDefault="007D0402" w:rsidP="007D0402">
      <w:pPr>
        <w:rPr>
          <w:shd w:val="clear" w:color="auto" w:fill="FFFFFF"/>
        </w:rPr>
      </w:pPr>
    </w:p>
    <w:p w14:paraId="67883765" w14:textId="77777777" w:rsidR="007D0402" w:rsidRDefault="007D0402" w:rsidP="007D0402">
      <w:pPr>
        <w:rPr>
          <w:shd w:val="clear" w:color="auto" w:fill="FFFFFF"/>
        </w:rPr>
      </w:pPr>
      <w:r>
        <w:rPr>
          <w:color w:val="008000"/>
          <w:shd w:val="clear" w:color="auto" w:fill="FFFFFF"/>
        </w:rPr>
        <w:t xml:space="preserve">* define an </w:t>
      </w:r>
      <w:proofErr w:type="spellStart"/>
      <w:r>
        <w:rPr>
          <w:color w:val="008000"/>
          <w:shd w:val="clear" w:color="auto" w:fill="FFFFFF"/>
        </w:rPr>
        <w:t>escapechar</w:t>
      </w:r>
      <w:proofErr w:type="spellEnd"/>
      <w:r>
        <w:rPr>
          <w:color w:val="008000"/>
          <w:shd w:val="clear" w:color="auto" w:fill="FFFFFF"/>
        </w:rPr>
        <w:t xml:space="preserve"> so that footnotes can be used in proc report;</w:t>
      </w:r>
    </w:p>
    <w:p w14:paraId="6FC21859" w14:textId="77777777" w:rsidR="007D0402" w:rsidRDefault="007D0402" w:rsidP="007D0402">
      <w:pPr>
        <w:rPr>
          <w:shd w:val="clear" w:color="auto" w:fill="FFFFFF"/>
        </w:rPr>
      </w:pPr>
      <w:proofErr w:type="spellStart"/>
      <w:r>
        <w:rPr>
          <w:color w:val="0000FF"/>
          <w:shd w:val="clear" w:color="auto" w:fill="FFFFFF"/>
        </w:rPr>
        <w:t>ods</w:t>
      </w:r>
      <w:proofErr w:type="spellEnd"/>
      <w:r>
        <w:rPr>
          <w:shd w:val="clear" w:color="auto" w:fill="FFFFFF"/>
        </w:rPr>
        <w:t xml:space="preserve"> </w:t>
      </w:r>
      <w:proofErr w:type="spellStart"/>
      <w:r>
        <w:rPr>
          <w:color w:val="0000FF"/>
          <w:shd w:val="clear" w:color="auto" w:fill="FFFFFF"/>
        </w:rPr>
        <w:t>escapechar</w:t>
      </w:r>
      <w:proofErr w:type="spellEnd"/>
      <w:r>
        <w:rPr>
          <w:shd w:val="clear" w:color="auto" w:fill="FFFFFF"/>
        </w:rPr>
        <w:t xml:space="preserve"> = </w:t>
      </w:r>
      <w:r>
        <w:rPr>
          <w:color w:val="800080"/>
          <w:shd w:val="clear" w:color="auto" w:fill="FFFFFF"/>
        </w:rPr>
        <w:t>"^"</w:t>
      </w:r>
      <w:r>
        <w:rPr>
          <w:shd w:val="clear" w:color="auto" w:fill="FFFFFF"/>
        </w:rPr>
        <w:t>;</w:t>
      </w:r>
    </w:p>
    <w:p w14:paraId="042CF570" w14:textId="77777777" w:rsidR="007D0402" w:rsidRDefault="007D0402" w:rsidP="007D0402">
      <w:pPr>
        <w:rPr>
          <w:shd w:val="clear" w:color="auto" w:fill="FFFFFF"/>
        </w:rPr>
      </w:pPr>
    </w:p>
    <w:p w14:paraId="4BD07AC4" w14:textId="77777777" w:rsidR="007D0402" w:rsidRDefault="007D0402" w:rsidP="007D0402">
      <w:pPr>
        <w:rPr>
          <w:shd w:val="clear" w:color="auto" w:fill="FFFFFF"/>
        </w:rPr>
      </w:pPr>
      <w:r>
        <w:rPr>
          <w:color w:val="008000"/>
          <w:shd w:val="clear" w:color="auto" w:fill="FFFFFF"/>
        </w:rPr>
        <w:t>* Present descriptives using proc report;</w:t>
      </w:r>
    </w:p>
    <w:p w14:paraId="18028A12" w14:textId="77777777" w:rsidR="007D0402" w:rsidRDefault="007D0402" w:rsidP="007D0402">
      <w:pPr>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report</w:t>
      </w:r>
      <w:r>
        <w:rPr>
          <w:shd w:val="clear" w:color="auto" w:fill="FFFFFF"/>
        </w:rPr>
        <w:t xml:space="preserve"> </w:t>
      </w:r>
      <w:r>
        <w:rPr>
          <w:color w:val="0000FF"/>
          <w:shd w:val="clear" w:color="auto" w:fill="FFFFFF"/>
        </w:rPr>
        <w:t>data</w:t>
      </w:r>
      <w:r>
        <w:rPr>
          <w:shd w:val="clear" w:color="auto" w:fill="FFFFFF"/>
        </w:rPr>
        <w:t xml:space="preserve"> = mydescriptives2 </w:t>
      </w:r>
      <w:r>
        <w:rPr>
          <w:color w:val="0000FF"/>
          <w:shd w:val="clear" w:color="auto" w:fill="FFFFFF"/>
        </w:rPr>
        <w:t>headline</w:t>
      </w:r>
      <w:r>
        <w:rPr>
          <w:shd w:val="clear" w:color="auto" w:fill="FFFFFF"/>
        </w:rPr>
        <w:t xml:space="preserve"> </w:t>
      </w:r>
      <w:proofErr w:type="spellStart"/>
      <w:r>
        <w:rPr>
          <w:color w:val="0000FF"/>
          <w:shd w:val="clear" w:color="auto" w:fill="FFFFFF"/>
        </w:rPr>
        <w:t>nowindows</w:t>
      </w:r>
      <w:proofErr w:type="spellEnd"/>
      <w:r>
        <w:rPr>
          <w:shd w:val="clear" w:color="auto" w:fill="FFFFFF"/>
        </w:rPr>
        <w:t xml:space="preserve"> </w:t>
      </w:r>
      <w:r>
        <w:rPr>
          <w:color w:val="0000FF"/>
          <w:shd w:val="clear" w:color="auto" w:fill="FFFFFF"/>
        </w:rPr>
        <w:t>missing</w:t>
      </w:r>
    </w:p>
    <w:p w14:paraId="3477985A" w14:textId="77777777" w:rsidR="007D0402" w:rsidRDefault="007D0402" w:rsidP="007D0402">
      <w:pPr>
        <w:rPr>
          <w:shd w:val="clear" w:color="auto" w:fill="FFFFFF"/>
        </w:rPr>
      </w:pPr>
      <w:r>
        <w:rPr>
          <w:shd w:val="clear" w:color="auto" w:fill="FFFFFF"/>
        </w:rPr>
        <w:tab/>
      </w:r>
      <w:r>
        <w:rPr>
          <w:color w:val="0000FF"/>
          <w:shd w:val="clear" w:color="auto" w:fill="FFFFFF"/>
        </w:rPr>
        <w:t>style</w:t>
      </w:r>
      <w:r>
        <w:rPr>
          <w:shd w:val="clear" w:color="auto" w:fill="FFFFFF"/>
        </w:rPr>
        <w:t xml:space="preserve">(report) = [rules = none frame = void </w:t>
      </w:r>
      <w:proofErr w:type="spellStart"/>
      <w:r>
        <w:rPr>
          <w:shd w:val="clear" w:color="auto" w:fill="FFFFFF"/>
        </w:rPr>
        <w:t>fontfamily</w:t>
      </w:r>
      <w:proofErr w:type="spellEnd"/>
      <w:r>
        <w:rPr>
          <w:shd w:val="clear" w:color="auto" w:fill="FFFFFF"/>
        </w:rPr>
        <w:t xml:space="preserve"> = Arial </w:t>
      </w:r>
      <w:proofErr w:type="spellStart"/>
      <w:r>
        <w:rPr>
          <w:shd w:val="clear" w:color="auto" w:fill="FFFFFF"/>
        </w:rPr>
        <w:t>font_size</w:t>
      </w:r>
      <w:proofErr w:type="spellEnd"/>
      <w:r>
        <w:rPr>
          <w:shd w:val="clear" w:color="auto" w:fill="FFFFFF"/>
        </w:rPr>
        <w:t xml:space="preserve"> = </w:t>
      </w:r>
      <w:r>
        <w:rPr>
          <w:b/>
          <w:bCs/>
          <w:color w:val="008080"/>
          <w:shd w:val="clear" w:color="auto" w:fill="FFFFFF"/>
        </w:rPr>
        <w:t>11</w:t>
      </w:r>
      <w:r>
        <w:rPr>
          <w:shd w:val="clear" w:color="auto" w:fill="FFFFFF"/>
        </w:rPr>
        <w:t>pt];</w:t>
      </w:r>
    </w:p>
    <w:p w14:paraId="6B1C76EE" w14:textId="77777777" w:rsidR="007D0402" w:rsidRDefault="007D0402" w:rsidP="007D0402">
      <w:pPr>
        <w:rPr>
          <w:shd w:val="clear" w:color="auto" w:fill="FFFFFF"/>
        </w:rPr>
      </w:pPr>
      <w:r>
        <w:rPr>
          <w:shd w:val="clear" w:color="auto" w:fill="FFFFFF"/>
        </w:rPr>
        <w:tab/>
      </w:r>
      <w:r>
        <w:rPr>
          <w:color w:val="0000FF"/>
          <w:shd w:val="clear" w:color="auto" w:fill="FFFFFF"/>
        </w:rPr>
        <w:t>where</w:t>
      </w:r>
      <w:r>
        <w:rPr>
          <w:shd w:val="clear" w:color="auto" w:fill="FFFFFF"/>
        </w:rPr>
        <w:t xml:space="preserve"> combo ne </w:t>
      </w:r>
      <w:r>
        <w:rPr>
          <w:color w:val="800080"/>
          <w:shd w:val="clear" w:color="auto" w:fill="FFFFFF"/>
        </w:rPr>
        <w:t>""</w:t>
      </w:r>
      <w:r>
        <w:rPr>
          <w:shd w:val="clear" w:color="auto" w:fill="FFFFFF"/>
        </w:rPr>
        <w:t xml:space="preserve"> and </w:t>
      </w:r>
      <w:proofErr w:type="spellStart"/>
      <w:r>
        <w:rPr>
          <w:shd w:val="clear" w:color="auto" w:fill="FFFFFF"/>
        </w:rPr>
        <w:t>rowvar_value</w:t>
      </w:r>
      <w:proofErr w:type="spellEnd"/>
      <w:r>
        <w:rPr>
          <w:shd w:val="clear" w:color="auto" w:fill="FFFFFF"/>
        </w:rPr>
        <w:t xml:space="preserve"> ne </w:t>
      </w:r>
      <w:r>
        <w:rPr>
          <w:color w:val="800080"/>
          <w:shd w:val="clear" w:color="auto" w:fill="FFFFFF"/>
        </w:rPr>
        <w:t>"N Total"</w:t>
      </w:r>
      <w:r>
        <w:rPr>
          <w:shd w:val="clear" w:color="auto" w:fill="FFFFFF"/>
        </w:rPr>
        <w:t>;</w:t>
      </w:r>
    </w:p>
    <w:p w14:paraId="3E0B782E" w14:textId="77777777" w:rsidR="007D0402" w:rsidRDefault="007D0402" w:rsidP="007D0402">
      <w:pPr>
        <w:rPr>
          <w:shd w:val="clear" w:color="auto" w:fill="FFFFFF"/>
        </w:rPr>
      </w:pPr>
      <w:r>
        <w:rPr>
          <w:shd w:val="clear" w:color="auto" w:fill="FFFFFF"/>
        </w:rPr>
        <w:tab/>
      </w:r>
      <w:r>
        <w:rPr>
          <w:color w:val="0000FF"/>
          <w:shd w:val="clear" w:color="auto" w:fill="FFFFFF"/>
        </w:rPr>
        <w:t>Title</w:t>
      </w:r>
      <w:r>
        <w:rPr>
          <w:shd w:val="clear" w:color="auto" w:fill="FFFFFF"/>
        </w:rPr>
        <w:t xml:space="preserve"> </w:t>
      </w:r>
      <w:r>
        <w:rPr>
          <w:color w:val="800080"/>
          <w:shd w:val="clear" w:color="auto" w:fill="FFFFFF"/>
        </w:rPr>
        <w:t>"Table 1. Patient Characteristics"</w:t>
      </w:r>
      <w:r>
        <w:rPr>
          <w:shd w:val="clear" w:color="auto" w:fill="FFFFFF"/>
        </w:rPr>
        <w:t>;</w:t>
      </w:r>
    </w:p>
    <w:p w14:paraId="590E4FF4" w14:textId="77777777" w:rsidR="007D0402" w:rsidRDefault="007D0402" w:rsidP="007D0402">
      <w:pPr>
        <w:rPr>
          <w:shd w:val="clear" w:color="auto" w:fill="FFFFFF"/>
        </w:rPr>
      </w:pPr>
      <w:r>
        <w:rPr>
          <w:shd w:val="clear" w:color="auto" w:fill="FFFFFF"/>
        </w:rPr>
        <w:tab/>
      </w:r>
      <w:r>
        <w:rPr>
          <w:color w:val="0000FF"/>
          <w:shd w:val="clear" w:color="auto" w:fill="FFFFFF"/>
        </w:rPr>
        <w:t>column</w:t>
      </w:r>
      <w:r>
        <w:rPr>
          <w:shd w:val="clear" w:color="auto" w:fill="FFFFFF"/>
        </w:rPr>
        <w:t xml:space="preserve"> </w:t>
      </w:r>
      <w:proofErr w:type="spellStart"/>
      <w:r>
        <w:rPr>
          <w:shd w:val="clear" w:color="auto" w:fill="FFFFFF"/>
        </w:rPr>
        <w:t>rowvar_name</w:t>
      </w:r>
      <w:proofErr w:type="spellEnd"/>
      <w:r>
        <w:rPr>
          <w:shd w:val="clear" w:color="auto" w:fill="FFFFFF"/>
        </w:rPr>
        <w:t xml:space="preserve"> </w:t>
      </w:r>
    </w:p>
    <w:p w14:paraId="151E3C47" w14:textId="77777777" w:rsidR="007D0402" w:rsidRDefault="007D0402" w:rsidP="007D0402">
      <w:pPr>
        <w:rPr>
          <w:shd w:val="clear" w:color="auto" w:fill="FFFFFF"/>
        </w:rPr>
      </w:pPr>
      <w:r>
        <w:rPr>
          <w:shd w:val="clear" w:color="auto" w:fill="FFFFFF"/>
        </w:rPr>
        <w:tab/>
      </w:r>
      <w:r>
        <w:rPr>
          <w:shd w:val="clear" w:color="auto" w:fill="FFFFFF"/>
        </w:rPr>
        <w:tab/>
        <w:t xml:space="preserve">   </w:t>
      </w:r>
      <w:proofErr w:type="spellStart"/>
      <w:r>
        <w:rPr>
          <w:shd w:val="clear" w:color="auto" w:fill="FFFFFF"/>
        </w:rPr>
        <w:t>cnt</w:t>
      </w:r>
      <w:proofErr w:type="spellEnd"/>
      <w:r>
        <w:rPr>
          <w:shd w:val="clear" w:color="auto" w:fill="FFFFFF"/>
        </w:rPr>
        <w:t xml:space="preserve"> </w:t>
      </w:r>
    </w:p>
    <w:p w14:paraId="43FB3434" w14:textId="77777777" w:rsidR="007D0402" w:rsidRDefault="007D0402" w:rsidP="007D0402">
      <w:pPr>
        <w:rPr>
          <w:shd w:val="clear" w:color="auto" w:fill="FFFFFF"/>
        </w:rPr>
      </w:pPr>
      <w:r>
        <w:rPr>
          <w:shd w:val="clear" w:color="auto" w:fill="FFFFFF"/>
        </w:rPr>
        <w:tab/>
      </w:r>
      <w:r>
        <w:rPr>
          <w:shd w:val="clear" w:color="auto" w:fill="FFFFFF"/>
        </w:rPr>
        <w:tab/>
        <w:t xml:space="preserve">   </w:t>
      </w:r>
      <w:proofErr w:type="spellStart"/>
      <w:r>
        <w:rPr>
          <w:shd w:val="clear" w:color="auto" w:fill="FFFFFF"/>
        </w:rPr>
        <w:t>rowvar_value</w:t>
      </w:r>
      <w:proofErr w:type="spellEnd"/>
      <w:r>
        <w:rPr>
          <w:shd w:val="clear" w:color="auto" w:fill="FFFFFF"/>
        </w:rPr>
        <w:t xml:space="preserve"> </w:t>
      </w:r>
    </w:p>
    <w:p w14:paraId="170E8283" w14:textId="77777777" w:rsidR="007D0402" w:rsidRDefault="007D0402" w:rsidP="007D0402">
      <w:pPr>
        <w:rPr>
          <w:shd w:val="clear" w:color="auto" w:fill="FFFFFF"/>
        </w:rPr>
      </w:pPr>
      <w:r>
        <w:rPr>
          <w:shd w:val="clear" w:color="auto" w:fill="FFFFFF"/>
        </w:rPr>
        <w:tab/>
      </w:r>
      <w:r>
        <w:rPr>
          <w:shd w:val="clear" w:color="auto" w:fill="FFFFFF"/>
        </w:rPr>
        <w:tab/>
        <w:t xml:space="preserve">   (</w:t>
      </w:r>
      <w:r>
        <w:rPr>
          <w:color w:val="800080"/>
          <w:shd w:val="clear" w:color="auto" w:fill="FFFFFF"/>
        </w:rPr>
        <w:t>"Arm"</w:t>
      </w:r>
      <w:r>
        <w:rPr>
          <w:shd w:val="clear" w:color="auto" w:fill="FFFFFF"/>
        </w:rPr>
        <w:t xml:space="preserve"> </w:t>
      </w:r>
      <w:proofErr w:type="spellStart"/>
      <w:r>
        <w:rPr>
          <w:shd w:val="clear" w:color="auto" w:fill="FFFFFF"/>
        </w:rPr>
        <w:t>groupvar_value</w:t>
      </w:r>
      <w:proofErr w:type="spellEnd"/>
      <w:r>
        <w:rPr>
          <w:shd w:val="clear" w:color="auto" w:fill="FFFFFF"/>
        </w:rPr>
        <w:t xml:space="preserve">), </w:t>
      </w:r>
    </w:p>
    <w:p w14:paraId="22B1AA57" w14:textId="77777777" w:rsidR="007D0402" w:rsidRDefault="007D0402" w:rsidP="007D0402">
      <w:pPr>
        <w:rPr>
          <w:shd w:val="clear" w:color="auto" w:fill="FFFFFF"/>
        </w:rPr>
      </w:pPr>
      <w:r>
        <w:rPr>
          <w:shd w:val="clear" w:color="auto" w:fill="FFFFFF"/>
        </w:rPr>
        <w:tab/>
      </w:r>
      <w:r>
        <w:rPr>
          <w:shd w:val="clear" w:color="auto" w:fill="FFFFFF"/>
        </w:rPr>
        <w:tab/>
        <w:t xml:space="preserve">        (</w:t>
      </w:r>
      <w:r>
        <w:rPr>
          <w:color w:val="800080"/>
          <w:shd w:val="clear" w:color="auto" w:fill="FFFFFF"/>
        </w:rPr>
        <w:t>"N (%)"</w:t>
      </w:r>
      <w:r>
        <w:rPr>
          <w:shd w:val="clear" w:color="auto" w:fill="FFFFFF"/>
        </w:rPr>
        <w:t xml:space="preserve"> dummy combo) </w:t>
      </w:r>
    </w:p>
    <w:p w14:paraId="14E0A1C7" w14:textId="77777777" w:rsidR="007D0402" w:rsidRDefault="007D0402" w:rsidP="007D0402">
      <w:pPr>
        <w:rPr>
          <w:shd w:val="clear" w:color="auto" w:fill="FFFFFF"/>
        </w:rPr>
      </w:pPr>
      <w:r>
        <w:rPr>
          <w:shd w:val="clear" w:color="auto" w:fill="FFFFFF"/>
        </w:rPr>
        <w:tab/>
      </w:r>
      <w:r>
        <w:rPr>
          <w:shd w:val="clear" w:color="auto" w:fill="FFFFFF"/>
        </w:rPr>
        <w:tab/>
        <w:t xml:space="preserve">   (</w:t>
      </w:r>
      <w:r>
        <w:rPr>
          <w:color w:val="800080"/>
          <w:shd w:val="clear" w:color="auto" w:fill="FFFFFF"/>
        </w:rPr>
        <w:t>"p-value^{super 1}"</w:t>
      </w:r>
      <w:r>
        <w:rPr>
          <w:shd w:val="clear" w:color="auto" w:fill="FFFFFF"/>
        </w:rPr>
        <w:t xml:space="preserve"> </w:t>
      </w:r>
      <w:proofErr w:type="spellStart"/>
      <w:r>
        <w:rPr>
          <w:shd w:val="clear" w:color="auto" w:fill="FFFFFF"/>
        </w:rPr>
        <w:t>pvalue</w:t>
      </w:r>
      <w:proofErr w:type="spellEnd"/>
      <w:r>
        <w:rPr>
          <w:shd w:val="clear" w:color="auto" w:fill="FFFFFF"/>
        </w:rPr>
        <w:t>)</w:t>
      </w:r>
    </w:p>
    <w:p w14:paraId="08AAFE6D" w14:textId="77777777" w:rsidR="007D0402" w:rsidRDefault="007D0402" w:rsidP="007D0402">
      <w:pPr>
        <w:rPr>
          <w:shd w:val="clear" w:color="auto" w:fill="FFFFFF"/>
        </w:rPr>
      </w:pPr>
      <w:r>
        <w:rPr>
          <w:shd w:val="clear" w:color="auto" w:fill="FFFFFF"/>
        </w:rPr>
        <w:t xml:space="preserve">                order;</w:t>
      </w:r>
    </w:p>
    <w:p w14:paraId="22EF58BE" w14:textId="77777777" w:rsidR="007D0402" w:rsidRDefault="007D0402" w:rsidP="007D0402">
      <w:pPr>
        <w:rPr>
          <w:shd w:val="clear" w:color="auto" w:fill="FFFFFF"/>
        </w:rPr>
      </w:pPr>
      <w:r>
        <w:rPr>
          <w:shd w:val="clear" w:color="auto" w:fill="FFFFFF"/>
        </w:rPr>
        <w:tab/>
      </w:r>
      <w:r>
        <w:rPr>
          <w:color w:val="0000FF"/>
          <w:shd w:val="clear" w:color="auto" w:fill="FFFFFF"/>
        </w:rPr>
        <w:t>define</w:t>
      </w:r>
      <w:r>
        <w:rPr>
          <w:shd w:val="clear" w:color="auto" w:fill="FFFFFF"/>
        </w:rPr>
        <w:t xml:space="preserve"> </w:t>
      </w:r>
      <w:proofErr w:type="spellStart"/>
      <w:r>
        <w:rPr>
          <w:shd w:val="clear" w:color="auto" w:fill="FFFFFF"/>
        </w:rPr>
        <w:t>rowvar_name</w:t>
      </w:r>
      <w:proofErr w:type="spellEnd"/>
      <w:r>
        <w:rPr>
          <w:shd w:val="clear" w:color="auto" w:fill="FFFFFF"/>
        </w:rPr>
        <w:t xml:space="preserve"> / </w:t>
      </w:r>
      <w:r>
        <w:rPr>
          <w:color w:val="0000FF"/>
          <w:shd w:val="clear" w:color="auto" w:fill="FFFFFF"/>
        </w:rPr>
        <w:t>group</w:t>
      </w:r>
      <w:r>
        <w:rPr>
          <w:shd w:val="clear" w:color="auto" w:fill="FFFFFF"/>
        </w:rPr>
        <w:t xml:space="preserve"> </w:t>
      </w:r>
      <w:r>
        <w:rPr>
          <w:color w:val="0000FF"/>
          <w:shd w:val="clear" w:color="auto" w:fill="FFFFFF"/>
        </w:rPr>
        <w:t>order</w:t>
      </w:r>
      <w:r>
        <w:rPr>
          <w:shd w:val="clear" w:color="auto" w:fill="FFFFFF"/>
        </w:rPr>
        <w:t xml:space="preserve"> = data </w:t>
      </w:r>
      <w:r>
        <w:rPr>
          <w:color w:val="800080"/>
          <w:shd w:val="clear" w:color="auto" w:fill="FFFFFF"/>
        </w:rPr>
        <w:t>''</w:t>
      </w:r>
      <w:r>
        <w:rPr>
          <w:shd w:val="clear" w:color="auto" w:fill="FFFFFF"/>
        </w:rPr>
        <w:t xml:space="preserve"> </w:t>
      </w:r>
      <w:r>
        <w:rPr>
          <w:color w:val="0000FF"/>
          <w:shd w:val="clear" w:color="auto" w:fill="FFFFFF"/>
        </w:rPr>
        <w:t>style</w:t>
      </w:r>
      <w:r>
        <w:rPr>
          <w:shd w:val="clear" w:color="auto" w:fill="FFFFFF"/>
        </w:rPr>
        <w:t xml:space="preserve"> = [</w:t>
      </w:r>
      <w:proofErr w:type="spellStart"/>
      <w:r>
        <w:rPr>
          <w:shd w:val="clear" w:color="auto" w:fill="FFFFFF"/>
        </w:rPr>
        <w:t>font_weight</w:t>
      </w:r>
      <w:proofErr w:type="spellEnd"/>
      <w:r>
        <w:rPr>
          <w:shd w:val="clear" w:color="auto" w:fill="FFFFFF"/>
        </w:rPr>
        <w:t xml:space="preserve"> = bold] </w:t>
      </w:r>
      <w:r>
        <w:rPr>
          <w:color w:val="0000FF"/>
          <w:shd w:val="clear" w:color="auto" w:fill="FFFFFF"/>
        </w:rPr>
        <w:t>format</w:t>
      </w:r>
      <w:r>
        <w:rPr>
          <w:shd w:val="clear" w:color="auto" w:fill="FFFFFF"/>
        </w:rPr>
        <w:t xml:space="preserve"> = </w:t>
      </w:r>
      <w:r>
        <w:rPr>
          <w:color w:val="008080"/>
          <w:shd w:val="clear" w:color="auto" w:fill="FFFFFF"/>
        </w:rPr>
        <w:t>$</w:t>
      </w:r>
      <w:proofErr w:type="spellStart"/>
      <w:r>
        <w:rPr>
          <w:color w:val="008080"/>
          <w:shd w:val="clear" w:color="auto" w:fill="FFFFFF"/>
        </w:rPr>
        <w:t>varname</w:t>
      </w:r>
      <w:proofErr w:type="spellEnd"/>
      <w:r>
        <w:rPr>
          <w:color w:val="008080"/>
          <w:shd w:val="clear" w:color="auto" w:fill="FFFFFF"/>
        </w:rPr>
        <w:t>.</w:t>
      </w:r>
      <w:r>
        <w:rPr>
          <w:shd w:val="clear" w:color="auto" w:fill="FFFFFF"/>
        </w:rPr>
        <w:t>;</w:t>
      </w:r>
    </w:p>
    <w:p w14:paraId="532C2CE4" w14:textId="77777777" w:rsidR="007D0402" w:rsidRDefault="007D0402" w:rsidP="007D0402">
      <w:pPr>
        <w:rPr>
          <w:shd w:val="clear" w:color="auto" w:fill="FFFFFF"/>
        </w:rPr>
      </w:pPr>
      <w:r>
        <w:rPr>
          <w:shd w:val="clear" w:color="auto" w:fill="FFFFFF"/>
        </w:rPr>
        <w:tab/>
      </w:r>
      <w:r>
        <w:rPr>
          <w:color w:val="0000FF"/>
          <w:shd w:val="clear" w:color="auto" w:fill="FFFFFF"/>
        </w:rPr>
        <w:t>define</w:t>
      </w:r>
      <w:r>
        <w:rPr>
          <w:shd w:val="clear" w:color="auto" w:fill="FFFFFF"/>
        </w:rPr>
        <w:t xml:space="preserve"> </w:t>
      </w:r>
      <w:proofErr w:type="spellStart"/>
      <w:r>
        <w:rPr>
          <w:shd w:val="clear" w:color="auto" w:fill="FFFFFF"/>
        </w:rPr>
        <w:t>cnt</w:t>
      </w:r>
      <w:proofErr w:type="spellEnd"/>
      <w:r>
        <w:rPr>
          <w:shd w:val="clear" w:color="auto" w:fill="FFFFFF"/>
        </w:rPr>
        <w:t xml:space="preserve"> / </w:t>
      </w:r>
      <w:r>
        <w:rPr>
          <w:color w:val="0000FF"/>
          <w:shd w:val="clear" w:color="auto" w:fill="FFFFFF"/>
        </w:rPr>
        <w:t>group</w:t>
      </w:r>
      <w:r>
        <w:rPr>
          <w:shd w:val="clear" w:color="auto" w:fill="FFFFFF"/>
        </w:rPr>
        <w:t xml:space="preserve"> </w:t>
      </w:r>
      <w:r>
        <w:rPr>
          <w:color w:val="0000FF"/>
          <w:shd w:val="clear" w:color="auto" w:fill="FFFFFF"/>
        </w:rPr>
        <w:t>order</w:t>
      </w:r>
      <w:r>
        <w:rPr>
          <w:shd w:val="clear" w:color="auto" w:fill="FFFFFF"/>
        </w:rPr>
        <w:t xml:space="preserve"> = data </w:t>
      </w:r>
      <w:r>
        <w:rPr>
          <w:color w:val="800080"/>
          <w:shd w:val="clear" w:color="auto" w:fill="FFFFFF"/>
        </w:rPr>
        <w:t>''</w:t>
      </w:r>
      <w:r>
        <w:rPr>
          <w:shd w:val="clear" w:color="auto" w:fill="FFFFFF"/>
        </w:rPr>
        <w:t xml:space="preserve"> </w:t>
      </w:r>
      <w:proofErr w:type="spellStart"/>
      <w:r>
        <w:rPr>
          <w:color w:val="0000FF"/>
          <w:shd w:val="clear" w:color="auto" w:fill="FFFFFF"/>
        </w:rPr>
        <w:t>noprint</w:t>
      </w:r>
      <w:proofErr w:type="spellEnd"/>
      <w:r>
        <w:rPr>
          <w:shd w:val="clear" w:color="auto" w:fill="FFFFFF"/>
        </w:rPr>
        <w:t>;</w:t>
      </w:r>
    </w:p>
    <w:p w14:paraId="60C305B0" w14:textId="77777777" w:rsidR="007D0402" w:rsidRDefault="007D0402" w:rsidP="007D0402">
      <w:pPr>
        <w:rPr>
          <w:shd w:val="clear" w:color="auto" w:fill="FFFFFF"/>
        </w:rPr>
      </w:pPr>
      <w:r>
        <w:rPr>
          <w:shd w:val="clear" w:color="auto" w:fill="FFFFFF"/>
        </w:rPr>
        <w:tab/>
      </w:r>
      <w:r>
        <w:rPr>
          <w:color w:val="0000FF"/>
          <w:shd w:val="clear" w:color="auto" w:fill="FFFFFF"/>
        </w:rPr>
        <w:t>define</w:t>
      </w:r>
      <w:r>
        <w:rPr>
          <w:shd w:val="clear" w:color="auto" w:fill="FFFFFF"/>
        </w:rPr>
        <w:t xml:space="preserve"> </w:t>
      </w:r>
      <w:proofErr w:type="spellStart"/>
      <w:r>
        <w:rPr>
          <w:shd w:val="clear" w:color="auto" w:fill="FFFFFF"/>
        </w:rPr>
        <w:t>rowvar_value</w:t>
      </w:r>
      <w:proofErr w:type="spellEnd"/>
      <w:r>
        <w:rPr>
          <w:shd w:val="clear" w:color="auto" w:fill="FFFFFF"/>
        </w:rPr>
        <w:t xml:space="preserve"> / </w:t>
      </w:r>
      <w:r>
        <w:rPr>
          <w:color w:val="0000FF"/>
          <w:shd w:val="clear" w:color="auto" w:fill="FFFFFF"/>
        </w:rPr>
        <w:t>group</w:t>
      </w:r>
      <w:r>
        <w:rPr>
          <w:shd w:val="clear" w:color="auto" w:fill="FFFFFF"/>
        </w:rPr>
        <w:t xml:space="preserve"> </w:t>
      </w:r>
      <w:r>
        <w:rPr>
          <w:color w:val="0000FF"/>
          <w:shd w:val="clear" w:color="auto" w:fill="FFFFFF"/>
        </w:rPr>
        <w:t>order</w:t>
      </w:r>
      <w:r>
        <w:rPr>
          <w:shd w:val="clear" w:color="auto" w:fill="FFFFFF"/>
        </w:rPr>
        <w:t xml:space="preserve"> = data </w:t>
      </w:r>
      <w:r>
        <w:rPr>
          <w:color w:val="800080"/>
          <w:shd w:val="clear" w:color="auto" w:fill="FFFFFF"/>
        </w:rPr>
        <w:t>''</w:t>
      </w:r>
      <w:r>
        <w:rPr>
          <w:shd w:val="clear" w:color="auto" w:fill="FFFFFF"/>
        </w:rPr>
        <w:t xml:space="preserve"> </w:t>
      </w:r>
      <w:r>
        <w:rPr>
          <w:color w:val="0000FF"/>
          <w:shd w:val="clear" w:color="auto" w:fill="FFFFFF"/>
        </w:rPr>
        <w:t>style</w:t>
      </w:r>
      <w:r>
        <w:rPr>
          <w:shd w:val="clear" w:color="auto" w:fill="FFFFFF"/>
        </w:rPr>
        <w:t xml:space="preserve"> = [</w:t>
      </w:r>
      <w:proofErr w:type="spellStart"/>
      <w:r>
        <w:rPr>
          <w:shd w:val="clear" w:color="auto" w:fill="FFFFFF"/>
        </w:rPr>
        <w:t>textalign</w:t>
      </w:r>
      <w:proofErr w:type="spellEnd"/>
      <w:r>
        <w:rPr>
          <w:shd w:val="clear" w:color="auto" w:fill="FFFFFF"/>
        </w:rPr>
        <w:t xml:space="preserve"> = </w:t>
      </w:r>
      <w:r>
        <w:rPr>
          <w:color w:val="0000FF"/>
          <w:shd w:val="clear" w:color="auto" w:fill="FFFFFF"/>
        </w:rPr>
        <w:t>right</w:t>
      </w:r>
      <w:r>
        <w:rPr>
          <w:shd w:val="clear" w:color="auto" w:fill="FFFFFF"/>
        </w:rPr>
        <w:t>];</w:t>
      </w:r>
    </w:p>
    <w:p w14:paraId="34BE0921" w14:textId="77777777" w:rsidR="007D0402" w:rsidRDefault="007D0402" w:rsidP="007D0402">
      <w:pPr>
        <w:rPr>
          <w:shd w:val="clear" w:color="auto" w:fill="FFFFFF"/>
        </w:rPr>
      </w:pPr>
      <w:r>
        <w:rPr>
          <w:shd w:val="clear" w:color="auto" w:fill="FFFFFF"/>
        </w:rPr>
        <w:tab/>
      </w:r>
      <w:r>
        <w:rPr>
          <w:color w:val="0000FF"/>
          <w:shd w:val="clear" w:color="auto" w:fill="FFFFFF"/>
        </w:rPr>
        <w:t>define</w:t>
      </w:r>
      <w:r>
        <w:rPr>
          <w:shd w:val="clear" w:color="auto" w:fill="FFFFFF"/>
        </w:rPr>
        <w:t xml:space="preserve"> </w:t>
      </w:r>
      <w:proofErr w:type="spellStart"/>
      <w:r>
        <w:rPr>
          <w:shd w:val="clear" w:color="auto" w:fill="FFFFFF"/>
        </w:rPr>
        <w:t>groupvar_value</w:t>
      </w:r>
      <w:proofErr w:type="spellEnd"/>
      <w:r>
        <w:rPr>
          <w:shd w:val="clear" w:color="auto" w:fill="FFFFFF"/>
        </w:rPr>
        <w:t xml:space="preserve"> / </w:t>
      </w:r>
      <w:r>
        <w:rPr>
          <w:color w:val="0000FF"/>
          <w:shd w:val="clear" w:color="auto" w:fill="FFFFFF"/>
        </w:rPr>
        <w:t>across</w:t>
      </w:r>
      <w:r>
        <w:rPr>
          <w:shd w:val="clear" w:color="auto" w:fill="FFFFFF"/>
        </w:rPr>
        <w:t xml:space="preserve"> </w:t>
      </w:r>
      <w:r>
        <w:rPr>
          <w:color w:val="800080"/>
          <w:shd w:val="clear" w:color="auto" w:fill="FFFFFF"/>
        </w:rPr>
        <w:t>''</w:t>
      </w:r>
      <w:r>
        <w:rPr>
          <w:shd w:val="clear" w:color="auto" w:fill="FFFFFF"/>
        </w:rPr>
        <w:t xml:space="preserve"> </w:t>
      </w:r>
      <w:r>
        <w:rPr>
          <w:color w:val="0000FF"/>
          <w:shd w:val="clear" w:color="auto" w:fill="FFFFFF"/>
        </w:rPr>
        <w:t>order</w:t>
      </w:r>
      <w:r>
        <w:rPr>
          <w:shd w:val="clear" w:color="auto" w:fill="FFFFFF"/>
        </w:rPr>
        <w:t xml:space="preserve"> = data;</w:t>
      </w:r>
    </w:p>
    <w:p w14:paraId="797108CF" w14:textId="77777777" w:rsidR="007D0402" w:rsidRDefault="007D0402" w:rsidP="007D0402">
      <w:pPr>
        <w:rPr>
          <w:shd w:val="clear" w:color="auto" w:fill="FFFFFF"/>
        </w:rPr>
      </w:pPr>
      <w:r>
        <w:rPr>
          <w:shd w:val="clear" w:color="auto" w:fill="FFFFFF"/>
        </w:rPr>
        <w:tab/>
      </w:r>
      <w:r>
        <w:rPr>
          <w:color w:val="0000FF"/>
          <w:shd w:val="clear" w:color="auto" w:fill="FFFFFF"/>
        </w:rPr>
        <w:t>define</w:t>
      </w:r>
      <w:r>
        <w:rPr>
          <w:shd w:val="clear" w:color="auto" w:fill="FFFFFF"/>
        </w:rPr>
        <w:t xml:space="preserve"> dummy / </w:t>
      </w:r>
      <w:r>
        <w:rPr>
          <w:color w:val="0000FF"/>
          <w:shd w:val="clear" w:color="auto" w:fill="FFFFFF"/>
        </w:rPr>
        <w:t>computed</w:t>
      </w:r>
      <w:r>
        <w:rPr>
          <w:shd w:val="clear" w:color="auto" w:fill="FFFFFF"/>
        </w:rPr>
        <w:t xml:space="preserve"> </w:t>
      </w:r>
      <w:proofErr w:type="spellStart"/>
      <w:r>
        <w:rPr>
          <w:color w:val="0000FF"/>
          <w:shd w:val="clear" w:color="auto" w:fill="FFFFFF"/>
        </w:rPr>
        <w:t>noprint</w:t>
      </w:r>
      <w:proofErr w:type="spellEnd"/>
      <w:r>
        <w:rPr>
          <w:shd w:val="clear" w:color="auto" w:fill="FFFFFF"/>
        </w:rPr>
        <w:t>;</w:t>
      </w:r>
    </w:p>
    <w:p w14:paraId="006BD488" w14:textId="77777777" w:rsidR="007D0402" w:rsidRDefault="007D0402" w:rsidP="007D0402">
      <w:pPr>
        <w:rPr>
          <w:shd w:val="clear" w:color="auto" w:fill="FFFFFF"/>
        </w:rPr>
      </w:pPr>
      <w:r>
        <w:rPr>
          <w:shd w:val="clear" w:color="auto" w:fill="FFFFFF"/>
        </w:rPr>
        <w:tab/>
      </w:r>
      <w:r>
        <w:rPr>
          <w:color w:val="0000FF"/>
          <w:shd w:val="clear" w:color="auto" w:fill="FFFFFF"/>
        </w:rPr>
        <w:t>define</w:t>
      </w:r>
      <w:r>
        <w:rPr>
          <w:shd w:val="clear" w:color="auto" w:fill="FFFFFF"/>
        </w:rPr>
        <w:t xml:space="preserve"> combo / </w:t>
      </w:r>
      <w:r>
        <w:rPr>
          <w:color w:val="0000FF"/>
          <w:shd w:val="clear" w:color="auto" w:fill="FFFFFF"/>
        </w:rPr>
        <w:t>display</w:t>
      </w:r>
      <w:r>
        <w:rPr>
          <w:shd w:val="clear" w:color="auto" w:fill="FFFFFF"/>
        </w:rPr>
        <w:t xml:space="preserve"> </w:t>
      </w:r>
      <w:r>
        <w:rPr>
          <w:color w:val="800080"/>
          <w:shd w:val="clear" w:color="auto" w:fill="FFFFFF"/>
        </w:rPr>
        <w:t>''</w:t>
      </w:r>
      <w:r>
        <w:rPr>
          <w:shd w:val="clear" w:color="auto" w:fill="FFFFFF"/>
        </w:rPr>
        <w:t xml:space="preserve"> </w:t>
      </w:r>
      <w:r>
        <w:rPr>
          <w:color w:val="0000FF"/>
          <w:shd w:val="clear" w:color="auto" w:fill="FFFFFF"/>
        </w:rPr>
        <w:t>style</w:t>
      </w:r>
      <w:r>
        <w:rPr>
          <w:shd w:val="clear" w:color="auto" w:fill="FFFFFF"/>
        </w:rPr>
        <w:t xml:space="preserve"> = [</w:t>
      </w:r>
      <w:proofErr w:type="spellStart"/>
      <w:r>
        <w:rPr>
          <w:shd w:val="clear" w:color="auto" w:fill="FFFFFF"/>
        </w:rPr>
        <w:t>textalign</w:t>
      </w:r>
      <w:proofErr w:type="spellEnd"/>
      <w:r>
        <w:rPr>
          <w:shd w:val="clear" w:color="auto" w:fill="FFFFFF"/>
        </w:rPr>
        <w:t xml:space="preserve"> = </w:t>
      </w:r>
      <w:r>
        <w:rPr>
          <w:color w:val="0000FF"/>
          <w:shd w:val="clear" w:color="auto" w:fill="FFFFFF"/>
        </w:rPr>
        <w:t>center</w:t>
      </w:r>
      <w:r>
        <w:rPr>
          <w:shd w:val="clear" w:color="auto" w:fill="FFFFFF"/>
        </w:rPr>
        <w:t>];</w:t>
      </w:r>
    </w:p>
    <w:p w14:paraId="43C5051A" w14:textId="77777777" w:rsidR="007D0402" w:rsidRDefault="007D0402" w:rsidP="007D0402">
      <w:pPr>
        <w:rPr>
          <w:shd w:val="clear" w:color="auto" w:fill="FFFFFF"/>
        </w:rPr>
      </w:pPr>
      <w:r>
        <w:rPr>
          <w:shd w:val="clear" w:color="auto" w:fill="FFFFFF"/>
        </w:rPr>
        <w:tab/>
      </w:r>
      <w:r>
        <w:rPr>
          <w:color w:val="0000FF"/>
          <w:shd w:val="clear" w:color="auto" w:fill="FFFFFF"/>
        </w:rPr>
        <w:t>define</w:t>
      </w:r>
      <w:r>
        <w:rPr>
          <w:shd w:val="clear" w:color="auto" w:fill="FFFFFF"/>
        </w:rPr>
        <w:t xml:space="preserve"> </w:t>
      </w:r>
      <w:proofErr w:type="spellStart"/>
      <w:r>
        <w:rPr>
          <w:shd w:val="clear" w:color="auto" w:fill="FFFFFF"/>
        </w:rPr>
        <w:t>pvalue</w:t>
      </w:r>
      <w:proofErr w:type="spellEnd"/>
      <w:r>
        <w:rPr>
          <w:shd w:val="clear" w:color="auto" w:fill="FFFFFF"/>
        </w:rPr>
        <w:t xml:space="preserve"> / </w:t>
      </w:r>
      <w:r>
        <w:rPr>
          <w:color w:val="0000FF"/>
          <w:shd w:val="clear" w:color="auto" w:fill="FFFFFF"/>
        </w:rPr>
        <w:t>sum</w:t>
      </w:r>
      <w:r>
        <w:rPr>
          <w:shd w:val="clear" w:color="auto" w:fill="FFFFFF"/>
        </w:rPr>
        <w:t xml:space="preserve"> </w:t>
      </w:r>
      <w:r>
        <w:rPr>
          <w:color w:val="800080"/>
          <w:shd w:val="clear" w:color="auto" w:fill="FFFFFF"/>
        </w:rPr>
        <w:t>''</w:t>
      </w:r>
      <w:r>
        <w:rPr>
          <w:shd w:val="clear" w:color="auto" w:fill="FFFFFF"/>
        </w:rPr>
        <w:t xml:space="preserve"> </w:t>
      </w:r>
      <w:r>
        <w:rPr>
          <w:color w:val="0000FF"/>
          <w:shd w:val="clear" w:color="auto" w:fill="FFFFFF"/>
        </w:rPr>
        <w:t>style</w:t>
      </w:r>
      <w:r>
        <w:rPr>
          <w:shd w:val="clear" w:color="auto" w:fill="FFFFFF"/>
        </w:rPr>
        <w:t xml:space="preserve"> = [</w:t>
      </w:r>
      <w:proofErr w:type="spellStart"/>
      <w:r>
        <w:rPr>
          <w:shd w:val="clear" w:color="auto" w:fill="FFFFFF"/>
        </w:rPr>
        <w:t>textalign</w:t>
      </w:r>
      <w:proofErr w:type="spellEnd"/>
      <w:r>
        <w:rPr>
          <w:shd w:val="clear" w:color="auto" w:fill="FFFFFF"/>
        </w:rPr>
        <w:t xml:space="preserve"> = </w:t>
      </w:r>
      <w:r>
        <w:rPr>
          <w:color w:val="0000FF"/>
          <w:shd w:val="clear" w:color="auto" w:fill="FFFFFF"/>
        </w:rPr>
        <w:t>right</w:t>
      </w:r>
      <w:r>
        <w:rPr>
          <w:shd w:val="clear" w:color="auto" w:fill="FFFFFF"/>
        </w:rPr>
        <w:t>];</w:t>
      </w:r>
    </w:p>
    <w:p w14:paraId="786189EA" w14:textId="77777777" w:rsidR="007D0402" w:rsidRDefault="007D0402" w:rsidP="007D0402">
      <w:pPr>
        <w:rPr>
          <w:shd w:val="clear" w:color="auto" w:fill="FFFFFF"/>
        </w:rPr>
      </w:pPr>
      <w:r>
        <w:rPr>
          <w:shd w:val="clear" w:color="auto" w:fill="FFFFFF"/>
        </w:rPr>
        <w:tab/>
      </w:r>
      <w:r>
        <w:rPr>
          <w:color w:val="0000FF"/>
          <w:shd w:val="clear" w:color="auto" w:fill="FFFFFF"/>
        </w:rPr>
        <w:t>define</w:t>
      </w:r>
      <w:r>
        <w:rPr>
          <w:shd w:val="clear" w:color="auto" w:fill="FFFFFF"/>
        </w:rPr>
        <w:t xml:space="preserve"> order / </w:t>
      </w:r>
      <w:r>
        <w:rPr>
          <w:color w:val="0000FF"/>
          <w:shd w:val="clear" w:color="auto" w:fill="FFFFFF"/>
        </w:rPr>
        <w:t>group</w:t>
      </w:r>
      <w:r>
        <w:rPr>
          <w:shd w:val="clear" w:color="auto" w:fill="FFFFFF"/>
        </w:rPr>
        <w:t xml:space="preserve"> </w:t>
      </w:r>
      <w:r>
        <w:rPr>
          <w:color w:val="0000FF"/>
          <w:shd w:val="clear" w:color="auto" w:fill="FFFFFF"/>
        </w:rPr>
        <w:t>order</w:t>
      </w:r>
      <w:r>
        <w:rPr>
          <w:shd w:val="clear" w:color="auto" w:fill="FFFFFF"/>
        </w:rPr>
        <w:t xml:space="preserve"> = data </w:t>
      </w:r>
      <w:proofErr w:type="spellStart"/>
      <w:r>
        <w:rPr>
          <w:color w:val="0000FF"/>
          <w:shd w:val="clear" w:color="auto" w:fill="FFFFFF"/>
        </w:rPr>
        <w:t>noprint</w:t>
      </w:r>
      <w:proofErr w:type="spellEnd"/>
      <w:r>
        <w:rPr>
          <w:shd w:val="clear" w:color="auto" w:fill="FFFFFF"/>
        </w:rPr>
        <w:t>;</w:t>
      </w:r>
    </w:p>
    <w:p w14:paraId="50F4C8A6" w14:textId="77777777" w:rsidR="007D0402" w:rsidRDefault="007D0402" w:rsidP="007D0402">
      <w:pPr>
        <w:rPr>
          <w:shd w:val="clear" w:color="auto" w:fill="FFFFFF"/>
        </w:rPr>
      </w:pPr>
    </w:p>
    <w:p w14:paraId="59C25ED8" w14:textId="77777777" w:rsidR="007D0402" w:rsidRDefault="007D0402" w:rsidP="007D0402">
      <w:pPr>
        <w:rPr>
          <w:shd w:val="clear" w:color="auto" w:fill="FFFFFF"/>
        </w:rPr>
      </w:pPr>
      <w:r>
        <w:rPr>
          <w:shd w:val="clear" w:color="auto" w:fill="FFFFFF"/>
        </w:rPr>
        <w:tab/>
      </w:r>
      <w:r>
        <w:rPr>
          <w:color w:val="0000FF"/>
          <w:shd w:val="clear" w:color="auto" w:fill="FFFFFF"/>
        </w:rPr>
        <w:t>compute</w:t>
      </w:r>
      <w:r>
        <w:rPr>
          <w:shd w:val="clear" w:color="auto" w:fill="FFFFFF"/>
        </w:rPr>
        <w:t xml:space="preserve"> order;</w:t>
      </w:r>
    </w:p>
    <w:p w14:paraId="10BD7CCF" w14:textId="77777777" w:rsidR="007D0402" w:rsidRDefault="007D0402" w:rsidP="007D0402">
      <w:pPr>
        <w:rPr>
          <w:shd w:val="clear" w:color="auto" w:fill="FFFFFF"/>
        </w:rPr>
      </w:pPr>
      <w:r>
        <w:rPr>
          <w:shd w:val="clear" w:color="auto" w:fill="FFFFFF"/>
        </w:rPr>
        <w:tab/>
      </w:r>
      <w:r>
        <w:rPr>
          <w:shd w:val="clear" w:color="auto" w:fill="FFFFFF"/>
        </w:rPr>
        <w:tab/>
      </w:r>
      <w:r>
        <w:rPr>
          <w:color w:val="0000FF"/>
          <w:shd w:val="clear" w:color="auto" w:fill="FFFFFF"/>
        </w:rPr>
        <w:t>if</w:t>
      </w:r>
      <w:r>
        <w:rPr>
          <w:shd w:val="clear" w:color="auto" w:fill="FFFFFF"/>
        </w:rPr>
        <w:t xml:space="preserve"> mod(order, </w:t>
      </w:r>
      <w:r>
        <w:rPr>
          <w:b/>
          <w:bCs/>
          <w:color w:val="008080"/>
          <w:shd w:val="clear" w:color="auto" w:fill="FFFFFF"/>
        </w:rPr>
        <w:t>2</w:t>
      </w:r>
      <w:r>
        <w:rPr>
          <w:shd w:val="clear" w:color="auto" w:fill="FFFFFF"/>
        </w:rPr>
        <w:t xml:space="preserve">) </w:t>
      </w:r>
      <w:proofErr w:type="spellStart"/>
      <w:r>
        <w:rPr>
          <w:shd w:val="clear" w:color="auto" w:fill="FFFFFF"/>
        </w:rPr>
        <w:t>gt</w:t>
      </w:r>
      <w:proofErr w:type="spellEnd"/>
      <w:r>
        <w:rPr>
          <w:shd w:val="clear" w:color="auto" w:fill="FFFFFF"/>
        </w:rPr>
        <w:t xml:space="preserve"> </w:t>
      </w:r>
      <w:r>
        <w:rPr>
          <w:b/>
          <w:bCs/>
          <w:color w:val="008080"/>
          <w:shd w:val="clear" w:color="auto" w:fill="FFFFFF"/>
        </w:rPr>
        <w:t>0</w:t>
      </w:r>
      <w:r>
        <w:rPr>
          <w:shd w:val="clear" w:color="auto" w:fill="FFFFFF"/>
        </w:rPr>
        <w:t xml:space="preserve"> </w:t>
      </w:r>
      <w:r>
        <w:rPr>
          <w:color w:val="0000FF"/>
          <w:shd w:val="clear" w:color="auto" w:fill="FFFFFF"/>
        </w:rPr>
        <w:t>then</w:t>
      </w:r>
      <w:r>
        <w:rPr>
          <w:shd w:val="clear" w:color="auto" w:fill="FFFFFF"/>
        </w:rPr>
        <w:t xml:space="preserve"> </w:t>
      </w:r>
      <w:r>
        <w:rPr>
          <w:color w:val="0000FF"/>
          <w:shd w:val="clear" w:color="auto" w:fill="FFFFFF"/>
        </w:rPr>
        <w:t>call</w:t>
      </w:r>
      <w:r>
        <w:rPr>
          <w:shd w:val="clear" w:color="auto" w:fill="FFFFFF"/>
        </w:rPr>
        <w:t xml:space="preserve"> </w:t>
      </w:r>
      <w:r>
        <w:rPr>
          <w:color w:val="0000FF"/>
          <w:shd w:val="clear" w:color="auto" w:fill="FFFFFF"/>
        </w:rPr>
        <w:t>define</w:t>
      </w:r>
      <w:r>
        <w:rPr>
          <w:shd w:val="clear" w:color="auto" w:fill="FFFFFF"/>
        </w:rPr>
        <w:t xml:space="preserve">(_ROW_, </w:t>
      </w:r>
      <w:r>
        <w:rPr>
          <w:color w:val="800080"/>
          <w:shd w:val="clear" w:color="auto" w:fill="FFFFFF"/>
        </w:rPr>
        <w:t>'STYLE'</w:t>
      </w:r>
      <w:r>
        <w:rPr>
          <w:shd w:val="clear" w:color="auto" w:fill="FFFFFF"/>
        </w:rPr>
        <w:t xml:space="preserve">, </w:t>
      </w:r>
      <w:r>
        <w:rPr>
          <w:color w:val="800080"/>
          <w:shd w:val="clear" w:color="auto" w:fill="FFFFFF"/>
        </w:rPr>
        <w:t>'style = [background = LIGHTGRAY]'</w:t>
      </w:r>
      <w:r>
        <w:rPr>
          <w:shd w:val="clear" w:color="auto" w:fill="FFFFFF"/>
        </w:rPr>
        <w:t>);</w:t>
      </w:r>
    </w:p>
    <w:p w14:paraId="5069B9BC" w14:textId="77777777" w:rsidR="007D0402" w:rsidRDefault="007D0402" w:rsidP="007D0402">
      <w:pPr>
        <w:rPr>
          <w:shd w:val="clear" w:color="auto" w:fill="FFFFFF"/>
        </w:rPr>
      </w:pPr>
      <w:r>
        <w:rPr>
          <w:shd w:val="clear" w:color="auto" w:fill="FFFFFF"/>
        </w:rPr>
        <w:lastRenderedPageBreak/>
        <w:tab/>
      </w:r>
      <w:proofErr w:type="spellStart"/>
      <w:r>
        <w:rPr>
          <w:color w:val="0000FF"/>
          <w:shd w:val="clear" w:color="auto" w:fill="FFFFFF"/>
        </w:rPr>
        <w:t>endcomp</w:t>
      </w:r>
      <w:proofErr w:type="spellEnd"/>
      <w:r>
        <w:rPr>
          <w:shd w:val="clear" w:color="auto" w:fill="FFFFFF"/>
        </w:rPr>
        <w:t>;</w:t>
      </w:r>
    </w:p>
    <w:p w14:paraId="03074568" w14:textId="77777777" w:rsidR="007D0402" w:rsidRDefault="007D0402" w:rsidP="007D0402">
      <w:pPr>
        <w:rPr>
          <w:shd w:val="clear" w:color="auto" w:fill="FFFFFF"/>
        </w:rPr>
      </w:pPr>
    </w:p>
    <w:p w14:paraId="48FE4DAB" w14:textId="77777777" w:rsidR="007D0402" w:rsidRDefault="007D0402" w:rsidP="007D0402">
      <w:pPr>
        <w:rPr>
          <w:shd w:val="clear" w:color="auto" w:fill="FFFFFF"/>
        </w:rPr>
      </w:pPr>
      <w:r>
        <w:rPr>
          <w:shd w:val="clear" w:color="auto" w:fill="FFFFFF"/>
        </w:rPr>
        <w:tab/>
      </w:r>
      <w:r>
        <w:rPr>
          <w:color w:val="0000FF"/>
          <w:shd w:val="clear" w:color="auto" w:fill="FFFFFF"/>
        </w:rPr>
        <w:t>compute</w:t>
      </w:r>
      <w:r>
        <w:rPr>
          <w:shd w:val="clear" w:color="auto" w:fill="FFFFFF"/>
        </w:rPr>
        <w:t xml:space="preserve"> </w:t>
      </w:r>
      <w:r>
        <w:rPr>
          <w:color w:val="0000FF"/>
          <w:shd w:val="clear" w:color="auto" w:fill="FFFFFF"/>
        </w:rPr>
        <w:t>after</w:t>
      </w:r>
      <w:r>
        <w:rPr>
          <w:shd w:val="clear" w:color="auto" w:fill="FFFFFF"/>
        </w:rPr>
        <w:t xml:space="preserve"> / </w:t>
      </w:r>
      <w:r>
        <w:rPr>
          <w:color w:val="0000FF"/>
          <w:shd w:val="clear" w:color="auto" w:fill="FFFFFF"/>
        </w:rPr>
        <w:t>style</w:t>
      </w:r>
      <w:r>
        <w:rPr>
          <w:shd w:val="clear" w:color="auto" w:fill="FFFFFF"/>
        </w:rPr>
        <w:t xml:space="preserve"> = {just = l foreground = black </w:t>
      </w:r>
      <w:proofErr w:type="spellStart"/>
      <w:r>
        <w:rPr>
          <w:shd w:val="clear" w:color="auto" w:fill="FFFFFF"/>
        </w:rPr>
        <w:t>font_weight</w:t>
      </w:r>
      <w:proofErr w:type="spellEnd"/>
      <w:r>
        <w:rPr>
          <w:shd w:val="clear" w:color="auto" w:fill="FFFFFF"/>
        </w:rPr>
        <w:t xml:space="preserve"> = bold </w:t>
      </w:r>
      <w:proofErr w:type="spellStart"/>
      <w:r>
        <w:rPr>
          <w:shd w:val="clear" w:color="auto" w:fill="FFFFFF"/>
        </w:rPr>
        <w:t>bordertopwidth</w:t>
      </w:r>
      <w:proofErr w:type="spellEnd"/>
      <w:r>
        <w:rPr>
          <w:shd w:val="clear" w:color="auto" w:fill="FFFFFF"/>
        </w:rPr>
        <w:t xml:space="preserve"> = </w:t>
      </w:r>
      <w:r>
        <w:rPr>
          <w:b/>
          <w:bCs/>
          <w:color w:val="008080"/>
          <w:shd w:val="clear" w:color="auto" w:fill="FFFFFF"/>
        </w:rPr>
        <w:t>1</w:t>
      </w:r>
      <w:r>
        <w:rPr>
          <w:shd w:val="clear" w:color="auto" w:fill="FFFFFF"/>
        </w:rPr>
        <w:t xml:space="preserve"> </w:t>
      </w:r>
      <w:proofErr w:type="spellStart"/>
      <w:r>
        <w:rPr>
          <w:shd w:val="clear" w:color="auto" w:fill="FFFFFF"/>
        </w:rPr>
        <w:t>bordertopcolor</w:t>
      </w:r>
      <w:proofErr w:type="spellEnd"/>
      <w:r>
        <w:rPr>
          <w:shd w:val="clear" w:color="auto" w:fill="FFFFFF"/>
        </w:rPr>
        <w:t xml:space="preserve"> = black};</w:t>
      </w:r>
    </w:p>
    <w:p w14:paraId="5EF67D60" w14:textId="77777777" w:rsidR="007D0402" w:rsidRDefault="007D0402" w:rsidP="007D0402">
      <w:pPr>
        <w:rPr>
          <w:shd w:val="clear" w:color="auto" w:fill="FFFFFF"/>
        </w:rPr>
      </w:pPr>
      <w:r>
        <w:rPr>
          <w:shd w:val="clear" w:color="auto" w:fill="FFFFFF"/>
        </w:rPr>
        <w:tab/>
      </w:r>
      <w:r>
        <w:rPr>
          <w:shd w:val="clear" w:color="auto" w:fill="FFFFFF"/>
        </w:rPr>
        <w:tab/>
      </w:r>
      <w:r>
        <w:rPr>
          <w:color w:val="0000FF"/>
          <w:shd w:val="clear" w:color="auto" w:fill="FFFFFF"/>
        </w:rPr>
        <w:t>line</w:t>
      </w:r>
      <w:r>
        <w:rPr>
          <w:shd w:val="clear" w:color="auto" w:fill="FFFFFF"/>
        </w:rPr>
        <w:t xml:space="preserve"> </w:t>
      </w:r>
      <w:r>
        <w:rPr>
          <w:color w:val="800080"/>
          <w:shd w:val="clear" w:color="auto" w:fill="FFFFFF"/>
        </w:rPr>
        <w:t>"1. Statistical tests performed: Kruskal-Wallis test, Fisher's exact test."</w:t>
      </w:r>
      <w:r>
        <w:rPr>
          <w:shd w:val="clear" w:color="auto" w:fill="FFFFFF"/>
        </w:rPr>
        <w:t>;</w:t>
      </w:r>
    </w:p>
    <w:p w14:paraId="3134BE11" w14:textId="77777777" w:rsidR="007D0402" w:rsidRDefault="007D0402" w:rsidP="007D0402">
      <w:pPr>
        <w:rPr>
          <w:shd w:val="clear" w:color="auto" w:fill="FFFFFF"/>
        </w:rPr>
      </w:pPr>
      <w:r>
        <w:rPr>
          <w:shd w:val="clear" w:color="auto" w:fill="FFFFFF"/>
        </w:rPr>
        <w:tab/>
      </w:r>
      <w:proofErr w:type="spellStart"/>
      <w:r>
        <w:rPr>
          <w:color w:val="0000FF"/>
          <w:shd w:val="clear" w:color="auto" w:fill="FFFFFF"/>
        </w:rPr>
        <w:t>endcomp</w:t>
      </w:r>
      <w:proofErr w:type="spellEnd"/>
      <w:r>
        <w:rPr>
          <w:shd w:val="clear" w:color="auto" w:fill="FFFFFF"/>
        </w:rPr>
        <w:t>;</w:t>
      </w:r>
    </w:p>
    <w:p w14:paraId="4F6C651F" w14:textId="77777777" w:rsidR="007D0402" w:rsidRDefault="007D0402" w:rsidP="007D0402">
      <w:pPr>
        <w:rPr>
          <w:shd w:val="clear" w:color="auto" w:fill="FFFFFF"/>
        </w:rPr>
      </w:pPr>
      <w:r>
        <w:rPr>
          <w:b/>
          <w:bCs/>
          <w:color w:val="000080"/>
          <w:shd w:val="clear" w:color="auto" w:fill="FFFFFF"/>
        </w:rPr>
        <w:t>run</w:t>
      </w:r>
      <w:r>
        <w:rPr>
          <w:shd w:val="clear" w:color="auto" w:fill="FFFFFF"/>
        </w:rPr>
        <w:t xml:space="preserve">; </w:t>
      </w:r>
      <w:r>
        <w:rPr>
          <w:color w:val="0000FF"/>
          <w:shd w:val="clear" w:color="auto" w:fill="FFFFFF"/>
        </w:rPr>
        <w:t>Title</w:t>
      </w:r>
      <w:r>
        <w:rPr>
          <w:shd w:val="clear" w:color="auto" w:fill="FFFFFF"/>
        </w:rPr>
        <w:t>;</w:t>
      </w:r>
    </w:p>
    <w:p w14:paraId="7C602A30" w14:textId="7D155ECE" w:rsidR="002E3E19" w:rsidRPr="00353E9E" w:rsidRDefault="002E3E19" w:rsidP="00D404A4">
      <w:pPr>
        <w:rPr>
          <w:b/>
          <w:shd w:val="clear" w:color="auto" w:fill="FFFFFF"/>
        </w:rPr>
      </w:pPr>
    </w:p>
    <w:p w14:paraId="103F73A5" w14:textId="77777777" w:rsidR="008D16CA" w:rsidRDefault="008D16CA" w:rsidP="00D404A4">
      <w:pPr>
        <w:rPr>
          <w:shd w:val="clear" w:color="auto" w:fill="FFFFFF"/>
        </w:rPr>
      </w:pPr>
    </w:p>
    <w:p w14:paraId="6D442C53" w14:textId="77777777" w:rsidR="00FC08E9" w:rsidRDefault="00FC08E9">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14:paraId="283507D8" w14:textId="77777777" w:rsidR="002E3E19" w:rsidRDefault="002E3E19" w:rsidP="00D404A4">
      <w:pPr>
        <w:rPr>
          <w:shd w:val="clear" w:color="auto" w:fill="FFFFFF"/>
        </w:rPr>
      </w:pPr>
    </w:p>
    <w:p w14:paraId="157AC39C" w14:textId="37E30317" w:rsidR="000C7531" w:rsidRDefault="000C7531" w:rsidP="00D007B4">
      <w:pPr>
        <w:jc w:val="center"/>
        <w:rPr>
          <w:rFonts w:ascii="SAS Monospace" w:hAnsi="SAS Monospace" w:cs="SAS Monospace"/>
          <w:shd w:val="clear" w:color="auto" w:fill="FFFFFF"/>
        </w:rPr>
      </w:pPr>
    </w:p>
    <w:p w14:paraId="21AEFEDB" w14:textId="77777777" w:rsidR="000C7531" w:rsidRDefault="000C7531" w:rsidP="00D404A4">
      <w:pPr>
        <w:rPr>
          <w:shd w:val="clear" w:color="auto" w:fill="FFFFFF"/>
        </w:rPr>
      </w:pPr>
    </w:p>
    <w:p w14:paraId="5173E077" w14:textId="77777777" w:rsidR="00AB26BC" w:rsidRDefault="00AB26BC" w:rsidP="00D404A4">
      <w:pPr>
        <w:rPr>
          <w:rFonts w:asciiTheme="minorHAnsi" w:hAnsiTheme="minorHAnsi"/>
          <w:b/>
          <w:sz w:val="22"/>
          <w:szCs w:val="22"/>
          <w:shd w:val="clear" w:color="auto" w:fill="FFFFFF"/>
        </w:rPr>
      </w:pPr>
    </w:p>
    <w:p w14:paraId="657704F4" w14:textId="1AFA65BF" w:rsidR="00AB26BC" w:rsidRDefault="00AB26BC" w:rsidP="00F57994">
      <w:pPr>
        <w:ind w:left="720"/>
        <w:jc w:val="center"/>
        <w:rPr>
          <w:rFonts w:asciiTheme="minorHAnsi" w:hAnsiTheme="minorHAnsi"/>
          <w:b/>
          <w:sz w:val="22"/>
          <w:szCs w:val="22"/>
          <w:shd w:val="clear" w:color="auto" w:fill="FFFFFF"/>
        </w:rPr>
      </w:pPr>
    </w:p>
    <w:p w14:paraId="2205E8AC" w14:textId="77777777" w:rsidR="00AB26BC" w:rsidRDefault="00AB26BC" w:rsidP="00D404A4">
      <w:pPr>
        <w:rPr>
          <w:rFonts w:asciiTheme="minorHAnsi" w:hAnsiTheme="minorHAnsi"/>
          <w:b/>
          <w:sz w:val="22"/>
          <w:szCs w:val="22"/>
          <w:shd w:val="clear" w:color="auto" w:fill="FFFFFF"/>
        </w:rPr>
      </w:pPr>
    </w:p>
    <w:p w14:paraId="57BBD4C4" w14:textId="59BF704D" w:rsidR="00CF43BD" w:rsidRPr="00D404A4" w:rsidRDefault="00CF43BD" w:rsidP="00961FD6">
      <w:pPr>
        <w:pStyle w:val="Heading1"/>
        <w:rPr>
          <w:shd w:val="clear" w:color="auto" w:fill="FFFFFF"/>
        </w:rPr>
      </w:pPr>
      <w:r w:rsidRPr="00D404A4">
        <w:rPr>
          <w:shd w:val="clear" w:color="auto" w:fill="FFFFFF"/>
        </w:rPr>
        <w:t>Permission</w:t>
      </w:r>
    </w:p>
    <w:p w14:paraId="7A064793" w14:textId="49BF9D29" w:rsidR="00CF43BD" w:rsidRPr="00D404A4" w:rsidRDefault="00CF43BD" w:rsidP="00D404A4">
      <w:pPr>
        <w:rPr>
          <w:rFonts w:asciiTheme="minorHAnsi" w:hAnsiTheme="minorHAnsi"/>
          <w:sz w:val="22"/>
          <w:szCs w:val="22"/>
        </w:rPr>
      </w:pPr>
      <w:r w:rsidRPr="00D404A4">
        <w:rPr>
          <w:rFonts w:asciiTheme="minorHAnsi" w:hAnsiTheme="minorHAnsi"/>
          <w:sz w:val="22"/>
          <w:szCs w:val="22"/>
        </w:rPr>
        <w:b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5DF4D84C" w14:textId="77777777" w:rsidR="00CF43BD" w:rsidRPr="00D404A4" w:rsidRDefault="00CF43BD" w:rsidP="00D404A4">
      <w:pPr>
        <w:rPr>
          <w:rFonts w:asciiTheme="minorHAnsi" w:hAnsiTheme="minorHAnsi"/>
          <w:sz w:val="22"/>
          <w:szCs w:val="22"/>
          <w:shd w:val="clear" w:color="auto" w:fill="FFFFFF"/>
        </w:rPr>
      </w:pPr>
    </w:p>
    <w:p w14:paraId="151ACC3B" w14:textId="77777777" w:rsidR="00937BE6" w:rsidRDefault="00937BE6">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14:paraId="4019A722" w14:textId="1F61BB14" w:rsidR="00E413C5" w:rsidRPr="00D404A4" w:rsidRDefault="00E413C5" w:rsidP="00961FD6">
      <w:pPr>
        <w:pStyle w:val="Heading1"/>
        <w:rPr>
          <w:shd w:val="clear" w:color="auto" w:fill="FFFFFF"/>
        </w:rPr>
      </w:pPr>
      <w:r w:rsidRPr="00D404A4">
        <w:rPr>
          <w:shd w:val="clear" w:color="auto" w:fill="FFFFFF"/>
        </w:rPr>
        <w:lastRenderedPageBreak/>
        <w:t>Log of Updates</w:t>
      </w:r>
    </w:p>
    <w:p w14:paraId="332DA9EE" w14:textId="77777777" w:rsidR="00D528FD" w:rsidRPr="00D404A4" w:rsidRDefault="00D528FD"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430"/>
        <w:gridCol w:w="2418"/>
        <w:gridCol w:w="3469"/>
        <w:gridCol w:w="1925"/>
      </w:tblGrid>
      <w:tr w:rsidR="0078747D" w:rsidRPr="00D404A4" w14:paraId="08834F5B" w14:textId="77777777" w:rsidTr="00165FEB">
        <w:trPr>
          <w:tblHeader/>
        </w:trPr>
        <w:tc>
          <w:tcPr>
            <w:tcW w:w="1430" w:type="dxa"/>
          </w:tcPr>
          <w:p w14:paraId="79DCDC7C" w14:textId="77777777"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Date</w:t>
            </w:r>
          </w:p>
        </w:tc>
        <w:tc>
          <w:tcPr>
            <w:tcW w:w="2418" w:type="dxa"/>
          </w:tcPr>
          <w:p w14:paraId="290376C3" w14:textId="77777777"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By</w:t>
            </w:r>
          </w:p>
        </w:tc>
        <w:tc>
          <w:tcPr>
            <w:tcW w:w="3469" w:type="dxa"/>
          </w:tcPr>
          <w:p w14:paraId="04EFD81B" w14:textId="77777777"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Description</w:t>
            </w:r>
          </w:p>
        </w:tc>
        <w:tc>
          <w:tcPr>
            <w:tcW w:w="1925" w:type="dxa"/>
          </w:tcPr>
          <w:p w14:paraId="00423F4E" w14:textId="4E16154A" w:rsidR="0078747D" w:rsidRPr="00165FEB" w:rsidRDefault="0078747D" w:rsidP="00D404A4">
            <w:pPr>
              <w:rPr>
                <w:rFonts w:asciiTheme="minorHAnsi" w:hAnsiTheme="minorHAnsi"/>
                <w:sz w:val="22"/>
                <w:szCs w:val="22"/>
                <w:shd w:val="clear" w:color="auto" w:fill="FFFFFF"/>
                <w:vertAlign w:val="superscript"/>
              </w:rPr>
            </w:pPr>
            <w:r w:rsidRPr="00D404A4">
              <w:rPr>
                <w:rFonts w:asciiTheme="minorHAnsi" w:hAnsiTheme="minorHAnsi"/>
                <w:sz w:val="22"/>
                <w:szCs w:val="22"/>
                <w:shd w:val="clear" w:color="auto" w:fill="FFFFFF"/>
              </w:rPr>
              <w:t>Version</w:t>
            </w:r>
            <w:r w:rsidR="00165FEB">
              <w:rPr>
                <w:rFonts w:asciiTheme="minorHAnsi" w:hAnsiTheme="minorHAnsi"/>
                <w:sz w:val="22"/>
                <w:szCs w:val="22"/>
                <w:shd w:val="clear" w:color="auto" w:fill="FFFFFF"/>
                <w:vertAlign w:val="superscript"/>
              </w:rPr>
              <w:t>1</w:t>
            </w:r>
          </w:p>
        </w:tc>
      </w:tr>
      <w:tr w:rsidR="00165FEB" w:rsidRPr="00D404A4" w14:paraId="5375D4C2" w14:textId="77777777" w:rsidTr="00165FEB">
        <w:tc>
          <w:tcPr>
            <w:tcW w:w="1430" w:type="dxa"/>
          </w:tcPr>
          <w:p w14:paraId="7393709B" w14:textId="77777777" w:rsidR="00165FEB" w:rsidRPr="00D404A4" w:rsidRDefault="00165FEB" w:rsidP="00D404A4">
            <w:pPr>
              <w:rPr>
                <w:rFonts w:asciiTheme="minorHAnsi" w:hAnsiTheme="minorHAnsi"/>
                <w:sz w:val="22"/>
                <w:szCs w:val="22"/>
                <w:shd w:val="clear" w:color="auto" w:fill="FFFFFF"/>
              </w:rPr>
            </w:pPr>
          </w:p>
        </w:tc>
        <w:tc>
          <w:tcPr>
            <w:tcW w:w="2418" w:type="dxa"/>
          </w:tcPr>
          <w:p w14:paraId="4F68708A" w14:textId="77777777" w:rsidR="00165FEB"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Stephanie Lobaugh</w:t>
            </w:r>
          </w:p>
          <w:p w14:paraId="15B85602" w14:textId="391CB4AA" w:rsidR="00165FEB"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w:t>
            </w:r>
            <w:hyperlink r:id="rId10" w:history="1">
              <w:r w:rsidRPr="002C22E0">
                <w:rPr>
                  <w:rStyle w:val="Hyperlink"/>
                  <w:rFonts w:asciiTheme="minorHAnsi" w:hAnsiTheme="minorHAnsi"/>
                  <w:sz w:val="22"/>
                  <w:szCs w:val="22"/>
                  <w:shd w:val="clear" w:color="auto" w:fill="FFFFFF"/>
                </w:rPr>
                <w:t>lobaughs@mskcc.org</w:t>
              </w:r>
            </w:hyperlink>
            <w:r>
              <w:rPr>
                <w:rFonts w:asciiTheme="minorHAnsi" w:hAnsiTheme="minorHAnsi"/>
                <w:sz w:val="22"/>
                <w:szCs w:val="22"/>
                <w:shd w:val="clear" w:color="auto" w:fill="FFFFFF"/>
              </w:rPr>
              <w:t>)</w:t>
            </w:r>
          </w:p>
          <w:p w14:paraId="7A53EB8F" w14:textId="782A9C3A" w:rsidR="00165FEB" w:rsidRPr="00D404A4" w:rsidRDefault="00165FEB" w:rsidP="00D404A4">
            <w:pPr>
              <w:rPr>
                <w:rFonts w:asciiTheme="minorHAnsi" w:hAnsiTheme="minorHAnsi"/>
                <w:sz w:val="22"/>
                <w:szCs w:val="22"/>
                <w:shd w:val="clear" w:color="auto" w:fill="FFFFFF"/>
              </w:rPr>
            </w:pPr>
          </w:p>
        </w:tc>
        <w:tc>
          <w:tcPr>
            <w:tcW w:w="3469" w:type="dxa"/>
          </w:tcPr>
          <w:p w14:paraId="0080B388" w14:textId="77777777" w:rsidR="00165FEB" w:rsidRPr="00D404A4" w:rsidRDefault="00165FEB" w:rsidP="00D404A4">
            <w:pPr>
              <w:rPr>
                <w:rFonts w:asciiTheme="minorHAnsi" w:hAnsiTheme="minorHAnsi"/>
                <w:sz w:val="22"/>
                <w:szCs w:val="22"/>
                <w:shd w:val="clear" w:color="auto" w:fill="FFFFFF"/>
              </w:rPr>
            </w:pPr>
          </w:p>
        </w:tc>
        <w:tc>
          <w:tcPr>
            <w:tcW w:w="1925" w:type="dxa"/>
          </w:tcPr>
          <w:p w14:paraId="64740F24" w14:textId="05F0AA3B" w:rsidR="00165FEB" w:rsidRPr="00D404A4" w:rsidRDefault="00C27FF2" w:rsidP="00D404A4">
            <w:pPr>
              <w:rPr>
                <w:rFonts w:asciiTheme="minorHAnsi" w:hAnsiTheme="minorHAnsi"/>
                <w:sz w:val="22"/>
                <w:szCs w:val="22"/>
                <w:shd w:val="clear" w:color="auto" w:fill="FFFFFF"/>
              </w:rPr>
            </w:pPr>
            <w:r>
              <w:rPr>
                <w:rFonts w:asciiTheme="minorHAnsi" w:hAnsiTheme="minorHAnsi"/>
                <w:sz w:val="22"/>
                <w:szCs w:val="22"/>
                <w:shd w:val="clear" w:color="auto" w:fill="FFFFFF"/>
              </w:rPr>
              <w:t>table1_loop</w:t>
            </w:r>
            <w:r w:rsidR="00165FEB">
              <w:rPr>
                <w:rFonts w:asciiTheme="minorHAnsi" w:hAnsiTheme="minorHAnsi"/>
                <w:sz w:val="22"/>
                <w:szCs w:val="22"/>
                <w:shd w:val="clear" w:color="auto" w:fill="FFFFFF"/>
              </w:rPr>
              <w:t>v</w:t>
            </w:r>
            <w:r>
              <w:rPr>
                <w:rFonts w:asciiTheme="minorHAnsi" w:hAnsiTheme="minorHAnsi"/>
                <w:sz w:val="22"/>
                <w:szCs w:val="22"/>
                <w:shd w:val="clear" w:color="auto" w:fill="FFFFFF"/>
              </w:rPr>
              <w:t>1</w:t>
            </w:r>
            <w:r w:rsidR="00165FEB">
              <w:rPr>
                <w:rFonts w:asciiTheme="minorHAnsi" w:hAnsiTheme="minorHAnsi"/>
                <w:sz w:val="22"/>
                <w:szCs w:val="22"/>
                <w:shd w:val="clear" w:color="auto" w:fill="FFFFFF"/>
              </w:rPr>
              <w:t>.0</w:t>
            </w:r>
          </w:p>
        </w:tc>
      </w:tr>
      <w:tr w:rsidR="00165FEB" w:rsidRPr="00D404A4" w14:paraId="6DF5F3ED" w14:textId="77777777" w:rsidTr="00165FEB">
        <w:tc>
          <w:tcPr>
            <w:tcW w:w="1430" w:type="dxa"/>
          </w:tcPr>
          <w:p w14:paraId="29963B4A" w14:textId="77777777" w:rsidR="00165FEB" w:rsidRPr="00D404A4" w:rsidRDefault="00165FEB" w:rsidP="00D404A4">
            <w:pPr>
              <w:rPr>
                <w:rFonts w:asciiTheme="minorHAnsi" w:hAnsiTheme="minorHAnsi"/>
                <w:sz w:val="22"/>
                <w:szCs w:val="22"/>
                <w:shd w:val="clear" w:color="auto" w:fill="FFFFFF"/>
              </w:rPr>
            </w:pPr>
          </w:p>
        </w:tc>
        <w:tc>
          <w:tcPr>
            <w:tcW w:w="2418" w:type="dxa"/>
          </w:tcPr>
          <w:p w14:paraId="036D3CE2" w14:textId="77777777" w:rsidR="00165FEB" w:rsidRDefault="00165FEB" w:rsidP="00D404A4">
            <w:pPr>
              <w:rPr>
                <w:rFonts w:asciiTheme="minorHAnsi" w:hAnsiTheme="minorHAnsi"/>
                <w:sz w:val="22"/>
                <w:szCs w:val="22"/>
                <w:shd w:val="clear" w:color="auto" w:fill="FFFFFF"/>
              </w:rPr>
            </w:pPr>
          </w:p>
        </w:tc>
        <w:tc>
          <w:tcPr>
            <w:tcW w:w="3469" w:type="dxa"/>
          </w:tcPr>
          <w:p w14:paraId="10C56A05" w14:textId="77777777" w:rsidR="00165FEB" w:rsidRPr="00D404A4" w:rsidRDefault="00165FEB" w:rsidP="00D404A4">
            <w:pPr>
              <w:rPr>
                <w:rFonts w:asciiTheme="minorHAnsi" w:hAnsiTheme="minorHAnsi"/>
                <w:sz w:val="22"/>
                <w:szCs w:val="22"/>
                <w:shd w:val="clear" w:color="auto" w:fill="FFFFFF"/>
              </w:rPr>
            </w:pPr>
          </w:p>
        </w:tc>
        <w:tc>
          <w:tcPr>
            <w:tcW w:w="1925" w:type="dxa"/>
          </w:tcPr>
          <w:p w14:paraId="0080F2F9" w14:textId="77777777" w:rsidR="00165FEB" w:rsidRDefault="00165FEB" w:rsidP="00D404A4">
            <w:pPr>
              <w:rPr>
                <w:rFonts w:asciiTheme="minorHAnsi" w:hAnsiTheme="minorHAnsi"/>
                <w:sz w:val="22"/>
                <w:szCs w:val="22"/>
                <w:shd w:val="clear" w:color="auto" w:fill="FFFFFF"/>
              </w:rPr>
            </w:pPr>
          </w:p>
        </w:tc>
      </w:tr>
      <w:tr w:rsidR="00165FEB" w:rsidRPr="00D404A4" w14:paraId="2ABD2E16" w14:textId="77777777" w:rsidTr="00165FEB">
        <w:tc>
          <w:tcPr>
            <w:tcW w:w="1430" w:type="dxa"/>
          </w:tcPr>
          <w:p w14:paraId="4813E715" w14:textId="77777777" w:rsidR="00165FEB" w:rsidRPr="00D404A4" w:rsidRDefault="00165FEB" w:rsidP="00D404A4">
            <w:pPr>
              <w:rPr>
                <w:rFonts w:asciiTheme="minorHAnsi" w:hAnsiTheme="minorHAnsi"/>
                <w:sz w:val="22"/>
                <w:szCs w:val="22"/>
                <w:shd w:val="clear" w:color="auto" w:fill="FFFFFF"/>
              </w:rPr>
            </w:pPr>
          </w:p>
        </w:tc>
        <w:tc>
          <w:tcPr>
            <w:tcW w:w="2418" w:type="dxa"/>
          </w:tcPr>
          <w:p w14:paraId="3E94EFA3" w14:textId="77777777" w:rsidR="00165FEB" w:rsidRDefault="00165FEB" w:rsidP="00D404A4">
            <w:pPr>
              <w:rPr>
                <w:rFonts w:asciiTheme="minorHAnsi" w:hAnsiTheme="minorHAnsi"/>
                <w:sz w:val="22"/>
                <w:szCs w:val="22"/>
                <w:shd w:val="clear" w:color="auto" w:fill="FFFFFF"/>
              </w:rPr>
            </w:pPr>
          </w:p>
        </w:tc>
        <w:tc>
          <w:tcPr>
            <w:tcW w:w="3469" w:type="dxa"/>
          </w:tcPr>
          <w:p w14:paraId="72BA2657" w14:textId="77777777" w:rsidR="00165FEB" w:rsidRPr="00D404A4" w:rsidRDefault="00165FEB" w:rsidP="00D404A4">
            <w:pPr>
              <w:rPr>
                <w:rFonts w:asciiTheme="minorHAnsi" w:hAnsiTheme="minorHAnsi"/>
                <w:sz w:val="22"/>
                <w:szCs w:val="22"/>
                <w:shd w:val="clear" w:color="auto" w:fill="FFFFFF"/>
              </w:rPr>
            </w:pPr>
          </w:p>
        </w:tc>
        <w:tc>
          <w:tcPr>
            <w:tcW w:w="1925" w:type="dxa"/>
          </w:tcPr>
          <w:p w14:paraId="6A5DC78C" w14:textId="77777777" w:rsidR="00165FEB" w:rsidRDefault="00165FEB" w:rsidP="00D404A4">
            <w:pPr>
              <w:rPr>
                <w:rFonts w:asciiTheme="minorHAnsi" w:hAnsiTheme="minorHAnsi"/>
                <w:sz w:val="22"/>
                <w:szCs w:val="22"/>
                <w:shd w:val="clear" w:color="auto" w:fill="FFFFFF"/>
              </w:rPr>
            </w:pPr>
          </w:p>
        </w:tc>
      </w:tr>
      <w:tr w:rsidR="00165FEB" w:rsidRPr="00D404A4" w14:paraId="760CB62D" w14:textId="77777777" w:rsidTr="002652C9">
        <w:tc>
          <w:tcPr>
            <w:tcW w:w="9242" w:type="dxa"/>
            <w:gridSpan w:val="4"/>
          </w:tcPr>
          <w:p w14:paraId="682BDEBC" w14:textId="16CACD5C" w:rsidR="00165FEB" w:rsidRPr="00165FEB"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vertAlign w:val="superscript"/>
              </w:rPr>
              <w:t xml:space="preserve">1 </w:t>
            </w:r>
            <w:r>
              <w:rPr>
                <w:rFonts w:asciiTheme="minorHAnsi" w:hAnsiTheme="minorHAnsi"/>
                <w:sz w:val="22"/>
                <w:szCs w:val="22"/>
                <w:shd w:val="clear" w:color="auto" w:fill="FFFFFF"/>
              </w:rPr>
              <w:t>Corresponds to GitHub repository tag</w:t>
            </w:r>
          </w:p>
        </w:tc>
      </w:tr>
    </w:tbl>
    <w:p w14:paraId="720C9123" w14:textId="77777777" w:rsidR="008D16CA" w:rsidRDefault="008D16CA" w:rsidP="00D404A4">
      <w:pPr>
        <w:rPr>
          <w:shd w:val="clear" w:color="auto" w:fill="FFFFFF"/>
        </w:rPr>
      </w:pPr>
    </w:p>
    <w:sectPr w:rsidR="008D16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A77588"/>
    <w:multiLevelType w:val="hybridMultilevel"/>
    <w:tmpl w:val="827E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NzawtLQwMLWwNDBR0lEKTi0uzszPAykwqgUAYAX8FCwAAAA="/>
  </w:docVars>
  <w:rsids>
    <w:rsidRoot w:val="008D16CA"/>
    <w:rsid w:val="00002672"/>
    <w:rsid w:val="000543F9"/>
    <w:rsid w:val="00066143"/>
    <w:rsid w:val="00067DF7"/>
    <w:rsid w:val="00093765"/>
    <w:rsid w:val="000A23C8"/>
    <w:rsid w:val="000B1B4C"/>
    <w:rsid w:val="000B3A18"/>
    <w:rsid w:val="000C3024"/>
    <w:rsid w:val="000C7531"/>
    <w:rsid w:val="000E0827"/>
    <w:rsid w:val="000F060A"/>
    <w:rsid w:val="001118D5"/>
    <w:rsid w:val="001169C5"/>
    <w:rsid w:val="001170B1"/>
    <w:rsid w:val="00133327"/>
    <w:rsid w:val="0013442B"/>
    <w:rsid w:val="00136BF2"/>
    <w:rsid w:val="001634CB"/>
    <w:rsid w:val="001651F6"/>
    <w:rsid w:val="00165FEB"/>
    <w:rsid w:val="00171A1B"/>
    <w:rsid w:val="00173574"/>
    <w:rsid w:val="001823CC"/>
    <w:rsid w:val="00184044"/>
    <w:rsid w:val="001C6EC8"/>
    <w:rsid w:val="001D002C"/>
    <w:rsid w:val="001D4FA5"/>
    <w:rsid w:val="001E5ACE"/>
    <w:rsid w:val="00205AC8"/>
    <w:rsid w:val="00217F1D"/>
    <w:rsid w:val="0023347F"/>
    <w:rsid w:val="0027515F"/>
    <w:rsid w:val="0028461A"/>
    <w:rsid w:val="002A4AA7"/>
    <w:rsid w:val="002C171B"/>
    <w:rsid w:val="002C5FAE"/>
    <w:rsid w:val="002E3E19"/>
    <w:rsid w:val="00305491"/>
    <w:rsid w:val="003127BE"/>
    <w:rsid w:val="00341105"/>
    <w:rsid w:val="00345BC2"/>
    <w:rsid w:val="00367185"/>
    <w:rsid w:val="00375656"/>
    <w:rsid w:val="00384F05"/>
    <w:rsid w:val="0039136B"/>
    <w:rsid w:val="003D267C"/>
    <w:rsid w:val="003D31B3"/>
    <w:rsid w:val="004412B5"/>
    <w:rsid w:val="004470B6"/>
    <w:rsid w:val="00463420"/>
    <w:rsid w:val="00471FC1"/>
    <w:rsid w:val="004769A9"/>
    <w:rsid w:val="004A4566"/>
    <w:rsid w:val="004A466F"/>
    <w:rsid w:val="004B2C86"/>
    <w:rsid w:val="004C36CF"/>
    <w:rsid w:val="005612FF"/>
    <w:rsid w:val="005838DF"/>
    <w:rsid w:val="005B4505"/>
    <w:rsid w:val="005D5A6E"/>
    <w:rsid w:val="005F5452"/>
    <w:rsid w:val="005F6383"/>
    <w:rsid w:val="00616974"/>
    <w:rsid w:val="00650067"/>
    <w:rsid w:val="00657FF5"/>
    <w:rsid w:val="0067555E"/>
    <w:rsid w:val="006B1691"/>
    <w:rsid w:val="006C78F4"/>
    <w:rsid w:val="006D4DEB"/>
    <w:rsid w:val="006E6709"/>
    <w:rsid w:val="00750D64"/>
    <w:rsid w:val="00761757"/>
    <w:rsid w:val="00763991"/>
    <w:rsid w:val="00771D67"/>
    <w:rsid w:val="007735AD"/>
    <w:rsid w:val="0078747D"/>
    <w:rsid w:val="007B5111"/>
    <w:rsid w:val="007C2332"/>
    <w:rsid w:val="007D0402"/>
    <w:rsid w:val="007F5033"/>
    <w:rsid w:val="007F6A10"/>
    <w:rsid w:val="008015A3"/>
    <w:rsid w:val="00821BC5"/>
    <w:rsid w:val="00824E01"/>
    <w:rsid w:val="008300DD"/>
    <w:rsid w:val="00830C82"/>
    <w:rsid w:val="00837FDE"/>
    <w:rsid w:val="00860640"/>
    <w:rsid w:val="00863F74"/>
    <w:rsid w:val="0086514E"/>
    <w:rsid w:val="00885D9C"/>
    <w:rsid w:val="00892875"/>
    <w:rsid w:val="008A217B"/>
    <w:rsid w:val="008B3B22"/>
    <w:rsid w:val="008D16CA"/>
    <w:rsid w:val="008E7261"/>
    <w:rsid w:val="009134AD"/>
    <w:rsid w:val="0091409C"/>
    <w:rsid w:val="00924260"/>
    <w:rsid w:val="00935B12"/>
    <w:rsid w:val="00937BE6"/>
    <w:rsid w:val="00941307"/>
    <w:rsid w:val="00946BF9"/>
    <w:rsid w:val="00961FD6"/>
    <w:rsid w:val="00976436"/>
    <w:rsid w:val="00976EE1"/>
    <w:rsid w:val="00980B32"/>
    <w:rsid w:val="0098629E"/>
    <w:rsid w:val="00995051"/>
    <w:rsid w:val="009A12DA"/>
    <w:rsid w:val="009D5944"/>
    <w:rsid w:val="00A22686"/>
    <w:rsid w:val="00A27660"/>
    <w:rsid w:val="00A27A57"/>
    <w:rsid w:val="00A555BB"/>
    <w:rsid w:val="00A72609"/>
    <w:rsid w:val="00A960BB"/>
    <w:rsid w:val="00AA194E"/>
    <w:rsid w:val="00AB26BC"/>
    <w:rsid w:val="00B17DAE"/>
    <w:rsid w:val="00B26E1B"/>
    <w:rsid w:val="00B445D3"/>
    <w:rsid w:val="00B65180"/>
    <w:rsid w:val="00B65AF2"/>
    <w:rsid w:val="00B7127C"/>
    <w:rsid w:val="00BA71DF"/>
    <w:rsid w:val="00BC724B"/>
    <w:rsid w:val="00C14CD8"/>
    <w:rsid w:val="00C177E2"/>
    <w:rsid w:val="00C27FF2"/>
    <w:rsid w:val="00C47848"/>
    <w:rsid w:val="00C56E48"/>
    <w:rsid w:val="00C705FF"/>
    <w:rsid w:val="00C937A3"/>
    <w:rsid w:val="00C94059"/>
    <w:rsid w:val="00CB2744"/>
    <w:rsid w:val="00CB2A42"/>
    <w:rsid w:val="00CD4B8A"/>
    <w:rsid w:val="00CF1F89"/>
    <w:rsid w:val="00CF43BD"/>
    <w:rsid w:val="00D007B4"/>
    <w:rsid w:val="00D03BDB"/>
    <w:rsid w:val="00D25B9E"/>
    <w:rsid w:val="00D404A4"/>
    <w:rsid w:val="00D528FD"/>
    <w:rsid w:val="00D84664"/>
    <w:rsid w:val="00D97C88"/>
    <w:rsid w:val="00DC4F10"/>
    <w:rsid w:val="00DD6412"/>
    <w:rsid w:val="00E02CD2"/>
    <w:rsid w:val="00E1764C"/>
    <w:rsid w:val="00E211BA"/>
    <w:rsid w:val="00E235E1"/>
    <w:rsid w:val="00E413C5"/>
    <w:rsid w:val="00E47692"/>
    <w:rsid w:val="00E47872"/>
    <w:rsid w:val="00EE0708"/>
    <w:rsid w:val="00F01070"/>
    <w:rsid w:val="00F13F8A"/>
    <w:rsid w:val="00F23E95"/>
    <w:rsid w:val="00F42709"/>
    <w:rsid w:val="00F57994"/>
    <w:rsid w:val="00F61E09"/>
    <w:rsid w:val="00F94550"/>
    <w:rsid w:val="00FC08E9"/>
    <w:rsid w:val="00FC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2193"/>
  <w15:docId w15:val="{05CF6740-3810-4746-BC67-F6DE7B74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4A4"/>
    <w:pPr>
      <w:autoSpaceDE w:val="0"/>
      <w:autoSpaceDN w:val="0"/>
      <w:adjustRightInd w:val="0"/>
      <w:spacing w:after="0" w:line="240" w:lineRule="auto"/>
    </w:pPr>
    <w:rPr>
      <w:rFonts w:ascii="Courier New" w:hAnsi="Courier New" w:cs="Courier New"/>
      <w:color w:val="000000"/>
      <w:sz w:val="20"/>
      <w:szCs w:val="20"/>
    </w:rPr>
  </w:style>
  <w:style w:type="paragraph" w:styleId="Heading1">
    <w:name w:val="heading 1"/>
    <w:basedOn w:val="Normal"/>
    <w:next w:val="Normal"/>
    <w:link w:val="Heading1Char"/>
    <w:uiPriority w:val="9"/>
    <w:qFormat/>
    <w:rsid w:val="00961FD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rPr>
      <w:rFonts w:eastAsiaTheme="minorHAnsi"/>
      <w:lang w:eastAsia="en-US"/>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normal">
    <w:name w:val="x_xmsonormal"/>
    <w:basedOn w:val="Normal"/>
    <w:rsid w:val="00BC724B"/>
    <w:pPr>
      <w:autoSpaceDE/>
      <w:autoSpaceDN/>
      <w:adjustRightInd/>
    </w:pPr>
    <w:rPr>
      <w:rFonts w:ascii="Calibri" w:hAnsi="Calibri" w:cs="Calibri"/>
      <w:color w:val="auto"/>
      <w:sz w:val="22"/>
      <w:szCs w:val="22"/>
    </w:rPr>
  </w:style>
  <w:style w:type="character" w:styleId="FollowedHyperlink">
    <w:name w:val="FollowedHyperlink"/>
    <w:basedOn w:val="DefaultParagraphFont"/>
    <w:uiPriority w:val="99"/>
    <w:semiHidden/>
    <w:unhideWhenUsed/>
    <w:rsid w:val="00F01070"/>
    <w:rPr>
      <w:color w:val="800080" w:themeColor="followedHyperlink"/>
      <w:u w:val="single"/>
    </w:rPr>
  </w:style>
  <w:style w:type="character" w:styleId="UnresolvedMention">
    <w:name w:val="Unresolved Mention"/>
    <w:basedOn w:val="DefaultParagraphFont"/>
    <w:uiPriority w:val="99"/>
    <w:semiHidden/>
    <w:unhideWhenUsed/>
    <w:rsid w:val="00165FEB"/>
    <w:rPr>
      <w:color w:val="605E5C"/>
      <w:shd w:val="clear" w:color="auto" w:fill="E1DFDD"/>
    </w:rPr>
  </w:style>
  <w:style w:type="character" w:customStyle="1" w:styleId="Heading1Char">
    <w:name w:val="Heading 1 Char"/>
    <w:basedOn w:val="DefaultParagraphFont"/>
    <w:link w:val="Heading1"/>
    <w:uiPriority w:val="9"/>
    <w:rsid w:val="00961FD6"/>
    <w:rPr>
      <w:rFonts w:asciiTheme="majorHAnsi" w:eastAsiaTheme="majorEastAsia" w:hAnsiTheme="majorHAnsi" w:cstheme="majorBidi"/>
      <w:color w:val="365F91" w:themeColor="accent1" w:themeShade="BF"/>
      <w:sz w:val="32"/>
      <w:szCs w:val="32"/>
    </w:rPr>
  </w:style>
  <w:style w:type="character" w:customStyle="1" w:styleId="normaltextrun">
    <w:name w:val="normaltextrun"/>
    <w:basedOn w:val="DefaultParagraphFont"/>
    <w:rsid w:val="00384F05"/>
  </w:style>
  <w:style w:type="character" w:customStyle="1" w:styleId="eop">
    <w:name w:val="eop"/>
    <w:basedOn w:val="DefaultParagraphFont"/>
    <w:rsid w:val="00384F05"/>
  </w:style>
  <w:style w:type="paragraph" w:styleId="ListParagraph">
    <w:name w:val="List Paragraph"/>
    <w:basedOn w:val="Normal"/>
    <w:uiPriority w:val="34"/>
    <w:qFormat/>
    <w:rsid w:val="007F5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94045">
      <w:bodyDiv w:val="1"/>
      <w:marLeft w:val="0"/>
      <w:marRight w:val="0"/>
      <w:marTop w:val="0"/>
      <w:marBottom w:val="0"/>
      <w:divBdr>
        <w:top w:val="none" w:sz="0" w:space="0" w:color="auto"/>
        <w:left w:val="none" w:sz="0" w:space="0" w:color="auto"/>
        <w:bottom w:val="none" w:sz="0" w:space="0" w:color="auto"/>
        <w:right w:val="none" w:sz="0" w:space="0" w:color="auto"/>
      </w:divBdr>
    </w:div>
    <w:div w:id="198681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lvinh@mskcc.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lobaughs@mskcc.org" TargetMode="External"/><Relationship Id="rId4" Type="http://schemas.openxmlformats.org/officeDocument/2006/relationships/numbering" Target="numbering.xml"/><Relationship Id="rId9" Type="http://schemas.openxmlformats.org/officeDocument/2006/relationships/hyperlink" Target="mailto:lobaughs@mskc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0D97A571D59D4F9A123D1ED2F0668F" ma:contentTypeVersion="2" ma:contentTypeDescription="Create a new document." ma:contentTypeScope="" ma:versionID="d2018afe9bfee7d0ff23a391e8037e64">
  <xsd:schema xmlns:xsd="http://www.w3.org/2001/XMLSchema" xmlns:xs="http://www.w3.org/2001/XMLSchema" xmlns:p="http://schemas.microsoft.com/office/2006/metadata/properties" xmlns:ns2="0ef7e26f-2fa9-4276-a7f7-c05938cac147" targetNamespace="http://schemas.microsoft.com/office/2006/metadata/properties" ma:root="true" ma:fieldsID="afcc3590392f3b2406286bf94d08ff6a" ns2:_="">
    <xsd:import namespace="0ef7e26f-2fa9-4276-a7f7-c05938cac1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7e26f-2fa9-4276-a7f7-c05938cac1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4E4703-BE3A-43A0-BBA4-8E21CC70E78A}">
  <ds:schemaRefs>
    <ds:schemaRef ds:uri="http://schemas.microsoft.com/sharepoint/v3/contenttype/forms"/>
  </ds:schemaRefs>
</ds:datastoreItem>
</file>

<file path=customXml/itemProps2.xml><?xml version="1.0" encoding="utf-8"?>
<ds:datastoreItem xmlns:ds="http://schemas.openxmlformats.org/officeDocument/2006/customXml" ds:itemID="{D891F883-5712-4D78-B57C-4D43B213B5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f7e26f-2fa9-4276-a7f7-c05938cac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08AB2-7DA7-4E21-A964-8E6ABDA029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Lobaugh, Stephanie M./Epidemiology-Biostatistics</cp:lastModifiedBy>
  <cp:revision>26</cp:revision>
  <dcterms:created xsi:type="dcterms:W3CDTF">2021-10-01T16:02:00Z</dcterms:created>
  <dcterms:modified xsi:type="dcterms:W3CDTF">2021-10-19T12:46:00Z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0x010100A60D97A571D59D4F9A123D1ED2F0668F</vt:lpwstr>
  </property>
</Properties>
</file>