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sz w:val="24"/>
        </w:rPr>
      </w:pPr>
      <w:r>
        <w:rPr/>
        <w:pict>
          <v:shape style="position:absolute;margin-left:13.177734pt;margin-top:214.029282pt;width:24.15pt;height:352pt;mso-position-horizontal-relative:page;mso-position-vertical-relative:page;z-index:15730688" type="#_x0000_t202" filled="false" stroked="false">
            <v:textbox inset="0,0,0,0" style="layout-flow:vertical;mso-layout-flow-alt:bottom-to-top">
              <w:txbxContent>
                <w:p>
                  <w:pPr>
                    <w:spacing w:before="3"/>
                    <w:ind w:left="20" w:right="0" w:firstLine="0"/>
                    <w:jc w:val="left"/>
                    <w:rPr>
                      <w:sz w:val="40"/>
                    </w:rPr>
                  </w:pPr>
                  <w:r>
                    <w:rPr>
                      <w:color w:val="7F7F7F"/>
                      <w:sz w:val="40"/>
                    </w:rPr>
                    <w:t>arXiv:1406.2661v1 [stat.ML] 10 Jun 2014</w:t>
                  </w:r>
                </w:p>
              </w:txbxContent>
            </v:textbox>
            <w10:wrap type="none"/>
          </v:shape>
        </w:pict>
      </w:r>
    </w:p>
    <w:p>
      <w:pPr>
        <w:pStyle w:val="BodyText"/>
        <w:spacing w:line="79" w:lineRule="exact"/>
        <w:ind w:left="440"/>
        <w:rPr>
          <w:sz w:val="7"/>
        </w:rPr>
      </w:pPr>
      <w:r>
        <w:rPr>
          <w:position w:val="-1"/>
          <w:sz w:val="7"/>
        </w:rPr>
        <w:pict>
          <v:group style="width:396pt;height:4pt;mso-position-horizontal-relative:char;mso-position-vertical-relative:line" coordorigin="0,0" coordsize="7920,80">
            <v:rect style="position:absolute;left:0;top:0;width:7920;height:80" filled="true" fillcolor="#000000" stroked="false">
              <v:fill type="solid"/>
            </v:rect>
          </v:group>
        </w:pict>
      </w:r>
      <w:r>
        <w:rPr>
          <w:position w:val="-1"/>
          <w:sz w:val="7"/>
        </w:rPr>
      </w:r>
    </w:p>
    <w:p>
      <w:pPr>
        <w:pStyle w:val="BodyText"/>
        <w:spacing w:before="6"/>
        <w:rPr>
          <w:sz w:val="14"/>
        </w:rPr>
      </w:pPr>
    </w:p>
    <w:p>
      <w:pPr>
        <w:spacing w:before="113"/>
        <w:ind w:left="646" w:right="646" w:firstLine="0"/>
        <w:jc w:val="center"/>
        <w:rPr>
          <w:b/>
          <w:sz w:val="34"/>
        </w:rPr>
      </w:pPr>
      <w:r>
        <w:rPr>
          <w:b/>
          <w:sz w:val="34"/>
        </w:rPr>
        <w:t>Generative Adversarial</w:t>
      </w:r>
      <w:r>
        <w:rPr>
          <w:b/>
          <w:spacing w:val="40"/>
          <w:sz w:val="34"/>
        </w:rPr>
        <w:t> </w:t>
      </w:r>
      <w:r>
        <w:rPr>
          <w:b/>
          <w:sz w:val="34"/>
        </w:rPr>
        <w:t>Nets</w:t>
      </w:r>
    </w:p>
    <w:p>
      <w:pPr>
        <w:pStyle w:val="BodyText"/>
        <w:spacing w:before="8"/>
        <w:rPr>
          <w:b/>
          <w:sz w:val="16"/>
        </w:rPr>
      </w:pPr>
      <w:r>
        <w:rPr/>
        <w:pict>
          <v:shape style="position:absolute;margin-left:108pt;margin-top:12.067344pt;width:396pt;height:.1pt;mso-position-horizontal-relative:page;mso-position-vertical-relative:paragraph;z-index:-15728128;mso-wrap-distance-left:0;mso-wrap-distance-right:0" coordorigin="2160,241" coordsize="7920,0" path="m2160,241l10080,241e" filled="false" stroked="true" strokeweight=".996pt" strokecolor="#000000">
            <v:path arrowok="t"/>
            <v:stroke dashstyle="solid"/>
            <w10:wrap type="topAndBottom"/>
          </v:shape>
        </w:pict>
      </w:r>
    </w:p>
    <w:p>
      <w:pPr>
        <w:pStyle w:val="BodyText"/>
        <w:rPr>
          <w:b/>
        </w:rPr>
      </w:pPr>
    </w:p>
    <w:p>
      <w:pPr>
        <w:pStyle w:val="BodyText"/>
        <w:spacing w:before="9"/>
        <w:rPr>
          <w:b/>
          <w:sz w:val="23"/>
        </w:rPr>
      </w:pPr>
    </w:p>
    <w:p>
      <w:pPr>
        <w:pStyle w:val="Heading2"/>
        <w:spacing w:line="232" w:lineRule="auto" w:before="0"/>
        <w:ind w:left="698" w:right="646"/>
        <w:jc w:val="center"/>
        <w:rPr>
          <w:rFonts w:ascii="DejaVu Sans" w:hAnsi="DejaVu Sans"/>
          <w:b w:val="0"/>
          <w:sz w:val="14"/>
        </w:rPr>
      </w:pPr>
      <w:r>
        <w:rPr>
          <w:w w:val="99"/>
        </w:rPr>
        <w:t>Ian</w:t>
      </w:r>
      <w:r>
        <w:rPr>
          <w:spacing w:val="-1"/>
        </w:rPr>
        <w:t> </w:t>
      </w:r>
      <w:r>
        <w:rPr>
          <w:spacing w:val="-4"/>
          <w:w w:val="99"/>
        </w:rPr>
        <w:t>J</w:t>
      </w:r>
      <w:r>
        <w:rPr>
          <w:w w:val="99"/>
        </w:rPr>
        <w:t>.</w:t>
      </w:r>
      <w:r>
        <w:rPr>
          <w:spacing w:val="-1"/>
        </w:rPr>
        <w:t> </w:t>
      </w:r>
      <w:r>
        <w:rPr>
          <w:w w:val="99"/>
        </w:rPr>
        <w:t>Goodfell</w:t>
      </w:r>
      <w:r>
        <w:rPr>
          <w:spacing w:val="-2"/>
          <w:w w:val="99"/>
        </w:rPr>
        <w:t>o</w:t>
      </w:r>
      <w:r>
        <w:rPr>
          <w:spacing w:val="-11"/>
          <w:w w:val="99"/>
        </w:rPr>
        <w:t>w</w:t>
      </w:r>
      <w:r>
        <w:rPr>
          <w:w w:val="99"/>
        </w:rPr>
        <w:t>,</w:t>
      </w:r>
      <w:r>
        <w:rPr/>
        <w:t>  </w:t>
      </w:r>
      <w:r>
        <w:rPr>
          <w:spacing w:val="-1"/>
        </w:rPr>
        <w:t> </w:t>
      </w:r>
      <w:r>
        <w:rPr>
          <w:spacing w:val="-3"/>
          <w:w w:val="99"/>
        </w:rPr>
        <w:t>J</w:t>
      </w:r>
      <w:r>
        <w:rPr>
          <w:w w:val="99"/>
        </w:rPr>
        <w:t>ean</w:t>
      </w:r>
      <w:r>
        <w:rPr>
          <w:spacing w:val="-1"/>
        </w:rPr>
        <w:t> </w:t>
      </w:r>
      <w:r>
        <w:rPr>
          <w:spacing w:val="-4"/>
          <w:w w:val="99"/>
        </w:rPr>
        <w:t>P</w:t>
      </w:r>
      <w:r>
        <w:rPr>
          <w:w w:val="99"/>
        </w:rPr>
        <w:t>ouget-Abadie</w:t>
      </w:r>
      <w:r>
        <w:rPr>
          <w:rFonts w:ascii="DejaVu Sans" w:hAnsi="DejaVu Sans"/>
          <w:b w:val="0"/>
          <w:spacing w:val="-82"/>
          <w:w w:val="69"/>
          <w:position w:val="7"/>
          <w:sz w:val="14"/>
        </w:rPr>
        <w:t>∗</w:t>
      </w:r>
      <w:r>
        <w:rPr>
          <w:w w:val="99"/>
        </w:rPr>
        <w:t>,</w:t>
      </w:r>
      <w:r>
        <w:rPr/>
        <w:t> </w:t>
      </w:r>
      <w:r>
        <w:rPr>
          <w:spacing w:val="-1"/>
        </w:rPr>
        <w:t> </w:t>
      </w:r>
      <w:r>
        <w:rPr>
          <w:w w:val="99"/>
        </w:rPr>
        <w:t>Mehdi</w:t>
      </w:r>
      <w:r>
        <w:rPr>
          <w:spacing w:val="-1"/>
        </w:rPr>
        <w:t> </w:t>
      </w:r>
      <w:r>
        <w:rPr>
          <w:w w:val="99"/>
        </w:rPr>
        <w:t>Mirza,</w:t>
      </w:r>
      <w:r>
        <w:rPr/>
        <w:t> </w:t>
      </w:r>
      <w:r>
        <w:rPr>
          <w:spacing w:val="-1"/>
        </w:rPr>
        <w:t> </w:t>
      </w:r>
      <w:r>
        <w:rPr>
          <w:w w:val="99"/>
        </w:rPr>
        <w:t>Bing</w:t>
      </w:r>
      <w:r>
        <w:rPr>
          <w:spacing w:val="-1"/>
        </w:rPr>
        <w:t> </w:t>
      </w:r>
      <w:r>
        <w:rPr>
          <w:w w:val="99"/>
        </w:rPr>
        <w:t>Xu,</w:t>
      </w:r>
      <w:r>
        <w:rPr/>
        <w:t> </w:t>
      </w:r>
      <w:r>
        <w:rPr>
          <w:spacing w:val="-1"/>
        </w:rPr>
        <w:t> </w:t>
      </w:r>
      <w:r>
        <w:rPr>
          <w:w w:val="99"/>
        </w:rPr>
        <w:t>D</w:t>
      </w:r>
      <w:r>
        <w:rPr>
          <w:spacing w:val="-5"/>
          <w:w w:val="99"/>
        </w:rPr>
        <w:t>a</w:t>
      </w:r>
      <w:r>
        <w:rPr>
          <w:w w:val="99"/>
        </w:rPr>
        <w:t>vid</w:t>
      </w:r>
      <w:r>
        <w:rPr>
          <w:spacing w:val="-1"/>
        </w:rPr>
        <w:t> </w:t>
      </w:r>
      <w:r>
        <w:rPr>
          <w:spacing w:val="-13"/>
          <w:w w:val="99"/>
        </w:rPr>
        <w:t>W</w:t>
      </w:r>
      <w:r>
        <w:rPr>
          <w:w w:val="99"/>
        </w:rPr>
        <w:t>arde-</w:t>
      </w:r>
      <w:r>
        <w:rPr>
          <w:spacing w:val="-5"/>
          <w:w w:val="99"/>
        </w:rPr>
        <w:t>F</w:t>
      </w:r>
      <w:r>
        <w:rPr>
          <w:w w:val="99"/>
        </w:rPr>
        <w:t>arle</w:t>
      </w:r>
      <w:r>
        <w:rPr>
          <w:spacing w:val="-11"/>
          <w:w w:val="99"/>
        </w:rPr>
        <w:t>y</w:t>
      </w:r>
      <w:r>
        <w:rPr>
          <w:w w:val="99"/>
        </w:rPr>
        <w:t>, </w:t>
      </w:r>
      <w:r>
        <w:rPr>
          <w:w w:val="99"/>
        </w:rPr>
        <w:t>Sherjil</w:t>
      </w:r>
      <w:r>
        <w:rPr>
          <w:spacing w:val="-1"/>
        </w:rPr>
        <w:t> </w:t>
      </w:r>
      <w:r>
        <w:rPr>
          <w:w w:val="99"/>
        </w:rPr>
        <w:t>Ozai</w:t>
      </w:r>
      <w:r>
        <w:rPr>
          <w:spacing w:val="-1"/>
          <w:w w:val="99"/>
        </w:rPr>
        <w:t>r</w:t>
      </w:r>
      <w:r>
        <w:rPr>
          <w:rFonts w:ascii="DejaVu Sans" w:hAnsi="DejaVu Sans"/>
          <w:b w:val="0"/>
          <w:spacing w:val="-73"/>
          <w:w w:val="104"/>
          <w:position w:val="7"/>
          <w:sz w:val="14"/>
        </w:rPr>
        <w:t>†</w:t>
      </w:r>
      <w:r>
        <w:rPr>
          <w:w w:val="99"/>
        </w:rPr>
        <w:t>,</w:t>
      </w:r>
      <w:r>
        <w:rPr/>
        <w:t> </w:t>
      </w:r>
      <w:r>
        <w:rPr>
          <w:spacing w:val="-1"/>
        </w:rPr>
        <w:t> </w:t>
      </w:r>
      <w:r>
        <w:rPr>
          <w:w w:val="99"/>
        </w:rPr>
        <w:t>Aa</w:t>
      </w:r>
      <w:r>
        <w:rPr>
          <w:spacing w:val="-4"/>
          <w:w w:val="99"/>
        </w:rPr>
        <w:t>r</w:t>
      </w:r>
      <w:r>
        <w:rPr>
          <w:w w:val="99"/>
        </w:rPr>
        <w:t>on</w:t>
      </w:r>
      <w:r>
        <w:rPr>
          <w:spacing w:val="-1"/>
        </w:rPr>
        <w:t> </w:t>
      </w:r>
      <w:r>
        <w:rPr>
          <w:w w:val="99"/>
        </w:rPr>
        <w:t>Cou</w:t>
      </w:r>
      <w:r>
        <w:rPr>
          <w:spacing w:val="-2"/>
          <w:w w:val="99"/>
        </w:rPr>
        <w:t>r</w:t>
      </w:r>
      <w:r>
        <w:rPr>
          <w:w w:val="99"/>
        </w:rPr>
        <w:t>ville,</w:t>
      </w:r>
      <w:r>
        <w:rPr/>
        <w:t> </w:t>
      </w:r>
      <w:r>
        <w:rPr>
          <w:spacing w:val="-1"/>
        </w:rPr>
        <w:t> </w:t>
      </w:r>
      <w:r>
        <w:rPr>
          <w:spacing w:val="-23"/>
          <w:w w:val="99"/>
        </w:rPr>
        <w:t>Y</w:t>
      </w:r>
      <w:r>
        <w:rPr>
          <w:w w:val="99"/>
        </w:rPr>
        <w:t>oshua</w:t>
      </w:r>
      <w:r>
        <w:rPr>
          <w:spacing w:val="-1"/>
        </w:rPr>
        <w:t> </w:t>
      </w:r>
      <w:r>
        <w:rPr>
          <w:w w:val="99"/>
        </w:rPr>
        <w:t>Bengio</w:t>
      </w:r>
      <w:r>
        <w:rPr>
          <w:rFonts w:ascii="DejaVu Sans" w:hAnsi="DejaVu Sans"/>
          <w:b w:val="0"/>
          <w:w w:val="104"/>
          <w:position w:val="7"/>
          <w:sz w:val="14"/>
        </w:rPr>
        <w:t>‡</w:t>
      </w:r>
    </w:p>
    <w:p>
      <w:pPr>
        <w:pStyle w:val="BodyText"/>
        <w:spacing w:line="228" w:lineRule="auto"/>
        <w:ind w:left="2040" w:right="2038"/>
        <w:jc w:val="center"/>
      </w:pPr>
      <w:r>
        <w:rPr>
          <w:w w:val="99"/>
        </w:rPr>
        <w:t>D</w:t>
      </w:r>
      <w:r>
        <w:rPr>
          <w:spacing w:val="-78"/>
          <w:w w:val="99"/>
        </w:rPr>
        <w:t>e</w:t>
      </w:r>
      <w:r>
        <w:rPr>
          <w:spacing w:val="11"/>
          <w:w w:val="99"/>
        </w:rPr>
        <w:t>´</w:t>
      </w:r>
      <w:r>
        <w:rPr>
          <w:w w:val="99"/>
        </w:rPr>
        <w:t>partement</w:t>
      </w:r>
      <w:r>
        <w:rPr>
          <w:spacing w:val="-1"/>
        </w:rPr>
        <w:t> </w:t>
      </w:r>
      <w:r>
        <w:rPr>
          <w:w w:val="99"/>
        </w:rPr>
        <w:t>d’informatique</w:t>
      </w:r>
      <w:r>
        <w:rPr>
          <w:spacing w:val="-1"/>
        </w:rPr>
        <w:t> </w:t>
      </w:r>
      <w:r>
        <w:rPr>
          <w:w w:val="99"/>
        </w:rPr>
        <w:t>et</w:t>
      </w:r>
      <w:r>
        <w:rPr>
          <w:spacing w:val="-1"/>
        </w:rPr>
        <w:t> </w:t>
      </w:r>
      <w:r>
        <w:rPr>
          <w:w w:val="99"/>
        </w:rPr>
        <w:t>de</w:t>
      </w:r>
      <w:r>
        <w:rPr>
          <w:spacing w:val="-1"/>
        </w:rPr>
        <w:t> </w:t>
      </w:r>
      <w:r>
        <w:rPr>
          <w:w w:val="99"/>
        </w:rPr>
        <w:t>recherche</w:t>
      </w:r>
      <w:r>
        <w:rPr>
          <w:spacing w:val="-1"/>
        </w:rPr>
        <w:t> </w:t>
      </w:r>
      <w:r>
        <w:rPr>
          <w:spacing w:val="-1"/>
          <w:w w:val="99"/>
        </w:rPr>
        <w:t>o</w:t>
      </w:r>
      <w:r>
        <w:rPr>
          <w:spacing w:val="-2"/>
          <w:w w:val="99"/>
        </w:rPr>
        <w:t>p</w:t>
      </w:r>
      <w:r>
        <w:rPr>
          <w:spacing w:val="-79"/>
          <w:w w:val="99"/>
        </w:rPr>
        <w:t>e</w:t>
      </w:r>
      <w:r>
        <w:rPr>
          <w:spacing w:val="10"/>
          <w:w w:val="99"/>
        </w:rPr>
        <w:t>´</w:t>
      </w:r>
      <w:r>
        <w:rPr>
          <w:spacing w:val="-1"/>
          <w:w w:val="99"/>
        </w:rPr>
        <w:t>rationnelle</w:t>
      </w:r>
      <w:r>
        <w:rPr>
          <w:w w:val="99"/>
        </w:rPr>
        <w:t> </w:t>
      </w:r>
      <w:r>
        <w:rPr>
          <w:w w:val="99"/>
        </w:rPr>
        <w:t>Un</w:t>
      </w:r>
      <w:r>
        <w:rPr>
          <w:spacing w:val="-5"/>
          <w:w w:val="99"/>
        </w:rPr>
        <w:t>i</w:t>
      </w:r>
      <w:r>
        <w:rPr>
          <w:spacing w:val="-3"/>
          <w:w w:val="99"/>
        </w:rPr>
        <w:t>v</w:t>
      </w:r>
      <w:r>
        <w:rPr>
          <w:w w:val="99"/>
        </w:rPr>
        <w:t>ersit</w:t>
      </w:r>
      <w:r>
        <w:rPr>
          <w:spacing w:val="-78"/>
          <w:w w:val="99"/>
        </w:rPr>
        <w:t>e</w:t>
      </w:r>
      <w:r>
        <w:rPr>
          <w:w w:val="99"/>
        </w:rPr>
        <w:t>´</w:t>
      </w:r>
      <w:r>
        <w:rPr>
          <w:spacing w:val="10"/>
        </w:rPr>
        <w:t> </w:t>
      </w:r>
      <w:r>
        <w:rPr>
          <w:w w:val="99"/>
        </w:rPr>
        <w:t>de</w:t>
      </w:r>
      <w:r>
        <w:rPr>
          <w:spacing w:val="-1"/>
        </w:rPr>
        <w:t> </w:t>
      </w:r>
      <w:r>
        <w:rPr>
          <w:w w:val="99"/>
        </w:rPr>
        <w:t>Montr</w:t>
      </w:r>
      <w:r>
        <w:rPr>
          <w:spacing w:val="-78"/>
          <w:w w:val="99"/>
        </w:rPr>
        <w:t>e</w:t>
      </w:r>
      <w:r>
        <w:rPr>
          <w:spacing w:val="11"/>
          <w:w w:val="99"/>
        </w:rPr>
        <w:t>´</w:t>
      </w:r>
      <w:r>
        <w:rPr>
          <w:w w:val="99"/>
        </w:rPr>
        <w:t>al</w:t>
      </w:r>
    </w:p>
    <w:p>
      <w:pPr>
        <w:pStyle w:val="BodyText"/>
        <w:spacing w:line="222" w:lineRule="exact"/>
        <w:ind w:left="646" w:right="646"/>
        <w:jc w:val="center"/>
      </w:pPr>
      <w:r>
        <w:rPr>
          <w:w w:val="99"/>
        </w:rPr>
        <w:t>Mont</w:t>
      </w:r>
      <w:r>
        <w:rPr>
          <w:spacing w:val="-1"/>
          <w:w w:val="99"/>
        </w:rPr>
        <w:t>r</w:t>
      </w:r>
      <w:r>
        <w:rPr>
          <w:spacing w:val="-78"/>
          <w:w w:val="99"/>
        </w:rPr>
        <w:t>e</w:t>
      </w:r>
      <w:r>
        <w:rPr>
          <w:spacing w:val="11"/>
          <w:w w:val="99"/>
        </w:rPr>
        <w:t>´</w:t>
      </w:r>
      <w:r>
        <w:rPr>
          <w:w w:val="99"/>
        </w:rPr>
        <w:t>al,</w:t>
      </w:r>
      <w:r>
        <w:rPr>
          <w:spacing w:val="-1"/>
        </w:rPr>
        <w:t> </w:t>
      </w:r>
      <w:r>
        <w:rPr>
          <w:w w:val="99"/>
        </w:rPr>
        <w:t>QC</w:t>
      </w:r>
      <w:r>
        <w:rPr>
          <w:spacing w:val="-1"/>
        </w:rPr>
        <w:t> </w:t>
      </w:r>
      <w:r>
        <w:rPr>
          <w:w w:val="99"/>
        </w:rPr>
        <w:t>H3C</w:t>
      </w:r>
      <w:r>
        <w:rPr>
          <w:spacing w:val="-1"/>
        </w:rPr>
        <w:t> </w:t>
      </w:r>
      <w:r>
        <w:rPr>
          <w:w w:val="99"/>
        </w:rPr>
        <w:t>3J7</w:t>
      </w:r>
    </w:p>
    <w:p>
      <w:pPr>
        <w:pStyle w:val="BodyText"/>
        <w:rPr>
          <w:sz w:val="24"/>
        </w:rPr>
      </w:pPr>
    </w:p>
    <w:p>
      <w:pPr>
        <w:pStyle w:val="BodyText"/>
        <w:spacing w:before="4"/>
        <w:rPr>
          <w:sz w:val="24"/>
        </w:rPr>
      </w:pPr>
    </w:p>
    <w:p>
      <w:pPr>
        <w:pStyle w:val="Heading1"/>
        <w:ind w:left="646" w:right="646" w:firstLine="0"/>
        <w:jc w:val="center"/>
      </w:pPr>
      <w:r>
        <w:rPr/>
        <w:t>Abstract</w:t>
      </w:r>
    </w:p>
    <w:p>
      <w:pPr>
        <w:pStyle w:val="BodyText"/>
        <w:spacing w:before="8"/>
        <w:rPr>
          <w:b/>
          <w:sz w:val="25"/>
        </w:rPr>
      </w:pPr>
    </w:p>
    <w:p>
      <w:pPr>
        <w:pStyle w:val="BodyText"/>
        <w:spacing w:line="228" w:lineRule="auto"/>
        <w:ind w:left="1157" w:right="1155"/>
        <w:jc w:val="both"/>
      </w:pPr>
      <w:r>
        <w:rPr/>
        <w:pict>
          <v:line style="position:absolute;mso-position-horizontal-relative:page;mso-position-vertical-relative:paragraph;z-index:-16126464" from="255.225998pt,83.091133pt" to="259.196998pt,83.091133pt" stroked="true" strokeweight=".398pt" strokecolor="#000000">
            <v:stroke dashstyle="solid"/>
            <w10:wrap type="none"/>
          </v:line>
        </w:pict>
      </w:r>
      <w:r>
        <w:rPr/>
        <w:pict>
          <v:shape style="position:absolute;margin-left:255.225998pt;margin-top:83.786781pt;width:4pt;height:7pt;mso-position-horizontal-relative:page;mso-position-vertical-relative:paragraph;z-index:-16125440" type="#_x0000_t202" filled="false" stroked="false">
            <v:textbox inset="0,0,0,0">
              <w:txbxContent>
                <w:p>
                  <w:pPr>
                    <w:spacing w:line="134" w:lineRule="exact" w:before="0"/>
                    <w:ind w:left="0" w:right="0" w:firstLine="0"/>
                    <w:jc w:val="left"/>
                    <w:rPr>
                      <w:rFonts w:ascii="Verdana"/>
                      <w:sz w:val="14"/>
                    </w:rPr>
                  </w:pPr>
                  <w:r>
                    <w:rPr>
                      <w:rFonts w:ascii="Verdana"/>
                      <w:w w:val="89"/>
                      <w:sz w:val="14"/>
                    </w:rPr>
                    <w:t>2</w:t>
                  </w:r>
                </w:p>
              </w:txbxContent>
            </v:textbox>
            <w10:wrap type="none"/>
          </v:shape>
        </w:pict>
      </w:r>
      <w:r>
        <w:rPr>
          <w:spacing w:val="-8"/>
        </w:rPr>
        <w:t>We </w:t>
      </w:r>
      <w:r>
        <w:rPr/>
        <w:t>propose a new framework for estimating generative models via an </w:t>
      </w:r>
      <w:r>
        <w:rPr>
          <w:spacing w:val="-3"/>
        </w:rPr>
        <w:t>adversar- </w:t>
      </w:r>
      <w:r>
        <w:rPr/>
        <w:t>ial process, in which we simultaneously train two models: a generative model </w:t>
      </w:r>
      <w:r>
        <w:rPr>
          <w:i/>
          <w:spacing w:val="-11"/>
        </w:rPr>
        <w:t>G </w:t>
      </w:r>
      <w:r>
        <w:rPr/>
        <w:t>that captures the data distribution, and a discriminative model </w:t>
      </w:r>
      <w:r>
        <w:rPr>
          <w:i/>
        </w:rPr>
        <w:t>D </w:t>
      </w:r>
      <w:r>
        <w:rPr/>
        <w:t>that estimates the</w:t>
      </w:r>
      <w:r>
        <w:rPr>
          <w:spacing w:val="-6"/>
        </w:rPr>
        <w:t> </w:t>
      </w:r>
      <w:r>
        <w:rPr/>
        <w:t>probability</w:t>
      </w:r>
      <w:r>
        <w:rPr>
          <w:spacing w:val="-6"/>
        </w:rPr>
        <w:t> </w:t>
      </w:r>
      <w:r>
        <w:rPr/>
        <w:t>that</w:t>
      </w:r>
      <w:r>
        <w:rPr>
          <w:spacing w:val="-4"/>
        </w:rPr>
        <w:t> </w:t>
      </w:r>
      <w:r>
        <w:rPr/>
        <w:t>a</w:t>
      </w:r>
      <w:r>
        <w:rPr>
          <w:spacing w:val="-6"/>
        </w:rPr>
        <w:t> </w:t>
      </w:r>
      <w:r>
        <w:rPr/>
        <w:t>sample</w:t>
      </w:r>
      <w:r>
        <w:rPr>
          <w:spacing w:val="-5"/>
        </w:rPr>
        <w:t> </w:t>
      </w:r>
      <w:r>
        <w:rPr/>
        <w:t>came</w:t>
      </w:r>
      <w:r>
        <w:rPr>
          <w:spacing w:val="-6"/>
        </w:rPr>
        <w:t> </w:t>
      </w:r>
      <w:r>
        <w:rPr/>
        <w:t>from</w:t>
      </w:r>
      <w:r>
        <w:rPr>
          <w:spacing w:val="-4"/>
        </w:rPr>
        <w:t> </w:t>
      </w:r>
      <w:r>
        <w:rPr/>
        <w:t>the</w:t>
      </w:r>
      <w:r>
        <w:rPr>
          <w:spacing w:val="-6"/>
        </w:rPr>
        <w:t> </w:t>
      </w:r>
      <w:r>
        <w:rPr/>
        <w:t>training</w:t>
      </w:r>
      <w:r>
        <w:rPr>
          <w:spacing w:val="-5"/>
        </w:rPr>
        <w:t> </w:t>
      </w:r>
      <w:r>
        <w:rPr/>
        <w:t>data</w:t>
      </w:r>
      <w:r>
        <w:rPr>
          <w:spacing w:val="-6"/>
        </w:rPr>
        <w:t> </w:t>
      </w:r>
      <w:r>
        <w:rPr/>
        <w:t>rather</w:t>
      </w:r>
      <w:r>
        <w:rPr>
          <w:spacing w:val="-5"/>
        </w:rPr>
        <w:t> </w:t>
      </w:r>
      <w:r>
        <w:rPr/>
        <w:t>than</w:t>
      </w:r>
      <w:r>
        <w:rPr>
          <w:spacing w:val="-6"/>
        </w:rPr>
        <w:t> </w:t>
      </w:r>
      <w:r>
        <w:rPr>
          <w:i/>
        </w:rPr>
        <w:t>G</w:t>
      </w:r>
      <w:r>
        <w:rPr/>
        <w:t>.</w:t>
      </w:r>
      <w:r>
        <w:rPr>
          <w:spacing w:val="9"/>
        </w:rPr>
        <w:t> </w:t>
      </w:r>
      <w:r>
        <w:rPr/>
        <w:t>The</w:t>
      </w:r>
      <w:r>
        <w:rPr>
          <w:spacing w:val="-4"/>
        </w:rPr>
        <w:t> </w:t>
      </w:r>
      <w:r>
        <w:rPr/>
        <w:t>train- ing procedure for </w:t>
      </w:r>
      <w:r>
        <w:rPr>
          <w:i/>
        </w:rPr>
        <w:t>G </w:t>
      </w:r>
      <w:r>
        <w:rPr/>
        <w:t>is to maximize the probability of </w:t>
      </w:r>
      <w:r>
        <w:rPr>
          <w:i/>
        </w:rPr>
        <w:t>D </w:t>
      </w:r>
      <w:r>
        <w:rPr/>
        <w:t>making a mistake. This framework corresponds to a minimax two-player game. In the space of arbitrary functions </w:t>
      </w:r>
      <w:r>
        <w:rPr>
          <w:i/>
        </w:rPr>
        <w:t>G </w:t>
      </w:r>
      <w:r>
        <w:rPr/>
        <w:t>and </w:t>
      </w:r>
      <w:r>
        <w:rPr>
          <w:i/>
          <w:spacing w:val="2"/>
        </w:rPr>
        <w:t>D</w:t>
      </w:r>
      <w:r>
        <w:rPr>
          <w:spacing w:val="2"/>
        </w:rPr>
        <w:t>, </w:t>
      </w:r>
      <w:r>
        <w:rPr/>
        <w:t>a unique solution exists, with </w:t>
      </w:r>
      <w:r>
        <w:rPr>
          <w:i/>
        </w:rPr>
        <w:t>G </w:t>
      </w:r>
      <w:r>
        <w:rPr/>
        <w:t>recovering the training data distribution and </w:t>
      </w:r>
      <w:r>
        <w:rPr>
          <w:i/>
        </w:rPr>
        <w:t>D </w:t>
      </w:r>
      <w:r>
        <w:rPr/>
        <w:t>equal to </w:t>
      </w:r>
      <w:r>
        <w:rPr>
          <w:rFonts w:ascii="Verdana"/>
          <w:vertAlign w:val="superscript"/>
        </w:rPr>
        <w:t>1</w:t>
      </w:r>
      <w:r>
        <w:rPr>
          <w:rFonts w:ascii="Verdana"/>
          <w:vertAlign w:val="baseline"/>
        </w:rPr>
        <w:t> </w:t>
      </w:r>
      <w:r>
        <w:rPr>
          <w:vertAlign w:val="baseline"/>
        </w:rPr>
        <w:t>everywhere. In the case where </w:t>
      </w:r>
      <w:r>
        <w:rPr>
          <w:i/>
          <w:vertAlign w:val="baseline"/>
        </w:rPr>
        <w:t>G </w:t>
      </w:r>
      <w:r>
        <w:rPr>
          <w:vertAlign w:val="baseline"/>
        </w:rPr>
        <w:t>and </w:t>
      </w:r>
      <w:r>
        <w:rPr>
          <w:i/>
          <w:vertAlign w:val="baseline"/>
        </w:rPr>
        <w:t>D </w:t>
      </w:r>
      <w:r>
        <w:rPr>
          <w:vertAlign w:val="baseline"/>
        </w:rPr>
        <w:t>are defined by</w:t>
      </w:r>
      <w:r>
        <w:rPr>
          <w:spacing w:val="-5"/>
          <w:vertAlign w:val="baseline"/>
        </w:rPr>
        <w:t> </w:t>
      </w:r>
      <w:r>
        <w:rPr>
          <w:vertAlign w:val="baseline"/>
        </w:rPr>
        <w:t>multilayer</w:t>
      </w:r>
      <w:r>
        <w:rPr>
          <w:spacing w:val="-4"/>
          <w:vertAlign w:val="baseline"/>
        </w:rPr>
        <w:t> </w:t>
      </w:r>
      <w:r>
        <w:rPr>
          <w:vertAlign w:val="baseline"/>
        </w:rPr>
        <w:t>perceptrons,</w:t>
      </w:r>
      <w:r>
        <w:rPr>
          <w:spacing w:val="-4"/>
          <w:vertAlign w:val="baseline"/>
        </w:rPr>
        <w:t> </w:t>
      </w:r>
      <w:r>
        <w:rPr>
          <w:vertAlign w:val="baseline"/>
        </w:rPr>
        <w:t>the</w:t>
      </w:r>
      <w:r>
        <w:rPr>
          <w:spacing w:val="-4"/>
          <w:vertAlign w:val="baseline"/>
        </w:rPr>
        <w:t> </w:t>
      </w:r>
      <w:r>
        <w:rPr>
          <w:vertAlign w:val="baseline"/>
        </w:rPr>
        <w:t>entire</w:t>
      </w:r>
      <w:r>
        <w:rPr>
          <w:spacing w:val="-5"/>
          <w:vertAlign w:val="baseline"/>
        </w:rPr>
        <w:t> </w:t>
      </w:r>
      <w:r>
        <w:rPr>
          <w:vertAlign w:val="baseline"/>
        </w:rPr>
        <w:t>system</w:t>
      </w:r>
      <w:r>
        <w:rPr>
          <w:spacing w:val="-4"/>
          <w:vertAlign w:val="baseline"/>
        </w:rPr>
        <w:t> </w:t>
      </w:r>
      <w:r>
        <w:rPr>
          <w:vertAlign w:val="baseline"/>
        </w:rPr>
        <w:t>can</w:t>
      </w:r>
      <w:r>
        <w:rPr>
          <w:spacing w:val="-4"/>
          <w:vertAlign w:val="baseline"/>
        </w:rPr>
        <w:t> </w:t>
      </w:r>
      <w:r>
        <w:rPr>
          <w:vertAlign w:val="baseline"/>
        </w:rPr>
        <w:t>be</w:t>
      </w:r>
      <w:r>
        <w:rPr>
          <w:spacing w:val="-4"/>
          <w:vertAlign w:val="baseline"/>
        </w:rPr>
        <w:t> </w:t>
      </w:r>
      <w:r>
        <w:rPr>
          <w:vertAlign w:val="baseline"/>
        </w:rPr>
        <w:t>trained</w:t>
      </w:r>
      <w:r>
        <w:rPr>
          <w:spacing w:val="-4"/>
          <w:vertAlign w:val="baseline"/>
        </w:rPr>
        <w:t> </w:t>
      </w:r>
      <w:r>
        <w:rPr>
          <w:vertAlign w:val="baseline"/>
        </w:rPr>
        <w:t>with</w:t>
      </w:r>
      <w:r>
        <w:rPr>
          <w:spacing w:val="-5"/>
          <w:vertAlign w:val="baseline"/>
        </w:rPr>
        <w:t> </w:t>
      </w:r>
      <w:r>
        <w:rPr>
          <w:vertAlign w:val="baseline"/>
        </w:rPr>
        <w:t>backpropagation. There is no need for any Markov chains or unrolled approximate inference </w:t>
      </w:r>
      <w:r>
        <w:rPr>
          <w:spacing w:val="-4"/>
          <w:vertAlign w:val="baseline"/>
        </w:rPr>
        <w:t>net- </w:t>
      </w:r>
      <w:r>
        <w:rPr>
          <w:vertAlign w:val="baseline"/>
        </w:rPr>
        <w:t>works during either training or generation of samples. Experiments demonstrate the potential of the framework through qualitative and quantitative evaluation of the generated</w:t>
      </w:r>
      <w:r>
        <w:rPr>
          <w:spacing w:val="-3"/>
          <w:vertAlign w:val="baseline"/>
        </w:rPr>
        <w:t> </w:t>
      </w:r>
      <w:r>
        <w:rPr>
          <w:vertAlign w:val="baseline"/>
        </w:rPr>
        <w:t>samples.</w:t>
      </w:r>
    </w:p>
    <w:p>
      <w:pPr>
        <w:pStyle w:val="BodyText"/>
        <w:rPr>
          <w:sz w:val="24"/>
        </w:rPr>
      </w:pPr>
    </w:p>
    <w:p>
      <w:pPr>
        <w:pStyle w:val="BodyText"/>
        <w:spacing w:before="4"/>
      </w:pPr>
    </w:p>
    <w:p>
      <w:pPr>
        <w:pStyle w:val="Heading1"/>
        <w:numPr>
          <w:ilvl w:val="0"/>
          <w:numId w:val="1"/>
        </w:numPr>
        <w:tabs>
          <w:tab w:pos="798" w:val="left" w:leader="none"/>
          <w:tab w:pos="799" w:val="left" w:leader="none"/>
        </w:tabs>
        <w:spacing w:line="240" w:lineRule="auto" w:before="0" w:after="0"/>
        <w:ind w:left="798" w:right="0" w:hanging="359"/>
        <w:jc w:val="left"/>
      </w:pPr>
      <w:r>
        <w:rPr/>
        <w:t>Introduction</w:t>
      </w:r>
    </w:p>
    <w:p>
      <w:pPr>
        <w:pStyle w:val="BodyText"/>
        <w:spacing w:before="5"/>
        <w:rPr>
          <w:b/>
          <w:sz w:val="24"/>
        </w:rPr>
      </w:pPr>
    </w:p>
    <w:p>
      <w:pPr>
        <w:pStyle w:val="BodyText"/>
        <w:spacing w:line="228" w:lineRule="auto"/>
        <w:ind w:left="440" w:right="437"/>
        <w:jc w:val="both"/>
      </w:pPr>
      <w:r>
        <w:rPr/>
        <w:t>The promise of deep learning is to discover rich, hierarchical models [2] that represent probability distributions</w:t>
      </w:r>
      <w:r>
        <w:rPr>
          <w:spacing w:val="-9"/>
        </w:rPr>
        <w:t> </w:t>
      </w:r>
      <w:r>
        <w:rPr/>
        <w:t>over</w:t>
      </w:r>
      <w:r>
        <w:rPr>
          <w:spacing w:val="-8"/>
        </w:rPr>
        <w:t> </w:t>
      </w:r>
      <w:r>
        <w:rPr/>
        <w:t>the</w:t>
      </w:r>
      <w:r>
        <w:rPr>
          <w:spacing w:val="-8"/>
        </w:rPr>
        <w:t> </w:t>
      </w:r>
      <w:r>
        <w:rPr/>
        <w:t>kinds</w:t>
      </w:r>
      <w:r>
        <w:rPr>
          <w:spacing w:val="-8"/>
        </w:rPr>
        <w:t> </w:t>
      </w:r>
      <w:r>
        <w:rPr/>
        <w:t>of</w:t>
      </w:r>
      <w:r>
        <w:rPr>
          <w:spacing w:val="-8"/>
        </w:rPr>
        <w:t> </w:t>
      </w:r>
      <w:r>
        <w:rPr/>
        <w:t>data</w:t>
      </w:r>
      <w:r>
        <w:rPr>
          <w:spacing w:val="-9"/>
        </w:rPr>
        <w:t> </w:t>
      </w:r>
      <w:r>
        <w:rPr/>
        <w:t>encountered</w:t>
      </w:r>
      <w:r>
        <w:rPr>
          <w:spacing w:val="-8"/>
        </w:rPr>
        <w:t> </w:t>
      </w:r>
      <w:r>
        <w:rPr/>
        <w:t>in</w:t>
      </w:r>
      <w:r>
        <w:rPr>
          <w:spacing w:val="-8"/>
        </w:rPr>
        <w:t> </w:t>
      </w:r>
      <w:r>
        <w:rPr/>
        <w:t>artificial</w:t>
      </w:r>
      <w:r>
        <w:rPr>
          <w:spacing w:val="-8"/>
        </w:rPr>
        <w:t> </w:t>
      </w:r>
      <w:r>
        <w:rPr/>
        <w:t>intelligence</w:t>
      </w:r>
      <w:r>
        <w:rPr>
          <w:spacing w:val="-8"/>
        </w:rPr>
        <w:t> </w:t>
      </w:r>
      <w:r>
        <w:rPr/>
        <w:t>applications,</w:t>
      </w:r>
      <w:r>
        <w:rPr>
          <w:spacing w:val="-8"/>
        </w:rPr>
        <w:t> </w:t>
      </w:r>
      <w:r>
        <w:rPr/>
        <w:t>such</w:t>
      </w:r>
      <w:r>
        <w:rPr>
          <w:spacing w:val="-8"/>
        </w:rPr>
        <w:t> </w:t>
      </w:r>
      <w:r>
        <w:rPr/>
        <w:t>as</w:t>
      </w:r>
      <w:r>
        <w:rPr>
          <w:spacing w:val="-8"/>
        </w:rPr>
        <w:t> </w:t>
      </w:r>
      <w:r>
        <w:rPr>
          <w:spacing w:val="-3"/>
        </w:rPr>
        <w:t>natural </w:t>
      </w:r>
      <w:r>
        <w:rPr/>
        <w:t>images, audio waveforms containing speech, and symbols in natural language corpora. So </w:t>
      </w:r>
      <w:r>
        <w:rPr>
          <w:spacing w:val="-3"/>
        </w:rPr>
        <w:t>far, </w:t>
      </w:r>
      <w:r>
        <w:rPr/>
        <w:t>the most striking successes in deep learning have involved discriminative models, usually those </w:t>
      </w:r>
      <w:r>
        <w:rPr>
          <w:spacing w:val="-4"/>
        </w:rPr>
        <w:t>that </w:t>
      </w:r>
      <w:r>
        <w:rPr/>
        <w:t>map a high-dimensional, rich sensory input to a class label [14, 22]. These striking successes </w:t>
      </w:r>
      <w:r>
        <w:rPr>
          <w:spacing w:val="-6"/>
        </w:rPr>
        <w:t>have </w:t>
      </w:r>
      <w:r>
        <w:rPr/>
        <w:t>primarily been based on the backpropagation and dropout algorithms, using piecewise linear </w:t>
      </w:r>
      <w:r>
        <w:rPr>
          <w:spacing w:val="-3"/>
        </w:rPr>
        <w:t>units </w:t>
      </w:r>
      <w:r>
        <w:rPr/>
        <w:t>[19,</w:t>
      </w:r>
      <w:r>
        <w:rPr>
          <w:spacing w:val="-4"/>
        </w:rPr>
        <w:t> </w:t>
      </w:r>
      <w:r>
        <w:rPr/>
        <w:t>9,</w:t>
      </w:r>
      <w:r>
        <w:rPr>
          <w:spacing w:val="-3"/>
        </w:rPr>
        <w:t> </w:t>
      </w:r>
      <w:r>
        <w:rPr/>
        <w:t>10]</w:t>
      </w:r>
      <w:r>
        <w:rPr>
          <w:spacing w:val="-3"/>
        </w:rPr>
        <w:t> </w:t>
      </w:r>
      <w:r>
        <w:rPr/>
        <w:t>which</w:t>
      </w:r>
      <w:r>
        <w:rPr>
          <w:spacing w:val="-3"/>
        </w:rPr>
        <w:t> </w:t>
      </w:r>
      <w:r>
        <w:rPr/>
        <w:t>have</w:t>
      </w:r>
      <w:r>
        <w:rPr>
          <w:spacing w:val="-4"/>
        </w:rPr>
        <w:t> </w:t>
      </w:r>
      <w:r>
        <w:rPr/>
        <w:t>a</w:t>
      </w:r>
      <w:r>
        <w:rPr>
          <w:spacing w:val="-3"/>
        </w:rPr>
        <w:t> </w:t>
      </w:r>
      <w:r>
        <w:rPr/>
        <w:t>particularly</w:t>
      </w:r>
      <w:r>
        <w:rPr>
          <w:spacing w:val="-3"/>
        </w:rPr>
        <w:t> </w:t>
      </w:r>
      <w:r>
        <w:rPr/>
        <w:t>well-behaved</w:t>
      </w:r>
      <w:r>
        <w:rPr>
          <w:spacing w:val="-3"/>
        </w:rPr>
        <w:t> </w:t>
      </w:r>
      <w:r>
        <w:rPr/>
        <w:t>gradient</w:t>
      </w:r>
      <w:r>
        <w:rPr>
          <w:spacing w:val="-4"/>
        </w:rPr>
        <w:t> </w:t>
      </w:r>
      <w:r>
        <w:rPr/>
        <w:t>.</w:t>
      </w:r>
      <w:r>
        <w:rPr>
          <w:spacing w:val="9"/>
        </w:rPr>
        <w:t> </w:t>
      </w:r>
      <w:r>
        <w:rPr/>
        <w:t>Deep</w:t>
      </w:r>
      <w:r>
        <w:rPr>
          <w:spacing w:val="-3"/>
        </w:rPr>
        <w:t> </w:t>
      </w:r>
      <w:r>
        <w:rPr>
          <w:i/>
        </w:rPr>
        <w:t>generative</w:t>
      </w:r>
      <w:r>
        <w:rPr>
          <w:i/>
          <w:spacing w:val="-3"/>
        </w:rPr>
        <w:t> </w:t>
      </w:r>
      <w:r>
        <w:rPr/>
        <w:t>models</w:t>
      </w:r>
      <w:r>
        <w:rPr>
          <w:spacing w:val="-3"/>
        </w:rPr>
        <w:t> </w:t>
      </w:r>
      <w:r>
        <w:rPr/>
        <w:t>have</w:t>
      </w:r>
      <w:r>
        <w:rPr>
          <w:spacing w:val="-4"/>
        </w:rPr>
        <w:t> </w:t>
      </w:r>
      <w:r>
        <w:rPr/>
        <w:t>had</w:t>
      </w:r>
      <w:r>
        <w:rPr>
          <w:spacing w:val="-3"/>
        </w:rPr>
        <w:t> less </w:t>
      </w:r>
      <w:r>
        <w:rPr/>
        <w:t>of</w:t>
      </w:r>
      <w:r>
        <w:rPr>
          <w:spacing w:val="-10"/>
        </w:rPr>
        <w:t> </w:t>
      </w:r>
      <w:r>
        <w:rPr/>
        <w:t>an</w:t>
      </w:r>
      <w:r>
        <w:rPr>
          <w:spacing w:val="-9"/>
        </w:rPr>
        <w:t> </w:t>
      </w:r>
      <w:r>
        <w:rPr/>
        <w:t>impact,</w:t>
      </w:r>
      <w:r>
        <w:rPr>
          <w:spacing w:val="-9"/>
        </w:rPr>
        <w:t> </w:t>
      </w:r>
      <w:r>
        <w:rPr/>
        <w:t>due</w:t>
      </w:r>
      <w:r>
        <w:rPr>
          <w:spacing w:val="-9"/>
        </w:rPr>
        <w:t> </w:t>
      </w:r>
      <w:r>
        <w:rPr/>
        <w:t>to</w:t>
      </w:r>
      <w:r>
        <w:rPr>
          <w:spacing w:val="-9"/>
        </w:rPr>
        <w:t> </w:t>
      </w:r>
      <w:r>
        <w:rPr/>
        <w:t>the</w:t>
      </w:r>
      <w:r>
        <w:rPr>
          <w:spacing w:val="-10"/>
        </w:rPr>
        <w:t> </w:t>
      </w:r>
      <w:r>
        <w:rPr/>
        <w:t>difficulty</w:t>
      </w:r>
      <w:r>
        <w:rPr>
          <w:spacing w:val="-9"/>
        </w:rPr>
        <w:t> </w:t>
      </w:r>
      <w:r>
        <w:rPr/>
        <w:t>of</w:t>
      </w:r>
      <w:r>
        <w:rPr>
          <w:spacing w:val="-10"/>
        </w:rPr>
        <w:t> </w:t>
      </w:r>
      <w:r>
        <w:rPr/>
        <w:t>approximating</w:t>
      </w:r>
      <w:r>
        <w:rPr>
          <w:spacing w:val="-8"/>
        </w:rPr>
        <w:t> </w:t>
      </w:r>
      <w:r>
        <w:rPr/>
        <w:t>many</w:t>
      </w:r>
      <w:r>
        <w:rPr>
          <w:spacing w:val="-9"/>
        </w:rPr>
        <w:t> </w:t>
      </w:r>
      <w:r>
        <w:rPr/>
        <w:t>intractable</w:t>
      </w:r>
      <w:r>
        <w:rPr>
          <w:spacing w:val="-10"/>
        </w:rPr>
        <w:t> </w:t>
      </w:r>
      <w:r>
        <w:rPr/>
        <w:t>probabilistic</w:t>
      </w:r>
      <w:r>
        <w:rPr>
          <w:spacing w:val="-9"/>
        </w:rPr>
        <w:t> </w:t>
      </w:r>
      <w:r>
        <w:rPr/>
        <w:t>computations</w:t>
      </w:r>
      <w:r>
        <w:rPr>
          <w:spacing w:val="-10"/>
        </w:rPr>
        <w:t> </w:t>
      </w:r>
      <w:r>
        <w:rPr/>
        <w:t>that arise in maximum likelihood estimation and related strategies, and due to difficulty of leveraging the benefits of piecewise linear units in the generative context. </w:t>
      </w:r>
      <w:r>
        <w:rPr>
          <w:spacing w:val="-8"/>
        </w:rPr>
        <w:t>We </w:t>
      </w:r>
      <w:r>
        <w:rPr/>
        <w:t>propose a new generative</w:t>
      </w:r>
      <w:r>
        <w:rPr>
          <w:spacing w:val="-29"/>
        </w:rPr>
        <w:t> </w:t>
      </w:r>
      <w:r>
        <w:rPr/>
        <w:t>model estimation procedure that sidesteps these difficulties.</w:t>
      </w:r>
      <w:r>
        <w:rPr>
          <w:spacing w:val="3"/>
        </w:rPr>
        <w:t> </w:t>
      </w:r>
      <w:r>
        <w:rPr>
          <w:vertAlign w:val="superscript"/>
        </w:rPr>
        <w:t>1</w:t>
      </w:r>
    </w:p>
    <w:p>
      <w:pPr>
        <w:pStyle w:val="BodyText"/>
        <w:spacing w:line="228" w:lineRule="auto" w:before="127"/>
        <w:ind w:left="440" w:right="437"/>
        <w:jc w:val="both"/>
      </w:pPr>
      <w:r>
        <w:rPr/>
        <w:t>In the proposed </w:t>
      </w:r>
      <w:r>
        <w:rPr>
          <w:i/>
        </w:rPr>
        <w:t>adversarial nets </w:t>
      </w:r>
      <w:r>
        <w:rPr/>
        <w:t>framework, the generative model is pitted against an adversary: </w:t>
      </w:r>
      <w:r>
        <w:rPr>
          <w:spacing w:val="-12"/>
        </w:rPr>
        <w:t>a </w:t>
      </w:r>
      <w:r>
        <w:rPr/>
        <w:t>discriminative</w:t>
      </w:r>
      <w:r>
        <w:rPr>
          <w:spacing w:val="-8"/>
        </w:rPr>
        <w:t> </w:t>
      </w:r>
      <w:r>
        <w:rPr/>
        <w:t>model</w:t>
      </w:r>
      <w:r>
        <w:rPr>
          <w:spacing w:val="-7"/>
        </w:rPr>
        <w:t> </w:t>
      </w:r>
      <w:r>
        <w:rPr/>
        <w:t>that</w:t>
      </w:r>
      <w:r>
        <w:rPr>
          <w:spacing w:val="-8"/>
        </w:rPr>
        <w:t> </w:t>
      </w:r>
      <w:r>
        <w:rPr/>
        <w:t>learns</w:t>
      </w:r>
      <w:r>
        <w:rPr>
          <w:spacing w:val="-7"/>
        </w:rPr>
        <w:t> </w:t>
      </w:r>
      <w:r>
        <w:rPr/>
        <w:t>to</w:t>
      </w:r>
      <w:r>
        <w:rPr>
          <w:spacing w:val="-8"/>
        </w:rPr>
        <w:t> </w:t>
      </w:r>
      <w:r>
        <w:rPr/>
        <w:t>determine</w:t>
      </w:r>
      <w:r>
        <w:rPr>
          <w:spacing w:val="-7"/>
        </w:rPr>
        <w:t> </w:t>
      </w:r>
      <w:r>
        <w:rPr/>
        <w:t>whether</w:t>
      </w:r>
      <w:r>
        <w:rPr>
          <w:spacing w:val="-8"/>
        </w:rPr>
        <w:t> </w:t>
      </w:r>
      <w:r>
        <w:rPr/>
        <w:t>a</w:t>
      </w:r>
      <w:r>
        <w:rPr>
          <w:spacing w:val="-7"/>
        </w:rPr>
        <w:t> </w:t>
      </w:r>
      <w:r>
        <w:rPr/>
        <w:t>sample</w:t>
      </w:r>
      <w:r>
        <w:rPr>
          <w:spacing w:val="-8"/>
        </w:rPr>
        <w:t> </w:t>
      </w:r>
      <w:r>
        <w:rPr/>
        <w:t>is</w:t>
      </w:r>
      <w:r>
        <w:rPr>
          <w:spacing w:val="-7"/>
        </w:rPr>
        <w:t> </w:t>
      </w:r>
      <w:r>
        <w:rPr/>
        <w:t>from</w:t>
      </w:r>
      <w:r>
        <w:rPr>
          <w:spacing w:val="-8"/>
        </w:rPr>
        <w:t> </w:t>
      </w:r>
      <w:r>
        <w:rPr/>
        <w:t>the</w:t>
      </w:r>
      <w:r>
        <w:rPr>
          <w:spacing w:val="-7"/>
        </w:rPr>
        <w:t> </w:t>
      </w:r>
      <w:r>
        <w:rPr/>
        <w:t>model</w:t>
      </w:r>
      <w:r>
        <w:rPr>
          <w:spacing w:val="-8"/>
        </w:rPr>
        <w:t> </w:t>
      </w:r>
      <w:r>
        <w:rPr/>
        <w:t>distribution</w:t>
      </w:r>
      <w:r>
        <w:rPr>
          <w:spacing w:val="-7"/>
        </w:rPr>
        <w:t> </w:t>
      </w:r>
      <w:r>
        <w:rPr/>
        <w:t>or</w:t>
      </w:r>
      <w:r>
        <w:rPr>
          <w:spacing w:val="-8"/>
        </w:rPr>
        <w:t> </w:t>
      </w:r>
      <w:r>
        <w:rPr/>
        <w:t>the data distribution. The generative model can be thought of as analogous to a team of counterfeiters, trying to produce fake currency and use it without detection, while the discriminative model is analogous to the police, trying to detect the counterfeit currency. Competition in this game drives both teams to improve their methods until the counterfeits are indistiguishable from the genuine articles.</w:t>
      </w:r>
    </w:p>
    <w:p>
      <w:pPr>
        <w:pStyle w:val="BodyText"/>
        <w:spacing w:before="6"/>
        <w:rPr>
          <w:sz w:val="13"/>
        </w:rPr>
      </w:pPr>
      <w:r>
        <w:rPr/>
        <w:pict>
          <v:shape style="position:absolute;margin-left:108pt;margin-top:9.946425pt;width:143.5pt;height:.1pt;mso-position-horizontal-relative:page;mso-position-vertical-relative:paragraph;z-index:-15727616;mso-wrap-distance-left:0;mso-wrap-distance-right:0" coordorigin="2160,199" coordsize="2870,0" path="m2160,199l5029,199e" filled="false" stroked="true" strokeweight=".398pt" strokecolor="#000000">
            <v:path arrowok="t"/>
            <v:stroke dashstyle="solid"/>
            <w10:wrap type="topAndBottom"/>
          </v:shape>
        </w:pict>
      </w:r>
    </w:p>
    <w:p>
      <w:pPr>
        <w:spacing w:before="0"/>
        <w:ind w:left="676" w:right="0" w:firstLine="0"/>
        <w:jc w:val="left"/>
        <w:rPr>
          <w:sz w:val="18"/>
        </w:rPr>
      </w:pPr>
      <w:r>
        <w:rPr>
          <w:rFonts w:ascii="DejaVu Sans" w:hAnsi="DejaVu Sans"/>
          <w:spacing w:val="10"/>
          <w:w w:val="79"/>
          <w:sz w:val="18"/>
          <w:vertAlign w:val="superscript"/>
        </w:rPr>
        <w:t>∗</w:t>
      </w:r>
      <w:r>
        <w:rPr>
          <w:w w:val="99"/>
          <w:sz w:val="18"/>
          <w:vertAlign w:val="baseline"/>
        </w:rPr>
        <w:t>Jean</w:t>
      </w:r>
      <w:r>
        <w:rPr>
          <w:spacing w:val="-1"/>
          <w:sz w:val="18"/>
          <w:vertAlign w:val="baseline"/>
        </w:rPr>
        <w:t> </w:t>
      </w:r>
      <w:r>
        <w:rPr>
          <w:w w:val="99"/>
          <w:sz w:val="18"/>
          <w:vertAlign w:val="baseline"/>
        </w:rPr>
        <w:t>Pouget-Abadie</w:t>
      </w:r>
      <w:r>
        <w:rPr>
          <w:spacing w:val="-1"/>
          <w:sz w:val="18"/>
          <w:vertAlign w:val="baseline"/>
        </w:rPr>
        <w:t> </w:t>
      </w:r>
      <w:r>
        <w:rPr>
          <w:w w:val="99"/>
          <w:sz w:val="18"/>
          <w:vertAlign w:val="baseline"/>
        </w:rPr>
        <w:t>is</w:t>
      </w:r>
      <w:r>
        <w:rPr>
          <w:spacing w:val="-1"/>
          <w:sz w:val="18"/>
          <w:vertAlign w:val="baseline"/>
        </w:rPr>
        <w:t> </w:t>
      </w:r>
      <w:r>
        <w:rPr>
          <w:w w:val="99"/>
          <w:sz w:val="18"/>
          <w:vertAlign w:val="baseline"/>
        </w:rPr>
        <w:t>visiting</w:t>
      </w:r>
      <w:r>
        <w:rPr>
          <w:spacing w:val="-1"/>
          <w:sz w:val="18"/>
          <w:vertAlign w:val="baseline"/>
        </w:rPr>
        <w:t> </w:t>
      </w:r>
      <w:r>
        <w:rPr>
          <w:w w:val="99"/>
          <w:sz w:val="18"/>
          <w:vertAlign w:val="baseline"/>
        </w:rPr>
        <w:t>Un</w:t>
      </w:r>
      <w:r>
        <w:rPr>
          <w:spacing w:val="-5"/>
          <w:w w:val="99"/>
          <w:sz w:val="18"/>
          <w:vertAlign w:val="baseline"/>
        </w:rPr>
        <w:t>i</w:t>
      </w:r>
      <w:r>
        <w:rPr>
          <w:spacing w:val="-3"/>
          <w:w w:val="99"/>
          <w:sz w:val="18"/>
          <w:vertAlign w:val="baseline"/>
        </w:rPr>
        <w:t>v</w:t>
      </w:r>
      <w:r>
        <w:rPr>
          <w:w w:val="99"/>
          <w:sz w:val="18"/>
          <w:vertAlign w:val="baseline"/>
        </w:rPr>
        <w:t>ersi</w:t>
      </w:r>
      <w:r>
        <w:rPr>
          <w:spacing w:val="-1"/>
          <w:w w:val="99"/>
          <w:sz w:val="18"/>
          <w:vertAlign w:val="baseline"/>
        </w:rPr>
        <w:t>t</w:t>
      </w:r>
      <w:r>
        <w:rPr>
          <w:spacing w:val="-70"/>
          <w:w w:val="99"/>
          <w:sz w:val="18"/>
          <w:vertAlign w:val="baseline"/>
        </w:rPr>
        <w:t>e</w:t>
      </w:r>
      <w:r>
        <w:rPr>
          <w:w w:val="99"/>
          <w:sz w:val="18"/>
          <w:vertAlign w:val="baseline"/>
        </w:rPr>
        <w:t>´</w:t>
      </w:r>
      <w:r>
        <w:rPr>
          <w:spacing w:val="9"/>
          <w:sz w:val="18"/>
          <w:vertAlign w:val="baseline"/>
        </w:rPr>
        <w:t> </w:t>
      </w:r>
      <w:r>
        <w:rPr>
          <w:w w:val="99"/>
          <w:sz w:val="18"/>
          <w:vertAlign w:val="baseline"/>
        </w:rPr>
        <w:t>de</w:t>
      </w:r>
      <w:r>
        <w:rPr>
          <w:spacing w:val="-1"/>
          <w:sz w:val="18"/>
          <w:vertAlign w:val="baseline"/>
        </w:rPr>
        <w:t> </w:t>
      </w:r>
      <w:r>
        <w:rPr>
          <w:w w:val="99"/>
          <w:sz w:val="18"/>
          <w:vertAlign w:val="baseline"/>
        </w:rPr>
        <w:t>Montr</w:t>
      </w:r>
      <w:r>
        <w:rPr>
          <w:spacing w:val="-70"/>
          <w:w w:val="99"/>
          <w:sz w:val="18"/>
          <w:vertAlign w:val="baseline"/>
        </w:rPr>
        <w:t>e</w:t>
      </w:r>
      <w:r>
        <w:rPr>
          <w:spacing w:val="9"/>
          <w:w w:val="99"/>
          <w:sz w:val="18"/>
          <w:vertAlign w:val="baseline"/>
        </w:rPr>
        <w:t>´</w:t>
      </w:r>
      <w:r>
        <w:rPr>
          <w:w w:val="99"/>
          <w:sz w:val="18"/>
          <w:vertAlign w:val="baseline"/>
        </w:rPr>
        <w:t>al</w:t>
      </w:r>
      <w:r>
        <w:rPr>
          <w:spacing w:val="-1"/>
          <w:sz w:val="18"/>
          <w:vertAlign w:val="baseline"/>
        </w:rPr>
        <w:t> </w:t>
      </w:r>
      <w:r>
        <w:rPr>
          <w:w w:val="99"/>
          <w:sz w:val="18"/>
          <w:vertAlign w:val="baseline"/>
        </w:rPr>
        <w:t>from</w:t>
      </w:r>
      <w:r>
        <w:rPr>
          <w:spacing w:val="-1"/>
          <w:sz w:val="18"/>
          <w:vertAlign w:val="baseline"/>
        </w:rPr>
        <w:t> </w:t>
      </w:r>
      <w:r>
        <w:rPr>
          <w:w w:val="99"/>
          <w:sz w:val="18"/>
          <w:vertAlign w:val="baseline"/>
        </w:rPr>
        <w:t>Ecole</w:t>
      </w:r>
      <w:r>
        <w:rPr>
          <w:spacing w:val="-1"/>
          <w:sz w:val="18"/>
          <w:vertAlign w:val="baseline"/>
        </w:rPr>
        <w:t> </w:t>
      </w:r>
      <w:r>
        <w:rPr>
          <w:w w:val="99"/>
          <w:sz w:val="18"/>
          <w:vertAlign w:val="baseline"/>
        </w:rPr>
        <w:t>Polytechnique.</w:t>
      </w:r>
    </w:p>
    <w:p>
      <w:pPr>
        <w:spacing w:before="8"/>
        <w:ind w:left="684" w:right="0" w:firstLine="0"/>
        <w:jc w:val="left"/>
        <w:rPr>
          <w:sz w:val="18"/>
        </w:rPr>
      </w:pPr>
      <w:r>
        <w:rPr>
          <w:rFonts w:ascii="DejaVu Sans" w:hAnsi="DejaVu Sans"/>
          <w:spacing w:val="9"/>
          <w:w w:val="120"/>
          <w:sz w:val="18"/>
          <w:vertAlign w:val="superscript"/>
        </w:rPr>
        <w:t>†</w:t>
      </w:r>
      <w:r>
        <w:rPr>
          <w:w w:val="99"/>
          <w:sz w:val="18"/>
          <w:vertAlign w:val="baseline"/>
        </w:rPr>
        <w:t>Sherjil</w:t>
      </w:r>
      <w:r>
        <w:rPr>
          <w:spacing w:val="-1"/>
          <w:sz w:val="18"/>
          <w:vertAlign w:val="baseline"/>
        </w:rPr>
        <w:t> </w:t>
      </w:r>
      <w:r>
        <w:rPr>
          <w:w w:val="99"/>
          <w:sz w:val="18"/>
          <w:vertAlign w:val="baseline"/>
        </w:rPr>
        <w:t>Ozair</w:t>
      </w:r>
      <w:r>
        <w:rPr>
          <w:spacing w:val="-1"/>
          <w:sz w:val="18"/>
          <w:vertAlign w:val="baseline"/>
        </w:rPr>
        <w:t> </w:t>
      </w:r>
      <w:r>
        <w:rPr>
          <w:w w:val="99"/>
          <w:sz w:val="18"/>
          <w:vertAlign w:val="baseline"/>
        </w:rPr>
        <w:t>is</w:t>
      </w:r>
      <w:r>
        <w:rPr>
          <w:spacing w:val="-1"/>
          <w:sz w:val="18"/>
          <w:vertAlign w:val="baseline"/>
        </w:rPr>
        <w:t> </w:t>
      </w:r>
      <w:r>
        <w:rPr>
          <w:w w:val="99"/>
          <w:sz w:val="18"/>
          <w:vertAlign w:val="baseline"/>
        </w:rPr>
        <w:t>visiting</w:t>
      </w:r>
      <w:r>
        <w:rPr>
          <w:spacing w:val="-1"/>
          <w:sz w:val="18"/>
          <w:vertAlign w:val="baseline"/>
        </w:rPr>
        <w:t> </w:t>
      </w:r>
      <w:r>
        <w:rPr>
          <w:w w:val="99"/>
          <w:sz w:val="18"/>
          <w:vertAlign w:val="baseline"/>
        </w:rPr>
        <w:t>Un</w:t>
      </w:r>
      <w:r>
        <w:rPr>
          <w:spacing w:val="-5"/>
          <w:w w:val="99"/>
          <w:sz w:val="18"/>
          <w:vertAlign w:val="baseline"/>
        </w:rPr>
        <w:t>i</w:t>
      </w:r>
      <w:r>
        <w:rPr>
          <w:spacing w:val="-3"/>
          <w:w w:val="99"/>
          <w:sz w:val="18"/>
          <w:vertAlign w:val="baseline"/>
        </w:rPr>
        <w:t>v</w:t>
      </w:r>
      <w:r>
        <w:rPr>
          <w:w w:val="99"/>
          <w:sz w:val="18"/>
          <w:vertAlign w:val="baseline"/>
        </w:rPr>
        <w:t>ersi</w:t>
      </w:r>
      <w:r>
        <w:rPr>
          <w:spacing w:val="-1"/>
          <w:w w:val="99"/>
          <w:sz w:val="18"/>
          <w:vertAlign w:val="baseline"/>
        </w:rPr>
        <w:t>t</w:t>
      </w:r>
      <w:r>
        <w:rPr>
          <w:spacing w:val="-70"/>
          <w:w w:val="99"/>
          <w:sz w:val="18"/>
          <w:vertAlign w:val="baseline"/>
        </w:rPr>
        <w:t>e</w:t>
      </w:r>
      <w:r>
        <w:rPr>
          <w:w w:val="99"/>
          <w:sz w:val="18"/>
          <w:vertAlign w:val="baseline"/>
        </w:rPr>
        <w:t>´</w:t>
      </w:r>
      <w:r>
        <w:rPr>
          <w:spacing w:val="9"/>
          <w:sz w:val="18"/>
          <w:vertAlign w:val="baseline"/>
        </w:rPr>
        <w:t> </w:t>
      </w:r>
      <w:r>
        <w:rPr>
          <w:w w:val="99"/>
          <w:sz w:val="18"/>
          <w:vertAlign w:val="baseline"/>
        </w:rPr>
        <w:t>de</w:t>
      </w:r>
      <w:r>
        <w:rPr>
          <w:spacing w:val="-1"/>
          <w:sz w:val="18"/>
          <w:vertAlign w:val="baseline"/>
        </w:rPr>
        <w:t> </w:t>
      </w:r>
      <w:r>
        <w:rPr>
          <w:w w:val="99"/>
          <w:sz w:val="18"/>
          <w:vertAlign w:val="baseline"/>
        </w:rPr>
        <w:t>Mont</w:t>
      </w:r>
      <w:r>
        <w:rPr>
          <w:spacing w:val="-1"/>
          <w:w w:val="99"/>
          <w:sz w:val="18"/>
          <w:vertAlign w:val="baseline"/>
        </w:rPr>
        <w:t>r</w:t>
      </w:r>
      <w:r>
        <w:rPr>
          <w:spacing w:val="-70"/>
          <w:w w:val="99"/>
          <w:sz w:val="18"/>
          <w:vertAlign w:val="baseline"/>
        </w:rPr>
        <w:t>e</w:t>
      </w:r>
      <w:r>
        <w:rPr>
          <w:spacing w:val="9"/>
          <w:w w:val="99"/>
          <w:sz w:val="18"/>
          <w:vertAlign w:val="baseline"/>
        </w:rPr>
        <w:t>´</w:t>
      </w:r>
      <w:r>
        <w:rPr>
          <w:w w:val="99"/>
          <w:sz w:val="18"/>
          <w:vertAlign w:val="baseline"/>
        </w:rPr>
        <w:t>al</w:t>
      </w:r>
      <w:r>
        <w:rPr>
          <w:spacing w:val="-1"/>
          <w:sz w:val="18"/>
          <w:vertAlign w:val="baseline"/>
        </w:rPr>
        <w:t> </w:t>
      </w:r>
      <w:r>
        <w:rPr>
          <w:w w:val="99"/>
          <w:sz w:val="18"/>
          <w:vertAlign w:val="baseline"/>
        </w:rPr>
        <w:t>from</w:t>
      </w:r>
      <w:r>
        <w:rPr>
          <w:spacing w:val="-1"/>
          <w:sz w:val="18"/>
          <w:vertAlign w:val="baseline"/>
        </w:rPr>
        <w:t> </w:t>
      </w:r>
      <w:r>
        <w:rPr>
          <w:w w:val="99"/>
          <w:sz w:val="18"/>
          <w:vertAlign w:val="baseline"/>
        </w:rPr>
        <w:t>Indian</w:t>
      </w:r>
      <w:r>
        <w:rPr>
          <w:spacing w:val="-1"/>
          <w:sz w:val="18"/>
          <w:vertAlign w:val="baseline"/>
        </w:rPr>
        <w:t> </w:t>
      </w:r>
      <w:r>
        <w:rPr>
          <w:w w:val="99"/>
          <w:sz w:val="18"/>
          <w:vertAlign w:val="baseline"/>
        </w:rPr>
        <w:t>Institute</w:t>
      </w:r>
      <w:r>
        <w:rPr>
          <w:spacing w:val="-1"/>
          <w:sz w:val="18"/>
          <w:vertAlign w:val="baseline"/>
        </w:rPr>
        <w:t> </w:t>
      </w:r>
      <w:r>
        <w:rPr>
          <w:w w:val="99"/>
          <w:sz w:val="18"/>
          <w:vertAlign w:val="baseline"/>
        </w:rPr>
        <w:t>of</w:t>
      </w:r>
      <w:r>
        <w:rPr>
          <w:spacing w:val="-1"/>
          <w:sz w:val="18"/>
          <w:vertAlign w:val="baseline"/>
        </w:rPr>
        <w:t> </w:t>
      </w:r>
      <w:r>
        <w:rPr>
          <w:spacing w:val="-13"/>
          <w:w w:val="99"/>
          <w:sz w:val="18"/>
          <w:vertAlign w:val="baseline"/>
        </w:rPr>
        <w:t>T</w:t>
      </w:r>
      <w:r>
        <w:rPr>
          <w:w w:val="99"/>
          <w:sz w:val="18"/>
          <w:vertAlign w:val="baseline"/>
        </w:rPr>
        <w:t>echnology</w:t>
      </w:r>
      <w:r>
        <w:rPr>
          <w:spacing w:val="-1"/>
          <w:sz w:val="18"/>
          <w:vertAlign w:val="baseline"/>
        </w:rPr>
        <w:t> </w:t>
      </w:r>
      <w:r>
        <w:rPr>
          <w:w w:val="99"/>
          <w:sz w:val="18"/>
          <w:vertAlign w:val="baseline"/>
        </w:rPr>
        <w:t>Delhi</w:t>
      </w:r>
    </w:p>
    <w:p>
      <w:pPr>
        <w:spacing w:before="9"/>
        <w:ind w:left="684" w:right="0" w:firstLine="0"/>
        <w:jc w:val="left"/>
        <w:rPr>
          <w:sz w:val="18"/>
        </w:rPr>
      </w:pPr>
      <w:r>
        <w:rPr>
          <w:rFonts w:ascii="DejaVu Sans" w:hAnsi="DejaVu Sans"/>
          <w:sz w:val="18"/>
          <w:vertAlign w:val="superscript"/>
        </w:rPr>
        <w:t>‡</w:t>
      </w:r>
      <w:r>
        <w:rPr>
          <w:sz w:val="18"/>
          <w:vertAlign w:val="baseline"/>
        </w:rPr>
        <w:t>Yoshua Bengio is a CIFAR Senior Fellow.</w:t>
      </w:r>
    </w:p>
    <w:p>
      <w:pPr>
        <w:spacing w:before="7"/>
        <w:ind w:left="693" w:right="0" w:firstLine="0"/>
        <w:jc w:val="left"/>
        <w:rPr>
          <w:rFonts w:ascii="Courier New"/>
          <w:sz w:val="18"/>
        </w:rPr>
      </w:pPr>
      <w:r>
        <w:rPr>
          <w:sz w:val="18"/>
          <w:vertAlign w:val="superscript"/>
        </w:rPr>
        <w:t>1</w:t>
      </w:r>
      <w:r>
        <w:rPr>
          <w:sz w:val="18"/>
          <w:vertAlign w:val="baseline"/>
        </w:rPr>
        <w:t>All code and hyperparameters available at </w:t>
      </w:r>
      <w:hyperlink r:id="rId6">
        <w:r>
          <w:rPr>
            <w:rFonts w:ascii="Courier New"/>
            <w:sz w:val="18"/>
            <w:vertAlign w:val="baseline"/>
          </w:rPr>
          <w:t>http://www.github.com/goodfeli/adversarial</w:t>
        </w:r>
      </w:hyperlink>
    </w:p>
    <w:p>
      <w:pPr>
        <w:spacing w:after="0"/>
        <w:jc w:val="left"/>
        <w:rPr>
          <w:rFonts w:ascii="Courier New"/>
          <w:sz w:val="18"/>
        </w:rPr>
        <w:sectPr>
          <w:footerReference w:type="default" r:id="rId5"/>
          <w:type w:val="continuous"/>
          <w:pgSz w:w="12240" w:h="15840"/>
          <w:pgMar w:footer="629" w:top="1500" w:bottom="820" w:left="1720" w:right="1720"/>
          <w:pgNumType w:start="1"/>
        </w:sectPr>
      </w:pPr>
    </w:p>
    <w:p>
      <w:pPr>
        <w:pStyle w:val="BodyText"/>
        <w:spacing w:line="228" w:lineRule="auto" w:before="159"/>
        <w:ind w:left="440" w:right="437"/>
        <w:jc w:val="both"/>
      </w:pPr>
      <w:r>
        <w:rPr/>
        <w:t>This framework can yield specific training algorithms for many kinds of model and optimization algorithm. In this article, we explore the special case when the generative model generates samples by passing random noise through a multilayer perceptron, and the discriminative model is also a multilayer perceptron. We refer to this special case as </w:t>
      </w:r>
      <w:r>
        <w:rPr>
          <w:i/>
        </w:rPr>
        <w:t>adversarial nets</w:t>
      </w:r>
      <w:r>
        <w:rPr/>
        <w:t>. In this case, we can train both models using only the highly successful backpropagation and dropout algorithms [17] and sample from the generative model using only forward propagation. No approximate inference or Markov chains are necessary.</w:t>
      </w:r>
    </w:p>
    <w:p>
      <w:pPr>
        <w:pStyle w:val="BodyText"/>
        <w:spacing w:before="5"/>
        <w:rPr>
          <w:sz w:val="33"/>
        </w:rPr>
      </w:pPr>
    </w:p>
    <w:p>
      <w:pPr>
        <w:pStyle w:val="Heading1"/>
        <w:numPr>
          <w:ilvl w:val="0"/>
          <w:numId w:val="1"/>
        </w:numPr>
        <w:tabs>
          <w:tab w:pos="798" w:val="left" w:leader="none"/>
          <w:tab w:pos="799" w:val="left" w:leader="none"/>
        </w:tabs>
        <w:spacing w:line="240" w:lineRule="auto" w:before="0" w:after="0"/>
        <w:ind w:left="798" w:right="0" w:hanging="359"/>
        <w:jc w:val="left"/>
      </w:pPr>
      <w:r>
        <w:rPr/>
        <w:t>Related</w:t>
      </w:r>
      <w:r>
        <w:rPr>
          <w:spacing w:val="-2"/>
        </w:rPr>
        <w:t> </w:t>
      </w:r>
      <w:r>
        <w:rPr/>
        <w:t>work</w:t>
      </w:r>
    </w:p>
    <w:p>
      <w:pPr>
        <w:pStyle w:val="BodyText"/>
        <w:spacing w:before="9"/>
        <w:rPr>
          <w:b/>
          <w:sz w:val="24"/>
        </w:rPr>
      </w:pPr>
    </w:p>
    <w:p>
      <w:pPr>
        <w:pStyle w:val="BodyText"/>
        <w:spacing w:line="228" w:lineRule="auto"/>
        <w:ind w:left="440" w:right="437"/>
        <w:jc w:val="both"/>
      </w:pPr>
      <w:r>
        <w:rPr/>
        <w:t>An alternative to directed graphical models with latent variables are undirected graphical </w:t>
      </w:r>
      <w:r>
        <w:rPr>
          <w:spacing w:val="-3"/>
        </w:rPr>
        <w:t>models </w:t>
      </w:r>
      <w:r>
        <w:rPr/>
        <w:t>with latent variables, such as restricted Boltzmann machines (RBMs) [27, 16], deep Boltzmann machines (DBMs) [26] and their numerous variants. The interactions within such models </w:t>
      </w:r>
      <w:r>
        <w:rPr>
          <w:spacing w:val="-4"/>
        </w:rPr>
        <w:t>are </w:t>
      </w:r>
      <w:r>
        <w:rPr/>
        <w:t>represented as the product of unnormalized potential functions, normalized by a global </w:t>
      </w:r>
      <w:r>
        <w:rPr>
          <w:spacing w:val="-3"/>
        </w:rPr>
        <w:t>summa- </w:t>
      </w:r>
      <w:r>
        <w:rPr/>
        <w:t>tion/integration over all states of the random variables. This quantity (the </w:t>
      </w:r>
      <w:r>
        <w:rPr>
          <w:i/>
        </w:rPr>
        <w:t>partition function</w:t>
      </w:r>
      <w:r>
        <w:rPr/>
        <w:t>) and its gradient are intractable for all but the most trivial instances, although they can be estimated </w:t>
      </w:r>
      <w:r>
        <w:rPr>
          <w:spacing w:val="-6"/>
        </w:rPr>
        <w:t>by </w:t>
      </w:r>
      <w:r>
        <w:rPr/>
        <w:t>Markov chain Monte Carlo (MCMC) methods. Mixing poses a significant problem for learning algorithms that rely on MCMC [3,</w:t>
      </w:r>
      <w:r>
        <w:rPr>
          <w:spacing w:val="-7"/>
        </w:rPr>
        <w:t> </w:t>
      </w:r>
      <w:r>
        <w:rPr/>
        <w:t>5].</w:t>
      </w:r>
    </w:p>
    <w:p>
      <w:pPr>
        <w:pStyle w:val="BodyText"/>
        <w:spacing w:line="228" w:lineRule="auto" w:before="125"/>
        <w:ind w:left="440" w:right="437"/>
        <w:jc w:val="both"/>
      </w:pPr>
      <w:r>
        <w:rPr/>
        <w:t>Deep belief networks (DBNs) [16] are hybrid models containing a single undirected layer and sev- eral directed layers. While a fast approximate layer-wise training criterion exists, DBNs incur the computational difficulties associated with both undirected and directed models.</w:t>
      </w:r>
    </w:p>
    <w:p>
      <w:pPr>
        <w:pStyle w:val="BodyText"/>
        <w:spacing w:line="228" w:lineRule="auto" w:before="122"/>
        <w:ind w:left="440" w:right="437"/>
        <w:jc w:val="both"/>
      </w:pPr>
      <w:r>
        <w:rPr/>
        <w:t>Alternative criteria that do not approximate or bound the log-likelihood have also been proposed, such as score matching [18] and noise-contrastive estimation (NCE) [13]. Both of these require the learned probability density to be analytically specified up to a normalization constant.  Note </w:t>
      </w:r>
      <w:r>
        <w:rPr>
          <w:spacing w:val="-4"/>
        </w:rPr>
        <w:t>that  </w:t>
      </w:r>
      <w:r>
        <w:rPr/>
        <w:t>in many interesting generative models with several layers of latent variables (such as DBNs and DBMs),</w:t>
      </w:r>
      <w:r>
        <w:rPr>
          <w:spacing w:val="-4"/>
        </w:rPr>
        <w:t> </w:t>
      </w:r>
      <w:r>
        <w:rPr/>
        <w:t>it</w:t>
      </w:r>
      <w:r>
        <w:rPr>
          <w:spacing w:val="-4"/>
        </w:rPr>
        <w:t> </w:t>
      </w:r>
      <w:r>
        <w:rPr/>
        <w:t>is</w:t>
      </w:r>
      <w:r>
        <w:rPr>
          <w:spacing w:val="-4"/>
        </w:rPr>
        <w:t> </w:t>
      </w:r>
      <w:r>
        <w:rPr/>
        <w:t>not</w:t>
      </w:r>
      <w:r>
        <w:rPr>
          <w:spacing w:val="-4"/>
        </w:rPr>
        <w:t> </w:t>
      </w:r>
      <w:r>
        <w:rPr/>
        <w:t>even</w:t>
      </w:r>
      <w:r>
        <w:rPr>
          <w:spacing w:val="-4"/>
        </w:rPr>
        <w:t> </w:t>
      </w:r>
      <w:r>
        <w:rPr/>
        <w:t>possible</w:t>
      </w:r>
      <w:r>
        <w:rPr>
          <w:spacing w:val="-4"/>
        </w:rPr>
        <w:t> </w:t>
      </w:r>
      <w:r>
        <w:rPr/>
        <w:t>to</w:t>
      </w:r>
      <w:r>
        <w:rPr>
          <w:spacing w:val="-4"/>
        </w:rPr>
        <w:t> </w:t>
      </w:r>
      <w:r>
        <w:rPr/>
        <w:t>derive</w:t>
      </w:r>
      <w:r>
        <w:rPr>
          <w:spacing w:val="-3"/>
        </w:rPr>
        <w:t> </w:t>
      </w:r>
      <w:r>
        <w:rPr/>
        <w:t>a</w:t>
      </w:r>
      <w:r>
        <w:rPr>
          <w:spacing w:val="-4"/>
        </w:rPr>
        <w:t> </w:t>
      </w:r>
      <w:r>
        <w:rPr/>
        <w:t>tractable</w:t>
      </w:r>
      <w:r>
        <w:rPr>
          <w:spacing w:val="-4"/>
        </w:rPr>
        <w:t> </w:t>
      </w:r>
      <w:r>
        <w:rPr/>
        <w:t>unnormalized</w:t>
      </w:r>
      <w:r>
        <w:rPr>
          <w:spacing w:val="-4"/>
        </w:rPr>
        <w:t> </w:t>
      </w:r>
      <w:r>
        <w:rPr/>
        <w:t>probability</w:t>
      </w:r>
      <w:r>
        <w:rPr>
          <w:spacing w:val="-4"/>
        </w:rPr>
        <w:t> </w:t>
      </w:r>
      <w:r>
        <w:rPr/>
        <w:t>density.</w:t>
      </w:r>
      <w:r>
        <w:rPr>
          <w:spacing w:val="8"/>
        </w:rPr>
        <w:t> </w:t>
      </w:r>
      <w:r>
        <w:rPr/>
        <w:t>Some</w:t>
      </w:r>
      <w:r>
        <w:rPr>
          <w:spacing w:val="-4"/>
        </w:rPr>
        <w:t> </w:t>
      </w:r>
      <w:r>
        <w:rPr/>
        <w:t>models such as denoising auto-encoders [30] and contractive autoencoders have learning rules very</w:t>
      </w:r>
      <w:r>
        <w:rPr>
          <w:spacing w:val="-18"/>
        </w:rPr>
        <w:t> </w:t>
      </w:r>
      <w:r>
        <w:rPr/>
        <w:t>similar to score matching applied to RBMs. In NCE, as in this work, a discriminative training criterion </w:t>
      </w:r>
      <w:r>
        <w:rPr>
          <w:spacing w:val="-7"/>
        </w:rPr>
        <w:t>is </w:t>
      </w:r>
      <w:r>
        <w:rPr/>
        <w:t>employed</w:t>
      </w:r>
      <w:r>
        <w:rPr>
          <w:spacing w:val="-10"/>
        </w:rPr>
        <w:t> </w:t>
      </w:r>
      <w:r>
        <w:rPr/>
        <w:t>to</w:t>
      </w:r>
      <w:r>
        <w:rPr>
          <w:spacing w:val="-9"/>
        </w:rPr>
        <w:t> </w:t>
      </w:r>
      <w:r>
        <w:rPr/>
        <w:t>fit</w:t>
      </w:r>
      <w:r>
        <w:rPr>
          <w:spacing w:val="-9"/>
        </w:rPr>
        <w:t> </w:t>
      </w:r>
      <w:r>
        <w:rPr/>
        <w:t>a</w:t>
      </w:r>
      <w:r>
        <w:rPr>
          <w:spacing w:val="-10"/>
        </w:rPr>
        <w:t> </w:t>
      </w:r>
      <w:r>
        <w:rPr/>
        <w:t>generative</w:t>
      </w:r>
      <w:r>
        <w:rPr>
          <w:spacing w:val="-9"/>
        </w:rPr>
        <w:t> </w:t>
      </w:r>
      <w:r>
        <w:rPr/>
        <w:t>model.</w:t>
      </w:r>
      <w:r>
        <w:rPr>
          <w:spacing w:val="5"/>
        </w:rPr>
        <w:t> </w:t>
      </w:r>
      <w:r>
        <w:rPr>
          <w:spacing w:val="-3"/>
        </w:rPr>
        <w:t>However,</w:t>
      </w:r>
      <w:r>
        <w:rPr>
          <w:spacing w:val="-9"/>
        </w:rPr>
        <w:t> </w:t>
      </w:r>
      <w:r>
        <w:rPr/>
        <w:t>rather</w:t>
      </w:r>
      <w:r>
        <w:rPr>
          <w:spacing w:val="-9"/>
        </w:rPr>
        <w:t> </w:t>
      </w:r>
      <w:r>
        <w:rPr/>
        <w:t>than</w:t>
      </w:r>
      <w:r>
        <w:rPr>
          <w:spacing w:val="-9"/>
        </w:rPr>
        <w:t> </w:t>
      </w:r>
      <w:r>
        <w:rPr/>
        <w:t>fitting</w:t>
      </w:r>
      <w:r>
        <w:rPr>
          <w:spacing w:val="-10"/>
        </w:rPr>
        <w:t> </w:t>
      </w:r>
      <w:r>
        <w:rPr/>
        <w:t>a</w:t>
      </w:r>
      <w:r>
        <w:rPr>
          <w:spacing w:val="-9"/>
        </w:rPr>
        <w:t> </w:t>
      </w:r>
      <w:r>
        <w:rPr/>
        <w:t>separate</w:t>
      </w:r>
      <w:r>
        <w:rPr>
          <w:spacing w:val="-9"/>
        </w:rPr>
        <w:t> </w:t>
      </w:r>
      <w:r>
        <w:rPr/>
        <w:t>discriminative</w:t>
      </w:r>
      <w:r>
        <w:rPr>
          <w:spacing w:val="-9"/>
        </w:rPr>
        <w:t> </w:t>
      </w:r>
      <w:r>
        <w:rPr/>
        <w:t>model,</w:t>
      </w:r>
      <w:r>
        <w:rPr>
          <w:spacing w:val="-9"/>
        </w:rPr>
        <w:t> </w:t>
      </w:r>
      <w:r>
        <w:rPr>
          <w:spacing w:val="-5"/>
        </w:rPr>
        <w:t>the </w:t>
      </w:r>
      <w:r>
        <w:rPr/>
        <w:t>generative</w:t>
      </w:r>
      <w:r>
        <w:rPr>
          <w:spacing w:val="-15"/>
        </w:rPr>
        <w:t> </w:t>
      </w:r>
      <w:r>
        <w:rPr/>
        <w:t>model</w:t>
      </w:r>
      <w:r>
        <w:rPr>
          <w:spacing w:val="-15"/>
        </w:rPr>
        <w:t> </w:t>
      </w:r>
      <w:r>
        <w:rPr/>
        <w:t>itself</w:t>
      </w:r>
      <w:r>
        <w:rPr>
          <w:spacing w:val="-14"/>
        </w:rPr>
        <w:t> </w:t>
      </w:r>
      <w:r>
        <w:rPr/>
        <w:t>is</w:t>
      </w:r>
      <w:r>
        <w:rPr>
          <w:spacing w:val="-15"/>
        </w:rPr>
        <w:t> </w:t>
      </w:r>
      <w:r>
        <w:rPr/>
        <w:t>used</w:t>
      </w:r>
      <w:r>
        <w:rPr>
          <w:spacing w:val="-15"/>
        </w:rPr>
        <w:t> </w:t>
      </w:r>
      <w:r>
        <w:rPr/>
        <w:t>to</w:t>
      </w:r>
      <w:r>
        <w:rPr>
          <w:spacing w:val="-14"/>
        </w:rPr>
        <w:t> </w:t>
      </w:r>
      <w:r>
        <w:rPr/>
        <w:t>discriminate</w:t>
      </w:r>
      <w:r>
        <w:rPr>
          <w:spacing w:val="-15"/>
        </w:rPr>
        <w:t> </w:t>
      </w:r>
      <w:r>
        <w:rPr/>
        <w:t>generated</w:t>
      </w:r>
      <w:r>
        <w:rPr>
          <w:spacing w:val="-15"/>
        </w:rPr>
        <w:t> </w:t>
      </w:r>
      <w:r>
        <w:rPr/>
        <w:t>data</w:t>
      </w:r>
      <w:r>
        <w:rPr>
          <w:spacing w:val="-14"/>
        </w:rPr>
        <w:t> </w:t>
      </w:r>
      <w:r>
        <w:rPr/>
        <w:t>from</w:t>
      </w:r>
      <w:r>
        <w:rPr>
          <w:spacing w:val="-15"/>
        </w:rPr>
        <w:t> </w:t>
      </w:r>
      <w:r>
        <w:rPr/>
        <w:t>samples</w:t>
      </w:r>
      <w:r>
        <w:rPr>
          <w:spacing w:val="-14"/>
        </w:rPr>
        <w:t> </w:t>
      </w:r>
      <w:r>
        <w:rPr/>
        <w:t>a</w:t>
      </w:r>
      <w:r>
        <w:rPr>
          <w:spacing w:val="-14"/>
        </w:rPr>
        <w:t> </w:t>
      </w:r>
      <w:r>
        <w:rPr/>
        <w:t>fixed</w:t>
      </w:r>
      <w:r>
        <w:rPr>
          <w:spacing w:val="-15"/>
        </w:rPr>
        <w:t> </w:t>
      </w:r>
      <w:r>
        <w:rPr/>
        <w:t>noise</w:t>
      </w:r>
      <w:r>
        <w:rPr>
          <w:spacing w:val="-15"/>
        </w:rPr>
        <w:t> </w:t>
      </w:r>
      <w:r>
        <w:rPr/>
        <w:t>distribution. Because</w:t>
      </w:r>
      <w:r>
        <w:rPr>
          <w:spacing w:val="-13"/>
        </w:rPr>
        <w:t> </w:t>
      </w:r>
      <w:r>
        <w:rPr/>
        <w:t>NCE</w:t>
      </w:r>
      <w:r>
        <w:rPr>
          <w:spacing w:val="-12"/>
        </w:rPr>
        <w:t> </w:t>
      </w:r>
      <w:r>
        <w:rPr/>
        <w:t>uses</w:t>
      </w:r>
      <w:r>
        <w:rPr>
          <w:spacing w:val="-12"/>
        </w:rPr>
        <w:t> </w:t>
      </w:r>
      <w:r>
        <w:rPr/>
        <w:t>a</w:t>
      </w:r>
      <w:r>
        <w:rPr>
          <w:spacing w:val="-12"/>
        </w:rPr>
        <w:t> </w:t>
      </w:r>
      <w:r>
        <w:rPr/>
        <w:t>fixed</w:t>
      </w:r>
      <w:r>
        <w:rPr>
          <w:spacing w:val="-12"/>
        </w:rPr>
        <w:t> </w:t>
      </w:r>
      <w:r>
        <w:rPr/>
        <w:t>noise</w:t>
      </w:r>
      <w:r>
        <w:rPr>
          <w:spacing w:val="-12"/>
        </w:rPr>
        <w:t> </w:t>
      </w:r>
      <w:r>
        <w:rPr/>
        <w:t>distribution,</w:t>
      </w:r>
      <w:r>
        <w:rPr>
          <w:spacing w:val="-10"/>
        </w:rPr>
        <w:t> </w:t>
      </w:r>
      <w:r>
        <w:rPr/>
        <w:t>learning</w:t>
      </w:r>
      <w:r>
        <w:rPr>
          <w:spacing w:val="-13"/>
        </w:rPr>
        <w:t> </w:t>
      </w:r>
      <w:r>
        <w:rPr/>
        <w:t>slows</w:t>
      </w:r>
      <w:r>
        <w:rPr>
          <w:spacing w:val="-11"/>
        </w:rPr>
        <w:t> </w:t>
      </w:r>
      <w:r>
        <w:rPr/>
        <w:t>dramatically</w:t>
      </w:r>
      <w:r>
        <w:rPr>
          <w:spacing w:val="-13"/>
        </w:rPr>
        <w:t> </w:t>
      </w:r>
      <w:r>
        <w:rPr/>
        <w:t>after</w:t>
      </w:r>
      <w:r>
        <w:rPr>
          <w:spacing w:val="-12"/>
        </w:rPr>
        <w:t> </w:t>
      </w:r>
      <w:r>
        <w:rPr/>
        <w:t>the</w:t>
      </w:r>
      <w:r>
        <w:rPr>
          <w:spacing w:val="-12"/>
        </w:rPr>
        <w:t> </w:t>
      </w:r>
      <w:r>
        <w:rPr/>
        <w:t>model</w:t>
      </w:r>
      <w:r>
        <w:rPr>
          <w:spacing w:val="-13"/>
        </w:rPr>
        <w:t> </w:t>
      </w:r>
      <w:r>
        <w:rPr/>
        <w:t>has</w:t>
      </w:r>
      <w:r>
        <w:rPr>
          <w:spacing w:val="-11"/>
        </w:rPr>
        <w:t> </w:t>
      </w:r>
      <w:r>
        <w:rPr/>
        <w:t>learned even an approximately correct distribution over a small subset of the observed</w:t>
      </w:r>
      <w:r>
        <w:rPr>
          <w:spacing w:val="-32"/>
        </w:rPr>
        <w:t> </w:t>
      </w:r>
      <w:r>
        <w:rPr/>
        <w:t>variables.</w:t>
      </w:r>
    </w:p>
    <w:p>
      <w:pPr>
        <w:pStyle w:val="BodyText"/>
        <w:spacing w:line="228" w:lineRule="auto" w:before="127"/>
        <w:ind w:left="440" w:right="437"/>
        <w:jc w:val="both"/>
      </w:pPr>
      <w:r>
        <w:rPr/>
        <w:t>Finally,</w:t>
      </w:r>
      <w:r>
        <w:rPr>
          <w:spacing w:val="-9"/>
        </w:rPr>
        <w:t> </w:t>
      </w:r>
      <w:r>
        <w:rPr/>
        <w:t>some</w:t>
      </w:r>
      <w:r>
        <w:rPr>
          <w:spacing w:val="-8"/>
        </w:rPr>
        <w:t> </w:t>
      </w:r>
      <w:r>
        <w:rPr/>
        <w:t>techniques</w:t>
      </w:r>
      <w:r>
        <w:rPr>
          <w:spacing w:val="-9"/>
        </w:rPr>
        <w:t> </w:t>
      </w:r>
      <w:r>
        <w:rPr/>
        <w:t>do</w:t>
      </w:r>
      <w:r>
        <w:rPr>
          <w:spacing w:val="-9"/>
        </w:rPr>
        <w:t> </w:t>
      </w:r>
      <w:r>
        <w:rPr/>
        <w:t>not</w:t>
      </w:r>
      <w:r>
        <w:rPr>
          <w:spacing w:val="-9"/>
        </w:rPr>
        <w:t> </w:t>
      </w:r>
      <w:r>
        <w:rPr>
          <w:spacing w:val="-3"/>
        </w:rPr>
        <w:t>involve</w:t>
      </w:r>
      <w:r>
        <w:rPr>
          <w:spacing w:val="-8"/>
        </w:rPr>
        <w:t> </w:t>
      </w:r>
      <w:r>
        <w:rPr/>
        <w:t>defining</w:t>
      </w:r>
      <w:r>
        <w:rPr>
          <w:spacing w:val="-10"/>
        </w:rPr>
        <w:t> </w:t>
      </w:r>
      <w:r>
        <w:rPr/>
        <w:t>a</w:t>
      </w:r>
      <w:r>
        <w:rPr>
          <w:spacing w:val="-9"/>
        </w:rPr>
        <w:t> </w:t>
      </w:r>
      <w:r>
        <w:rPr/>
        <w:t>probability</w:t>
      </w:r>
      <w:r>
        <w:rPr>
          <w:spacing w:val="-8"/>
        </w:rPr>
        <w:t> </w:t>
      </w:r>
      <w:r>
        <w:rPr/>
        <w:t>distribution</w:t>
      </w:r>
      <w:r>
        <w:rPr>
          <w:spacing w:val="-10"/>
        </w:rPr>
        <w:t> </w:t>
      </w:r>
      <w:r>
        <w:rPr/>
        <w:t>explicitly,</w:t>
      </w:r>
      <w:r>
        <w:rPr>
          <w:spacing w:val="-8"/>
        </w:rPr>
        <w:t> </w:t>
      </w:r>
      <w:r>
        <w:rPr/>
        <w:t>but</w:t>
      </w:r>
      <w:r>
        <w:rPr>
          <w:spacing w:val="-9"/>
        </w:rPr>
        <w:t> </w:t>
      </w:r>
      <w:r>
        <w:rPr/>
        <w:t>rather</w:t>
      </w:r>
      <w:r>
        <w:rPr>
          <w:spacing w:val="-9"/>
        </w:rPr>
        <w:t> </w:t>
      </w:r>
      <w:r>
        <w:rPr/>
        <w:t>train a</w:t>
      </w:r>
      <w:r>
        <w:rPr>
          <w:spacing w:val="-15"/>
        </w:rPr>
        <w:t> </w:t>
      </w:r>
      <w:r>
        <w:rPr/>
        <w:t>generative</w:t>
      </w:r>
      <w:r>
        <w:rPr>
          <w:spacing w:val="-14"/>
        </w:rPr>
        <w:t> </w:t>
      </w:r>
      <w:r>
        <w:rPr/>
        <w:t>machine</w:t>
      </w:r>
      <w:r>
        <w:rPr>
          <w:spacing w:val="-14"/>
        </w:rPr>
        <w:t> </w:t>
      </w:r>
      <w:r>
        <w:rPr/>
        <w:t>to</w:t>
      </w:r>
      <w:r>
        <w:rPr>
          <w:spacing w:val="-14"/>
        </w:rPr>
        <w:t> </w:t>
      </w:r>
      <w:r>
        <w:rPr/>
        <w:t>draw</w:t>
      </w:r>
      <w:r>
        <w:rPr>
          <w:spacing w:val="-14"/>
        </w:rPr>
        <w:t> </w:t>
      </w:r>
      <w:r>
        <w:rPr/>
        <w:t>samples</w:t>
      </w:r>
      <w:r>
        <w:rPr>
          <w:spacing w:val="-14"/>
        </w:rPr>
        <w:t> </w:t>
      </w:r>
      <w:r>
        <w:rPr/>
        <w:t>from</w:t>
      </w:r>
      <w:r>
        <w:rPr>
          <w:spacing w:val="-14"/>
        </w:rPr>
        <w:t> </w:t>
      </w:r>
      <w:r>
        <w:rPr/>
        <w:t>the</w:t>
      </w:r>
      <w:r>
        <w:rPr>
          <w:spacing w:val="-15"/>
        </w:rPr>
        <w:t> </w:t>
      </w:r>
      <w:r>
        <w:rPr/>
        <w:t>desired</w:t>
      </w:r>
      <w:r>
        <w:rPr>
          <w:spacing w:val="-14"/>
        </w:rPr>
        <w:t> </w:t>
      </w:r>
      <w:r>
        <w:rPr/>
        <w:t>distribution.</w:t>
      </w:r>
      <w:r>
        <w:rPr>
          <w:spacing w:val="4"/>
        </w:rPr>
        <w:t> </w:t>
      </w:r>
      <w:r>
        <w:rPr/>
        <w:t>This</w:t>
      </w:r>
      <w:r>
        <w:rPr>
          <w:spacing w:val="-15"/>
        </w:rPr>
        <w:t> </w:t>
      </w:r>
      <w:r>
        <w:rPr/>
        <w:t>approach</w:t>
      </w:r>
      <w:r>
        <w:rPr>
          <w:spacing w:val="-14"/>
        </w:rPr>
        <w:t> </w:t>
      </w:r>
      <w:r>
        <w:rPr/>
        <w:t>has</w:t>
      </w:r>
      <w:r>
        <w:rPr>
          <w:spacing w:val="-14"/>
        </w:rPr>
        <w:t> </w:t>
      </w:r>
      <w:r>
        <w:rPr/>
        <w:t>the</w:t>
      </w:r>
      <w:r>
        <w:rPr>
          <w:spacing w:val="-14"/>
        </w:rPr>
        <w:t> </w:t>
      </w:r>
      <w:r>
        <w:rPr/>
        <w:t>advantage that</w:t>
      </w:r>
      <w:r>
        <w:rPr>
          <w:spacing w:val="-12"/>
        </w:rPr>
        <w:t> </w:t>
      </w:r>
      <w:r>
        <w:rPr/>
        <w:t>such</w:t>
      </w:r>
      <w:r>
        <w:rPr>
          <w:spacing w:val="-12"/>
        </w:rPr>
        <w:t> </w:t>
      </w:r>
      <w:r>
        <w:rPr/>
        <w:t>machines</w:t>
      </w:r>
      <w:r>
        <w:rPr>
          <w:spacing w:val="-12"/>
        </w:rPr>
        <w:t> </w:t>
      </w:r>
      <w:r>
        <w:rPr/>
        <w:t>can</w:t>
      </w:r>
      <w:r>
        <w:rPr>
          <w:spacing w:val="-12"/>
        </w:rPr>
        <w:t> </w:t>
      </w:r>
      <w:r>
        <w:rPr/>
        <w:t>be</w:t>
      </w:r>
      <w:r>
        <w:rPr>
          <w:spacing w:val="-11"/>
        </w:rPr>
        <w:t> </w:t>
      </w:r>
      <w:r>
        <w:rPr/>
        <w:t>designed</w:t>
      </w:r>
      <w:r>
        <w:rPr>
          <w:spacing w:val="-12"/>
        </w:rPr>
        <w:t> </w:t>
      </w:r>
      <w:r>
        <w:rPr/>
        <w:t>to</w:t>
      </w:r>
      <w:r>
        <w:rPr>
          <w:spacing w:val="-12"/>
        </w:rPr>
        <w:t> </w:t>
      </w:r>
      <w:r>
        <w:rPr/>
        <w:t>be</w:t>
      </w:r>
      <w:r>
        <w:rPr>
          <w:spacing w:val="-12"/>
        </w:rPr>
        <w:t> </w:t>
      </w:r>
      <w:r>
        <w:rPr/>
        <w:t>trained</w:t>
      </w:r>
      <w:r>
        <w:rPr>
          <w:spacing w:val="-11"/>
        </w:rPr>
        <w:t> </w:t>
      </w:r>
      <w:r>
        <w:rPr/>
        <w:t>by</w:t>
      </w:r>
      <w:r>
        <w:rPr>
          <w:spacing w:val="-12"/>
        </w:rPr>
        <w:t> </w:t>
      </w:r>
      <w:r>
        <w:rPr/>
        <w:t>back-propagation.</w:t>
      </w:r>
      <w:r>
        <w:rPr>
          <w:spacing w:val="5"/>
        </w:rPr>
        <w:t> </w:t>
      </w:r>
      <w:r>
        <w:rPr/>
        <w:t>Prominent</w:t>
      </w:r>
      <w:r>
        <w:rPr>
          <w:spacing w:val="-12"/>
        </w:rPr>
        <w:t> </w:t>
      </w:r>
      <w:r>
        <w:rPr/>
        <w:t>recent</w:t>
      </w:r>
      <w:r>
        <w:rPr>
          <w:spacing w:val="-11"/>
        </w:rPr>
        <w:t> </w:t>
      </w:r>
      <w:r>
        <w:rPr/>
        <w:t>work</w:t>
      </w:r>
      <w:r>
        <w:rPr>
          <w:spacing w:val="-12"/>
        </w:rPr>
        <w:t> </w:t>
      </w:r>
      <w:r>
        <w:rPr/>
        <w:t>in</w:t>
      </w:r>
      <w:r>
        <w:rPr>
          <w:spacing w:val="-12"/>
        </w:rPr>
        <w:t> </w:t>
      </w:r>
      <w:r>
        <w:rPr>
          <w:spacing w:val="-3"/>
        </w:rPr>
        <w:t>this </w:t>
      </w:r>
      <w:r>
        <w:rPr/>
        <w:t>area includes the generative stochastic network (GSN) framework [5], which extends generalized denoising auto-encoders [4]: both can be seen as defining a parameterized Markov chain, i.e., </w:t>
      </w:r>
      <w:r>
        <w:rPr>
          <w:spacing w:val="-4"/>
        </w:rPr>
        <w:t>one </w:t>
      </w:r>
      <w:r>
        <w:rPr/>
        <w:t>learns</w:t>
      </w:r>
      <w:r>
        <w:rPr>
          <w:spacing w:val="-4"/>
        </w:rPr>
        <w:t> </w:t>
      </w:r>
      <w:r>
        <w:rPr/>
        <w:t>the</w:t>
      </w:r>
      <w:r>
        <w:rPr>
          <w:spacing w:val="-4"/>
        </w:rPr>
        <w:t> </w:t>
      </w:r>
      <w:r>
        <w:rPr/>
        <w:t>parameters</w:t>
      </w:r>
      <w:r>
        <w:rPr>
          <w:spacing w:val="-3"/>
        </w:rPr>
        <w:t> </w:t>
      </w:r>
      <w:r>
        <w:rPr/>
        <w:t>of</w:t>
      </w:r>
      <w:r>
        <w:rPr>
          <w:spacing w:val="-4"/>
        </w:rPr>
        <w:t> </w:t>
      </w:r>
      <w:r>
        <w:rPr/>
        <w:t>a</w:t>
      </w:r>
      <w:r>
        <w:rPr>
          <w:spacing w:val="-3"/>
        </w:rPr>
        <w:t> </w:t>
      </w:r>
      <w:r>
        <w:rPr/>
        <w:t>machine</w:t>
      </w:r>
      <w:r>
        <w:rPr>
          <w:spacing w:val="-4"/>
        </w:rPr>
        <w:t> </w:t>
      </w:r>
      <w:r>
        <w:rPr/>
        <w:t>that</w:t>
      </w:r>
      <w:r>
        <w:rPr>
          <w:spacing w:val="-3"/>
        </w:rPr>
        <w:t> </w:t>
      </w:r>
      <w:r>
        <w:rPr/>
        <w:t>performs</w:t>
      </w:r>
      <w:r>
        <w:rPr>
          <w:spacing w:val="-4"/>
        </w:rPr>
        <w:t> </w:t>
      </w:r>
      <w:r>
        <w:rPr/>
        <w:t>one</w:t>
      </w:r>
      <w:r>
        <w:rPr>
          <w:spacing w:val="-3"/>
        </w:rPr>
        <w:t> </w:t>
      </w:r>
      <w:r>
        <w:rPr/>
        <w:t>step</w:t>
      </w:r>
      <w:r>
        <w:rPr>
          <w:spacing w:val="-4"/>
        </w:rPr>
        <w:t> </w:t>
      </w:r>
      <w:r>
        <w:rPr/>
        <w:t>of</w:t>
      </w:r>
      <w:r>
        <w:rPr>
          <w:spacing w:val="-3"/>
        </w:rPr>
        <w:t> </w:t>
      </w:r>
      <w:r>
        <w:rPr/>
        <w:t>a</w:t>
      </w:r>
      <w:r>
        <w:rPr>
          <w:spacing w:val="-4"/>
        </w:rPr>
        <w:t> </w:t>
      </w:r>
      <w:r>
        <w:rPr/>
        <w:t>generative</w:t>
      </w:r>
      <w:r>
        <w:rPr>
          <w:spacing w:val="-3"/>
        </w:rPr>
        <w:t> </w:t>
      </w:r>
      <w:r>
        <w:rPr/>
        <w:t>Markov</w:t>
      </w:r>
      <w:r>
        <w:rPr>
          <w:spacing w:val="-4"/>
        </w:rPr>
        <w:t> </w:t>
      </w:r>
      <w:r>
        <w:rPr/>
        <w:t>chain.</w:t>
      </w:r>
      <w:r>
        <w:rPr>
          <w:spacing w:val="8"/>
        </w:rPr>
        <w:t> </w:t>
      </w:r>
      <w:r>
        <w:rPr/>
        <w:t>Compared to GSNs, the adversarial nets framework does not require a Markov chain for sampling. Because adversarial nets do not require feedback loops during generation, they are better able to leverage piecewise linear units [19, 9, 10], which improve the performance of backpropagation but </w:t>
      </w:r>
      <w:r>
        <w:rPr>
          <w:spacing w:val="-6"/>
        </w:rPr>
        <w:t>have </w:t>
      </w:r>
      <w:r>
        <w:rPr/>
        <w:t>problems</w:t>
      </w:r>
      <w:r>
        <w:rPr>
          <w:spacing w:val="-13"/>
        </w:rPr>
        <w:t> </w:t>
      </w:r>
      <w:r>
        <w:rPr/>
        <w:t>with</w:t>
      </w:r>
      <w:r>
        <w:rPr>
          <w:spacing w:val="-13"/>
        </w:rPr>
        <w:t> </w:t>
      </w:r>
      <w:r>
        <w:rPr/>
        <w:t>unbounded</w:t>
      </w:r>
      <w:r>
        <w:rPr>
          <w:spacing w:val="-13"/>
        </w:rPr>
        <w:t> </w:t>
      </w:r>
      <w:r>
        <w:rPr/>
        <w:t>activation</w:t>
      </w:r>
      <w:r>
        <w:rPr>
          <w:spacing w:val="-13"/>
        </w:rPr>
        <w:t> </w:t>
      </w:r>
      <w:r>
        <w:rPr/>
        <w:t>when</w:t>
      </w:r>
      <w:r>
        <w:rPr>
          <w:spacing w:val="-13"/>
        </w:rPr>
        <w:t> </w:t>
      </w:r>
      <w:r>
        <w:rPr/>
        <w:t>used</w:t>
      </w:r>
      <w:r>
        <w:rPr>
          <w:spacing w:val="-13"/>
        </w:rPr>
        <w:t> </w:t>
      </w:r>
      <w:r>
        <w:rPr/>
        <w:t>ina</w:t>
      </w:r>
      <w:r>
        <w:rPr>
          <w:spacing w:val="-13"/>
        </w:rPr>
        <w:t> </w:t>
      </w:r>
      <w:r>
        <w:rPr/>
        <w:t>feedback</w:t>
      </w:r>
      <w:r>
        <w:rPr>
          <w:spacing w:val="-13"/>
        </w:rPr>
        <w:t> </w:t>
      </w:r>
      <w:r>
        <w:rPr/>
        <w:t>loop.</w:t>
      </w:r>
      <w:r>
        <w:rPr>
          <w:spacing w:val="3"/>
        </w:rPr>
        <w:t> </w:t>
      </w:r>
      <w:r>
        <w:rPr/>
        <w:t>More</w:t>
      </w:r>
      <w:r>
        <w:rPr>
          <w:spacing w:val="-13"/>
        </w:rPr>
        <w:t> </w:t>
      </w:r>
      <w:r>
        <w:rPr/>
        <w:t>recent</w:t>
      </w:r>
      <w:r>
        <w:rPr>
          <w:spacing w:val="-12"/>
        </w:rPr>
        <w:t> </w:t>
      </w:r>
      <w:r>
        <w:rPr/>
        <w:t>examples</w:t>
      </w:r>
      <w:r>
        <w:rPr>
          <w:spacing w:val="-13"/>
        </w:rPr>
        <w:t> </w:t>
      </w:r>
      <w:r>
        <w:rPr/>
        <w:t>of</w:t>
      </w:r>
      <w:r>
        <w:rPr>
          <w:spacing w:val="-13"/>
        </w:rPr>
        <w:t> </w:t>
      </w:r>
      <w:r>
        <w:rPr/>
        <w:t>training a generative machine by back-propagating into it include recent work on auto-encoding variational Bayes [20] and stochastic backpropagation</w:t>
      </w:r>
      <w:r>
        <w:rPr>
          <w:spacing w:val="-6"/>
        </w:rPr>
        <w:t> </w:t>
      </w:r>
      <w:r>
        <w:rPr/>
        <w:t>[24].</w:t>
      </w:r>
    </w:p>
    <w:p>
      <w:pPr>
        <w:pStyle w:val="BodyText"/>
        <w:spacing w:before="9"/>
        <w:rPr>
          <w:sz w:val="33"/>
        </w:rPr>
      </w:pPr>
    </w:p>
    <w:p>
      <w:pPr>
        <w:pStyle w:val="Heading1"/>
        <w:numPr>
          <w:ilvl w:val="0"/>
          <w:numId w:val="1"/>
        </w:numPr>
        <w:tabs>
          <w:tab w:pos="798" w:val="left" w:leader="none"/>
          <w:tab w:pos="799" w:val="left" w:leader="none"/>
        </w:tabs>
        <w:spacing w:line="240" w:lineRule="auto" w:before="0" w:after="0"/>
        <w:ind w:left="798" w:right="0" w:hanging="359"/>
        <w:jc w:val="left"/>
      </w:pPr>
      <w:r>
        <w:rPr/>
        <w:t>Adversarial</w:t>
      </w:r>
      <w:r>
        <w:rPr>
          <w:spacing w:val="-2"/>
        </w:rPr>
        <w:t> </w:t>
      </w:r>
      <w:r>
        <w:rPr/>
        <w:t>nets</w:t>
      </w:r>
    </w:p>
    <w:p>
      <w:pPr>
        <w:pStyle w:val="BodyText"/>
        <w:spacing w:before="10"/>
        <w:rPr>
          <w:b/>
          <w:sz w:val="24"/>
        </w:rPr>
      </w:pPr>
    </w:p>
    <w:p>
      <w:pPr>
        <w:pStyle w:val="BodyText"/>
        <w:spacing w:line="225" w:lineRule="auto" w:before="1"/>
        <w:ind w:left="439" w:right="437"/>
        <w:jc w:val="both"/>
      </w:pPr>
      <w:r>
        <w:rPr/>
        <w:t>The adversarial modeling framework is most straightforward to apply when the models are </w:t>
      </w:r>
      <w:r>
        <w:rPr>
          <w:spacing w:val="-3"/>
        </w:rPr>
        <w:t>both </w:t>
      </w:r>
      <w:r>
        <w:rPr/>
        <w:t>multilayer perceptrons. </w:t>
      </w:r>
      <w:r>
        <w:rPr>
          <w:spacing w:val="-8"/>
        </w:rPr>
        <w:t>To </w:t>
      </w:r>
      <w:r>
        <w:rPr/>
        <w:t>learn the generator’s distribution </w:t>
      </w:r>
      <w:r>
        <w:rPr>
          <w:i/>
        </w:rPr>
        <w:t>p</w:t>
      </w:r>
      <w:r>
        <w:rPr>
          <w:i/>
          <w:vertAlign w:val="subscript"/>
        </w:rPr>
        <w:t>g</w:t>
      </w:r>
      <w:r>
        <w:rPr>
          <w:i/>
          <w:vertAlign w:val="baseline"/>
        </w:rPr>
        <w:t> </w:t>
      </w:r>
      <w:r>
        <w:rPr>
          <w:vertAlign w:val="baseline"/>
        </w:rPr>
        <w:t>over data </w:t>
      </w:r>
      <w:r>
        <w:rPr>
          <w:rFonts w:ascii="Georgia" w:hAnsi="Georgia"/>
          <w:b/>
          <w:i/>
          <w:vertAlign w:val="baseline"/>
        </w:rPr>
        <w:t>x</w:t>
      </w:r>
      <w:r>
        <w:rPr>
          <w:vertAlign w:val="baseline"/>
        </w:rPr>
        <w:t>, we define a prior on input noise variables </w:t>
      </w:r>
      <w:r>
        <w:rPr>
          <w:i/>
          <w:spacing w:val="3"/>
          <w:vertAlign w:val="baseline"/>
        </w:rPr>
        <w:t>p</w:t>
      </w:r>
      <w:r>
        <w:rPr>
          <w:rFonts w:ascii="Verdana" w:hAnsi="Verdana"/>
          <w:b/>
          <w:i/>
          <w:spacing w:val="3"/>
          <w:vertAlign w:val="subscript"/>
        </w:rPr>
        <w:t>z</w:t>
      </w:r>
      <w:r>
        <w:rPr>
          <w:rFonts w:ascii="Georgia" w:hAnsi="Georgia"/>
          <w:spacing w:val="3"/>
          <w:vertAlign w:val="baseline"/>
        </w:rPr>
        <w:t>(</w:t>
      </w:r>
      <w:r>
        <w:rPr>
          <w:rFonts w:ascii="Georgia" w:hAnsi="Georgia"/>
          <w:b/>
          <w:i/>
          <w:spacing w:val="3"/>
          <w:vertAlign w:val="baseline"/>
        </w:rPr>
        <w:t>z</w:t>
      </w:r>
      <w:r>
        <w:rPr>
          <w:rFonts w:ascii="Georgia" w:hAnsi="Georgia"/>
          <w:spacing w:val="3"/>
          <w:vertAlign w:val="baseline"/>
        </w:rPr>
        <w:t>)</w:t>
      </w:r>
      <w:r>
        <w:rPr>
          <w:spacing w:val="3"/>
          <w:vertAlign w:val="baseline"/>
        </w:rPr>
        <w:t>, </w:t>
      </w:r>
      <w:r>
        <w:rPr>
          <w:vertAlign w:val="baseline"/>
        </w:rPr>
        <w:t>then represent a mapping to data space as </w:t>
      </w:r>
      <w:r>
        <w:rPr>
          <w:i/>
          <w:vertAlign w:val="baseline"/>
        </w:rPr>
        <w:t>G</w:t>
      </w:r>
      <w:r>
        <w:rPr>
          <w:rFonts w:ascii="Georgia" w:hAnsi="Georgia"/>
          <w:vertAlign w:val="baseline"/>
        </w:rPr>
        <w:t>(</w:t>
      </w:r>
      <w:r>
        <w:rPr>
          <w:rFonts w:ascii="Georgia" w:hAnsi="Georgia"/>
          <w:b/>
          <w:i/>
          <w:vertAlign w:val="baseline"/>
        </w:rPr>
        <w:t>z</w:t>
      </w:r>
      <w:r>
        <w:rPr>
          <w:rFonts w:ascii="Georgia" w:hAnsi="Georgia"/>
          <w:vertAlign w:val="baseline"/>
        </w:rPr>
        <w:t>; </w:t>
      </w:r>
      <w:r>
        <w:rPr>
          <w:i/>
          <w:spacing w:val="3"/>
          <w:vertAlign w:val="baseline"/>
        </w:rPr>
        <w:t>θ</w:t>
      </w:r>
      <w:r>
        <w:rPr>
          <w:i/>
          <w:spacing w:val="3"/>
          <w:vertAlign w:val="subscript"/>
        </w:rPr>
        <w:t>g</w:t>
      </w:r>
      <w:r>
        <w:rPr>
          <w:rFonts w:ascii="Georgia" w:hAnsi="Georgia"/>
          <w:spacing w:val="3"/>
          <w:vertAlign w:val="baseline"/>
        </w:rPr>
        <w:t>)</w:t>
      </w:r>
      <w:r>
        <w:rPr>
          <w:spacing w:val="3"/>
          <w:vertAlign w:val="baseline"/>
        </w:rPr>
        <w:t>, </w:t>
      </w:r>
      <w:r>
        <w:rPr>
          <w:vertAlign w:val="baseline"/>
        </w:rPr>
        <w:t>where </w:t>
      </w:r>
      <w:r>
        <w:rPr>
          <w:i/>
          <w:vertAlign w:val="baseline"/>
        </w:rPr>
        <w:t>G </w:t>
      </w:r>
      <w:r>
        <w:rPr>
          <w:vertAlign w:val="baseline"/>
        </w:rPr>
        <w:t>is a differentiable function represented by a multilayer perceptron with parameters </w:t>
      </w:r>
      <w:r>
        <w:rPr>
          <w:i/>
          <w:spacing w:val="5"/>
          <w:vertAlign w:val="baseline"/>
        </w:rPr>
        <w:t>θ</w:t>
      </w:r>
      <w:r>
        <w:rPr>
          <w:i/>
          <w:spacing w:val="5"/>
          <w:vertAlign w:val="subscript"/>
        </w:rPr>
        <w:t>g</w:t>
      </w:r>
      <w:r>
        <w:rPr>
          <w:spacing w:val="5"/>
          <w:vertAlign w:val="baseline"/>
        </w:rPr>
        <w:t>. </w:t>
      </w:r>
      <w:r>
        <w:rPr>
          <w:spacing w:val="-8"/>
          <w:vertAlign w:val="baseline"/>
        </w:rPr>
        <w:t>We </w:t>
      </w:r>
      <w:r>
        <w:rPr>
          <w:vertAlign w:val="baseline"/>
        </w:rPr>
        <w:t>also define a second multilayer perceptron </w:t>
      </w:r>
      <w:r>
        <w:rPr>
          <w:i/>
          <w:vertAlign w:val="baseline"/>
        </w:rPr>
        <w:t>D</w:t>
      </w:r>
      <w:r>
        <w:rPr>
          <w:rFonts w:ascii="Georgia" w:hAnsi="Georgia"/>
          <w:vertAlign w:val="baseline"/>
        </w:rPr>
        <w:t>(</w:t>
      </w:r>
      <w:r>
        <w:rPr>
          <w:rFonts w:ascii="Georgia" w:hAnsi="Georgia"/>
          <w:b/>
          <w:i/>
          <w:vertAlign w:val="baseline"/>
        </w:rPr>
        <w:t>x</w:t>
      </w:r>
      <w:r>
        <w:rPr>
          <w:rFonts w:ascii="Georgia" w:hAnsi="Georgia"/>
          <w:vertAlign w:val="baseline"/>
        </w:rPr>
        <w:t>; </w:t>
      </w:r>
      <w:r>
        <w:rPr>
          <w:i/>
          <w:spacing w:val="3"/>
          <w:vertAlign w:val="baseline"/>
        </w:rPr>
        <w:t>θ</w:t>
      </w:r>
      <w:r>
        <w:rPr>
          <w:i/>
          <w:spacing w:val="3"/>
          <w:vertAlign w:val="subscript"/>
        </w:rPr>
        <w:t>d</w:t>
      </w:r>
      <w:r>
        <w:rPr>
          <w:rFonts w:ascii="Georgia" w:hAnsi="Georgia"/>
          <w:spacing w:val="3"/>
          <w:vertAlign w:val="baseline"/>
        </w:rPr>
        <w:t>) </w:t>
      </w:r>
      <w:r>
        <w:rPr>
          <w:vertAlign w:val="baseline"/>
        </w:rPr>
        <w:t>that outputs a single scalar. </w:t>
      </w:r>
      <w:r>
        <w:rPr>
          <w:i/>
          <w:vertAlign w:val="baseline"/>
        </w:rPr>
        <w:t>D</w:t>
      </w:r>
      <w:r>
        <w:rPr>
          <w:rFonts w:ascii="Georgia" w:hAnsi="Georgia"/>
          <w:vertAlign w:val="baseline"/>
        </w:rPr>
        <w:t>(</w:t>
      </w:r>
      <w:r>
        <w:rPr>
          <w:rFonts w:ascii="Georgia" w:hAnsi="Georgia"/>
          <w:b/>
          <w:i/>
          <w:vertAlign w:val="baseline"/>
        </w:rPr>
        <w:t>x</w:t>
      </w:r>
      <w:r>
        <w:rPr>
          <w:rFonts w:ascii="Georgia" w:hAnsi="Georgia"/>
          <w:vertAlign w:val="baseline"/>
        </w:rPr>
        <w:t>) </w:t>
      </w:r>
      <w:r>
        <w:rPr>
          <w:vertAlign w:val="baseline"/>
        </w:rPr>
        <w:t>represents the probability that </w:t>
      </w:r>
      <w:r>
        <w:rPr>
          <w:rFonts w:ascii="Georgia" w:hAnsi="Georgia"/>
          <w:b/>
          <w:i/>
          <w:vertAlign w:val="baseline"/>
        </w:rPr>
        <w:t>x </w:t>
      </w:r>
      <w:r>
        <w:rPr>
          <w:vertAlign w:val="baseline"/>
        </w:rPr>
        <w:t>came from the data rather than </w:t>
      </w:r>
      <w:r>
        <w:rPr>
          <w:i/>
          <w:spacing w:val="5"/>
          <w:vertAlign w:val="baseline"/>
        </w:rPr>
        <w:t>p</w:t>
      </w:r>
      <w:r>
        <w:rPr>
          <w:i/>
          <w:spacing w:val="5"/>
          <w:vertAlign w:val="subscript"/>
        </w:rPr>
        <w:t>g</w:t>
      </w:r>
      <w:r>
        <w:rPr>
          <w:spacing w:val="5"/>
          <w:vertAlign w:val="baseline"/>
        </w:rPr>
        <w:t>. </w:t>
      </w:r>
      <w:r>
        <w:rPr>
          <w:spacing w:val="-8"/>
          <w:vertAlign w:val="baseline"/>
        </w:rPr>
        <w:t>We </w:t>
      </w:r>
      <w:r>
        <w:rPr>
          <w:vertAlign w:val="baseline"/>
        </w:rPr>
        <w:t>train </w:t>
      </w:r>
      <w:r>
        <w:rPr>
          <w:i/>
          <w:vertAlign w:val="baseline"/>
        </w:rPr>
        <w:t>D </w:t>
      </w:r>
      <w:r>
        <w:rPr>
          <w:vertAlign w:val="baseline"/>
        </w:rPr>
        <w:t>to maximize the probability of assigning the correct</w:t>
      </w:r>
      <w:r>
        <w:rPr>
          <w:spacing w:val="-7"/>
          <w:vertAlign w:val="baseline"/>
        </w:rPr>
        <w:t> </w:t>
      </w:r>
      <w:r>
        <w:rPr>
          <w:vertAlign w:val="baseline"/>
        </w:rPr>
        <w:t>label</w:t>
      </w:r>
      <w:r>
        <w:rPr>
          <w:spacing w:val="-6"/>
          <w:vertAlign w:val="baseline"/>
        </w:rPr>
        <w:t> </w:t>
      </w:r>
      <w:r>
        <w:rPr>
          <w:vertAlign w:val="baseline"/>
        </w:rPr>
        <w:t>to</w:t>
      </w:r>
      <w:r>
        <w:rPr>
          <w:spacing w:val="-6"/>
          <w:vertAlign w:val="baseline"/>
        </w:rPr>
        <w:t> </w:t>
      </w:r>
      <w:r>
        <w:rPr>
          <w:vertAlign w:val="baseline"/>
        </w:rPr>
        <w:t>both</w:t>
      </w:r>
      <w:r>
        <w:rPr>
          <w:spacing w:val="-7"/>
          <w:vertAlign w:val="baseline"/>
        </w:rPr>
        <w:t> </w:t>
      </w:r>
      <w:r>
        <w:rPr>
          <w:vertAlign w:val="baseline"/>
        </w:rPr>
        <w:t>training</w:t>
      </w:r>
      <w:r>
        <w:rPr>
          <w:spacing w:val="-6"/>
          <w:vertAlign w:val="baseline"/>
        </w:rPr>
        <w:t> </w:t>
      </w:r>
      <w:r>
        <w:rPr>
          <w:vertAlign w:val="baseline"/>
        </w:rPr>
        <w:t>examples</w:t>
      </w:r>
      <w:r>
        <w:rPr>
          <w:spacing w:val="-6"/>
          <w:vertAlign w:val="baseline"/>
        </w:rPr>
        <w:t> </w:t>
      </w:r>
      <w:r>
        <w:rPr>
          <w:vertAlign w:val="baseline"/>
        </w:rPr>
        <w:t>and</w:t>
      </w:r>
      <w:r>
        <w:rPr>
          <w:spacing w:val="-6"/>
          <w:vertAlign w:val="baseline"/>
        </w:rPr>
        <w:t> </w:t>
      </w:r>
      <w:r>
        <w:rPr>
          <w:vertAlign w:val="baseline"/>
        </w:rPr>
        <w:t>samples</w:t>
      </w:r>
      <w:r>
        <w:rPr>
          <w:spacing w:val="-7"/>
          <w:vertAlign w:val="baseline"/>
        </w:rPr>
        <w:t> </w:t>
      </w:r>
      <w:r>
        <w:rPr>
          <w:vertAlign w:val="baseline"/>
        </w:rPr>
        <w:t>from</w:t>
      </w:r>
      <w:r>
        <w:rPr>
          <w:spacing w:val="-6"/>
          <w:vertAlign w:val="baseline"/>
        </w:rPr>
        <w:t> </w:t>
      </w:r>
      <w:r>
        <w:rPr>
          <w:i/>
          <w:vertAlign w:val="baseline"/>
        </w:rPr>
        <w:t>G</w:t>
      </w:r>
      <w:r>
        <w:rPr>
          <w:vertAlign w:val="baseline"/>
        </w:rPr>
        <w:t>.</w:t>
      </w:r>
      <w:r>
        <w:rPr>
          <w:spacing w:val="9"/>
          <w:vertAlign w:val="baseline"/>
        </w:rPr>
        <w:t> </w:t>
      </w:r>
      <w:r>
        <w:rPr>
          <w:spacing w:val="-8"/>
          <w:vertAlign w:val="baseline"/>
        </w:rPr>
        <w:t>We</w:t>
      </w:r>
      <w:r>
        <w:rPr>
          <w:spacing w:val="-7"/>
          <w:vertAlign w:val="baseline"/>
        </w:rPr>
        <w:t> </w:t>
      </w:r>
      <w:r>
        <w:rPr>
          <w:vertAlign w:val="baseline"/>
        </w:rPr>
        <w:t>simultaneously</w:t>
      </w:r>
      <w:r>
        <w:rPr>
          <w:spacing w:val="-6"/>
          <w:vertAlign w:val="baseline"/>
        </w:rPr>
        <w:t> </w:t>
      </w:r>
      <w:r>
        <w:rPr>
          <w:vertAlign w:val="baseline"/>
        </w:rPr>
        <w:t>train</w:t>
      </w:r>
      <w:r>
        <w:rPr>
          <w:spacing w:val="-6"/>
          <w:vertAlign w:val="baseline"/>
        </w:rPr>
        <w:t> </w:t>
      </w:r>
      <w:r>
        <w:rPr>
          <w:i/>
          <w:vertAlign w:val="baseline"/>
        </w:rPr>
        <w:t>G</w:t>
      </w:r>
      <w:r>
        <w:rPr>
          <w:i/>
          <w:spacing w:val="-7"/>
          <w:vertAlign w:val="baseline"/>
        </w:rPr>
        <w:t> </w:t>
      </w:r>
      <w:r>
        <w:rPr>
          <w:vertAlign w:val="baseline"/>
        </w:rPr>
        <w:t>to</w:t>
      </w:r>
      <w:r>
        <w:rPr>
          <w:spacing w:val="-6"/>
          <w:vertAlign w:val="baseline"/>
        </w:rPr>
        <w:t> </w:t>
      </w:r>
      <w:r>
        <w:rPr>
          <w:vertAlign w:val="baseline"/>
        </w:rPr>
        <w:t>minimize </w:t>
      </w:r>
      <w:r>
        <w:rPr>
          <w:rFonts w:ascii="Georgia" w:hAnsi="Georgia"/>
          <w:vertAlign w:val="baseline"/>
        </w:rPr>
        <w:t>log(1 </w:t>
      </w:r>
      <w:r>
        <w:rPr>
          <w:rFonts w:ascii="DejaVu Sans" w:hAnsi="DejaVu Sans"/>
          <w:vertAlign w:val="baseline"/>
        </w:rPr>
        <w:t>−</w:t>
      </w:r>
      <w:r>
        <w:rPr>
          <w:rFonts w:ascii="DejaVu Sans" w:hAnsi="DejaVu Sans"/>
          <w:spacing w:val="-25"/>
          <w:vertAlign w:val="baseline"/>
        </w:rPr>
        <w:t> </w:t>
      </w:r>
      <w:r>
        <w:rPr>
          <w:i/>
          <w:vertAlign w:val="baseline"/>
        </w:rPr>
        <w:t>D</w:t>
      </w:r>
      <w:r>
        <w:rPr>
          <w:rFonts w:ascii="Georgia" w:hAnsi="Georgia"/>
          <w:vertAlign w:val="baseline"/>
        </w:rPr>
        <w:t>(</w:t>
      </w:r>
      <w:r>
        <w:rPr>
          <w:i/>
          <w:vertAlign w:val="baseline"/>
        </w:rPr>
        <w:t>G</w:t>
      </w:r>
      <w:r>
        <w:rPr>
          <w:rFonts w:ascii="Georgia" w:hAnsi="Georgia"/>
          <w:vertAlign w:val="baseline"/>
        </w:rPr>
        <w:t>(</w:t>
      </w:r>
      <w:r>
        <w:rPr>
          <w:rFonts w:ascii="Georgia" w:hAnsi="Georgia"/>
          <w:b/>
          <w:i/>
          <w:vertAlign w:val="baseline"/>
        </w:rPr>
        <w:t>z</w:t>
      </w:r>
      <w:r>
        <w:rPr>
          <w:rFonts w:ascii="Georgia" w:hAnsi="Georgia"/>
          <w:vertAlign w:val="baseline"/>
        </w:rPr>
        <w:t>)))</w:t>
      </w:r>
      <w:r>
        <w:rPr>
          <w:vertAlign w:val="baseline"/>
        </w:rPr>
        <w:t>:</w:t>
      </w:r>
    </w:p>
    <w:p>
      <w:pPr>
        <w:spacing w:after="0" w:line="225" w:lineRule="auto"/>
        <w:jc w:val="both"/>
        <w:sectPr>
          <w:pgSz w:w="12240" w:h="15840"/>
          <w:pgMar w:header="0" w:footer="629" w:top="1500" w:bottom="820" w:left="1720" w:right="1720"/>
        </w:sectPr>
      </w:pPr>
    </w:p>
    <w:p>
      <w:pPr>
        <w:pStyle w:val="BodyText"/>
        <w:spacing w:before="149"/>
        <w:ind w:left="440"/>
      </w:pPr>
      <w:r>
        <w:rPr/>
        <w:t>In</w:t>
      </w:r>
      <w:r>
        <w:rPr>
          <w:spacing w:val="-8"/>
        </w:rPr>
        <w:t> </w:t>
      </w:r>
      <w:r>
        <w:rPr/>
        <w:t>other</w:t>
      </w:r>
      <w:r>
        <w:rPr>
          <w:spacing w:val="-8"/>
        </w:rPr>
        <w:t> </w:t>
      </w:r>
      <w:r>
        <w:rPr/>
        <w:t>words,</w:t>
      </w:r>
      <w:r>
        <w:rPr>
          <w:spacing w:val="-6"/>
        </w:rPr>
        <w:t> </w:t>
      </w:r>
      <w:r>
        <w:rPr>
          <w:i/>
        </w:rPr>
        <w:t>D</w:t>
      </w:r>
      <w:r>
        <w:rPr>
          <w:i/>
          <w:spacing w:val="-2"/>
        </w:rPr>
        <w:t> </w:t>
      </w:r>
      <w:r>
        <w:rPr/>
        <w:t>and</w:t>
      </w:r>
      <w:r>
        <w:rPr>
          <w:spacing w:val="-8"/>
        </w:rPr>
        <w:t> </w:t>
      </w:r>
      <w:r>
        <w:rPr>
          <w:i/>
        </w:rPr>
        <w:t>G</w:t>
      </w:r>
      <w:r>
        <w:rPr>
          <w:i/>
          <w:spacing w:val="-7"/>
        </w:rPr>
        <w:t> </w:t>
      </w:r>
      <w:r>
        <w:rPr/>
        <w:t>play</w:t>
      </w:r>
      <w:r>
        <w:rPr>
          <w:spacing w:val="-8"/>
        </w:rPr>
        <w:t> </w:t>
      </w:r>
      <w:r>
        <w:rPr/>
        <w:t>the</w:t>
      </w:r>
      <w:r>
        <w:rPr>
          <w:spacing w:val="-8"/>
        </w:rPr>
        <w:t> </w:t>
      </w:r>
      <w:r>
        <w:rPr/>
        <w:t>following</w:t>
      </w:r>
      <w:r>
        <w:rPr>
          <w:spacing w:val="-8"/>
        </w:rPr>
        <w:t> </w:t>
      </w:r>
      <w:r>
        <w:rPr/>
        <w:t>two-player</w:t>
      </w:r>
      <w:r>
        <w:rPr>
          <w:spacing w:val="-8"/>
        </w:rPr>
        <w:t> </w:t>
      </w:r>
      <w:r>
        <w:rPr/>
        <w:t>minimax</w:t>
      </w:r>
      <w:r>
        <w:rPr>
          <w:spacing w:val="-8"/>
        </w:rPr>
        <w:t> </w:t>
      </w:r>
      <w:r>
        <w:rPr/>
        <w:t>game</w:t>
      </w:r>
      <w:r>
        <w:rPr>
          <w:spacing w:val="-8"/>
        </w:rPr>
        <w:t> </w:t>
      </w:r>
      <w:r>
        <w:rPr/>
        <w:t>with</w:t>
      </w:r>
      <w:r>
        <w:rPr>
          <w:spacing w:val="-8"/>
        </w:rPr>
        <w:t> </w:t>
      </w:r>
      <w:r>
        <w:rPr/>
        <w:t>value</w:t>
      </w:r>
      <w:r>
        <w:rPr>
          <w:spacing w:val="-8"/>
        </w:rPr>
        <w:t> </w:t>
      </w:r>
      <w:r>
        <w:rPr/>
        <w:t>function</w:t>
      </w:r>
      <w:r>
        <w:rPr>
          <w:spacing w:val="-7"/>
        </w:rPr>
        <w:t> </w:t>
      </w:r>
      <w:r>
        <w:rPr>
          <w:i/>
        </w:rPr>
        <w:t>V</w:t>
      </w:r>
      <w:r>
        <w:rPr>
          <w:i/>
          <w:spacing w:val="-4"/>
        </w:rPr>
        <w:t> </w:t>
      </w:r>
      <w:r>
        <w:rPr>
          <w:rFonts w:ascii="Georgia"/>
        </w:rPr>
        <w:t>(</w:t>
      </w:r>
      <w:r>
        <w:rPr>
          <w:i/>
        </w:rPr>
        <w:t>G,</w:t>
      </w:r>
      <w:r>
        <w:rPr>
          <w:i/>
          <w:spacing w:val="-15"/>
        </w:rPr>
        <w:t> </w:t>
      </w:r>
      <w:r>
        <w:rPr>
          <w:i/>
        </w:rPr>
        <w:t>D</w:t>
      </w:r>
      <w:r>
        <w:rPr>
          <w:rFonts w:ascii="Georgia"/>
        </w:rPr>
        <w:t>)</w:t>
      </w:r>
      <w:r>
        <w:rPr/>
        <w:t>:</w:t>
      </w:r>
    </w:p>
    <w:p>
      <w:pPr>
        <w:pStyle w:val="BodyText"/>
        <w:rPr>
          <w:sz w:val="31"/>
        </w:rPr>
      </w:pPr>
    </w:p>
    <w:p>
      <w:pPr>
        <w:tabs>
          <w:tab w:pos="8127" w:val="left" w:leader="none"/>
        </w:tabs>
        <w:spacing w:before="0"/>
        <w:ind w:left="1324" w:right="0" w:firstLine="0"/>
        <w:jc w:val="left"/>
        <w:rPr>
          <w:sz w:val="20"/>
        </w:rPr>
      </w:pPr>
      <w:r>
        <w:rPr/>
        <w:pict>
          <v:shape style="position:absolute;margin-left:157.419006pt;margin-top:11.249332pt;width:6.2pt;height:7pt;mso-position-horizontal-relative:page;mso-position-vertical-relative:paragraph;z-index:-16118272" type="#_x0000_t202" filled="false" stroked="false">
            <v:textbox inset="0,0,0,0">
              <w:txbxContent>
                <w:p>
                  <w:pPr>
                    <w:spacing w:line="135" w:lineRule="exact" w:before="0"/>
                    <w:ind w:left="0" w:right="0" w:firstLine="0"/>
                    <w:jc w:val="left"/>
                    <w:rPr>
                      <w:i/>
                      <w:sz w:val="14"/>
                    </w:rPr>
                  </w:pPr>
                  <w:r>
                    <w:rPr>
                      <w:i/>
                      <w:w w:val="122"/>
                      <w:sz w:val="14"/>
                    </w:rPr>
                    <w:t>G</w:t>
                  </w:r>
                </w:p>
              </w:txbxContent>
            </v:textbox>
            <w10:wrap type="none"/>
          </v:shape>
        </w:pict>
      </w:r>
      <w:r>
        <w:rPr/>
        <w:pict>
          <v:shape style="position:absolute;margin-left:176.389999pt;margin-top:11.249332pt;width:6.55pt;height:7pt;mso-position-horizontal-relative:page;mso-position-vertical-relative:paragraph;z-index:-16117760" type="#_x0000_t202" filled="false" stroked="false">
            <v:textbox inset="0,0,0,0">
              <w:txbxContent>
                <w:p>
                  <w:pPr>
                    <w:spacing w:line="135" w:lineRule="exact" w:before="0"/>
                    <w:ind w:left="0" w:right="0" w:firstLine="0"/>
                    <w:jc w:val="left"/>
                    <w:rPr>
                      <w:i/>
                      <w:sz w:val="14"/>
                    </w:rPr>
                  </w:pPr>
                  <w:r>
                    <w:rPr>
                      <w:i/>
                      <w:w w:val="128"/>
                      <w:sz w:val="14"/>
                    </w:rPr>
                    <w:t>D</w:t>
                  </w:r>
                </w:p>
              </w:txbxContent>
            </v:textbox>
            <w10:wrap type="none"/>
          </v:shape>
        </w:pict>
      </w:r>
      <w:r>
        <w:rPr>
          <w:rFonts w:ascii="Georgia" w:hAnsi="Georgia"/>
          <w:w w:val="105"/>
          <w:sz w:val="20"/>
        </w:rPr>
        <w:t>min</w:t>
      </w:r>
      <w:r>
        <w:rPr>
          <w:rFonts w:ascii="Georgia" w:hAnsi="Georgia"/>
          <w:spacing w:val="-22"/>
          <w:w w:val="105"/>
          <w:sz w:val="20"/>
        </w:rPr>
        <w:t> </w:t>
      </w:r>
      <w:r>
        <w:rPr>
          <w:rFonts w:ascii="Georgia" w:hAnsi="Georgia"/>
          <w:w w:val="105"/>
          <w:sz w:val="20"/>
        </w:rPr>
        <w:t>max</w:t>
      </w:r>
      <w:r>
        <w:rPr>
          <w:rFonts w:ascii="Georgia" w:hAnsi="Georgia"/>
          <w:spacing w:val="-22"/>
          <w:w w:val="105"/>
          <w:sz w:val="20"/>
        </w:rPr>
        <w:t> </w:t>
      </w:r>
      <w:r>
        <w:rPr>
          <w:i/>
          <w:w w:val="105"/>
          <w:sz w:val="20"/>
        </w:rPr>
        <w:t>V</w:t>
      </w:r>
      <w:r>
        <w:rPr>
          <w:i/>
          <w:spacing w:val="-14"/>
          <w:w w:val="105"/>
          <w:sz w:val="20"/>
        </w:rPr>
        <w:t> </w:t>
      </w:r>
      <w:r>
        <w:rPr>
          <w:rFonts w:ascii="Georgia" w:hAnsi="Georgia"/>
          <w:w w:val="105"/>
          <w:sz w:val="20"/>
        </w:rPr>
        <w:t>(</w:t>
      </w:r>
      <w:r>
        <w:rPr>
          <w:i/>
          <w:w w:val="105"/>
          <w:sz w:val="20"/>
        </w:rPr>
        <w:t>D,</w:t>
      </w:r>
      <w:r>
        <w:rPr>
          <w:i/>
          <w:spacing w:val="-24"/>
          <w:w w:val="105"/>
          <w:sz w:val="20"/>
        </w:rPr>
        <w:t> </w:t>
      </w:r>
      <w:r>
        <w:rPr>
          <w:i/>
          <w:w w:val="105"/>
          <w:sz w:val="20"/>
        </w:rPr>
        <w:t>G</w:t>
      </w:r>
      <w:r>
        <w:rPr>
          <w:rFonts w:ascii="Georgia" w:hAnsi="Georgia"/>
          <w:w w:val="105"/>
          <w:sz w:val="20"/>
        </w:rPr>
        <w:t>)</w:t>
      </w:r>
      <w:r>
        <w:rPr>
          <w:rFonts w:ascii="Georgia" w:hAnsi="Georgia"/>
          <w:spacing w:val="-3"/>
          <w:w w:val="105"/>
          <w:sz w:val="20"/>
        </w:rPr>
        <w:t> </w:t>
      </w:r>
      <w:r>
        <w:rPr>
          <w:rFonts w:ascii="Georgia" w:hAnsi="Georgia"/>
          <w:w w:val="105"/>
          <w:sz w:val="20"/>
        </w:rPr>
        <w:t>=</w:t>
      </w:r>
      <w:r>
        <w:rPr>
          <w:rFonts w:ascii="Georgia" w:hAnsi="Georgia"/>
          <w:spacing w:val="-3"/>
          <w:w w:val="105"/>
          <w:sz w:val="20"/>
        </w:rPr>
        <w:t> </w:t>
      </w:r>
      <w:r>
        <w:rPr>
          <w:rFonts w:ascii="Arial" w:hAnsi="Arial"/>
          <w:w w:val="105"/>
          <w:sz w:val="20"/>
        </w:rPr>
        <w:t>E</w:t>
      </w:r>
      <w:r>
        <w:rPr>
          <w:rFonts w:ascii="Verdana" w:hAnsi="Verdana"/>
          <w:b/>
          <w:i/>
          <w:w w:val="105"/>
          <w:sz w:val="20"/>
          <w:vertAlign w:val="subscript"/>
        </w:rPr>
        <w:t>x</w:t>
      </w:r>
      <w:r>
        <w:rPr>
          <w:rFonts w:ascii="DejaVu Sans" w:hAnsi="DejaVu Sans"/>
          <w:w w:val="105"/>
          <w:sz w:val="20"/>
          <w:vertAlign w:val="subscript"/>
        </w:rPr>
        <w:t>∼</w:t>
      </w:r>
      <w:r>
        <w:rPr>
          <w:i/>
          <w:w w:val="105"/>
          <w:sz w:val="20"/>
          <w:vertAlign w:val="subscript"/>
        </w:rPr>
        <w:t>p</w:t>
      </w:r>
      <w:r>
        <w:rPr>
          <w:w w:val="105"/>
          <w:position w:val="-5"/>
          <w:sz w:val="10"/>
          <w:vertAlign w:val="baseline"/>
        </w:rPr>
        <w:t>data</w:t>
      </w:r>
      <w:r>
        <w:rPr>
          <w:rFonts w:ascii="Verdana" w:hAnsi="Verdana"/>
          <w:w w:val="105"/>
          <w:position w:val="-3"/>
          <w:sz w:val="14"/>
          <w:vertAlign w:val="baseline"/>
        </w:rPr>
        <w:t>(</w:t>
      </w:r>
      <w:r>
        <w:rPr>
          <w:rFonts w:ascii="Verdana" w:hAnsi="Verdana"/>
          <w:b/>
          <w:i/>
          <w:w w:val="105"/>
          <w:position w:val="-3"/>
          <w:sz w:val="14"/>
          <w:vertAlign w:val="baseline"/>
        </w:rPr>
        <w:t>x</w:t>
      </w:r>
      <w:r>
        <w:rPr>
          <w:rFonts w:ascii="Verdana" w:hAnsi="Verdana"/>
          <w:w w:val="105"/>
          <w:position w:val="-3"/>
          <w:sz w:val="14"/>
          <w:vertAlign w:val="baseline"/>
        </w:rPr>
        <w:t>)</w:t>
      </w:r>
      <w:r>
        <w:rPr>
          <w:rFonts w:ascii="Georgia" w:hAnsi="Georgia"/>
          <w:w w:val="105"/>
          <w:sz w:val="20"/>
          <w:vertAlign w:val="baseline"/>
        </w:rPr>
        <w:t>[log</w:t>
      </w:r>
      <w:r>
        <w:rPr>
          <w:rFonts w:ascii="Georgia" w:hAnsi="Georgia"/>
          <w:spacing w:val="-20"/>
          <w:w w:val="105"/>
          <w:sz w:val="20"/>
          <w:vertAlign w:val="baseline"/>
        </w:rPr>
        <w:t> </w:t>
      </w:r>
      <w:r>
        <w:rPr>
          <w:i/>
          <w:w w:val="105"/>
          <w:sz w:val="20"/>
          <w:vertAlign w:val="baseline"/>
        </w:rPr>
        <w:t>D</w:t>
      </w:r>
      <w:r>
        <w:rPr>
          <w:rFonts w:ascii="Georgia" w:hAnsi="Georgia"/>
          <w:w w:val="105"/>
          <w:sz w:val="20"/>
          <w:vertAlign w:val="baseline"/>
        </w:rPr>
        <w:t>(</w:t>
      </w:r>
      <w:r>
        <w:rPr>
          <w:rFonts w:ascii="Georgia" w:hAnsi="Georgia"/>
          <w:b/>
          <w:i/>
          <w:w w:val="105"/>
          <w:sz w:val="20"/>
          <w:vertAlign w:val="baseline"/>
        </w:rPr>
        <w:t>x</w:t>
      </w:r>
      <w:r>
        <w:rPr>
          <w:rFonts w:ascii="Georgia" w:hAnsi="Georgia"/>
          <w:w w:val="105"/>
          <w:sz w:val="20"/>
          <w:vertAlign w:val="baseline"/>
        </w:rPr>
        <w:t>)]</w:t>
      </w:r>
      <w:r>
        <w:rPr>
          <w:rFonts w:ascii="Georgia" w:hAnsi="Georgia"/>
          <w:spacing w:val="-12"/>
          <w:w w:val="105"/>
          <w:sz w:val="20"/>
          <w:vertAlign w:val="baseline"/>
        </w:rPr>
        <w:t> </w:t>
      </w:r>
      <w:r>
        <w:rPr>
          <w:rFonts w:ascii="Georgia" w:hAnsi="Georgia"/>
          <w:w w:val="105"/>
          <w:sz w:val="20"/>
          <w:vertAlign w:val="baseline"/>
        </w:rPr>
        <w:t>+</w:t>
      </w:r>
      <w:r>
        <w:rPr>
          <w:rFonts w:ascii="Georgia" w:hAnsi="Georgia"/>
          <w:spacing w:val="-12"/>
          <w:w w:val="105"/>
          <w:sz w:val="20"/>
          <w:vertAlign w:val="baseline"/>
        </w:rPr>
        <w:t> </w:t>
      </w:r>
      <w:r>
        <w:rPr>
          <w:rFonts w:ascii="Arial" w:hAnsi="Arial"/>
          <w:w w:val="105"/>
          <w:sz w:val="20"/>
          <w:vertAlign w:val="baseline"/>
        </w:rPr>
        <w:t>E</w:t>
      </w:r>
      <w:r>
        <w:rPr>
          <w:rFonts w:ascii="Verdana" w:hAnsi="Verdana"/>
          <w:b/>
          <w:i/>
          <w:w w:val="105"/>
          <w:sz w:val="20"/>
          <w:vertAlign w:val="subscript"/>
        </w:rPr>
        <w:t>z</w:t>
      </w:r>
      <w:r>
        <w:rPr>
          <w:rFonts w:ascii="DejaVu Sans" w:hAnsi="DejaVu Sans"/>
          <w:w w:val="105"/>
          <w:sz w:val="20"/>
          <w:vertAlign w:val="subscript"/>
        </w:rPr>
        <w:t>∼</w:t>
      </w:r>
      <w:r>
        <w:rPr>
          <w:i/>
          <w:w w:val="105"/>
          <w:sz w:val="20"/>
          <w:vertAlign w:val="subscript"/>
        </w:rPr>
        <w:t>p</w:t>
      </w:r>
      <w:r>
        <w:rPr>
          <w:rFonts w:ascii="Arial" w:hAnsi="Arial"/>
          <w:b/>
          <w:i/>
          <w:w w:val="105"/>
          <w:position w:val="-5"/>
          <w:sz w:val="10"/>
          <w:vertAlign w:val="baseline"/>
        </w:rPr>
        <w:t>z</w:t>
      </w:r>
      <w:r>
        <w:rPr>
          <w:rFonts w:ascii="Arial" w:hAnsi="Arial"/>
          <w:b/>
          <w:i/>
          <w:spacing w:val="-18"/>
          <w:w w:val="105"/>
          <w:position w:val="-5"/>
          <w:sz w:val="10"/>
          <w:vertAlign w:val="baseline"/>
        </w:rPr>
        <w:t> </w:t>
      </w:r>
      <w:r>
        <w:rPr>
          <w:rFonts w:ascii="Verdana" w:hAnsi="Verdana"/>
          <w:w w:val="105"/>
          <w:position w:val="-3"/>
          <w:sz w:val="14"/>
          <w:vertAlign w:val="baseline"/>
        </w:rPr>
        <w:t>(</w:t>
      </w:r>
      <w:r>
        <w:rPr>
          <w:rFonts w:ascii="Verdana" w:hAnsi="Verdana"/>
          <w:b/>
          <w:i/>
          <w:w w:val="105"/>
          <w:position w:val="-3"/>
          <w:sz w:val="14"/>
          <w:vertAlign w:val="baseline"/>
        </w:rPr>
        <w:t>z</w:t>
      </w:r>
      <w:r>
        <w:rPr>
          <w:rFonts w:ascii="Verdana" w:hAnsi="Verdana"/>
          <w:w w:val="105"/>
          <w:position w:val="-3"/>
          <w:sz w:val="14"/>
          <w:vertAlign w:val="baseline"/>
        </w:rPr>
        <w:t>)</w:t>
      </w:r>
      <w:r>
        <w:rPr>
          <w:rFonts w:ascii="Georgia" w:hAnsi="Georgia"/>
          <w:w w:val="105"/>
          <w:sz w:val="20"/>
          <w:vertAlign w:val="baseline"/>
        </w:rPr>
        <w:t>[log(1</w:t>
      </w:r>
      <w:r>
        <w:rPr>
          <w:rFonts w:ascii="Georgia" w:hAnsi="Georgia"/>
          <w:spacing w:val="-13"/>
          <w:w w:val="105"/>
          <w:sz w:val="20"/>
          <w:vertAlign w:val="baseline"/>
        </w:rPr>
        <w:t> </w:t>
      </w:r>
      <w:r>
        <w:rPr>
          <w:rFonts w:ascii="DejaVu Sans" w:hAnsi="DejaVu Sans"/>
          <w:w w:val="105"/>
          <w:sz w:val="20"/>
          <w:vertAlign w:val="baseline"/>
        </w:rPr>
        <w:t>−</w:t>
      </w:r>
      <w:r>
        <w:rPr>
          <w:rFonts w:ascii="DejaVu Sans" w:hAnsi="DejaVu Sans"/>
          <w:spacing w:val="-29"/>
          <w:w w:val="105"/>
          <w:sz w:val="20"/>
          <w:vertAlign w:val="baseline"/>
        </w:rPr>
        <w:t> </w:t>
      </w:r>
      <w:r>
        <w:rPr>
          <w:i/>
          <w:w w:val="105"/>
          <w:sz w:val="20"/>
          <w:vertAlign w:val="baseline"/>
        </w:rPr>
        <w:t>D</w:t>
      </w:r>
      <w:r>
        <w:rPr>
          <w:rFonts w:ascii="Georgia" w:hAnsi="Georgia"/>
          <w:w w:val="105"/>
          <w:sz w:val="20"/>
          <w:vertAlign w:val="baseline"/>
        </w:rPr>
        <w:t>(</w:t>
      </w:r>
      <w:r>
        <w:rPr>
          <w:i/>
          <w:w w:val="105"/>
          <w:sz w:val="20"/>
          <w:vertAlign w:val="baseline"/>
        </w:rPr>
        <w:t>G</w:t>
      </w:r>
      <w:r>
        <w:rPr>
          <w:rFonts w:ascii="Georgia" w:hAnsi="Georgia"/>
          <w:w w:val="105"/>
          <w:sz w:val="20"/>
          <w:vertAlign w:val="baseline"/>
        </w:rPr>
        <w:t>(</w:t>
      </w:r>
      <w:r>
        <w:rPr>
          <w:rFonts w:ascii="Georgia" w:hAnsi="Georgia"/>
          <w:b/>
          <w:i/>
          <w:w w:val="105"/>
          <w:sz w:val="20"/>
          <w:vertAlign w:val="baseline"/>
        </w:rPr>
        <w:t>z</w:t>
      </w:r>
      <w:r>
        <w:rPr>
          <w:rFonts w:ascii="Georgia" w:hAnsi="Georgia"/>
          <w:w w:val="105"/>
          <w:sz w:val="20"/>
          <w:vertAlign w:val="baseline"/>
        </w:rPr>
        <w:t>)))]</w:t>
      </w:r>
      <w:r>
        <w:rPr>
          <w:i/>
          <w:w w:val="105"/>
          <w:sz w:val="20"/>
          <w:vertAlign w:val="baseline"/>
        </w:rPr>
        <w:t>.</w:t>
        <w:tab/>
      </w:r>
      <w:r>
        <w:rPr>
          <w:w w:val="105"/>
          <w:sz w:val="20"/>
          <w:vertAlign w:val="baseline"/>
        </w:rPr>
        <w:t>(1)</w:t>
      </w:r>
    </w:p>
    <w:p>
      <w:pPr>
        <w:pStyle w:val="BodyText"/>
        <w:spacing w:before="9"/>
        <w:rPr>
          <w:sz w:val="15"/>
        </w:rPr>
      </w:pPr>
    </w:p>
    <w:p>
      <w:pPr>
        <w:pStyle w:val="BodyText"/>
        <w:spacing w:line="228" w:lineRule="auto" w:before="107"/>
        <w:ind w:left="439" w:right="437"/>
        <w:jc w:val="both"/>
      </w:pPr>
      <w:r>
        <w:rPr/>
        <w:t>In the next section, we present a theoretical analysis of adversarial nets, essentially showing that the training criterion allows one to recover the data generating distribution as </w:t>
      </w:r>
      <w:r>
        <w:rPr>
          <w:i/>
        </w:rPr>
        <w:t>G </w:t>
      </w:r>
      <w:r>
        <w:rPr/>
        <w:t>and </w:t>
      </w:r>
      <w:r>
        <w:rPr>
          <w:i/>
        </w:rPr>
        <w:t>D </w:t>
      </w:r>
      <w:r>
        <w:rPr/>
        <w:t>are </w:t>
      </w:r>
      <w:r>
        <w:rPr>
          <w:spacing w:val="-5"/>
        </w:rPr>
        <w:t>given </w:t>
      </w:r>
      <w:r>
        <w:rPr/>
        <w:t>enough capacity, i.e., in the non-parametric limit. See Figure 1 for a less formal, more pedagogical explanation</w:t>
      </w:r>
      <w:r>
        <w:rPr>
          <w:spacing w:val="-5"/>
        </w:rPr>
        <w:t> </w:t>
      </w:r>
      <w:r>
        <w:rPr/>
        <w:t>of</w:t>
      </w:r>
      <w:r>
        <w:rPr>
          <w:spacing w:val="-5"/>
        </w:rPr>
        <w:t> </w:t>
      </w:r>
      <w:r>
        <w:rPr/>
        <w:t>the</w:t>
      </w:r>
      <w:r>
        <w:rPr>
          <w:spacing w:val="-4"/>
        </w:rPr>
        <w:t> </w:t>
      </w:r>
      <w:r>
        <w:rPr/>
        <w:t>approach.</w:t>
      </w:r>
      <w:r>
        <w:rPr>
          <w:spacing w:val="6"/>
        </w:rPr>
        <w:t> </w:t>
      </w:r>
      <w:r>
        <w:rPr/>
        <w:t>In</w:t>
      </w:r>
      <w:r>
        <w:rPr>
          <w:spacing w:val="-4"/>
        </w:rPr>
        <w:t> </w:t>
      </w:r>
      <w:r>
        <w:rPr/>
        <w:t>practice,</w:t>
      </w:r>
      <w:r>
        <w:rPr>
          <w:spacing w:val="-5"/>
        </w:rPr>
        <w:t> </w:t>
      </w:r>
      <w:r>
        <w:rPr/>
        <w:t>we</w:t>
      </w:r>
      <w:r>
        <w:rPr>
          <w:spacing w:val="-4"/>
        </w:rPr>
        <w:t> </w:t>
      </w:r>
      <w:r>
        <w:rPr/>
        <w:t>must</w:t>
      </w:r>
      <w:r>
        <w:rPr>
          <w:spacing w:val="-5"/>
        </w:rPr>
        <w:t> </w:t>
      </w:r>
      <w:r>
        <w:rPr/>
        <w:t>implement</w:t>
      </w:r>
      <w:r>
        <w:rPr>
          <w:spacing w:val="-4"/>
        </w:rPr>
        <w:t> </w:t>
      </w:r>
      <w:r>
        <w:rPr/>
        <w:t>the</w:t>
      </w:r>
      <w:r>
        <w:rPr>
          <w:spacing w:val="-5"/>
        </w:rPr>
        <w:t> </w:t>
      </w:r>
      <w:r>
        <w:rPr/>
        <w:t>game</w:t>
      </w:r>
      <w:r>
        <w:rPr>
          <w:spacing w:val="-5"/>
        </w:rPr>
        <w:t> </w:t>
      </w:r>
      <w:r>
        <w:rPr/>
        <w:t>using</w:t>
      </w:r>
      <w:r>
        <w:rPr>
          <w:spacing w:val="-4"/>
        </w:rPr>
        <w:t> </w:t>
      </w:r>
      <w:r>
        <w:rPr/>
        <w:t>an</w:t>
      </w:r>
      <w:r>
        <w:rPr>
          <w:spacing w:val="-5"/>
        </w:rPr>
        <w:t> </w:t>
      </w:r>
      <w:r>
        <w:rPr/>
        <w:t>iterative,</w:t>
      </w:r>
      <w:r>
        <w:rPr>
          <w:spacing w:val="-4"/>
        </w:rPr>
        <w:t> </w:t>
      </w:r>
      <w:r>
        <w:rPr/>
        <w:t>numerical approach. Optimizing </w:t>
      </w:r>
      <w:r>
        <w:rPr>
          <w:i/>
        </w:rPr>
        <w:t>D </w:t>
      </w:r>
      <w:r>
        <w:rPr/>
        <w:t>to completion in the inner loop of training is computationally prohibitive, and</w:t>
      </w:r>
      <w:r>
        <w:rPr>
          <w:spacing w:val="-10"/>
        </w:rPr>
        <w:t> </w:t>
      </w:r>
      <w:r>
        <w:rPr/>
        <w:t>on</w:t>
      </w:r>
      <w:r>
        <w:rPr>
          <w:spacing w:val="-9"/>
        </w:rPr>
        <w:t> </w:t>
      </w:r>
      <w:r>
        <w:rPr/>
        <w:t>finite</w:t>
      </w:r>
      <w:r>
        <w:rPr>
          <w:spacing w:val="-10"/>
        </w:rPr>
        <w:t> </w:t>
      </w:r>
      <w:r>
        <w:rPr/>
        <w:t>datasets</w:t>
      </w:r>
      <w:r>
        <w:rPr>
          <w:spacing w:val="-9"/>
        </w:rPr>
        <w:t> </w:t>
      </w:r>
      <w:r>
        <w:rPr/>
        <w:t>would</w:t>
      </w:r>
      <w:r>
        <w:rPr>
          <w:spacing w:val="-9"/>
        </w:rPr>
        <w:t> </w:t>
      </w:r>
      <w:r>
        <w:rPr/>
        <w:t>result</w:t>
      </w:r>
      <w:r>
        <w:rPr>
          <w:spacing w:val="-10"/>
        </w:rPr>
        <w:t> </w:t>
      </w:r>
      <w:r>
        <w:rPr/>
        <w:t>in</w:t>
      </w:r>
      <w:r>
        <w:rPr>
          <w:spacing w:val="-9"/>
        </w:rPr>
        <w:t> </w:t>
      </w:r>
      <w:r>
        <w:rPr/>
        <w:t>overfitting.</w:t>
      </w:r>
      <w:r>
        <w:rPr>
          <w:spacing w:val="5"/>
        </w:rPr>
        <w:t> </w:t>
      </w:r>
      <w:r>
        <w:rPr/>
        <w:t>Instead,</w:t>
      </w:r>
      <w:r>
        <w:rPr>
          <w:spacing w:val="-9"/>
        </w:rPr>
        <w:t> </w:t>
      </w:r>
      <w:r>
        <w:rPr/>
        <w:t>we</w:t>
      </w:r>
      <w:r>
        <w:rPr>
          <w:spacing w:val="-9"/>
        </w:rPr>
        <w:t> </w:t>
      </w:r>
      <w:r>
        <w:rPr/>
        <w:t>alternate</w:t>
      </w:r>
      <w:r>
        <w:rPr>
          <w:spacing w:val="-10"/>
        </w:rPr>
        <w:t> </w:t>
      </w:r>
      <w:r>
        <w:rPr/>
        <w:t>between</w:t>
      </w:r>
      <w:r>
        <w:rPr>
          <w:spacing w:val="-9"/>
        </w:rPr>
        <w:t> </w:t>
      </w:r>
      <w:r>
        <w:rPr>
          <w:i/>
        </w:rPr>
        <w:t>k</w:t>
      </w:r>
      <w:r>
        <w:rPr>
          <w:i/>
          <w:spacing w:val="-4"/>
        </w:rPr>
        <w:t> </w:t>
      </w:r>
      <w:r>
        <w:rPr/>
        <w:t>steps</w:t>
      </w:r>
      <w:r>
        <w:rPr>
          <w:spacing w:val="-9"/>
        </w:rPr>
        <w:t> </w:t>
      </w:r>
      <w:r>
        <w:rPr/>
        <w:t>of</w:t>
      </w:r>
      <w:r>
        <w:rPr>
          <w:spacing w:val="-9"/>
        </w:rPr>
        <w:t> </w:t>
      </w:r>
      <w:r>
        <w:rPr/>
        <w:t>optimizing </w:t>
      </w:r>
      <w:r>
        <w:rPr>
          <w:i/>
        </w:rPr>
        <w:t>D </w:t>
      </w:r>
      <w:r>
        <w:rPr/>
        <w:t>and one step of optimizing </w:t>
      </w:r>
      <w:r>
        <w:rPr>
          <w:i/>
        </w:rPr>
        <w:t>G</w:t>
      </w:r>
      <w:r>
        <w:rPr/>
        <w:t>. This results in </w:t>
      </w:r>
      <w:r>
        <w:rPr>
          <w:i/>
        </w:rPr>
        <w:t>D </w:t>
      </w:r>
      <w:r>
        <w:rPr/>
        <w:t>being maintained near its optimal solution, </w:t>
      </w:r>
      <w:r>
        <w:rPr>
          <w:spacing w:val="-6"/>
        </w:rPr>
        <w:t>so </w:t>
      </w:r>
      <w:r>
        <w:rPr/>
        <w:t>long as </w:t>
      </w:r>
      <w:r>
        <w:rPr>
          <w:i/>
        </w:rPr>
        <w:t>G </w:t>
      </w:r>
      <w:r>
        <w:rPr/>
        <w:t>changes slowly enough. This strategy is analogous to the way that SML/PCD [31, 29] training</w:t>
      </w:r>
      <w:r>
        <w:rPr>
          <w:spacing w:val="-7"/>
        </w:rPr>
        <w:t> </w:t>
      </w:r>
      <w:r>
        <w:rPr/>
        <w:t>maintains</w:t>
      </w:r>
      <w:r>
        <w:rPr>
          <w:spacing w:val="-5"/>
        </w:rPr>
        <w:t> </w:t>
      </w:r>
      <w:r>
        <w:rPr/>
        <w:t>samples</w:t>
      </w:r>
      <w:r>
        <w:rPr>
          <w:spacing w:val="-7"/>
        </w:rPr>
        <w:t> </w:t>
      </w:r>
      <w:r>
        <w:rPr/>
        <w:t>from</w:t>
      </w:r>
      <w:r>
        <w:rPr>
          <w:spacing w:val="-6"/>
        </w:rPr>
        <w:t> </w:t>
      </w:r>
      <w:r>
        <w:rPr/>
        <w:t>a</w:t>
      </w:r>
      <w:r>
        <w:rPr>
          <w:spacing w:val="-6"/>
        </w:rPr>
        <w:t> </w:t>
      </w:r>
      <w:r>
        <w:rPr/>
        <w:t>Markov</w:t>
      </w:r>
      <w:r>
        <w:rPr>
          <w:spacing w:val="-6"/>
        </w:rPr>
        <w:t> </w:t>
      </w:r>
      <w:r>
        <w:rPr/>
        <w:t>chain</w:t>
      </w:r>
      <w:r>
        <w:rPr>
          <w:spacing w:val="-6"/>
        </w:rPr>
        <w:t> </w:t>
      </w:r>
      <w:r>
        <w:rPr/>
        <w:t>from</w:t>
      </w:r>
      <w:r>
        <w:rPr>
          <w:spacing w:val="-6"/>
        </w:rPr>
        <w:t> </w:t>
      </w:r>
      <w:r>
        <w:rPr/>
        <w:t>one</w:t>
      </w:r>
      <w:r>
        <w:rPr>
          <w:spacing w:val="-6"/>
        </w:rPr>
        <w:t> </w:t>
      </w:r>
      <w:r>
        <w:rPr/>
        <w:t>learning</w:t>
      </w:r>
      <w:r>
        <w:rPr>
          <w:spacing w:val="-7"/>
        </w:rPr>
        <w:t> </w:t>
      </w:r>
      <w:r>
        <w:rPr/>
        <w:t>step</w:t>
      </w:r>
      <w:r>
        <w:rPr>
          <w:spacing w:val="-5"/>
        </w:rPr>
        <w:t> </w:t>
      </w:r>
      <w:r>
        <w:rPr/>
        <w:t>to</w:t>
      </w:r>
      <w:r>
        <w:rPr>
          <w:spacing w:val="-6"/>
        </w:rPr>
        <w:t> </w:t>
      </w:r>
      <w:r>
        <w:rPr/>
        <w:t>the</w:t>
      </w:r>
      <w:r>
        <w:rPr>
          <w:spacing w:val="-7"/>
        </w:rPr>
        <w:t> </w:t>
      </w:r>
      <w:r>
        <w:rPr/>
        <w:t>next</w:t>
      </w:r>
      <w:r>
        <w:rPr>
          <w:spacing w:val="-5"/>
        </w:rPr>
        <w:t> </w:t>
      </w:r>
      <w:r>
        <w:rPr/>
        <w:t>in</w:t>
      </w:r>
      <w:r>
        <w:rPr>
          <w:spacing w:val="-7"/>
        </w:rPr>
        <w:t> </w:t>
      </w:r>
      <w:r>
        <w:rPr/>
        <w:t>order</w:t>
      </w:r>
      <w:r>
        <w:rPr>
          <w:spacing w:val="-6"/>
        </w:rPr>
        <w:t> </w:t>
      </w:r>
      <w:r>
        <w:rPr/>
        <w:t>to</w:t>
      </w:r>
      <w:r>
        <w:rPr>
          <w:spacing w:val="-6"/>
        </w:rPr>
        <w:t> </w:t>
      </w:r>
      <w:r>
        <w:rPr/>
        <w:t>avoid burning</w:t>
      </w:r>
      <w:r>
        <w:rPr>
          <w:spacing w:val="-7"/>
        </w:rPr>
        <w:t> </w:t>
      </w:r>
      <w:r>
        <w:rPr/>
        <w:t>in</w:t>
      </w:r>
      <w:r>
        <w:rPr>
          <w:spacing w:val="-7"/>
        </w:rPr>
        <w:t> </w:t>
      </w:r>
      <w:r>
        <w:rPr/>
        <w:t>a</w:t>
      </w:r>
      <w:r>
        <w:rPr>
          <w:spacing w:val="-8"/>
        </w:rPr>
        <w:t> </w:t>
      </w:r>
      <w:r>
        <w:rPr/>
        <w:t>Markov</w:t>
      </w:r>
      <w:r>
        <w:rPr>
          <w:spacing w:val="-6"/>
        </w:rPr>
        <w:t> </w:t>
      </w:r>
      <w:r>
        <w:rPr/>
        <w:t>chain</w:t>
      </w:r>
      <w:r>
        <w:rPr>
          <w:spacing w:val="-7"/>
        </w:rPr>
        <w:t> </w:t>
      </w:r>
      <w:r>
        <w:rPr/>
        <w:t>as</w:t>
      </w:r>
      <w:r>
        <w:rPr>
          <w:spacing w:val="-7"/>
        </w:rPr>
        <w:t> </w:t>
      </w:r>
      <w:r>
        <w:rPr/>
        <w:t>part</w:t>
      </w:r>
      <w:r>
        <w:rPr>
          <w:spacing w:val="-7"/>
        </w:rPr>
        <w:t> </w:t>
      </w:r>
      <w:r>
        <w:rPr/>
        <w:t>of</w:t>
      </w:r>
      <w:r>
        <w:rPr>
          <w:spacing w:val="-6"/>
        </w:rPr>
        <w:t> </w:t>
      </w:r>
      <w:r>
        <w:rPr/>
        <w:t>the</w:t>
      </w:r>
      <w:r>
        <w:rPr>
          <w:spacing w:val="-8"/>
        </w:rPr>
        <w:t> </w:t>
      </w:r>
      <w:r>
        <w:rPr/>
        <w:t>inner</w:t>
      </w:r>
      <w:r>
        <w:rPr>
          <w:spacing w:val="-7"/>
        </w:rPr>
        <w:t> </w:t>
      </w:r>
      <w:r>
        <w:rPr/>
        <w:t>loop</w:t>
      </w:r>
      <w:r>
        <w:rPr>
          <w:spacing w:val="-7"/>
        </w:rPr>
        <w:t> </w:t>
      </w:r>
      <w:r>
        <w:rPr/>
        <w:t>of</w:t>
      </w:r>
      <w:r>
        <w:rPr>
          <w:spacing w:val="-6"/>
        </w:rPr>
        <w:t> </w:t>
      </w:r>
      <w:r>
        <w:rPr/>
        <w:t>learning.</w:t>
      </w:r>
      <w:r>
        <w:rPr>
          <w:spacing w:val="6"/>
        </w:rPr>
        <w:t> </w:t>
      </w:r>
      <w:r>
        <w:rPr/>
        <w:t>The</w:t>
      </w:r>
      <w:r>
        <w:rPr>
          <w:spacing w:val="-7"/>
        </w:rPr>
        <w:t> </w:t>
      </w:r>
      <w:r>
        <w:rPr/>
        <w:t>procedure</w:t>
      </w:r>
      <w:r>
        <w:rPr>
          <w:spacing w:val="-6"/>
        </w:rPr>
        <w:t> </w:t>
      </w:r>
      <w:r>
        <w:rPr/>
        <w:t>is</w:t>
      </w:r>
      <w:r>
        <w:rPr>
          <w:spacing w:val="-7"/>
        </w:rPr>
        <w:t> </w:t>
      </w:r>
      <w:r>
        <w:rPr/>
        <w:t>formally</w:t>
      </w:r>
      <w:r>
        <w:rPr>
          <w:spacing w:val="-7"/>
        </w:rPr>
        <w:t> </w:t>
      </w:r>
      <w:r>
        <w:rPr/>
        <w:t>presented in Algorithm</w:t>
      </w:r>
      <w:r>
        <w:rPr>
          <w:spacing w:val="-3"/>
        </w:rPr>
        <w:t> </w:t>
      </w:r>
      <w:r>
        <w:rPr/>
        <w:t>1.</w:t>
      </w:r>
    </w:p>
    <w:p>
      <w:pPr>
        <w:pStyle w:val="BodyText"/>
        <w:spacing w:line="228" w:lineRule="auto" w:before="127"/>
        <w:ind w:left="439" w:right="437"/>
        <w:jc w:val="both"/>
      </w:pPr>
      <w:r>
        <w:rPr/>
        <w:pict>
          <v:shape style="position:absolute;margin-left:131.985001pt;margin-top:40.375134pt;width:7.75pt;height:17.3pt;mso-position-horizontal-relative:page;mso-position-vertical-relative:paragraph;z-index:-16120832" type="#_x0000_t202" filled="false" stroked="false">
            <v:textbox inset="0,0,0,0">
              <w:txbxContent>
                <w:p>
                  <w:pPr>
                    <w:pStyle w:val="BodyText"/>
                    <w:spacing w:line="202" w:lineRule="exact"/>
                    <w:rPr>
                      <w:rFonts w:ascii="DejaVu Sans" w:hAnsi="DejaVu Sans"/>
                    </w:rPr>
                  </w:pPr>
                  <w:r>
                    <w:rPr>
                      <w:rFonts w:ascii="DejaVu Sans" w:hAnsi="DejaVu Sans"/>
                      <w:w w:val="92"/>
                    </w:rPr>
                    <w:t>−</w:t>
                  </w:r>
                </w:p>
              </w:txbxContent>
            </v:textbox>
            <w10:wrap type="none"/>
          </v:shape>
        </w:pict>
      </w:r>
      <w:r>
        <w:rPr/>
        <w:pict>
          <v:shape style="position:absolute;margin-left:260.214996pt;margin-top:29.416134pt;width:7.75pt;height:17.3pt;mso-position-horizontal-relative:page;mso-position-vertical-relative:paragraph;z-index:-16120320" type="#_x0000_t202" filled="false" stroked="false">
            <v:textbox inset="0,0,0,0">
              <w:txbxContent>
                <w:p>
                  <w:pPr>
                    <w:pStyle w:val="BodyText"/>
                    <w:spacing w:line="202" w:lineRule="exact"/>
                    <w:rPr>
                      <w:rFonts w:ascii="DejaVu Sans" w:hAnsi="DejaVu Sans"/>
                    </w:rPr>
                  </w:pPr>
                  <w:r>
                    <w:rPr>
                      <w:rFonts w:ascii="DejaVu Sans" w:hAnsi="DejaVu Sans"/>
                      <w:w w:val="92"/>
                    </w:rPr>
                    <w:t>−</w:t>
                  </w:r>
                </w:p>
              </w:txbxContent>
            </v:textbox>
            <w10:wrap type="none"/>
          </v:shape>
        </w:pict>
      </w:r>
      <w:r>
        <w:rPr/>
        <w:t>In practice, equation 1 may not provide sufficient gradient for </w:t>
      </w:r>
      <w:r>
        <w:rPr>
          <w:i/>
        </w:rPr>
        <w:t>G </w:t>
      </w:r>
      <w:r>
        <w:rPr/>
        <w:t>to learn well. Early in learning, when </w:t>
      </w:r>
      <w:r>
        <w:rPr>
          <w:i/>
        </w:rPr>
        <w:t>G </w:t>
      </w:r>
      <w:r>
        <w:rPr/>
        <w:t>is poor, </w:t>
      </w:r>
      <w:r>
        <w:rPr>
          <w:i/>
        </w:rPr>
        <w:t>D </w:t>
      </w:r>
      <w:r>
        <w:rPr/>
        <w:t>can reject samples with high confidence because they are clearly different from the training data. In this case, </w:t>
      </w:r>
      <w:r>
        <w:rPr>
          <w:rFonts w:ascii="Georgia"/>
        </w:rPr>
        <w:t>log(1  </w:t>
      </w:r>
      <w:r>
        <w:rPr>
          <w:i/>
        </w:rPr>
        <w:t>D</w:t>
      </w:r>
      <w:r>
        <w:rPr>
          <w:rFonts w:ascii="Georgia"/>
        </w:rPr>
        <w:t>(</w:t>
      </w:r>
      <w:r>
        <w:rPr>
          <w:i/>
        </w:rPr>
        <w:t>G</w:t>
      </w:r>
      <w:r>
        <w:rPr>
          <w:rFonts w:ascii="Georgia"/>
        </w:rPr>
        <w:t>(</w:t>
      </w:r>
      <w:r>
        <w:rPr>
          <w:rFonts w:ascii="Georgia"/>
          <w:b/>
          <w:i/>
        </w:rPr>
        <w:t>z</w:t>
      </w:r>
      <w:r>
        <w:rPr>
          <w:rFonts w:ascii="Georgia"/>
        </w:rPr>
        <w:t>)))  </w:t>
      </w:r>
      <w:r>
        <w:rPr/>
        <w:t>saturates.  Rather than training </w:t>
      </w:r>
      <w:r>
        <w:rPr>
          <w:i/>
        </w:rPr>
        <w:t>G </w:t>
      </w:r>
      <w:r>
        <w:rPr/>
        <w:t>to minimize  </w:t>
      </w:r>
      <w:r>
        <w:rPr>
          <w:rFonts w:ascii="Georgia"/>
        </w:rPr>
        <w:t>log(1 </w:t>
      </w:r>
      <w:r>
        <w:rPr>
          <w:i/>
        </w:rPr>
        <w:t>D</w:t>
      </w:r>
      <w:r>
        <w:rPr>
          <w:rFonts w:ascii="Georgia"/>
        </w:rPr>
        <w:t>(</w:t>
      </w:r>
      <w:r>
        <w:rPr>
          <w:i/>
        </w:rPr>
        <w:t>G</w:t>
      </w:r>
      <w:r>
        <w:rPr>
          <w:rFonts w:ascii="Georgia"/>
        </w:rPr>
        <w:t>(</w:t>
      </w:r>
      <w:r>
        <w:rPr>
          <w:rFonts w:ascii="Georgia"/>
          <w:b/>
          <w:i/>
        </w:rPr>
        <w:t>z</w:t>
      </w:r>
      <w:r>
        <w:rPr>
          <w:rFonts w:ascii="Georgia"/>
        </w:rPr>
        <w:t>))) </w:t>
      </w:r>
      <w:r>
        <w:rPr/>
        <w:t>we can train </w:t>
      </w:r>
      <w:r>
        <w:rPr>
          <w:i/>
        </w:rPr>
        <w:t>G </w:t>
      </w:r>
      <w:r>
        <w:rPr/>
        <w:t>to maximize </w:t>
      </w:r>
      <w:r>
        <w:rPr>
          <w:rFonts w:ascii="Georgia"/>
        </w:rPr>
        <w:t>log </w:t>
      </w:r>
      <w:r>
        <w:rPr>
          <w:i/>
        </w:rPr>
        <w:t>D</w:t>
      </w:r>
      <w:r>
        <w:rPr>
          <w:rFonts w:ascii="Georgia"/>
        </w:rPr>
        <w:t>(</w:t>
      </w:r>
      <w:r>
        <w:rPr>
          <w:i/>
        </w:rPr>
        <w:t>G</w:t>
      </w:r>
      <w:r>
        <w:rPr>
          <w:rFonts w:ascii="Georgia"/>
        </w:rPr>
        <w:t>(</w:t>
      </w:r>
      <w:r>
        <w:rPr>
          <w:rFonts w:ascii="Georgia"/>
          <w:b/>
          <w:i/>
        </w:rPr>
        <w:t>z</w:t>
      </w:r>
      <w:r>
        <w:rPr>
          <w:rFonts w:ascii="Georgia"/>
        </w:rPr>
        <w:t>))</w:t>
      </w:r>
      <w:r>
        <w:rPr/>
        <w:t>. This objective function results in the same</w:t>
      </w:r>
      <w:r>
        <w:rPr>
          <w:spacing w:val="-9"/>
        </w:rPr>
        <w:t> </w:t>
      </w:r>
      <w:r>
        <w:rPr/>
        <w:t>fixed</w:t>
      </w:r>
      <w:r>
        <w:rPr>
          <w:spacing w:val="-8"/>
        </w:rPr>
        <w:t> </w:t>
      </w:r>
      <w:r>
        <w:rPr/>
        <w:t>point</w:t>
      </w:r>
      <w:r>
        <w:rPr>
          <w:spacing w:val="-9"/>
        </w:rPr>
        <w:t> </w:t>
      </w:r>
      <w:r>
        <w:rPr/>
        <w:t>of</w:t>
      </w:r>
      <w:r>
        <w:rPr>
          <w:spacing w:val="-8"/>
        </w:rPr>
        <w:t> </w:t>
      </w:r>
      <w:r>
        <w:rPr/>
        <w:t>the</w:t>
      </w:r>
      <w:r>
        <w:rPr>
          <w:spacing w:val="-8"/>
        </w:rPr>
        <w:t> </w:t>
      </w:r>
      <w:r>
        <w:rPr/>
        <w:t>dynamics</w:t>
      </w:r>
      <w:r>
        <w:rPr>
          <w:spacing w:val="-9"/>
        </w:rPr>
        <w:t> </w:t>
      </w:r>
      <w:r>
        <w:rPr/>
        <w:t>of</w:t>
      </w:r>
      <w:r>
        <w:rPr>
          <w:spacing w:val="-8"/>
        </w:rPr>
        <w:t> </w:t>
      </w:r>
      <w:r>
        <w:rPr>
          <w:i/>
        </w:rPr>
        <w:t>G</w:t>
      </w:r>
      <w:r>
        <w:rPr>
          <w:i/>
          <w:spacing w:val="-9"/>
        </w:rPr>
        <w:t> </w:t>
      </w:r>
      <w:r>
        <w:rPr/>
        <w:t>and</w:t>
      </w:r>
      <w:r>
        <w:rPr>
          <w:spacing w:val="-8"/>
        </w:rPr>
        <w:t> </w:t>
      </w:r>
      <w:r>
        <w:rPr>
          <w:i/>
        </w:rPr>
        <w:t>D</w:t>
      </w:r>
      <w:r>
        <w:rPr>
          <w:i/>
          <w:spacing w:val="-4"/>
        </w:rPr>
        <w:t> </w:t>
      </w:r>
      <w:r>
        <w:rPr/>
        <w:t>but</w:t>
      </w:r>
      <w:r>
        <w:rPr>
          <w:spacing w:val="-8"/>
        </w:rPr>
        <w:t> </w:t>
      </w:r>
      <w:r>
        <w:rPr/>
        <w:t>provides</w:t>
      </w:r>
      <w:r>
        <w:rPr>
          <w:spacing w:val="-8"/>
        </w:rPr>
        <w:t> </w:t>
      </w:r>
      <w:r>
        <w:rPr/>
        <w:t>much</w:t>
      </w:r>
      <w:r>
        <w:rPr>
          <w:spacing w:val="-9"/>
        </w:rPr>
        <w:t> </w:t>
      </w:r>
      <w:r>
        <w:rPr/>
        <w:t>stronger</w:t>
      </w:r>
      <w:r>
        <w:rPr>
          <w:spacing w:val="-8"/>
        </w:rPr>
        <w:t> </w:t>
      </w:r>
      <w:r>
        <w:rPr/>
        <w:t>gradients</w:t>
      </w:r>
      <w:r>
        <w:rPr>
          <w:spacing w:val="-8"/>
        </w:rPr>
        <w:t> </w:t>
      </w:r>
      <w:r>
        <w:rPr/>
        <w:t>early</w:t>
      </w:r>
      <w:r>
        <w:rPr>
          <w:spacing w:val="-9"/>
        </w:rPr>
        <w:t> </w:t>
      </w:r>
      <w:r>
        <w:rPr/>
        <w:t>in</w:t>
      </w:r>
      <w:r>
        <w:rPr>
          <w:spacing w:val="-8"/>
        </w:rPr>
        <w:t> </w:t>
      </w:r>
      <w:r>
        <w:rPr/>
        <w:t>learning.</w:t>
      </w:r>
    </w:p>
    <w:p>
      <w:pPr>
        <w:pStyle w:val="BodyText"/>
      </w:pPr>
    </w:p>
    <w:p>
      <w:pPr>
        <w:pStyle w:val="BodyText"/>
      </w:pPr>
    </w:p>
    <w:p>
      <w:pPr>
        <w:pStyle w:val="BodyText"/>
      </w:pPr>
    </w:p>
    <w:p>
      <w:pPr>
        <w:pStyle w:val="BodyText"/>
      </w:pPr>
    </w:p>
    <w:p>
      <w:pPr>
        <w:pStyle w:val="BodyText"/>
        <w:spacing w:before="2"/>
        <w:rPr>
          <w:sz w:val="24"/>
        </w:rPr>
      </w:pPr>
    </w:p>
    <w:p>
      <w:pPr>
        <w:spacing w:after="0"/>
        <w:rPr>
          <w:sz w:val="24"/>
        </w:rPr>
        <w:sectPr>
          <w:pgSz w:w="12240" w:h="15840"/>
          <w:pgMar w:header="0" w:footer="629" w:top="1500" w:bottom="820" w:left="1720" w:right="1720"/>
        </w:sectPr>
      </w:pPr>
    </w:p>
    <w:p>
      <w:pPr>
        <w:pStyle w:val="BodyText"/>
        <w:rPr>
          <w:sz w:val="10"/>
        </w:rPr>
      </w:pPr>
    </w:p>
    <w:p>
      <w:pPr>
        <w:pStyle w:val="BodyText"/>
        <w:rPr>
          <w:sz w:val="10"/>
        </w:rPr>
      </w:pPr>
    </w:p>
    <w:p>
      <w:pPr>
        <w:pStyle w:val="BodyText"/>
        <w:rPr>
          <w:sz w:val="10"/>
        </w:rPr>
      </w:pPr>
    </w:p>
    <w:p>
      <w:pPr>
        <w:pStyle w:val="BodyText"/>
        <w:spacing w:before="7"/>
        <w:rPr>
          <w:sz w:val="14"/>
        </w:rPr>
      </w:pPr>
    </w:p>
    <w:p>
      <w:pPr>
        <w:spacing w:before="0"/>
        <w:ind w:left="0" w:right="234" w:firstLine="0"/>
        <w:jc w:val="center"/>
        <w:rPr>
          <w:rFonts w:ascii="Verdana"/>
          <w:sz w:val="10"/>
        </w:rPr>
      </w:pPr>
      <w:r>
        <w:rPr/>
        <w:drawing>
          <wp:anchor distT="0" distB="0" distL="0" distR="0" allowOverlap="1" layoutInCell="1" locked="0" behindDoc="0" simplePos="0" relativeHeight="15734784">
            <wp:simplePos x="0" y="0"/>
            <wp:positionH relativeFrom="page">
              <wp:posOffset>5428339</wp:posOffset>
            </wp:positionH>
            <wp:positionV relativeFrom="paragraph">
              <wp:posOffset>-757782</wp:posOffset>
            </wp:positionV>
            <wp:extent cx="875900" cy="67813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875900" cy="678139"/>
                    </a:xfrm>
                    <a:prstGeom prst="rect">
                      <a:avLst/>
                    </a:prstGeom>
                  </pic:spPr>
                </pic:pic>
              </a:graphicData>
            </a:graphic>
          </wp:anchor>
        </w:drawing>
      </w:r>
      <w:r>
        <w:rPr>
          <w:rFonts w:ascii="Verdana"/>
          <w:w w:val="202"/>
          <w:sz w:val="10"/>
        </w:rPr>
        <w:t>x</w:t>
      </w: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8"/>
        </w:rPr>
      </w:pPr>
    </w:p>
    <w:p>
      <w:pPr>
        <w:spacing w:before="0"/>
        <w:ind w:left="0" w:right="256" w:firstLine="0"/>
        <w:jc w:val="center"/>
        <w:rPr>
          <w:rFonts w:ascii="Verdana"/>
          <w:sz w:val="10"/>
        </w:rPr>
      </w:pPr>
      <w:r>
        <w:rPr>
          <w:rFonts w:ascii="Verdana"/>
          <w:w w:val="186"/>
          <w:sz w:val="10"/>
        </w:rPr>
        <w:t>z</w:t>
      </w:r>
    </w:p>
    <w:p>
      <w:pPr>
        <w:pStyle w:val="BodyText"/>
        <w:spacing w:before="10"/>
        <w:rPr>
          <w:rFonts w:ascii="Verdana"/>
          <w:sz w:val="12"/>
        </w:rPr>
      </w:pPr>
    </w:p>
    <w:p>
      <w:pPr>
        <w:pStyle w:val="BodyText"/>
        <w:ind w:right="38"/>
        <w:jc w:val="right"/>
      </w:pPr>
      <w:r>
        <w:rPr>
          <w:w w:val="95"/>
        </w:rPr>
        <w:t>(a)</w:t>
      </w:r>
    </w:p>
    <w:p>
      <w:pPr>
        <w:pStyle w:val="BodyText"/>
      </w:pPr>
      <w:r>
        <w:rPr/>
        <w:br w:type="column"/>
      </w:r>
      <w:r>
        <w:rPr/>
      </w:r>
    </w:p>
    <w:p>
      <w:pPr>
        <w:pStyle w:val="BodyText"/>
        <w:spacing w:before="6"/>
        <w:rPr>
          <w:sz w:val="28"/>
        </w:rPr>
      </w:pPr>
    </w:p>
    <w:p>
      <w:pPr>
        <w:pStyle w:val="BodyText"/>
        <w:ind w:left="612" w:right="-72"/>
      </w:pPr>
      <w:r>
        <w:rPr/>
        <w:pict>
          <v:group style="width:67.95pt;height:29.75pt;mso-position-horizontal-relative:char;mso-position-vertical-relative:line" coordorigin="0,0" coordsize="1359,595">
            <v:shape style="position:absolute;left:141;top:48;width:580;height:536" coordorigin="141,49" coordsize="580,536" path="m141,584l200,530,258,476,317,422,375,369,433,315,491,262,549,208,606,155,664,102,721,49e" filled="false" stroked="true" strokeweight=".373816pt" strokecolor="#000000">
              <v:path arrowok="t"/>
              <v:stroke dashstyle="solid"/>
            </v:shape>
            <v:shape style="position:absolute;left:705;top:48;width:16;height:17" coordorigin="706,49" coordsize="16,17" path="m721,49l706,53,715,65,721,49xe" filled="true" fillcolor="#0000ff" stroked="false">
              <v:path arrowok="t"/>
              <v:fill type="solid"/>
            </v:shape>
            <v:shape style="position:absolute;left:277;top:48;width:529;height:535" coordorigin="277,49" coordsize="529,535" path="m706,53l721,49,715,65,706,53xm277,584l337,524,396,464,455,404,514,345,572,285,631,226,689,167,748,108,806,49e" filled="false" stroked="true" strokeweight=".37209pt" strokecolor="#000000">
              <v:path arrowok="t"/>
              <v:stroke dashstyle="solid"/>
            </v:shape>
            <v:shape style="position:absolute;left:790;top:49;width:16;height:17" coordorigin="791,49" coordsize="16,17" path="m806,49l791,54,800,66,806,49xe" filled="true" fillcolor="#0000ff" stroked="false">
              <v:path arrowok="t"/>
              <v:fill type="solid"/>
            </v:shape>
            <v:shape style="position:absolute;left:413;top:49;width:455;height:534" coordorigin="413,49" coordsize="455,534" path="m791,54l806,49,800,66,791,54xm413,583l464,523,515,464,566,404,616,345,667,286,717,227,767,168,817,109,867,50e" filled="false" stroked="true" strokeweight=".37209pt" strokecolor="#000000">
              <v:path arrowok="t"/>
              <v:stroke dashstyle="solid"/>
            </v:shape>
            <v:shape style="position:absolute;left:852;top:50;width:15;height:17" coordorigin="853,50" coordsize="15,17" path="m867,50l853,56,863,67,867,50xe" filled="true" fillcolor="#0000ff" stroked="false">
              <v:path arrowok="t"/>
              <v:fill type="solid"/>
            </v:shape>
            <v:shape style="position:absolute;left:548;top:50;width:372;height:533" coordorigin="549,50" coordsize="372,533" path="m853,56l867,50,863,67,853,56xm549,583l596,516,642,449,689,382,736,315,782,249,828,183,874,117,920,51e" filled="false" stroked="true" strokeweight=".37209pt" strokecolor="#000000">
              <v:path arrowok="t"/>
              <v:stroke dashstyle="solid"/>
            </v:shape>
            <v:shape style="position:absolute;left:906;top:51;width:15;height:18" coordorigin="906,51" coordsize="15,18" path="m920,51l906,59,917,69,920,51xe" filled="true" fillcolor="#0000ff" stroked="false">
              <v:path arrowok="t"/>
              <v:fill type="solid"/>
            </v:shape>
            <v:shape style="position:absolute;left:683;top:51;width:287;height:531" coordorigin="684,51" coordsize="287,531" path="m906,59l920,51,917,69,906,59xm684,582l720,515,756,448,792,382,828,316,864,249,899,184,935,118,970,53e" filled="false" stroked="true" strokeweight=".37209pt" strokecolor="#000000">
              <v:path arrowok="t"/>
              <v:stroke dashstyle="solid"/>
            </v:shape>
            <v:shape style="position:absolute;left:956;top:52;width:14;height:18" coordorigin="957,53" coordsize="14,18" path="m970,53l957,62,969,70,970,53xe" filled="true" fillcolor="#0000ff" stroked="false">
              <v:path arrowok="t"/>
              <v:fill type="solid"/>
            </v:shape>
            <v:shape style="position:absolute;left:819;top:52;width:202;height:530" coordorigin="819,53" coordsize="202,530" path="m957,62l970,53,969,70,957,62xm819,582l848,505,877,429,906,353,935,278,964,203,992,128,1021,54e" filled="false" stroked="true" strokeweight=".37209pt" strokecolor="#000000">
              <v:path arrowok="t"/>
              <v:stroke dashstyle="solid"/>
            </v:shape>
            <v:shape style="position:absolute;left:1008;top:53;width:13;height:18" coordorigin="1009,54" coordsize="13,18" path="m1021,54l1009,65,1021,71,1021,54xe" filled="true" fillcolor="#0000ff" stroked="false">
              <v:path arrowok="t"/>
              <v:fill type="solid"/>
            </v:shape>
            <v:shape style="position:absolute;left:954;top:53;width:121;height:528" coordorigin="954,54" coordsize="121,528" path="m1009,65l1021,54,1021,71,1009,65xm954,581l972,505,989,429,1006,353,1023,278,1041,203,1058,129,1075,54e" filled="false" stroked="true" strokeweight=".37209pt" strokecolor="#000000">
              <v:path arrowok="t"/>
              <v:stroke dashstyle="solid"/>
            </v:shape>
            <v:shape style="position:absolute;left:1064;top:54;width:14;height:18" coordorigin="1064,54" coordsize="14,18" path="m1075,54l1064,68,1078,72,1075,54xe" filled="true" fillcolor="#0000ff" stroked="false">
              <v:path arrowok="t"/>
              <v:fill type="solid"/>
            </v:shape>
            <v:shape style="position:absolute;left:1064;top:54;width:74;height:527" coordorigin="1064,54" coordsize="74,527" path="m1064,68l1075,54,1078,72,1064,68xm1089,581l1096,505,1103,429,1110,353,1117,278,1124,203,1131,129,1137,55e" filled="false" stroked="true" strokeweight=".37209pt" strokecolor="#000000">
              <v:path arrowok="t"/>
              <v:stroke dashstyle="solid"/>
            </v:shape>
            <v:shape style="position:absolute;left:1128;top:54;width:14;height:17" coordorigin="1129,55" coordsize="14,17" path="m1137,55l1129,70,1143,71,1137,55xe" filled="true" fillcolor="#0000ff" stroked="false">
              <v:path arrowok="t"/>
              <v:fill type="solid"/>
            </v:shape>
            <v:shape style="position:absolute;left:1128;top:54;width:96;height:527" coordorigin="1129,55" coordsize="96,527" path="m1129,70l1137,55,1143,71,1129,70xm1224,581l1224,505,1224,429,1224,353,1224,278,1224,204,1223,129,1223,55e" filled="false" stroked="true" strokeweight=".37209pt" strokecolor="#000000">
              <v:path arrowok="t"/>
              <v:stroke dashstyle="solid"/>
            </v:shape>
            <v:shape style="position:absolute;left:1216;top:54;width:15;height:16" coordorigin="1216,55" coordsize="15,16" path="m1223,55l1216,71,1230,71,1223,55xe" filled="true" fillcolor="#0000ff" stroked="false">
              <v:path arrowok="t"/>
              <v:fill type="solid"/>
            </v:shape>
            <v:shape style="position:absolute;left:1216;top:54;width:15;height:16" coordorigin="1216,55" coordsize="15,16" path="m1216,71l1223,55,1230,71,1216,71xe" filled="false" stroked="true" strokeweight=".369566pt" strokecolor="#000000">
              <v:path arrowok="t"/>
              <v:stroke dashstyle="solid"/>
            </v:shape>
            <v:shape style="position:absolute;left:0;top:5;width:1359;height:584" coordorigin="0,6" coordsize="1359,584" path="m0,589l1359,589,1359,589m0,6l1359,6,1359,6e" filled="false" stroked="true" strokeweight=".558135pt" strokecolor="#000000">
              <v:path arrowok="t"/>
              <v:stroke dashstyle="solid"/>
            </v:shape>
          </v:group>
        </w:pict>
      </w:r>
      <w:r>
        <w:rPr/>
      </w:r>
    </w:p>
    <w:p>
      <w:pPr>
        <w:pStyle w:val="BodyText"/>
        <w:spacing w:before="192"/>
        <w:ind w:left="1182"/>
      </w:pPr>
      <w:r>
        <w:rPr/>
        <w:pict>
          <v:group style="position:absolute;margin-left:121.655281pt;margin-top:-93.094742pt;width:69pt;height:91.65pt;mso-position-horizontal-relative:page;mso-position-vertical-relative:paragraph;z-index:15733248" coordorigin="2433,-1862" coordsize="1380,1833">
            <v:shape style="position:absolute;left:2591;top:-575;width:580;height:536" coordorigin="2591,-575" coordsize="580,536" path="m2591,-40l2650,-94,2708,-148,2766,-202,2824,-255,2882,-309,2940,-362,2998,-416,3056,-469,3113,-522,3171,-575e" filled="false" stroked="true" strokeweight=".373816pt" strokecolor="#000000">
              <v:path arrowok="t"/>
              <v:stroke dashstyle="solid"/>
            </v:shape>
            <v:shape style="position:absolute;left:3155;top:-575;width:16;height:17" coordorigin="3156,-575" coordsize="16,17" path="m3171,-575l3156,-571,3164,-559,3171,-575xe" filled="true" fillcolor="#0000ff" stroked="false">
              <v:path arrowok="t"/>
              <v:fill type="solid"/>
            </v:shape>
            <v:shape style="position:absolute;left:2726;top:-575;width:529;height:535" coordorigin="2727,-575" coordsize="529,535" path="m3156,-571l3171,-575,3164,-559,3156,-571xm2727,-40l2786,-100,2845,-160,2904,-219,2963,-279,3022,-338,3081,-398,3139,-457,3197,-516,3255,-574e" filled="false" stroked="true" strokeweight=".37209pt" strokecolor="#000000">
              <v:path arrowok="t"/>
              <v:stroke dashstyle="solid"/>
            </v:shape>
            <v:shape style="position:absolute;left:3240;top:-575;width:16;height:17" coordorigin="3240,-574" coordsize="16,17" path="m3255,-574l3240,-570,3250,-558,3255,-574xe" filled="true" fillcolor="#0000ff" stroked="false">
              <v:path arrowok="t"/>
              <v:fill type="solid"/>
            </v:shape>
            <v:shape style="position:absolute;left:2862;top:-575;width:455;height:534" coordorigin="2863,-574" coordsize="455,534" path="m3240,-570l3255,-574,3250,-558,3240,-570xm2863,-41l2914,-100,2965,-160,3015,-220,3066,-279,3116,-338,3167,-397,3217,-456,3267,-515,3317,-573e" filled="false" stroked="true" strokeweight=".37209pt" strokecolor="#000000">
              <v:path arrowok="t"/>
              <v:stroke dashstyle="solid"/>
            </v:shape>
            <v:shape style="position:absolute;left:3302;top:-574;width:15;height:17" coordorigin="3302,-573" coordsize="15,17" path="m3317,-573l3302,-568,3312,-557,3317,-573xe" filled="true" fillcolor="#0000ff" stroked="false">
              <v:path arrowok="t"/>
              <v:fill type="solid"/>
            </v:shape>
            <v:shape style="position:absolute;left:2998;top:-574;width:372;height:533" coordorigin="2998,-573" coordsize="372,533" path="m3302,-568l3317,-573,3312,-557,3302,-568xm2998,-41l3045,-108,3092,-175,3139,-242,3185,-308,3232,-375,3278,-441,3324,-507,3370,-572e" filled="false" stroked="true" strokeweight=".37209pt" strokecolor="#000000">
              <v:path arrowok="t"/>
              <v:stroke dashstyle="solid"/>
            </v:shape>
            <v:shape style="position:absolute;left:3355;top:-573;width:15;height:18" coordorigin="3356,-572" coordsize="15,18" path="m3370,-572l3356,-565,3367,-555,3370,-572xe" filled="true" fillcolor="#0000ff" stroked="false">
              <v:path arrowok="t"/>
              <v:fill type="solid"/>
            </v:shape>
            <v:shape style="position:absolute;left:3133;top:-573;width:287;height:531" coordorigin="3134,-572" coordsize="287,531" path="m3356,-565l3370,-572,3367,-555,3356,-565xm3134,-42l3170,-109,3206,-175,3242,-242,3278,-308,3313,-374,3349,-440,3384,-506,3420,-571e" filled="false" stroked="true" strokeweight=".37209pt" strokecolor="#000000">
              <v:path arrowok="t"/>
              <v:stroke dashstyle="solid"/>
            </v:shape>
            <v:shape style="position:absolute;left:3406;top:-572;width:14;height:18" coordorigin="3407,-571" coordsize="14,18" path="m3420,-571l3407,-562,3419,-554,3420,-571xe" filled="true" fillcolor="#0000ff" stroked="false">
              <v:path arrowok="t"/>
              <v:fill type="solid"/>
            </v:shape>
            <v:shape style="position:absolute;left:3268;top:-572;width:202;height:530" coordorigin="3269,-571" coordsize="202,530" path="m3407,-562l3420,-571,3419,-554,3407,-562xm3269,-42l3298,-119,3327,-195,3356,-270,3385,-346,3413,-421,3442,-496,3470,-570e" filled="false" stroked="true" strokeweight=".37209pt" strokecolor="#000000">
              <v:path arrowok="t"/>
              <v:stroke dashstyle="solid"/>
            </v:shape>
            <v:shape style="position:absolute;left:3458;top:-571;width:13;height:18" coordorigin="3458,-570" coordsize="13,18" path="m3470,-570l3458,-559,3471,-553,3470,-570xe" filled="true" fillcolor="#0000ff" stroked="false">
              <v:path arrowok="t"/>
              <v:fill type="solid"/>
            </v:shape>
            <v:shape style="position:absolute;left:3403;top:-571;width:121;height:528" coordorigin="3404,-570" coordsize="121,528" path="m3458,-559l3470,-570,3471,-553,3458,-559xm3404,-42l3421,-119,3439,-195,3456,-270,3473,-346,3490,-421,3507,-495,3524,-569e" filled="false" stroked="true" strokeweight=".37209pt" strokecolor="#000000">
              <v:path arrowok="t"/>
              <v:stroke dashstyle="solid"/>
            </v:shape>
            <v:shape style="position:absolute;left:3513;top:-570;width:14;height:18" coordorigin="3514,-569" coordsize="14,18" path="m3524,-569l3514,-556,3527,-552,3524,-569xe" filled="true" fillcolor="#0000ff" stroked="false">
              <v:path arrowok="t"/>
              <v:fill type="solid"/>
            </v:shape>
            <v:shape style="position:absolute;left:3513;top:-570;width:74;height:527" coordorigin="3514,-569" coordsize="74,527" path="m3514,-556l3524,-569,3527,-552,3514,-556xm3539,-43l3546,-119,3553,-195,3560,-270,3567,-346,3573,-420,3580,-495,3587,-569e" filled="false" stroked="true" strokeweight=".37209pt" strokecolor="#000000">
              <v:path arrowok="t"/>
              <v:stroke dashstyle="solid"/>
            </v:shape>
            <v:shape style="position:absolute;left:3578;top:-569;width:14;height:17" coordorigin="3579,-569" coordsize="14,17" path="m3587,-569l3579,-554,3593,-552,3587,-569xe" filled="true" fillcolor="#0000ff" stroked="false">
              <v:path arrowok="t"/>
              <v:fill type="solid"/>
            </v:shape>
            <v:shape style="position:absolute;left:3578;top:-569;width:96;height:527" coordorigin="3579,-569" coordsize="96,527" path="m3579,-554l3587,-569,3593,-552,3579,-554xm3674,-43l3674,-119,3674,-195,3674,-270,3673,-346,3673,-420,3673,-495,3673,-569e" filled="false" stroked="true" strokeweight=".37209pt" strokecolor="#000000">
              <v:path arrowok="t"/>
              <v:stroke dashstyle="solid"/>
            </v:shape>
            <v:shape style="position:absolute;left:3665;top:-569;width:15;height:16" coordorigin="3666,-569" coordsize="15,16" path="m3673,-569l3666,-553,3680,-553,3673,-569xe" filled="true" fillcolor="#0000ff" stroked="false">
              <v:path arrowok="t"/>
              <v:fill type="solid"/>
            </v:shape>
            <v:shape style="position:absolute;left:3665;top:-569;width:15;height:16" coordorigin="3666,-569" coordsize="15,16" path="m3666,-553l3673,-569,3680,-553,3666,-553xe" filled="false" stroked="true" strokeweight=".369566pt" strokecolor="#000000">
              <v:path arrowok="t"/>
              <v:stroke dashstyle="solid"/>
            </v:shape>
            <v:shape style="position:absolute;left:2449;top:-35;width:1359;height:2" coordorigin="2450,-35" coordsize="1359,0" path="m2450,-35l3808,-35,3808,-35e" filled="false" stroked="true" strokeweight=".590520pt" strokecolor="#000000">
              <v:path arrowok="t"/>
              <v:stroke dashstyle="solid"/>
            </v:shape>
            <v:shape style="position:absolute;left:2433;top:-1862;width:1380;height:1185" type="#_x0000_t75" stroked="false">
              <v:imagedata r:id="rId8" o:title=""/>
            </v:shape>
            <v:shape style="position:absolute;left:2449;top:-618;width:1359;height:2" coordorigin="2450,-618" coordsize="1359,0" path="m2450,-618l3808,-618,3808,-618e" filled="false" stroked="true" strokeweight=".590520pt" strokecolor="#000000">
              <v:path arrowok="t"/>
              <v:stroke dashstyle="solid"/>
            </v:shape>
            <w10:wrap type="none"/>
          </v:group>
        </w:pict>
      </w:r>
      <w:r>
        <w:rPr/>
        <w:drawing>
          <wp:anchor distT="0" distB="0" distL="0" distR="0" allowOverlap="1" layoutInCell="1" locked="0" behindDoc="0" simplePos="0" relativeHeight="15733760">
            <wp:simplePos x="0" y="0"/>
            <wp:positionH relativeFrom="page">
              <wp:posOffset>2776845</wp:posOffset>
            </wp:positionH>
            <wp:positionV relativeFrom="paragraph">
              <wp:posOffset>-1182303</wp:posOffset>
            </wp:positionV>
            <wp:extent cx="875967" cy="678139"/>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9" cstate="print"/>
                    <a:stretch>
                      <a:fillRect/>
                    </a:stretch>
                  </pic:blipFill>
                  <pic:spPr>
                    <a:xfrm>
                      <a:off x="0" y="0"/>
                      <a:ext cx="875967" cy="678139"/>
                    </a:xfrm>
                    <a:prstGeom prst="rect">
                      <a:avLst/>
                    </a:prstGeom>
                  </pic:spPr>
                </pic:pic>
              </a:graphicData>
            </a:graphic>
          </wp:anchor>
        </w:drawing>
      </w:r>
      <w:r>
        <w:rPr/>
        <w:t>(b)</w:t>
      </w:r>
    </w:p>
    <w:p>
      <w:pPr>
        <w:pStyle w:val="BodyText"/>
      </w:pPr>
      <w:r>
        <w:rPr/>
        <w:br w:type="column"/>
      </w:r>
      <w:r>
        <w:rPr/>
      </w:r>
    </w:p>
    <w:p>
      <w:pPr>
        <w:pStyle w:val="BodyText"/>
        <w:spacing w:before="6"/>
        <w:rPr>
          <w:sz w:val="28"/>
        </w:rPr>
      </w:pPr>
    </w:p>
    <w:p>
      <w:pPr>
        <w:pStyle w:val="BodyText"/>
        <w:ind w:left="530" w:right="-72"/>
      </w:pPr>
      <w:r>
        <w:rPr/>
        <w:pict>
          <v:group style="width:67.95pt;height:29.75pt;mso-position-horizontal-relative:char;mso-position-vertical-relative:line" coordorigin="0,0" coordsize="1359,595">
            <v:shape style="position:absolute;left:140;top:50;width:419;height:533" coordorigin="141,51" coordsize="419,533" path="m141,583l194,516,246,449,299,382,351,315,404,249,456,183,508,117,559,51e" filled="false" stroked="true" strokeweight=".367001pt" strokecolor="#000000">
              <v:path arrowok="t"/>
              <v:stroke dashstyle="solid"/>
            </v:shape>
            <v:shape style="position:absolute;left:544;top:50;width:15;height:18" coordorigin="545,51" coordsize="15,18" path="m559,51l545,57,555,68,559,51xe" filled="true" fillcolor="#0000ff" stroked="false">
              <v:path arrowok="t"/>
              <v:fill type="solid"/>
            </v:shape>
            <v:shape style="position:absolute;left:276;top:50;width:352;height:532" coordorigin="276,51" coordsize="352,532" path="m545,57l559,51,555,68,545,57xm276,583l321,516,365,449,409,382,453,315,497,249,541,183,584,117,628,52e" filled="false" stroked="true" strokeweight=".37209pt" strokecolor="#000000">
              <v:path arrowok="t"/>
              <v:stroke dashstyle="solid"/>
            </v:shape>
            <v:shape style="position:absolute;left:613;top:51;width:14;height:18" coordorigin="614,52" coordsize="14,18" path="m628,52l614,60,625,69,628,52xe" filled="true" fillcolor="#0000ff" stroked="false">
              <v:path arrowok="t"/>
              <v:fill type="solid"/>
            </v:shape>
            <v:shape style="position:absolute;left:411;top:51;width:267;height:531" coordorigin="412,52" coordsize="267,531" path="m614,60l628,52,625,69,614,60xm412,582l450,506,488,429,527,353,565,278,602,202,640,128,678,53e" filled="false" stroked="true" strokeweight=".37209pt" strokecolor="#000000">
              <v:path arrowok="t"/>
              <v:stroke dashstyle="solid"/>
            </v:shape>
            <v:shape style="position:absolute;left:664;top:52;width:13;height:18" coordorigin="665,53" coordsize="13,18" path="m678,53l665,63,677,70,678,53xe" filled="true" fillcolor="#0000ff" stroked="false">
              <v:path arrowok="t"/>
              <v:fill type="solid"/>
            </v:shape>
            <v:shape style="position:absolute;left:546;top:52;width:175;height:529" coordorigin="547,53" coordsize="175,529" path="m665,63l678,53,677,70,665,63xm547,582l572,505,597,429,622,353,647,278,672,203,697,128,721,54e" filled="false" stroked="true" strokeweight=".37209pt" strokecolor="#000000">
              <v:path arrowok="t"/>
              <v:stroke dashstyle="solid"/>
            </v:shape>
            <v:shape style="position:absolute;left:709;top:53;width:14;height:18" coordorigin="710,54" coordsize="14,18" path="m721,54l710,66,723,71,721,54xe" filled="true" fillcolor="#0000ff" stroked="false">
              <v:path arrowok="t"/>
              <v:fill type="solid"/>
            </v:shape>
            <v:shape style="position:absolute;left:681;top:53;width:82;height:528" coordorigin="681,54" coordsize="82,528" path="m710,66l721,54,723,71,710,66xm681,581l693,505,705,429,717,353,728,278,740,203,751,129,763,55e" filled="false" stroked="true" strokeweight=".37209pt" strokecolor="#000000">
              <v:path arrowok="t"/>
              <v:stroke dashstyle="solid"/>
            </v:shape>
            <v:shape style="position:absolute;left:753;top:54;width:14;height:17" coordorigin="753,55" coordsize="14,17" path="m763,55l753,69,767,72,763,55xe" filled="true" fillcolor="#0000ff" stroked="false">
              <v:path arrowok="t"/>
              <v:fill type="solid"/>
            </v:shape>
            <v:shape style="position:absolute;left:753;top:54;width:63;height:527" coordorigin="753,55" coordsize="63,527" path="m753,69l763,55,767,72,753,69xm816,581l814,505,813,429,811,353,809,278,808,204,806,129,804,55e" filled="false" stroked="true" strokeweight=".37209pt" strokecolor="#000000">
              <v:path arrowok="t"/>
              <v:stroke dashstyle="solid"/>
            </v:shape>
            <v:shape style="position:absolute;left:797;top:54;width:15;height:16" coordorigin="798,55" coordsize="15,16" path="m804,55l798,71,812,71,804,55xe" filled="true" fillcolor="#0000ff" stroked="false">
              <v:path arrowok="t"/>
              <v:fill type="solid"/>
            </v:shape>
            <v:shape style="position:absolute;left:797;top:54;width:154;height:527" coordorigin="798,55" coordsize="154,527" path="m798,71l804,55,812,71,798,71xm951,581l936,505,921,429,907,353,892,278,878,203,863,129,849,55e" filled="false" stroked="true" strokeweight=".37209pt" strokecolor="#000000">
              <v:path arrowok="t"/>
              <v:stroke dashstyle="solid"/>
            </v:shape>
            <v:shape style="position:absolute;left:844;top:54;width:14;height:18" coordorigin="845,55" coordsize="14,18" path="m849,55l845,72,859,68,849,55xe" filled="true" fillcolor="#0000ff" stroked="false">
              <v:path arrowok="t"/>
              <v:fill type="solid"/>
            </v:shape>
            <v:shape style="position:absolute;left:844;top:53;width:241;height:528" coordorigin="845,54" coordsize="241,528" path="m845,72l849,55,859,68,845,72xm1086,582l1059,505,1032,429,1005,353,979,278,952,203,926,128,900,54e" filled="false" stroked="true" strokeweight=".37209pt" strokecolor="#000000">
              <v:path arrowok="t"/>
              <v:stroke dashstyle="solid"/>
            </v:shape>
            <v:shape style="position:absolute;left:898;top:53;width:14;height:18" coordorigin="898,54" coordsize="14,18" path="m900,54l898,71,911,66,900,54xe" filled="true" fillcolor="#0000ff" stroked="false">
              <v:path arrowok="t"/>
              <v:fill type="solid"/>
            </v:shape>
            <v:shape style="position:absolute;left:898;top:53;width:323;height:530" coordorigin="898,53" coordsize="323,530" path="m898,71l900,54,911,66,898,71xm1221,582l1185,506,1148,429,1112,353,1076,278,1040,203,1004,128,968,53e" filled="false" stroked="true" strokeweight=".37209pt" strokecolor="#000000">
              <v:path arrowok="t"/>
              <v:stroke dashstyle="solid"/>
            </v:shape>
            <v:shape style="position:absolute;left:968;top:53;width:13;height:18" coordorigin="968,53" coordsize="13,18" path="m968,53l969,71,981,63,968,53xe" filled="true" fillcolor="#0000ff" stroked="false">
              <v:path arrowok="t"/>
              <v:fill type="solid"/>
            </v:shape>
            <v:shape style="position:absolute;left:968;top:53;width:13;height:18" coordorigin="968,53" coordsize="13,18" path="m969,71l968,53,981,63,969,71xe" filled="false" stroked="true" strokeweight=".365442pt" strokecolor="#000000">
              <v:path arrowok="t"/>
              <v:stroke dashstyle="solid"/>
            </v:shape>
            <v:shape style="position:absolute;left:0;top:5;width:1359;height:584" coordorigin="0,6" coordsize="1359,584" path="m0,589l1359,589,1359,589m0,6l1359,6,1359,6e" filled="false" stroked="true" strokeweight=".558135pt" strokecolor="#000000">
              <v:path arrowok="t"/>
              <v:stroke dashstyle="solid"/>
            </v:shape>
          </v:group>
        </w:pict>
      </w:r>
      <w:r>
        <w:rPr/>
      </w:r>
    </w:p>
    <w:p>
      <w:pPr>
        <w:pStyle w:val="BodyText"/>
        <w:spacing w:before="192"/>
        <w:ind w:left="1106"/>
      </w:pPr>
      <w:r>
        <w:rPr/>
        <w:drawing>
          <wp:anchor distT="0" distB="0" distL="0" distR="0" allowOverlap="1" layoutInCell="1" locked="0" behindDoc="0" simplePos="0" relativeHeight="15734272">
            <wp:simplePos x="0" y="0"/>
            <wp:positionH relativeFrom="page">
              <wp:posOffset>4008682</wp:posOffset>
            </wp:positionH>
            <wp:positionV relativeFrom="paragraph">
              <wp:posOffset>-1182303</wp:posOffset>
            </wp:positionV>
            <wp:extent cx="875967" cy="678139"/>
            <wp:effectExtent l="0" t="0" r="0" b="0"/>
            <wp:wrapNone/>
            <wp:docPr id="5" name="image4.png"/>
            <wp:cNvGraphicFramePr>
              <a:graphicFrameLocks noChangeAspect="1"/>
            </wp:cNvGraphicFramePr>
            <a:graphic>
              <a:graphicData uri="http://schemas.openxmlformats.org/drawingml/2006/picture">
                <pic:pic>
                  <pic:nvPicPr>
                    <pic:cNvPr id="6" name="image4.png"/>
                    <pic:cNvPicPr/>
                  </pic:nvPicPr>
                  <pic:blipFill>
                    <a:blip r:embed="rId10" cstate="print"/>
                    <a:stretch>
                      <a:fillRect/>
                    </a:stretch>
                  </pic:blipFill>
                  <pic:spPr>
                    <a:xfrm>
                      <a:off x="0" y="0"/>
                      <a:ext cx="875967" cy="678139"/>
                    </a:xfrm>
                    <a:prstGeom prst="rect">
                      <a:avLst/>
                    </a:prstGeom>
                  </pic:spPr>
                </pic:pic>
              </a:graphicData>
            </a:graphic>
          </wp:anchor>
        </w:drawing>
      </w:r>
      <w:r>
        <w:rPr/>
        <w:t>(c)</w:t>
      </w:r>
    </w:p>
    <w:p>
      <w:pPr>
        <w:pStyle w:val="BodyText"/>
        <w:spacing w:before="98"/>
        <w:ind w:left="366"/>
      </w:pPr>
      <w:r>
        <w:rPr/>
        <w:br w:type="column"/>
      </w:r>
      <w:r>
        <w:rPr/>
        <w:t>.</w:t>
      </w:r>
      <w:r>
        <w:rPr>
          <w:spacing w:val="-21"/>
        </w:rPr>
        <w:t> </w:t>
      </w:r>
      <w:r>
        <w:rPr/>
        <w:t>.</w:t>
      </w:r>
      <w:r>
        <w:rPr>
          <w:spacing w:val="-21"/>
        </w:rPr>
        <w:t> </w:t>
      </w:r>
      <w:r>
        <w:rPr>
          <w:spacing w:val="-18"/>
        </w:rPr>
        <w:t>.</w:t>
      </w:r>
    </w:p>
    <w:p>
      <w:pPr>
        <w:pStyle w:val="BodyText"/>
      </w:pPr>
      <w:r>
        <w:rPr/>
        <w:br w:type="column"/>
      </w:r>
      <w:r>
        <w:rPr/>
      </w:r>
    </w:p>
    <w:p>
      <w:pPr>
        <w:pStyle w:val="BodyText"/>
        <w:spacing w:before="1"/>
        <w:rPr>
          <w:sz w:val="25"/>
        </w:rPr>
      </w:pPr>
      <w:r>
        <w:rPr/>
        <w:pict>
          <v:group style="position:absolute;margin-left:428.254425pt;margin-top:16.423573pt;width:67.95pt;height:29.75pt;mso-position-horizontal-relative:page;mso-position-vertical-relative:paragraph;z-index:-15724544;mso-wrap-distance-left:0;mso-wrap-distance-right:0" coordorigin="8565,328" coordsize="1359,595">
            <v:shape style="position:absolute;left:8705;top:379;width:368;height:532" coordorigin="8705,380" coordsize="368,532" path="m8705,911l8752,844,8798,777,8844,710,8890,644,8936,578,8982,511,9027,446,9073,380e" filled="false" stroked="true" strokeweight=".364466pt" strokecolor="#000000">
              <v:path arrowok="t"/>
              <v:stroke dashstyle="solid"/>
            </v:shape>
            <v:shape style="position:absolute;left:9058;top:379;width:15;height:18" coordorigin="9059,380" coordsize="15,18" path="m9073,380l9059,388,9070,397,9073,380xe" filled="true" fillcolor="#0000ff" stroked="false">
              <v:path arrowok="t"/>
              <v:fill type="solid"/>
            </v:shape>
            <v:shape style="position:absolute;left:8840;top:379;width:290;height:531" coordorigin="8841,380" coordsize="290,531" path="m9059,388l9073,380,9070,397,9059,388xm8841,911l8877,844,8914,777,8950,710,8987,644,9023,578,9059,512,9095,446,9130,381e" filled="false" stroked="true" strokeweight=".37209pt" strokecolor="#000000">
              <v:path arrowok="t"/>
              <v:stroke dashstyle="solid"/>
            </v:shape>
            <v:shape style="position:absolute;left:9116;top:381;width:14;height:18" coordorigin="9117,381" coordsize="14,18" path="m9130,381l9117,390,9129,399,9130,381xe" filled="true" fillcolor="#0000ff" stroked="false">
              <v:path arrowok="t"/>
              <v:fill type="solid"/>
            </v:shape>
            <v:shape style="position:absolute;left:8975;top:381;width:197;height:530" coordorigin="8976,381" coordsize="197,530" path="m9117,390l9130,381,9129,399,9117,390xm8976,910l9004,834,9033,758,9061,682,9089,606,9117,531,9145,457,9173,382e" filled="false" stroked="true" strokeweight=".37209pt" strokecolor="#000000">
              <v:path arrowok="t"/>
              <v:stroke dashstyle="solid"/>
            </v:shape>
            <v:shape style="position:absolute;left:9160;top:382;width:13;height:18" coordorigin="9161,382" coordsize="13,18" path="m9173,382l9161,394,9174,400,9173,382xe" filled="true" fillcolor="#0000ff" stroked="false">
              <v:path arrowok="t"/>
              <v:fill type="solid"/>
            </v:shape>
            <v:shape style="position:absolute;left:9110;top:382;width:100;height:528" coordorigin="9111,382" coordsize="100,528" path="m9161,394l9173,382,9174,400,9161,394xm9111,910l9125,833,9139,758,9154,682,9168,607,9182,532,9196,457,9210,383e" filled="false" stroked="true" strokeweight=".37209pt" strokecolor="#000000">
              <v:path arrowok="t"/>
              <v:stroke dashstyle="solid"/>
            </v:shape>
            <v:shape style="position:absolute;left:9200;top:383;width:14;height:18" coordorigin="9200,383" coordsize="14,18" path="m9210,383l9200,397,9214,400,9210,383xe" filled="true" fillcolor="#0000ff" stroked="false">
              <v:path arrowok="t"/>
              <v:fill type="solid"/>
            </v:shape>
            <v:shape style="position:absolute;left:9200;top:383;width:46;height:527" coordorigin="9200,383" coordsize="46,527" path="m9200,397l9210,383,9214,400,9200,397xm9245,910l9245,833,9245,757,9245,682,9245,607,9245,532,9245,458,9245,383e" filled="false" stroked="true" strokeweight=".37209pt" strokecolor="#000000">
              <v:path arrowok="t"/>
              <v:stroke dashstyle="solid"/>
            </v:shape>
            <v:shape style="position:absolute;left:9238;top:383;width:15;height:16" coordorigin="9238,383" coordsize="15,16" path="m9245,383l9238,399,9252,399,9245,383xe" filled="true" fillcolor="#0000ff" stroked="false">
              <v:path arrowok="t"/>
              <v:fill type="solid"/>
            </v:shape>
            <v:shape style="position:absolute;left:9238;top:383;width:142;height:527" coordorigin="9238,383" coordsize="142,527" path="m9238,399l9245,383,9252,399,9238,399xm9380,910l9366,833,9351,758,9337,682,9323,607,9309,532,9295,457,9281,383e" filled="false" stroked="true" strokeweight=".37209pt" strokecolor="#000000">
              <v:path arrowok="t"/>
              <v:stroke dashstyle="solid"/>
            </v:shape>
            <v:shape style="position:absolute;left:9276;top:383;width:14;height:18" coordorigin="9277,383" coordsize="14,18" path="m9281,383l9277,400,9291,397,9281,383xe" filled="true" fillcolor="#0000ff" stroked="false">
              <v:path arrowok="t"/>
              <v:fill type="solid"/>
            </v:shape>
            <v:shape style="position:absolute;left:9276;top:382;width:238;height:529" coordorigin="9277,382" coordsize="238,529" path="m9277,400l9281,383,9291,397,9277,400xm9515,910l9486,834,9458,758,9430,682,9402,606,9374,531,9346,457,9318,382e" filled="false" stroked="true" strokeweight=".37209pt" strokecolor="#000000">
              <v:path arrowok="t"/>
              <v:stroke dashstyle="solid"/>
            </v:shape>
            <v:shape style="position:absolute;left:9316;top:382;width:13;height:18" coordorigin="9317,382" coordsize="13,18" path="m9318,382l9317,400,9330,394,9318,382xe" filled="true" fillcolor="#0000ff" stroked="false">
              <v:path arrowok="t"/>
              <v:fill type="solid"/>
            </v:shape>
            <v:shape style="position:absolute;left:9316;top:381;width:333;height:530" coordorigin="9317,381" coordsize="333,530" path="m9317,400l9318,382,9330,394,9317,400xm9650,911l9613,844,9577,777,9540,710,9504,644,9468,578,9432,512,9396,446,9360,381e" filled="false" stroked="true" strokeweight=".37209pt" strokecolor="#000000">
              <v:path arrowok="t"/>
              <v:stroke dashstyle="solid"/>
            </v:shape>
            <v:shape style="position:absolute;left:9360;top:381;width:14;height:18" coordorigin="9360,381" coordsize="14,18" path="m9360,381l9362,399,9374,390,9360,381xe" filled="true" fillcolor="#0000ff" stroked="false">
              <v:path arrowok="t"/>
              <v:fill type="solid"/>
            </v:shape>
            <v:shape style="position:absolute;left:9360;top:379;width:425;height:532" coordorigin="9360,380" coordsize="425,532" path="m9362,399l9360,381,9374,390,9362,399xm9785,911l9739,844,9693,777,9646,710,9600,644,9555,578,9509,511,9463,446,9418,380e" filled="false" stroked="true" strokeweight=".37209pt" strokecolor="#000000">
              <v:path arrowok="t"/>
              <v:stroke dashstyle="solid"/>
            </v:shape>
            <v:shape style="position:absolute;left:9417;top:379;width:15;height:18" coordorigin="9418,380" coordsize="15,18" path="m9418,380l9421,397,9432,388,9418,380xe" filled="true" fillcolor="#0000ff" stroked="false">
              <v:path arrowok="t"/>
              <v:fill type="solid"/>
            </v:shape>
            <v:shape style="position:absolute;left:9417;top:379;width:15;height:18" coordorigin="9418,380" coordsize="15,18" path="m9421,397l9418,380,9432,388,9421,397xe" filled="false" stroked="true" strokeweight=".367827pt" strokecolor="#000000">
              <v:path arrowok="t"/>
              <v:stroke dashstyle="solid"/>
            </v:shape>
            <v:shape style="position:absolute;left:8565;top:334;width:1359;height:584" coordorigin="8565,334" coordsize="1359,584" path="m8565,917l9924,917,9924,917m8565,334l9924,334,9924,334e" filled="false" stroked="true" strokeweight=".558135pt" strokecolor="#000000">
              <v:path arrowok="t"/>
              <v:stroke dashstyle="solid"/>
            </v:shape>
            <w10:wrap type="topAndBottom"/>
          </v:group>
        </w:pict>
      </w:r>
    </w:p>
    <w:p>
      <w:pPr>
        <w:pStyle w:val="BodyText"/>
        <w:spacing w:before="192"/>
        <w:ind w:left="761" w:right="1136"/>
        <w:jc w:val="center"/>
      </w:pPr>
      <w:r>
        <w:rPr/>
        <w:t>(d)</w:t>
      </w:r>
    </w:p>
    <w:p>
      <w:pPr>
        <w:spacing w:after="0"/>
        <w:jc w:val="center"/>
        <w:sectPr>
          <w:type w:val="continuous"/>
          <w:pgSz w:w="12240" w:h="15840"/>
          <w:pgMar w:top="1500" w:bottom="820" w:left="1720" w:right="1720"/>
          <w:cols w:num="5" w:equalWidth="0">
            <w:col w:w="1561" w:space="490"/>
            <w:col w:w="1982" w:space="39"/>
            <w:col w:w="1900" w:space="40"/>
            <w:col w:w="577" w:space="40"/>
            <w:col w:w="2171"/>
          </w:cols>
        </w:sectPr>
      </w:pPr>
    </w:p>
    <w:p>
      <w:pPr>
        <w:pStyle w:val="BodyText"/>
        <w:spacing w:before="2"/>
        <w:rPr>
          <w:sz w:val="18"/>
        </w:rPr>
      </w:pPr>
    </w:p>
    <w:p>
      <w:pPr>
        <w:spacing w:line="223" w:lineRule="auto" w:before="0"/>
        <w:ind w:left="439" w:right="437" w:firstLine="0"/>
        <w:jc w:val="both"/>
        <w:rPr>
          <w:sz w:val="18"/>
        </w:rPr>
      </w:pPr>
      <w:r>
        <w:rPr>
          <w:sz w:val="20"/>
        </w:rPr>
        <w:t>Figure 1: </w:t>
      </w:r>
      <w:r>
        <w:rPr>
          <w:sz w:val="18"/>
        </w:rPr>
        <w:t>Generative adversarial nets are trained by simultaneously updating the </w:t>
      </w:r>
      <w:r>
        <w:rPr>
          <w:b/>
          <w:sz w:val="18"/>
        </w:rPr>
        <w:t>d</w:t>
      </w:r>
      <w:r>
        <w:rPr>
          <w:sz w:val="18"/>
        </w:rPr>
        <w:t>iscriminative distribution (</w:t>
      </w:r>
      <w:r>
        <w:rPr>
          <w:rFonts w:ascii="Georgia"/>
          <w:i/>
          <w:sz w:val="18"/>
        </w:rPr>
        <w:t>D</w:t>
      </w:r>
      <w:r>
        <w:rPr>
          <w:sz w:val="18"/>
        </w:rPr>
        <w:t>, blue, dashed line) so that it discriminates between samples from the data generating distribution (black, </w:t>
      </w:r>
      <w:r>
        <w:rPr>
          <w:position w:val="2"/>
          <w:sz w:val="18"/>
        </w:rPr>
        <w:t>dotted line) </w:t>
      </w:r>
      <w:r>
        <w:rPr>
          <w:rFonts w:ascii="Georgia"/>
          <w:i/>
          <w:position w:val="2"/>
          <w:sz w:val="18"/>
        </w:rPr>
        <w:t>p</w:t>
      </w:r>
      <w:r>
        <w:rPr>
          <w:rFonts w:ascii="Verdana"/>
          <w:b/>
          <w:i/>
          <w:sz w:val="12"/>
        </w:rPr>
        <w:t>x </w:t>
      </w:r>
      <w:r>
        <w:rPr>
          <w:position w:val="2"/>
          <w:sz w:val="18"/>
        </w:rPr>
        <w:t>from those of the </w:t>
      </w:r>
      <w:r>
        <w:rPr>
          <w:b/>
          <w:position w:val="2"/>
          <w:sz w:val="18"/>
        </w:rPr>
        <w:t>g</w:t>
      </w:r>
      <w:r>
        <w:rPr>
          <w:position w:val="2"/>
          <w:sz w:val="18"/>
        </w:rPr>
        <w:t>enerative distribution </w:t>
      </w:r>
      <w:r>
        <w:rPr>
          <w:rFonts w:ascii="Georgia"/>
          <w:i/>
          <w:position w:val="2"/>
          <w:sz w:val="18"/>
        </w:rPr>
        <w:t>p</w:t>
      </w:r>
      <w:r>
        <w:rPr>
          <w:rFonts w:ascii="Verdana"/>
          <w:i/>
          <w:sz w:val="12"/>
        </w:rPr>
        <w:t>g </w:t>
      </w:r>
      <w:r>
        <w:rPr>
          <w:position w:val="2"/>
          <w:sz w:val="18"/>
        </w:rPr>
        <w:t>(G) (green, solid line). The lower horizontal line is </w:t>
      </w:r>
      <w:r>
        <w:rPr>
          <w:sz w:val="18"/>
        </w:rPr>
        <w:t>the domain from which </w:t>
      </w:r>
      <w:r>
        <w:rPr>
          <w:rFonts w:ascii="Verdana"/>
          <w:b/>
          <w:i/>
          <w:sz w:val="18"/>
        </w:rPr>
        <w:t>z </w:t>
      </w:r>
      <w:r>
        <w:rPr>
          <w:sz w:val="18"/>
        </w:rPr>
        <w:t>is sampled, in this case uniformly. The horizontal line above is part of the domain </w:t>
      </w:r>
      <w:r>
        <w:rPr>
          <w:position w:val="2"/>
          <w:sz w:val="18"/>
        </w:rPr>
        <w:t>of </w:t>
      </w:r>
      <w:r>
        <w:rPr>
          <w:rFonts w:ascii="Verdana"/>
          <w:b/>
          <w:i/>
          <w:position w:val="2"/>
          <w:sz w:val="18"/>
        </w:rPr>
        <w:t>x</w:t>
      </w:r>
      <w:r>
        <w:rPr>
          <w:position w:val="2"/>
          <w:sz w:val="18"/>
        </w:rPr>
        <w:t>. The upward arrows show how the mapping </w:t>
      </w:r>
      <w:r>
        <w:rPr>
          <w:rFonts w:ascii="Verdana"/>
          <w:b/>
          <w:i/>
          <w:position w:val="2"/>
          <w:sz w:val="18"/>
        </w:rPr>
        <w:t>x </w:t>
      </w:r>
      <w:r>
        <w:rPr>
          <w:rFonts w:ascii="Verdana"/>
          <w:position w:val="2"/>
          <w:sz w:val="18"/>
        </w:rPr>
        <w:t>= </w:t>
      </w:r>
      <w:r>
        <w:rPr>
          <w:rFonts w:ascii="Georgia"/>
          <w:i/>
          <w:position w:val="2"/>
          <w:sz w:val="18"/>
        </w:rPr>
        <w:t>G</w:t>
      </w:r>
      <w:r>
        <w:rPr>
          <w:rFonts w:ascii="Verdana"/>
          <w:position w:val="2"/>
          <w:sz w:val="18"/>
        </w:rPr>
        <w:t>(</w:t>
      </w:r>
      <w:r>
        <w:rPr>
          <w:rFonts w:ascii="Verdana"/>
          <w:b/>
          <w:i/>
          <w:position w:val="2"/>
          <w:sz w:val="18"/>
        </w:rPr>
        <w:t>z</w:t>
      </w:r>
      <w:r>
        <w:rPr>
          <w:rFonts w:ascii="Verdana"/>
          <w:position w:val="2"/>
          <w:sz w:val="18"/>
        </w:rPr>
        <w:t>) </w:t>
      </w:r>
      <w:r>
        <w:rPr>
          <w:position w:val="2"/>
          <w:sz w:val="18"/>
        </w:rPr>
        <w:t>imposes the non-uniform distribution </w:t>
      </w:r>
      <w:r>
        <w:rPr>
          <w:rFonts w:ascii="Georgia"/>
          <w:i/>
          <w:position w:val="2"/>
          <w:sz w:val="18"/>
        </w:rPr>
        <w:t>p</w:t>
      </w:r>
      <w:r>
        <w:rPr>
          <w:rFonts w:ascii="Verdana"/>
          <w:i/>
          <w:sz w:val="12"/>
        </w:rPr>
        <w:t>g </w:t>
      </w:r>
      <w:r>
        <w:rPr>
          <w:position w:val="2"/>
          <w:sz w:val="18"/>
        </w:rPr>
        <w:t>on transformed samples. </w:t>
      </w:r>
      <w:r>
        <w:rPr>
          <w:rFonts w:ascii="Georgia"/>
          <w:i/>
          <w:position w:val="2"/>
          <w:sz w:val="18"/>
        </w:rPr>
        <w:t>G </w:t>
      </w:r>
      <w:r>
        <w:rPr>
          <w:position w:val="2"/>
          <w:sz w:val="18"/>
        </w:rPr>
        <w:t>contracts in regions of high density and expands in regions of low density of </w:t>
      </w:r>
      <w:r>
        <w:rPr>
          <w:rFonts w:ascii="Georgia"/>
          <w:i/>
          <w:position w:val="2"/>
          <w:sz w:val="18"/>
        </w:rPr>
        <w:t>p</w:t>
      </w:r>
      <w:r>
        <w:rPr>
          <w:rFonts w:ascii="Verdana"/>
          <w:i/>
          <w:sz w:val="12"/>
        </w:rPr>
        <w:t>g </w:t>
      </w:r>
      <w:r>
        <w:rPr>
          <w:position w:val="2"/>
          <w:sz w:val="18"/>
        </w:rPr>
        <w:t>. (a) Consider</w:t>
      </w:r>
      <w:r>
        <w:rPr>
          <w:spacing w:val="12"/>
          <w:position w:val="2"/>
          <w:sz w:val="18"/>
        </w:rPr>
        <w:t> </w:t>
      </w:r>
      <w:r>
        <w:rPr>
          <w:position w:val="2"/>
          <w:sz w:val="18"/>
        </w:rPr>
        <w:t>an</w:t>
      </w:r>
      <w:r>
        <w:rPr>
          <w:spacing w:val="12"/>
          <w:position w:val="2"/>
          <w:sz w:val="18"/>
        </w:rPr>
        <w:t> </w:t>
      </w:r>
      <w:r>
        <w:rPr>
          <w:position w:val="2"/>
          <w:sz w:val="18"/>
        </w:rPr>
        <w:t>adversarial</w:t>
      </w:r>
      <w:r>
        <w:rPr>
          <w:spacing w:val="12"/>
          <w:position w:val="2"/>
          <w:sz w:val="18"/>
        </w:rPr>
        <w:t> </w:t>
      </w:r>
      <w:r>
        <w:rPr>
          <w:position w:val="2"/>
          <w:sz w:val="18"/>
        </w:rPr>
        <w:t>pair</w:t>
      </w:r>
      <w:r>
        <w:rPr>
          <w:spacing w:val="12"/>
          <w:position w:val="2"/>
          <w:sz w:val="18"/>
        </w:rPr>
        <w:t> </w:t>
      </w:r>
      <w:r>
        <w:rPr>
          <w:position w:val="2"/>
          <w:sz w:val="18"/>
        </w:rPr>
        <w:t>near</w:t>
      </w:r>
      <w:r>
        <w:rPr>
          <w:spacing w:val="12"/>
          <w:position w:val="2"/>
          <w:sz w:val="18"/>
        </w:rPr>
        <w:t> </w:t>
      </w:r>
      <w:r>
        <w:rPr>
          <w:position w:val="2"/>
          <w:sz w:val="18"/>
        </w:rPr>
        <w:t>convergence:</w:t>
      </w:r>
      <w:r>
        <w:rPr>
          <w:spacing w:val="38"/>
          <w:position w:val="2"/>
          <w:sz w:val="18"/>
        </w:rPr>
        <w:t> </w:t>
      </w:r>
      <w:r>
        <w:rPr>
          <w:rFonts w:ascii="Georgia"/>
          <w:i/>
          <w:position w:val="2"/>
          <w:sz w:val="18"/>
        </w:rPr>
        <w:t>p</w:t>
      </w:r>
      <w:r>
        <w:rPr>
          <w:rFonts w:ascii="Verdana"/>
          <w:i/>
          <w:sz w:val="12"/>
        </w:rPr>
        <w:t>g</w:t>
      </w:r>
      <w:r>
        <w:rPr>
          <w:rFonts w:ascii="Verdana"/>
          <w:i/>
          <w:spacing w:val="28"/>
          <w:sz w:val="12"/>
        </w:rPr>
        <w:t> </w:t>
      </w:r>
      <w:r>
        <w:rPr>
          <w:position w:val="2"/>
          <w:sz w:val="18"/>
        </w:rPr>
        <w:t>is</w:t>
      </w:r>
      <w:r>
        <w:rPr>
          <w:spacing w:val="12"/>
          <w:position w:val="2"/>
          <w:sz w:val="18"/>
        </w:rPr>
        <w:t> </w:t>
      </w:r>
      <w:r>
        <w:rPr>
          <w:position w:val="2"/>
          <w:sz w:val="18"/>
        </w:rPr>
        <w:t>similar</w:t>
      </w:r>
      <w:r>
        <w:rPr>
          <w:spacing w:val="12"/>
          <w:position w:val="2"/>
          <w:sz w:val="18"/>
        </w:rPr>
        <w:t> </w:t>
      </w:r>
      <w:r>
        <w:rPr>
          <w:position w:val="2"/>
          <w:sz w:val="18"/>
        </w:rPr>
        <w:t>to</w:t>
      </w:r>
      <w:r>
        <w:rPr>
          <w:spacing w:val="12"/>
          <w:position w:val="2"/>
          <w:sz w:val="18"/>
        </w:rPr>
        <w:t> </w:t>
      </w:r>
      <w:r>
        <w:rPr>
          <w:rFonts w:ascii="Georgia"/>
          <w:i/>
          <w:position w:val="2"/>
          <w:sz w:val="18"/>
        </w:rPr>
        <w:t>p</w:t>
      </w:r>
      <w:r>
        <w:rPr>
          <w:sz w:val="12"/>
        </w:rPr>
        <w:t>data </w:t>
      </w:r>
      <w:r>
        <w:rPr>
          <w:spacing w:val="7"/>
          <w:sz w:val="12"/>
        </w:rPr>
        <w:t> </w:t>
      </w:r>
      <w:r>
        <w:rPr>
          <w:position w:val="2"/>
          <w:sz w:val="18"/>
        </w:rPr>
        <w:t>and</w:t>
      </w:r>
      <w:r>
        <w:rPr>
          <w:spacing w:val="12"/>
          <w:position w:val="2"/>
          <w:sz w:val="18"/>
        </w:rPr>
        <w:t> </w:t>
      </w:r>
      <w:r>
        <w:rPr>
          <w:rFonts w:ascii="Georgia"/>
          <w:i/>
          <w:position w:val="2"/>
          <w:sz w:val="18"/>
        </w:rPr>
        <w:t>D</w:t>
      </w:r>
      <w:r>
        <w:rPr>
          <w:rFonts w:ascii="Georgia"/>
          <w:i/>
          <w:spacing w:val="18"/>
          <w:position w:val="2"/>
          <w:sz w:val="18"/>
        </w:rPr>
        <w:t> </w:t>
      </w:r>
      <w:r>
        <w:rPr>
          <w:position w:val="2"/>
          <w:sz w:val="18"/>
        </w:rPr>
        <w:t>is</w:t>
      </w:r>
      <w:r>
        <w:rPr>
          <w:spacing w:val="13"/>
          <w:position w:val="2"/>
          <w:sz w:val="18"/>
        </w:rPr>
        <w:t> </w:t>
      </w:r>
      <w:r>
        <w:rPr>
          <w:position w:val="2"/>
          <w:sz w:val="18"/>
        </w:rPr>
        <w:t>a</w:t>
      </w:r>
      <w:r>
        <w:rPr>
          <w:spacing w:val="12"/>
          <w:position w:val="2"/>
          <w:sz w:val="18"/>
        </w:rPr>
        <w:t> </w:t>
      </w:r>
      <w:r>
        <w:rPr>
          <w:position w:val="2"/>
          <w:sz w:val="18"/>
        </w:rPr>
        <w:t>partially</w:t>
      </w:r>
      <w:r>
        <w:rPr>
          <w:spacing w:val="12"/>
          <w:position w:val="2"/>
          <w:sz w:val="18"/>
        </w:rPr>
        <w:t> </w:t>
      </w:r>
      <w:r>
        <w:rPr>
          <w:position w:val="2"/>
          <w:sz w:val="18"/>
        </w:rPr>
        <w:t>accurate</w:t>
      </w:r>
      <w:r>
        <w:rPr>
          <w:spacing w:val="12"/>
          <w:position w:val="2"/>
          <w:sz w:val="18"/>
        </w:rPr>
        <w:t> </w:t>
      </w:r>
      <w:r>
        <w:rPr>
          <w:position w:val="2"/>
          <w:sz w:val="18"/>
        </w:rPr>
        <w:t>classifier.</w:t>
      </w:r>
    </w:p>
    <w:p>
      <w:pPr>
        <w:spacing w:line="185" w:lineRule="exact" w:before="0"/>
        <w:ind w:left="439" w:right="0" w:firstLine="0"/>
        <w:jc w:val="both"/>
        <w:rPr>
          <w:rFonts w:ascii="Verdana" w:hAnsi="Verdana"/>
          <w:sz w:val="18"/>
        </w:rPr>
      </w:pPr>
      <w:r>
        <w:rPr>
          <w:sz w:val="18"/>
        </w:rPr>
        <w:t>(b) In the inner loop of the algorithm </w:t>
      </w:r>
      <w:r>
        <w:rPr>
          <w:rFonts w:ascii="Georgia" w:hAnsi="Georgia"/>
          <w:i/>
          <w:sz w:val="18"/>
        </w:rPr>
        <w:t>D </w:t>
      </w:r>
      <w:r>
        <w:rPr>
          <w:sz w:val="18"/>
        </w:rPr>
        <w:t>is trained to discriminate samples from data, converging to </w:t>
      </w:r>
      <w:r>
        <w:rPr>
          <w:rFonts w:ascii="Georgia" w:hAnsi="Georgia"/>
          <w:i/>
          <w:spacing w:val="3"/>
          <w:sz w:val="18"/>
        </w:rPr>
        <w:t>D</w:t>
      </w:r>
      <w:r>
        <w:rPr>
          <w:rFonts w:ascii="DejaVu Sans" w:hAnsi="DejaVu Sans"/>
          <w:spacing w:val="3"/>
          <w:sz w:val="18"/>
          <w:vertAlign w:val="superscript"/>
        </w:rPr>
        <w:t>∗</w:t>
      </w:r>
      <w:r>
        <w:rPr>
          <w:rFonts w:ascii="Verdana" w:hAnsi="Verdana"/>
          <w:spacing w:val="3"/>
          <w:sz w:val="18"/>
          <w:vertAlign w:val="baseline"/>
        </w:rPr>
        <w:t>(</w:t>
      </w:r>
      <w:r>
        <w:rPr>
          <w:rFonts w:ascii="Verdana" w:hAnsi="Verdana"/>
          <w:b/>
          <w:i/>
          <w:spacing w:val="3"/>
          <w:sz w:val="18"/>
          <w:vertAlign w:val="baseline"/>
        </w:rPr>
        <w:t>x</w:t>
      </w:r>
      <w:r>
        <w:rPr>
          <w:rFonts w:ascii="Verdana" w:hAnsi="Verdana"/>
          <w:spacing w:val="3"/>
          <w:sz w:val="18"/>
          <w:vertAlign w:val="baseline"/>
        </w:rPr>
        <w:t>)</w:t>
      </w:r>
      <w:r>
        <w:rPr>
          <w:rFonts w:ascii="Verdana" w:hAnsi="Verdana"/>
          <w:spacing w:val="8"/>
          <w:sz w:val="18"/>
          <w:vertAlign w:val="baseline"/>
        </w:rPr>
        <w:t> </w:t>
      </w:r>
      <w:r>
        <w:rPr>
          <w:rFonts w:ascii="Verdana" w:hAnsi="Verdana"/>
          <w:sz w:val="18"/>
          <w:vertAlign w:val="baseline"/>
        </w:rPr>
        <w:t>=</w:t>
      </w:r>
    </w:p>
    <w:p>
      <w:pPr>
        <w:spacing w:line="213" w:lineRule="exact" w:before="0"/>
        <w:ind w:left="463" w:right="0" w:firstLine="0"/>
        <w:jc w:val="both"/>
        <w:rPr>
          <w:sz w:val="18"/>
        </w:rPr>
      </w:pPr>
      <w:r>
        <w:rPr/>
        <w:pict>
          <v:shape style="position:absolute;margin-left:109.195pt;margin-top:8.777134pt;width:47.2pt;height:6pt;mso-position-horizontal-relative:page;mso-position-vertical-relative:paragraph;z-index:-16119296" type="#_x0000_t202" filled="false" stroked="false">
            <v:textbox inset="0,0,0,0">
              <w:txbxContent>
                <w:p>
                  <w:pPr>
                    <w:spacing w:line="115" w:lineRule="exact" w:before="0"/>
                    <w:ind w:left="0" w:right="0" w:firstLine="0"/>
                    <w:jc w:val="left"/>
                    <w:rPr>
                      <w:rFonts w:ascii="Verdana"/>
                      <w:sz w:val="12"/>
                    </w:rPr>
                  </w:pPr>
                  <w:r>
                    <w:rPr>
                      <w:rFonts w:ascii="Verdana"/>
                      <w:i/>
                      <w:w w:val="110"/>
                      <w:sz w:val="12"/>
                    </w:rPr>
                    <w:t>p </w:t>
                  </w:r>
                  <w:r>
                    <w:rPr>
                      <w:rFonts w:ascii="Verdana"/>
                      <w:w w:val="110"/>
                      <w:sz w:val="12"/>
                    </w:rPr>
                    <w:t>(</w:t>
                  </w:r>
                  <w:r>
                    <w:rPr>
                      <w:rFonts w:ascii="Verdana"/>
                      <w:b/>
                      <w:i/>
                      <w:w w:val="110"/>
                      <w:sz w:val="12"/>
                    </w:rPr>
                    <w:t>x</w:t>
                  </w:r>
                  <w:r>
                    <w:rPr>
                      <w:rFonts w:ascii="Verdana"/>
                      <w:w w:val="110"/>
                      <w:sz w:val="12"/>
                    </w:rPr>
                    <w:t>)+</w:t>
                  </w:r>
                  <w:r>
                    <w:rPr>
                      <w:rFonts w:ascii="Verdana"/>
                      <w:i/>
                      <w:w w:val="110"/>
                      <w:sz w:val="12"/>
                    </w:rPr>
                    <w:t>p </w:t>
                  </w:r>
                  <w:r>
                    <w:rPr>
                      <w:rFonts w:ascii="Verdana"/>
                      <w:w w:val="110"/>
                      <w:sz w:val="12"/>
                    </w:rPr>
                    <w:t>(</w:t>
                  </w:r>
                  <w:r>
                    <w:rPr>
                      <w:rFonts w:ascii="Verdana"/>
                      <w:b/>
                      <w:i/>
                      <w:w w:val="110"/>
                      <w:sz w:val="12"/>
                    </w:rPr>
                    <w:t>x</w:t>
                  </w:r>
                  <w:r>
                    <w:rPr>
                      <w:rFonts w:ascii="Verdana"/>
                      <w:w w:val="110"/>
                      <w:sz w:val="12"/>
                    </w:rPr>
                    <w:t>)</w:t>
                  </w:r>
                </w:p>
              </w:txbxContent>
            </v:textbox>
            <w10:wrap type="none"/>
          </v:shape>
        </w:pict>
      </w:r>
      <w:r>
        <w:rPr>
          <w:w w:val="99"/>
          <w:position w:val="9"/>
          <w:sz w:val="12"/>
          <w:u w:val="single"/>
        </w:rPr>
        <w:t> </w:t>
      </w:r>
      <w:r>
        <w:rPr>
          <w:position w:val="9"/>
          <w:sz w:val="12"/>
          <w:u w:val="single"/>
        </w:rPr>
        <w:t>       </w:t>
      </w:r>
      <w:r>
        <w:rPr>
          <w:rFonts w:ascii="Verdana"/>
          <w:i/>
          <w:position w:val="9"/>
          <w:sz w:val="12"/>
          <w:u w:val="single"/>
        </w:rPr>
        <w:t>p</w:t>
      </w:r>
      <w:r>
        <w:rPr>
          <w:position w:val="6"/>
          <w:sz w:val="10"/>
          <w:u w:val="single"/>
        </w:rPr>
        <w:t>data</w:t>
      </w:r>
      <w:r>
        <w:rPr>
          <w:rFonts w:ascii="Verdana"/>
          <w:position w:val="9"/>
          <w:sz w:val="12"/>
          <w:u w:val="single"/>
        </w:rPr>
        <w:t>(</w:t>
      </w:r>
      <w:r>
        <w:rPr>
          <w:rFonts w:ascii="Verdana"/>
          <w:b/>
          <w:i/>
          <w:position w:val="9"/>
          <w:sz w:val="12"/>
          <w:u w:val="single"/>
        </w:rPr>
        <w:t>x</w:t>
      </w:r>
      <w:r>
        <w:rPr>
          <w:rFonts w:ascii="Verdana"/>
          <w:position w:val="9"/>
          <w:sz w:val="12"/>
          <w:u w:val="single"/>
        </w:rPr>
        <w:t>)     </w:t>
      </w:r>
      <w:r>
        <w:rPr>
          <w:rFonts w:ascii="Verdana"/>
          <w:position w:val="9"/>
          <w:sz w:val="12"/>
        </w:rPr>
        <w:t> </w:t>
      </w:r>
      <w:r>
        <w:rPr>
          <w:sz w:val="18"/>
        </w:rPr>
        <w:t>. (c) After an update to </w:t>
      </w:r>
      <w:r>
        <w:rPr>
          <w:rFonts w:ascii="Georgia"/>
          <w:i/>
          <w:sz w:val="18"/>
        </w:rPr>
        <w:t>G</w:t>
      </w:r>
      <w:r>
        <w:rPr>
          <w:sz w:val="18"/>
        </w:rPr>
        <w:t>, gradient of </w:t>
      </w:r>
      <w:r>
        <w:rPr>
          <w:rFonts w:ascii="Georgia"/>
          <w:i/>
          <w:sz w:val="18"/>
        </w:rPr>
        <w:t>D </w:t>
      </w:r>
      <w:r>
        <w:rPr>
          <w:sz w:val="18"/>
        </w:rPr>
        <w:t>has guided </w:t>
      </w:r>
      <w:r>
        <w:rPr>
          <w:rFonts w:ascii="Georgia"/>
          <w:i/>
          <w:sz w:val="18"/>
        </w:rPr>
        <w:t>G</w:t>
      </w:r>
      <w:r>
        <w:rPr>
          <w:rFonts w:ascii="Verdana"/>
          <w:sz w:val="18"/>
        </w:rPr>
        <w:t>(</w:t>
      </w:r>
      <w:r>
        <w:rPr>
          <w:rFonts w:ascii="Verdana"/>
          <w:b/>
          <w:i/>
          <w:sz w:val="18"/>
        </w:rPr>
        <w:t>z</w:t>
      </w:r>
      <w:r>
        <w:rPr>
          <w:rFonts w:ascii="Verdana"/>
          <w:sz w:val="18"/>
        </w:rPr>
        <w:t>) </w:t>
      </w:r>
      <w:r>
        <w:rPr>
          <w:sz w:val="18"/>
        </w:rPr>
        <w:t>to flow to regions that are more</w:t>
      </w:r>
      <w:r>
        <w:rPr>
          <w:spacing w:val="30"/>
          <w:sz w:val="18"/>
        </w:rPr>
        <w:t> </w:t>
      </w:r>
      <w:r>
        <w:rPr>
          <w:sz w:val="18"/>
        </w:rPr>
        <w:t>likely</w:t>
      </w:r>
    </w:p>
    <w:p>
      <w:pPr>
        <w:tabs>
          <w:tab w:pos="1114" w:val="left" w:leader="none"/>
        </w:tabs>
        <w:spacing w:line="84" w:lineRule="exact" w:before="0"/>
        <w:ind w:left="540" w:right="0" w:firstLine="0"/>
        <w:jc w:val="left"/>
        <w:rPr>
          <w:rFonts w:ascii="Verdana"/>
          <w:i/>
          <w:sz w:val="10"/>
        </w:rPr>
      </w:pPr>
      <w:r>
        <w:rPr>
          <w:w w:val="105"/>
          <w:sz w:val="10"/>
        </w:rPr>
        <w:t>data</w:t>
        <w:tab/>
      </w:r>
      <w:r>
        <w:rPr>
          <w:rFonts w:ascii="Verdana"/>
          <w:i/>
          <w:w w:val="105"/>
          <w:position w:val="1"/>
          <w:sz w:val="10"/>
        </w:rPr>
        <w:t>g</w:t>
      </w:r>
    </w:p>
    <w:p>
      <w:pPr>
        <w:spacing w:line="213" w:lineRule="auto" w:before="2"/>
        <w:ind w:left="439" w:right="437" w:firstLine="0"/>
        <w:jc w:val="both"/>
        <w:rPr>
          <w:sz w:val="18"/>
        </w:rPr>
      </w:pPr>
      <w:r>
        <w:rPr/>
        <w:pict>
          <v:line style="position:absolute;mso-position-horizontal-relative:page;mso-position-vertical-relative:paragraph;z-index:-16121344" from="234.266998pt,25.263992pt" to="237.919998pt,25.263992pt" stroked="true" strokeweight=".379pt" strokecolor="#000000">
            <v:stroke dashstyle="solid"/>
            <w10:wrap type="none"/>
          </v:line>
        </w:pict>
      </w:r>
      <w:r>
        <w:rPr/>
        <w:pict>
          <v:shape style="position:absolute;margin-left:234.266998pt;margin-top:26.065792pt;width:3.7pt;height:6pt;mso-position-horizontal-relative:page;mso-position-vertical-relative:paragraph;z-index:-16119808" type="#_x0000_t202" filled="false" stroked="false">
            <v:textbox inset="0,0,0,0">
              <w:txbxContent>
                <w:p>
                  <w:pPr>
                    <w:spacing w:line="115" w:lineRule="exact" w:before="0"/>
                    <w:ind w:left="0" w:right="0" w:firstLine="0"/>
                    <w:jc w:val="left"/>
                    <w:rPr>
                      <w:rFonts w:ascii="Verdana"/>
                      <w:sz w:val="12"/>
                    </w:rPr>
                  </w:pPr>
                  <w:r>
                    <w:rPr>
                      <w:rFonts w:ascii="Verdana"/>
                      <w:w w:val="95"/>
                      <w:sz w:val="12"/>
                    </w:rPr>
                    <w:t>2</w:t>
                  </w:r>
                </w:p>
              </w:txbxContent>
            </v:textbox>
            <w10:wrap type="none"/>
          </v:shape>
        </w:pict>
      </w:r>
      <w:r>
        <w:rPr>
          <w:sz w:val="18"/>
        </w:rPr>
        <w:t>to be classified as data. (d) After several steps of training, if </w:t>
      </w:r>
      <w:r>
        <w:rPr>
          <w:rFonts w:ascii="Georgia"/>
          <w:i/>
          <w:sz w:val="18"/>
        </w:rPr>
        <w:t>G </w:t>
      </w:r>
      <w:r>
        <w:rPr>
          <w:sz w:val="18"/>
        </w:rPr>
        <w:t>and </w:t>
      </w:r>
      <w:r>
        <w:rPr>
          <w:rFonts w:ascii="Georgia"/>
          <w:i/>
          <w:sz w:val="18"/>
        </w:rPr>
        <w:t>D </w:t>
      </w:r>
      <w:r>
        <w:rPr>
          <w:sz w:val="18"/>
        </w:rPr>
        <w:t>have enough capacity, they will reach a </w:t>
      </w:r>
      <w:r>
        <w:rPr>
          <w:position w:val="2"/>
          <w:sz w:val="18"/>
        </w:rPr>
        <w:t>point at which both cannot improve because </w:t>
      </w:r>
      <w:r>
        <w:rPr>
          <w:rFonts w:ascii="Georgia"/>
          <w:i/>
          <w:position w:val="2"/>
          <w:sz w:val="18"/>
        </w:rPr>
        <w:t>p</w:t>
      </w:r>
      <w:r>
        <w:rPr>
          <w:rFonts w:ascii="Verdana"/>
          <w:i/>
          <w:sz w:val="12"/>
        </w:rPr>
        <w:t>g </w:t>
      </w:r>
      <w:r>
        <w:rPr>
          <w:rFonts w:ascii="Verdana"/>
          <w:position w:val="2"/>
          <w:sz w:val="18"/>
        </w:rPr>
        <w:t>= </w:t>
      </w:r>
      <w:r>
        <w:rPr>
          <w:rFonts w:ascii="Georgia"/>
          <w:i/>
          <w:position w:val="2"/>
          <w:sz w:val="18"/>
        </w:rPr>
        <w:t>p</w:t>
      </w:r>
      <w:r>
        <w:rPr>
          <w:sz w:val="12"/>
        </w:rPr>
        <w:t>data</w:t>
      </w:r>
      <w:r>
        <w:rPr>
          <w:position w:val="2"/>
          <w:sz w:val="18"/>
        </w:rPr>
        <w:t>. The discriminator is unable to differentiate between </w:t>
      </w:r>
      <w:r>
        <w:rPr>
          <w:sz w:val="18"/>
        </w:rPr>
        <w:t>the two distributions, i.e. </w:t>
      </w:r>
      <w:r>
        <w:rPr>
          <w:rFonts w:ascii="Georgia"/>
          <w:i/>
          <w:sz w:val="18"/>
        </w:rPr>
        <w:t>D</w:t>
      </w:r>
      <w:r>
        <w:rPr>
          <w:rFonts w:ascii="Verdana"/>
          <w:sz w:val="18"/>
        </w:rPr>
        <w:t>(</w:t>
      </w:r>
      <w:r>
        <w:rPr>
          <w:rFonts w:ascii="Verdana"/>
          <w:b/>
          <w:i/>
          <w:sz w:val="18"/>
        </w:rPr>
        <w:t>x</w:t>
      </w:r>
      <w:r>
        <w:rPr>
          <w:rFonts w:ascii="Verdana"/>
          <w:sz w:val="18"/>
        </w:rPr>
        <w:t>) = </w:t>
      </w:r>
      <w:r>
        <w:rPr>
          <w:rFonts w:ascii="Verdana"/>
          <w:sz w:val="18"/>
          <w:vertAlign w:val="superscript"/>
        </w:rPr>
        <w:t>1</w:t>
      </w:r>
      <w:r>
        <w:rPr>
          <w:rFonts w:ascii="Verdana"/>
          <w:sz w:val="18"/>
          <w:vertAlign w:val="baseline"/>
        </w:rPr>
        <w:t> </w:t>
      </w:r>
      <w:r>
        <w:rPr>
          <w:sz w:val="18"/>
          <w:vertAlign w:val="baseline"/>
        </w:rPr>
        <w:t>.</w:t>
      </w:r>
    </w:p>
    <w:p>
      <w:pPr>
        <w:pStyle w:val="BodyText"/>
        <w:rPr>
          <w:sz w:val="22"/>
        </w:rPr>
      </w:pPr>
    </w:p>
    <w:p>
      <w:pPr>
        <w:pStyle w:val="BodyText"/>
        <w:spacing w:before="10"/>
        <w:rPr>
          <w:sz w:val="22"/>
        </w:rPr>
      </w:pPr>
    </w:p>
    <w:p>
      <w:pPr>
        <w:pStyle w:val="Heading1"/>
        <w:numPr>
          <w:ilvl w:val="0"/>
          <w:numId w:val="1"/>
        </w:numPr>
        <w:tabs>
          <w:tab w:pos="799" w:val="left" w:leader="none"/>
        </w:tabs>
        <w:spacing w:line="240" w:lineRule="auto" w:before="0" w:after="0"/>
        <w:ind w:left="798" w:right="0" w:hanging="360"/>
        <w:jc w:val="both"/>
      </w:pPr>
      <w:r>
        <w:rPr/>
        <w:t>Theoretical</w:t>
      </w:r>
      <w:r>
        <w:rPr>
          <w:spacing w:val="-2"/>
        </w:rPr>
        <w:t> </w:t>
      </w:r>
      <w:r>
        <w:rPr/>
        <w:t>Results</w:t>
      </w:r>
    </w:p>
    <w:p>
      <w:pPr>
        <w:pStyle w:val="BodyText"/>
        <w:spacing w:line="225" w:lineRule="auto" w:before="266"/>
        <w:ind w:left="440" w:right="437"/>
        <w:jc w:val="both"/>
      </w:pPr>
      <w:r>
        <w:rPr/>
        <w:pict>
          <v:shape style="position:absolute;margin-left:200.858994pt;margin-top:25.31377pt;width:7.75pt;height:17.3pt;mso-position-horizontal-relative:page;mso-position-vertical-relative:paragraph;z-index:-16118784" type="#_x0000_t202" filled="false" stroked="false">
            <v:textbox inset="0,0,0,0">
              <w:txbxContent>
                <w:p>
                  <w:pPr>
                    <w:pStyle w:val="BodyText"/>
                    <w:spacing w:line="202" w:lineRule="exact"/>
                    <w:rPr>
                      <w:rFonts w:ascii="DejaVu Sans" w:hAnsi="DejaVu Sans"/>
                    </w:rPr>
                  </w:pPr>
                  <w:r>
                    <w:rPr>
                      <w:rFonts w:ascii="DejaVu Sans" w:hAnsi="DejaVu Sans"/>
                      <w:w w:val="92"/>
                    </w:rPr>
                    <w:t>∼</w:t>
                  </w:r>
                </w:p>
              </w:txbxContent>
            </v:textbox>
            <w10:wrap type="none"/>
          </v:shape>
        </w:pict>
      </w:r>
      <w:r>
        <w:rPr/>
        <w:t>The generator </w:t>
      </w:r>
      <w:r>
        <w:rPr>
          <w:i/>
        </w:rPr>
        <w:t>G </w:t>
      </w:r>
      <w:r>
        <w:rPr/>
        <w:t>implicitly defines a probability distribution </w:t>
      </w:r>
      <w:r>
        <w:rPr>
          <w:i/>
        </w:rPr>
        <w:t>p</w:t>
      </w:r>
      <w:r>
        <w:rPr>
          <w:i/>
          <w:vertAlign w:val="subscript"/>
        </w:rPr>
        <w:t>g</w:t>
      </w:r>
      <w:r>
        <w:rPr>
          <w:i/>
          <w:vertAlign w:val="baseline"/>
        </w:rPr>
        <w:t> </w:t>
      </w:r>
      <w:r>
        <w:rPr>
          <w:vertAlign w:val="baseline"/>
        </w:rPr>
        <w:t>as the distribution of the samples </w:t>
      </w:r>
      <w:r>
        <w:rPr>
          <w:i/>
          <w:vertAlign w:val="baseline"/>
        </w:rPr>
        <w:t>G</w:t>
      </w:r>
      <w:r>
        <w:rPr>
          <w:rFonts w:ascii="Georgia"/>
          <w:vertAlign w:val="baseline"/>
        </w:rPr>
        <w:t>(</w:t>
      </w:r>
      <w:r>
        <w:rPr>
          <w:rFonts w:ascii="Georgia"/>
          <w:b/>
          <w:i/>
          <w:vertAlign w:val="baseline"/>
        </w:rPr>
        <w:t>z</w:t>
      </w:r>
      <w:r>
        <w:rPr>
          <w:rFonts w:ascii="Georgia"/>
          <w:vertAlign w:val="baseline"/>
        </w:rPr>
        <w:t>) </w:t>
      </w:r>
      <w:r>
        <w:rPr>
          <w:vertAlign w:val="baseline"/>
        </w:rPr>
        <w:t>obtained when </w:t>
      </w:r>
      <w:r>
        <w:rPr>
          <w:rFonts w:ascii="Georgia"/>
          <w:b/>
          <w:i/>
          <w:vertAlign w:val="baseline"/>
        </w:rPr>
        <w:t>z </w:t>
      </w:r>
      <w:r>
        <w:rPr>
          <w:i/>
          <w:vertAlign w:val="baseline"/>
        </w:rPr>
        <w:t>p</w:t>
      </w:r>
      <w:r>
        <w:rPr>
          <w:rFonts w:ascii="Verdana"/>
          <w:b/>
          <w:i/>
          <w:vertAlign w:val="subscript"/>
        </w:rPr>
        <w:t>z</w:t>
      </w:r>
      <w:r>
        <w:rPr>
          <w:vertAlign w:val="baseline"/>
        </w:rPr>
        <w:t>. Therefore, we would like Algorithm 1 to converge to a good estimator of </w:t>
      </w:r>
      <w:r>
        <w:rPr>
          <w:i/>
          <w:vertAlign w:val="baseline"/>
        </w:rPr>
        <w:t>p</w:t>
      </w:r>
      <w:r>
        <w:rPr>
          <w:vertAlign w:val="subscript"/>
        </w:rPr>
        <w:t>data</w:t>
      </w:r>
      <w:r>
        <w:rPr>
          <w:vertAlign w:val="baseline"/>
        </w:rPr>
        <w:t>, if given enough capacity and training time. The results of this section are done in a non- parametric setting, e.g. we represent a model with infinite capacity by studying convergence in the space of probability density functions.</w:t>
      </w:r>
    </w:p>
    <w:p>
      <w:pPr>
        <w:pStyle w:val="BodyText"/>
        <w:spacing w:line="228" w:lineRule="auto" w:before="118"/>
        <w:ind w:left="440" w:right="437"/>
        <w:jc w:val="both"/>
      </w:pPr>
      <w:r>
        <w:rPr/>
        <w:t>We will show in section 4.1 that this minimax game has a global optimum for </w:t>
      </w:r>
      <w:r>
        <w:rPr>
          <w:i/>
        </w:rPr>
        <w:t>p</w:t>
      </w:r>
      <w:r>
        <w:rPr>
          <w:i/>
          <w:vertAlign w:val="subscript"/>
        </w:rPr>
        <w:t>g</w:t>
      </w:r>
      <w:r>
        <w:rPr>
          <w:i/>
          <w:vertAlign w:val="baseline"/>
        </w:rPr>
        <w:t> </w:t>
      </w:r>
      <w:r>
        <w:rPr>
          <w:rFonts w:ascii="Georgia"/>
          <w:vertAlign w:val="baseline"/>
        </w:rPr>
        <w:t>= </w:t>
      </w:r>
      <w:r>
        <w:rPr>
          <w:i/>
          <w:vertAlign w:val="baseline"/>
        </w:rPr>
        <w:t>p</w:t>
      </w:r>
      <w:r>
        <w:rPr>
          <w:vertAlign w:val="subscript"/>
        </w:rPr>
        <w:t>data</w:t>
      </w:r>
      <w:r>
        <w:rPr>
          <w:vertAlign w:val="baseline"/>
        </w:rPr>
        <w:t>. We will then show in section 4.2 that Algorithm 1 optimizes Eq 1, thus obtaining the desired result.</w:t>
      </w:r>
    </w:p>
    <w:p>
      <w:pPr>
        <w:spacing w:after="0" w:line="228" w:lineRule="auto"/>
        <w:jc w:val="both"/>
        <w:sectPr>
          <w:type w:val="continuous"/>
          <w:pgSz w:w="12240" w:h="15840"/>
          <w:pgMar w:top="1500" w:bottom="820" w:left="1720" w:right="1720"/>
        </w:sectPr>
      </w:pPr>
    </w:p>
    <w:p>
      <w:pPr>
        <w:pStyle w:val="BodyText"/>
        <w:spacing w:before="10"/>
        <w:rPr>
          <w:sz w:val="11"/>
        </w:rPr>
      </w:pPr>
    </w:p>
    <w:p>
      <w:pPr>
        <w:pStyle w:val="BodyText"/>
        <w:spacing w:line="20" w:lineRule="exact"/>
        <w:ind w:left="432"/>
        <w:rPr>
          <w:sz w:val="2"/>
        </w:rPr>
      </w:pPr>
      <w:r>
        <w:rPr>
          <w:sz w:val="2"/>
        </w:rPr>
        <w:pict>
          <v:group style="width:396pt;height:.8pt;mso-position-horizontal-relative:char;mso-position-vertical-relative:line" coordorigin="0,0" coordsize="7920,16">
            <v:line style="position:absolute" from="0,8" to="7920,8" stroked="true" strokeweight=".797pt" strokecolor="#000000">
              <v:stroke dashstyle="solid"/>
            </v:line>
          </v:group>
        </w:pict>
      </w:r>
      <w:r>
        <w:rPr>
          <w:sz w:val="2"/>
        </w:rPr>
      </w:r>
    </w:p>
    <w:p>
      <w:pPr>
        <w:spacing w:line="220" w:lineRule="auto" w:before="1"/>
        <w:ind w:left="439" w:right="437" w:firstLine="0"/>
        <w:jc w:val="both"/>
        <w:rPr>
          <w:sz w:val="18"/>
        </w:rPr>
      </w:pPr>
      <w:r>
        <w:rPr/>
        <w:pict>
          <v:shape style="position:absolute;margin-left:108pt;margin-top:32.697071pt;width:396pt;height:.1pt;mso-position-horizontal-relative:page;mso-position-vertical-relative:paragraph;z-index:-15717376;mso-wrap-distance-left:0;mso-wrap-distance-right:0" coordorigin="2160,654" coordsize="7920,0" path="m2160,654l10080,654e" filled="false" stroked="true" strokeweight=".398pt" strokecolor="#000000">
            <v:path arrowok="t"/>
            <v:stroke dashstyle="solid"/>
            <w10:wrap type="topAndBottom"/>
          </v:shape>
        </w:pict>
      </w:r>
      <w:r>
        <w:rPr>
          <w:b/>
          <w:sz w:val="20"/>
        </w:rPr>
        <w:t>Algorithm 1 </w:t>
      </w:r>
      <w:r>
        <w:rPr>
          <w:sz w:val="18"/>
        </w:rPr>
        <w:t>Minibatch stochastic gradient descent training of generative adversarial nets. The number of steps to apply to the discriminator, </w:t>
      </w:r>
      <w:r>
        <w:rPr>
          <w:rFonts w:ascii="Georgia"/>
          <w:i/>
          <w:sz w:val="18"/>
        </w:rPr>
        <w:t>k</w:t>
      </w:r>
      <w:r>
        <w:rPr>
          <w:sz w:val="18"/>
        </w:rPr>
        <w:t>, is a hyperparameter. We used </w:t>
      </w:r>
      <w:r>
        <w:rPr>
          <w:rFonts w:ascii="Georgia"/>
          <w:i/>
          <w:sz w:val="18"/>
        </w:rPr>
        <w:t>k </w:t>
      </w:r>
      <w:r>
        <w:rPr>
          <w:rFonts w:ascii="Verdana"/>
          <w:sz w:val="18"/>
        </w:rPr>
        <w:t>= 1</w:t>
      </w:r>
      <w:r>
        <w:rPr>
          <w:sz w:val="18"/>
        </w:rPr>
        <w:t>, the least expensive option, in our experiments.</w:t>
      </w:r>
    </w:p>
    <w:p>
      <w:pPr>
        <w:spacing w:line="228" w:lineRule="auto" w:before="0"/>
        <w:ind w:left="838" w:right="5313" w:hanging="200"/>
        <w:jc w:val="both"/>
        <w:rPr>
          <w:b/>
          <w:sz w:val="20"/>
        </w:rPr>
      </w:pPr>
      <w:r>
        <w:rPr>
          <w:b/>
          <w:sz w:val="20"/>
        </w:rPr>
        <w:t>for </w:t>
      </w:r>
      <w:r>
        <w:rPr>
          <w:sz w:val="20"/>
        </w:rPr>
        <w:t>number of training iterations </w:t>
      </w:r>
      <w:r>
        <w:rPr>
          <w:b/>
          <w:spacing w:val="-7"/>
          <w:sz w:val="20"/>
        </w:rPr>
        <w:t>do </w:t>
      </w:r>
      <w:r>
        <w:rPr>
          <w:b/>
          <w:sz w:val="20"/>
        </w:rPr>
        <w:t>for </w:t>
      </w:r>
      <w:r>
        <w:rPr>
          <w:i/>
          <w:sz w:val="20"/>
        </w:rPr>
        <w:t>k </w:t>
      </w:r>
      <w:r>
        <w:rPr>
          <w:sz w:val="20"/>
        </w:rPr>
        <w:t>steps </w:t>
      </w:r>
      <w:r>
        <w:rPr>
          <w:b/>
          <w:sz w:val="20"/>
        </w:rPr>
        <w:t>do</w:t>
      </w:r>
    </w:p>
    <w:p>
      <w:pPr>
        <w:spacing w:line="243" w:lineRule="exact" w:before="0"/>
        <w:ind w:left="1187" w:right="0" w:firstLine="0"/>
        <w:jc w:val="both"/>
        <w:rPr>
          <w:sz w:val="20"/>
        </w:rPr>
      </w:pPr>
      <w:r>
        <w:rPr/>
        <w:pict>
          <v:shape style="position:absolute;margin-left:137.888pt;margin-top:2.256976pt;width:230.85pt;height:17.3pt;mso-position-horizontal-relative:page;mso-position-vertical-relative:paragraph;z-index:-16114688" type="#_x0000_t202" filled="false" stroked="false">
            <v:textbox inset="0,0,0,0">
              <w:txbxContent>
                <w:p>
                  <w:pPr>
                    <w:pStyle w:val="BodyText"/>
                    <w:numPr>
                      <w:ilvl w:val="0"/>
                      <w:numId w:val="2"/>
                    </w:numPr>
                    <w:tabs>
                      <w:tab w:pos="3246" w:val="left" w:leader="none"/>
                      <w:tab w:pos="3247" w:val="left" w:leader="none"/>
                      <w:tab w:pos="4516" w:val="left" w:leader="none"/>
                    </w:tabs>
                    <w:spacing w:line="202" w:lineRule="exact" w:before="0" w:after="0"/>
                    <w:ind w:left="3246" w:right="0" w:hanging="3247"/>
                    <w:jc w:val="left"/>
                    <w:rPr>
                      <w:rFonts w:ascii="DejaVu Sans" w:hAnsi="DejaVu Sans"/>
                    </w:rPr>
                  </w:pPr>
                  <w:r>
                    <w:rPr>
                      <w:rFonts w:ascii="DejaVu Sans" w:hAnsi="DejaVu Sans"/>
                      <w:w w:val="90"/>
                    </w:rPr>
                    <w:t>{</w:t>
                    <w:tab/>
                  </w:r>
                  <w:r>
                    <w:rPr>
                      <w:rFonts w:ascii="DejaVu Sans" w:hAnsi="DejaVu Sans"/>
                      <w:spacing w:val="-20"/>
                      <w:w w:val="85"/>
                    </w:rPr>
                    <w:t>}</w:t>
                  </w:r>
                </w:p>
              </w:txbxContent>
            </v:textbox>
            <w10:wrap type="none"/>
          </v:shape>
        </w:pict>
      </w:r>
      <w:r>
        <w:rPr>
          <w:w w:val="105"/>
          <w:sz w:val="20"/>
        </w:rPr>
        <w:t>Sample minibatch of </w:t>
      </w:r>
      <w:r>
        <w:rPr>
          <w:i/>
          <w:w w:val="105"/>
          <w:sz w:val="20"/>
        </w:rPr>
        <w:t>m </w:t>
      </w:r>
      <w:r>
        <w:rPr>
          <w:w w:val="105"/>
          <w:sz w:val="20"/>
        </w:rPr>
        <w:t>noise samples </w:t>
      </w:r>
      <w:r>
        <w:rPr>
          <w:rFonts w:ascii="Georgia"/>
          <w:b/>
          <w:i/>
          <w:spacing w:val="3"/>
          <w:w w:val="105"/>
          <w:sz w:val="20"/>
        </w:rPr>
        <w:t>z</w:t>
      </w:r>
      <w:r>
        <w:rPr>
          <w:rFonts w:ascii="Verdana"/>
          <w:spacing w:val="3"/>
          <w:w w:val="105"/>
          <w:sz w:val="20"/>
          <w:vertAlign w:val="superscript"/>
        </w:rPr>
        <w:t>(1)</w:t>
      </w:r>
      <w:r>
        <w:rPr>
          <w:i/>
          <w:spacing w:val="3"/>
          <w:w w:val="105"/>
          <w:sz w:val="20"/>
          <w:vertAlign w:val="baseline"/>
        </w:rPr>
        <w:t>, </w:t>
      </w:r>
      <w:r>
        <w:rPr>
          <w:i/>
          <w:w w:val="105"/>
          <w:sz w:val="20"/>
          <w:vertAlign w:val="baseline"/>
        </w:rPr>
        <w:t>. . . , </w:t>
      </w:r>
      <w:r>
        <w:rPr>
          <w:rFonts w:ascii="Georgia"/>
          <w:b/>
          <w:i/>
          <w:w w:val="105"/>
          <w:sz w:val="20"/>
          <w:vertAlign w:val="baseline"/>
        </w:rPr>
        <w:t>z</w:t>
      </w:r>
      <w:r>
        <w:rPr>
          <w:rFonts w:ascii="Verdana"/>
          <w:w w:val="105"/>
          <w:sz w:val="20"/>
          <w:vertAlign w:val="superscript"/>
        </w:rPr>
        <w:t>(</w:t>
      </w:r>
      <w:r>
        <w:rPr>
          <w:i/>
          <w:w w:val="105"/>
          <w:sz w:val="20"/>
          <w:vertAlign w:val="superscript"/>
        </w:rPr>
        <w:t>m</w:t>
      </w:r>
      <w:r>
        <w:rPr>
          <w:rFonts w:ascii="Verdana"/>
          <w:w w:val="105"/>
          <w:sz w:val="20"/>
          <w:vertAlign w:val="superscript"/>
        </w:rPr>
        <w:t>)</w:t>
      </w:r>
      <w:r>
        <w:rPr>
          <w:rFonts w:ascii="Verdana"/>
          <w:spacing w:val="72"/>
          <w:w w:val="105"/>
          <w:sz w:val="20"/>
          <w:vertAlign w:val="baseline"/>
        </w:rPr>
        <w:t> </w:t>
      </w:r>
      <w:r>
        <w:rPr>
          <w:w w:val="105"/>
          <w:sz w:val="20"/>
          <w:vertAlign w:val="baseline"/>
        </w:rPr>
        <w:t>from noise prior </w:t>
      </w:r>
      <w:r>
        <w:rPr>
          <w:i/>
          <w:spacing w:val="3"/>
          <w:w w:val="105"/>
          <w:sz w:val="20"/>
          <w:vertAlign w:val="baseline"/>
        </w:rPr>
        <w:t>p</w:t>
      </w:r>
      <w:r>
        <w:rPr>
          <w:i/>
          <w:spacing w:val="3"/>
          <w:w w:val="105"/>
          <w:sz w:val="20"/>
          <w:vertAlign w:val="subscript"/>
        </w:rPr>
        <w:t>g</w:t>
      </w:r>
      <w:r>
        <w:rPr>
          <w:rFonts w:ascii="Georgia"/>
          <w:spacing w:val="3"/>
          <w:w w:val="105"/>
          <w:sz w:val="20"/>
          <w:vertAlign w:val="baseline"/>
        </w:rPr>
        <w:t>(</w:t>
      </w:r>
      <w:r>
        <w:rPr>
          <w:rFonts w:ascii="Georgia"/>
          <w:b/>
          <w:i/>
          <w:spacing w:val="3"/>
          <w:w w:val="105"/>
          <w:sz w:val="20"/>
          <w:vertAlign w:val="baseline"/>
        </w:rPr>
        <w:t>z</w:t>
      </w:r>
      <w:r>
        <w:rPr>
          <w:rFonts w:ascii="Georgia"/>
          <w:spacing w:val="3"/>
          <w:w w:val="105"/>
          <w:sz w:val="20"/>
          <w:vertAlign w:val="baseline"/>
        </w:rPr>
        <w:t>)</w:t>
      </w:r>
      <w:r>
        <w:rPr>
          <w:spacing w:val="3"/>
          <w:w w:val="105"/>
          <w:sz w:val="20"/>
          <w:vertAlign w:val="baseline"/>
        </w:rPr>
        <w:t>.</w:t>
      </w:r>
    </w:p>
    <w:p>
      <w:pPr>
        <w:pStyle w:val="BodyText"/>
        <w:spacing w:line="239" w:lineRule="exact" w:before="9"/>
        <w:ind w:left="1224"/>
        <w:jc w:val="both"/>
      </w:pPr>
      <w:r>
        <w:rPr/>
        <w:pict>
          <v:shape style="position:absolute;margin-left:137.888pt;margin-top:2.782667pt;width:225pt;height:17.3pt;mso-position-horizontal-relative:page;mso-position-vertical-relative:paragraph;z-index:-16115200" type="#_x0000_t202" filled="false" stroked="false">
            <v:textbox inset="0,0,0,0">
              <w:txbxContent>
                <w:p>
                  <w:pPr>
                    <w:pStyle w:val="BodyText"/>
                    <w:numPr>
                      <w:ilvl w:val="0"/>
                      <w:numId w:val="3"/>
                    </w:numPr>
                    <w:tabs>
                      <w:tab w:pos="3105" w:val="left" w:leader="none"/>
                      <w:tab w:pos="3106" w:val="left" w:leader="none"/>
                      <w:tab w:pos="4400" w:val="left" w:leader="none"/>
                    </w:tabs>
                    <w:spacing w:line="202" w:lineRule="exact" w:before="0" w:after="0"/>
                    <w:ind w:left="3105" w:right="0" w:hanging="3106"/>
                    <w:jc w:val="left"/>
                    <w:rPr>
                      <w:rFonts w:ascii="DejaVu Sans" w:hAnsi="DejaVu Sans"/>
                    </w:rPr>
                  </w:pPr>
                  <w:r>
                    <w:rPr>
                      <w:rFonts w:ascii="DejaVu Sans" w:hAnsi="DejaVu Sans"/>
                      <w:w w:val="90"/>
                    </w:rPr>
                    <w:t>{</w:t>
                    <w:tab/>
                  </w:r>
                  <w:r>
                    <w:rPr>
                      <w:rFonts w:ascii="DejaVu Sans" w:hAnsi="DejaVu Sans"/>
                      <w:spacing w:val="-20"/>
                      <w:w w:val="85"/>
                    </w:rPr>
                    <w:t>}</w:t>
                  </w:r>
                </w:p>
              </w:txbxContent>
            </v:textbox>
            <w10:wrap type="none"/>
          </v:shape>
        </w:pict>
      </w:r>
      <w:r>
        <w:rPr>
          <w:w w:val="105"/>
        </w:rPr>
        <w:t>Sample minibatch of </w:t>
      </w:r>
      <w:r>
        <w:rPr>
          <w:i/>
          <w:w w:val="105"/>
        </w:rPr>
        <w:t>m </w:t>
      </w:r>
      <w:r>
        <w:rPr>
          <w:w w:val="105"/>
        </w:rPr>
        <w:t>examples </w:t>
      </w:r>
      <w:r>
        <w:rPr>
          <w:rFonts w:ascii="Georgia"/>
          <w:b/>
          <w:i/>
          <w:w w:val="105"/>
        </w:rPr>
        <w:t>x</w:t>
      </w:r>
      <w:r>
        <w:rPr>
          <w:rFonts w:ascii="Verdana"/>
          <w:w w:val="105"/>
          <w:vertAlign w:val="superscript"/>
        </w:rPr>
        <w:t>(1)</w:t>
      </w:r>
      <w:r>
        <w:rPr>
          <w:i/>
          <w:w w:val="105"/>
          <w:vertAlign w:val="baseline"/>
        </w:rPr>
        <w:t>, . . . , </w:t>
      </w:r>
      <w:r>
        <w:rPr>
          <w:rFonts w:ascii="Georgia"/>
          <w:b/>
          <w:i/>
          <w:w w:val="105"/>
          <w:vertAlign w:val="baseline"/>
        </w:rPr>
        <w:t>x</w:t>
      </w:r>
      <w:r>
        <w:rPr>
          <w:rFonts w:ascii="Verdana"/>
          <w:w w:val="105"/>
          <w:vertAlign w:val="superscript"/>
        </w:rPr>
        <w:t>(</w:t>
      </w:r>
      <w:r>
        <w:rPr>
          <w:i/>
          <w:w w:val="105"/>
          <w:vertAlign w:val="superscript"/>
        </w:rPr>
        <w:t>m</w:t>
      </w:r>
      <w:r>
        <w:rPr>
          <w:rFonts w:ascii="Verdana"/>
          <w:w w:val="105"/>
          <w:vertAlign w:val="superscript"/>
        </w:rPr>
        <w:t>)</w:t>
      </w:r>
      <w:r>
        <w:rPr>
          <w:rFonts w:ascii="Verdana"/>
          <w:w w:val="105"/>
          <w:vertAlign w:val="baseline"/>
        </w:rPr>
        <w:t> </w:t>
      </w:r>
      <w:r>
        <w:rPr>
          <w:w w:val="105"/>
          <w:vertAlign w:val="baseline"/>
        </w:rPr>
        <w:t>from data generating distribution</w:t>
      </w:r>
    </w:p>
    <w:p>
      <w:pPr>
        <w:spacing w:line="219" w:lineRule="exact" w:before="0"/>
        <w:ind w:left="1037" w:right="0" w:firstLine="0"/>
        <w:jc w:val="left"/>
        <w:rPr>
          <w:sz w:val="20"/>
        </w:rPr>
      </w:pPr>
      <w:r>
        <w:rPr>
          <w:i/>
          <w:sz w:val="20"/>
        </w:rPr>
        <w:t>p</w:t>
      </w:r>
      <w:r>
        <w:rPr>
          <w:sz w:val="20"/>
          <w:vertAlign w:val="subscript"/>
        </w:rPr>
        <w:t>data</w:t>
      </w:r>
      <w:r>
        <w:rPr>
          <w:rFonts w:ascii="Georgia"/>
          <w:sz w:val="20"/>
          <w:vertAlign w:val="baseline"/>
        </w:rPr>
        <w:t>(</w:t>
      </w:r>
      <w:r>
        <w:rPr>
          <w:rFonts w:ascii="Georgia"/>
          <w:b/>
          <w:i/>
          <w:sz w:val="20"/>
          <w:vertAlign w:val="baseline"/>
        </w:rPr>
        <w:t>x</w:t>
      </w:r>
      <w:r>
        <w:rPr>
          <w:rFonts w:ascii="Georgia"/>
          <w:sz w:val="20"/>
          <w:vertAlign w:val="baseline"/>
        </w:rPr>
        <w:t>)</w:t>
      </w:r>
      <w:r>
        <w:rPr>
          <w:sz w:val="20"/>
          <w:vertAlign w:val="baseline"/>
        </w:rPr>
        <w:t>.</w:t>
      </w:r>
    </w:p>
    <w:p>
      <w:pPr>
        <w:pStyle w:val="ListParagraph"/>
        <w:numPr>
          <w:ilvl w:val="1"/>
          <w:numId w:val="1"/>
        </w:numPr>
        <w:tabs>
          <w:tab w:pos="1188" w:val="left" w:leader="none"/>
        </w:tabs>
        <w:spacing w:line="228" w:lineRule="exact" w:before="0" w:after="0"/>
        <w:ind w:left="1187" w:right="0" w:hanging="151"/>
        <w:jc w:val="left"/>
        <w:rPr>
          <w:sz w:val="20"/>
        </w:rPr>
      </w:pPr>
      <w:r>
        <w:rPr/>
        <w:pict>
          <v:shape style="position:absolute;margin-left:207.483002pt;margin-top:18.474144pt;width:33.25pt;height:37.2pt;mso-position-horizontal-relative:page;mso-position-vertical-relative:paragraph;z-index:-16114176" type="#_x0000_t202" filled="false" stroked="false">
            <v:textbox inset="0,0,0,0">
              <w:txbxContent>
                <w:p>
                  <w:pPr>
                    <w:pStyle w:val="BodyText"/>
                    <w:rPr>
                      <w:rFonts w:ascii="DejaVu Sans" w:hAnsi="DejaVu Sans"/>
                    </w:rPr>
                  </w:pPr>
                  <w:r>
                    <w:rPr>
                      <w:rFonts w:ascii="Arial" w:hAnsi="Arial"/>
                      <w:spacing w:val="-520"/>
                      <w:w w:val="232"/>
                      <w:position w:val="5"/>
                    </w:rPr>
                    <w:t>Σ</w:t>
                  </w:r>
                  <w:r>
                    <w:rPr>
                      <w:spacing w:val="-13"/>
                      <w:w w:val="99"/>
                      <w:u w:val="single"/>
                    </w:rPr>
                    <w:t> </w:t>
                  </w:r>
                  <w:r>
                    <w:rPr>
                      <w:rFonts w:ascii="Georgia" w:hAnsi="Georgia"/>
                      <w:spacing w:val="-497"/>
                      <w:w w:val="115"/>
                      <w:u w:val="single"/>
                    </w:rPr>
                    <w:t>1</w:t>
                  </w:r>
                  <w:r>
                    <w:rPr>
                      <w:rFonts w:ascii="DejaVu Sans" w:hAnsi="DejaVu Sans"/>
                      <w:w w:val="124"/>
                      <w:position w:val="-12"/>
                    </w:rPr>
                    <w:t>∇</w:t>
                  </w:r>
                </w:p>
              </w:txbxContent>
            </v:textbox>
            <w10:wrap type="none"/>
          </v:shape>
        </w:pict>
      </w:r>
      <w:r>
        <w:rPr>
          <w:sz w:val="20"/>
        </w:rPr>
        <w:t>Update the discriminator by ascending its stochastic</w:t>
      </w:r>
      <w:r>
        <w:rPr>
          <w:spacing w:val="-9"/>
          <w:sz w:val="20"/>
        </w:rPr>
        <w:t> </w:t>
      </w:r>
      <w:r>
        <w:rPr>
          <w:sz w:val="20"/>
        </w:rPr>
        <w:t>gradient:</w:t>
      </w:r>
    </w:p>
    <w:p>
      <w:pPr>
        <w:spacing w:after="0" w:line="228" w:lineRule="exact"/>
        <w:jc w:val="left"/>
        <w:rPr>
          <w:sz w:val="20"/>
        </w:rPr>
        <w:sectPr>
          <w:pgSz w:w="12240" w:h="15840"/>
          <w:pgMar w:header="0" w:footer="629" w:top="1500" w:bottom="820" w:left="1720" w:right="1720"/>
        </w:sectPr>
      </w:pPr>
    </w:p>
    <w:p>
      <w:pPr>
        <w:pStyle w:val="BodyText"/>
        <w:rPr>
          <w:sz w:val="26"/>
        </w:rPr>
      </w:pPr>
    </w:p>
    <w:p>
      <w:pPr>
        <w:pStyle w:val="BodyText"/>
        <w:rPr>
          <w:sz w:val="26"/>
        </w:rPr>
      </w:pPr>
    </w:p>
    <w:p>
      <w:pPr>
        <w:pStyle w:val="BodyText"/>
        <w:spacing w:before="9"/>
        <w:rPr>
          <w:sz w:val="21"/>
        </w:rPr>
      </w:pPr>
    </w:p>
    <w:p>
      <w:pPr>
        <w:pStyle w:val="Heading2"/>
        <w:spacing w:line="222" w:lineRule="exact"/>
        <w:ind w:left="838"/>
      </w:pPr>
      <w:r>
        <w:rPr/>
        <w:t>end for</w:t>
      </w:r>
    </w:p>
    <w:p>
      <w:pPr>
        <w:spacing w:before="104"/>
        <w:ind w:left="1337" w:right="0" w:firstLine="0"/>
        <w:jc w:val="left"/>
        <w:rPr>
          <w:i/>
          <w:sz w:val="14"/>
        </w:rPr>
      </w:pPr>
      <w:r>
        <w:rPr/>
        <w:br w:type="column"/>
      </w:r>
      <w:r>
        <w:rPr>
          <w:i/>
          <w:w w:val="140"/>
          <w:sz w:val="14"/>
        </w:rPr>
        <w:t>m</w:t>
      </w:r>
    </w:p>
    <w:p>
      <w:pPr>
        <w:pStyle w:val="BodyText"/>
        <w:spacing w:before="4"/>
        <w:rPr>
          <w:i/>
          <w:sz w:val="11"/>
        </w:rPr>
      </w:pPr>
    </w:p>
    <w:p>
      <w:pPr>
        <w:spacing w:line="170" w:lineRule="auto" w:before="0"/>
        <w:ind w:left="838" w:right="0" w:firstLine="0"/>
        <w:jc w:val="left"/>
        <w:rPr>
          <w:i/>
          <w:sz w:val="20"/>
        </w:rPr>
      </w:pPr>
      <w:r>
        <w:rPr>
          <w:i/>
          <w:w w:val="115"/>
          <w:sz w:val="14"/>
        </w:rPr>
        <w:t>θ</w:t>
      </w:r>
      <w:r>
        <w:rPr>
          <w:rFonts w:ascii="Verdana" w:hAnsi="Verdana"/>
          <w:i/>
          <w:w w:val="115"/>
          <w:sz w:val="14"/>
          <w:vertAlign w:val="subscript"/>
        </w:rPr>
        <w:t>d</w:t>
      </w:r>
      <w:r>
        <w:rPr>
          <w:rFonts w:ascii="Verdana" w:hAnsi="Verdana"/>
          <w:i/>
          <w:w w:val="115"/>
          <w:sz w:val="14"/>
          <w:vertAlign w:val="baseline"/>
        </w:rPr>
        <w:t> </w:t>
      </w:r>
      <w:r>
        <w:rPr>
          <w:i/>
          <w:w w:val="115"/>
          <w:position w:val="-10"/>
          <w:sz w:val="20"/>
          <w:vertAlign w:val="baseline"/>
        </w:rPr>
        <w:t>m</w:t>
      </w:r>
    </w:p>
    <w:p>
      <w:pPr>
        <w:spacing w:line="127" w:lineRule="exact" w:before="0"/>
        <w:ind w:left="1278" w:right="0" w:firstLine="0"/>
        <w:jc w:val="left"/>
        <w:rPr>
          <w:rFonts w:ascii="Verdana"/>
          <w:sz w:val="14"/>
        </w:rPr>
      </w:pPr>
      <w:r>
        <w:rPr>
          <w:i/>
          <w:spacing w:val="-7"/>
          <w:w w:val="115"/>
          <w:sz w:val="14"/>
        </w:rPr>
        <w:t>i</w:t>
      </w:r>
      <w:r>
        <w:rPr>
          <w:rFonts w:ascii="Verdana"/>
          <w:spacing w:val="-7"/>
          <w:w w:val="115"/>
          <w:sz w:val="14"/>
        </w:rPr>
        <w:t>=1</w:t>
      </w:r>
    </w:p>
    <w:p>
      <w:pPr>
        <w:spacing w:before="76"/>
        <w:ind w:left="8" w:right="0" w:firstLine="0"/>
        <w:jc w:val="left"/>
        <w:rPr>
          <w:i/>
          <w:sz w:val="20"/>
        </w:rPr>
      </w:pPr>
      <w:r>
        <w:rPr/>
        <w:br w:type="column"/>
      </w:r>
      <w:r>
        <w:rPr>
          <w:rFonts w:ascii="Arial" w:hAnsi="Arial"/>
          <w:position w:val="22"/>
          <w:sz w:val="20"/>
        </w:rPr>
        <w:t>Σ</w:t>
      </w:r>
      <w:r>
        <w:rPr>
          <w:rFonts w:ascii="Georgia" w:hAnsi="Georgia"/>
          <w:sz w:val="20"/>
        </w:rPr>
        <w:t>log</w:t>
      </w:r>
      <w:r>
        <w:rPr>
          <w:rFonts w:ascii="Georgia" w:hAnsi="Georgia"/>
          <w:spacing w:val="-27"/>
          <w:sz w:val="20"/>
        </w:rPr>
        <w:t> </w:t>
      </w:r>
      <w:r>
        <w:rPr>
          <w:i/>
          <w:spacing w:val="-19"/>
          <w:sz w:val="20"/>
        </w:rPr>
        <w:t>D</w:t>
      </w:r>
    </w:p>
    <w:p>
      <w:pPr>
        <w:spacing w:before="74"/>
        <w:ind w:left="-2" w:right="0" w:firstLine="0"/>
        <w:jc w:val="left"/>
        <w:rPr>
          <w:rFonts w:ascii="Arial" w:hAnsi="Arial"/>
          <w:sz w:val="20"/>
        </w:rPr>
      </w:pPr>
      <w:r>
        <w:rPr/>
        <w:br w:type="column"/>
      </w:r>
      <w:r>
        <w:rPr>
          <w:rFonts w:ascii="Arial" w:hAnsi="Arial"/>
          <w:w w:val="214"/>
          <w:position w:val="14"/>
          <w:sz w:val="20"/>
        </w:rPr>
        <w:t>.</w:t>
      </w:r>
      <w:r>
        <w:rPr>
          <w:rFonts w:ascii="Georgia" w:hAnsi="Georgia"/>
          <w:b/>
          <w:i/>
          <w:w w:val="112"/>
          <w:position w:val="-7"/>
          <w:sz w:val="20"/>
        </w:rPr>
        <w:t>x</w:t>
      </w:r>
      <w:r>
        <w:rPr>
          <w:rFonts w:ascii="Verdana" w:hAnsi="Verdana"/>
          <w:w w:val="97"/>
          <w:sz w:val="14"/>
        </w:rPr>
        <w:t>(</w:t>
      </w:r>
      <w:r>
        <w:rPr>
          <w:i/>
          <w:w w:val="144"/>
          <w:sz w:val="14"/>
        </w:rPr>
        <w:t>i</w:t>
      </w:r>
      <w:r>
        <w:rPr>
          <w:rFonts w:ascii="Verdana" w:hAnsi="Verdana"/>
          <w:spacing w:val="10"/>
          <w:w w:val="97"/>
          <w:sz w:val="14"/>
        </w:rPr>
        <w:t>)</w:t>
      </w:r>
      <w:r>
        <w:rPr>
          <w:rFonts w:ascii="Arial" w:hAnsi="Arial"/>
          <w:w w:val="96"/>
          <w:position w:val="14"/>
          <w:sz w:val="20"/>
        </w:rPr>
        <w:t>Σ</w:t>
      </w:r>
    </w:p>
    <w:p>
      <w:pPr>
        <w:pStyle w:val="BodyText"/>
        <w:spacing w:before="1"/>
        <w:rPr>
          <w:rFonts w:ascii="Arial"/>
          <w:sz w:val="26"/>
        </w:rPr>
      </w:pPr>
      <w:r>
        <w:rPr/>
        <w:br w:type="column"/>
      </w:r>
      <w:r>
        <w:rPr>
          <w:rFonts w:ascii="Arial"/>
          <w:sz w:val="26"/>
        </w:rPr>
      </w:r>
    </w:p>
    <w:p>
      <w:pPr>
        <w:pStyle w:val="BodyText"/>
        <w:spacing w:before="1"/>
        <w:ind w:left="4"/>
        <w:rPr>
          <w:rFonts w:ascii="Georgia"/>
        </w:rPr>
      </w:pPr>
      <w:r>
        <w:rPr>
          <w:rFonts w:ascii="Georgia"/>
          <w:w w:val="110"/>
        </w:rPr>
        <w:t>+</w:t>
      </w:r>
      <w:r>
        <w:rPr>
          <w:rFonts w:ascii="Georgia"/>
          <w:spacing w:val="-26"/>
          <w:w w:val="110"/>
        </w:rPr>
        <w:t> </w:t>
      </w:r>
      <w:r>
        <w:rPr>
          <w:rFonts w:ascii="Georgia"/>
          <w:spacing w:val="-7"/>
          <w:w w:val="110"/>
        </w:rPr>
        <w:t>log</w:t>
      </w:r>
    </w:p>
    <w:p>
      <w:pPr>
        <w:spacing w:before="76"/>
        <w:ind w:left="-5" w:right="0" w:firstLine="0"/>
        <w:jc w:val="left"/>
        <w:rPr>
          <w:i/>
          <w:sz w:val="20"/>
        </w:rPr>
      </w:pPr>
      <w:r>
        <w:rPr/>
        <w:br w:type="column"/>
      </w:r>
      <w:r>
        <w:rPr>
          <w:rFonts w:ascii="Arial" w:hAnsi="Arial"/>
          <w:w w:val="145"/>
          <w:position w:val="22"/>
          <w:sz w:val="20"/>
        </w:rPr>
        <w:t>.</w:t>
      </w:r>
      <w:r>
        <w:rPr>
          <w:rFonts w:ascii="Georgia" w:hAnsi="Georgia"/>
          <w:w w:val="145"/>
          <w:sz w:val="20"/>
        </w:rPr>
        <w:t>1</w:t>
      </w:r>
      <w:r>
        <w:rPr>
          <w:rFonts w:ascii="Georgia" w:hAnsi="Georgia"/>
          <w:spacing w:val="-36"/>
          <w:w w:val="145"/>
          <w:sz w:val="20"/>
        </w:rPr>
        <w:t> </w:t>
      </w:r>
      <w:r>
        <w:rPr>
          <w:rFonts w:ascii="DejaVu Sans" w:hAnsi="DejaVu Sans"/>
          <w:w w:val="115"/>
          <w:sz w:val="20"/>
        </w:rPr>
        <w:t>−</w:t>
      </w:r>
      <w:r>
        <w:rPr>
          <w:rFonts w:ascii="DejaVu Sans" w:hAnsi="DejaVu Sans"/>
          <w:spacing w:val="-40"/>
          <w:w w:val="115"/>
          <w:sz w:val="20"/>
        </w:rPr>
        <w:t> </w:t>
      </w:r>
      <w:r>
        <w:rPr>
          <w:i/>
          <w:spacing w:val="-19"/>
          <w:w w:val="115"/>
          <w:sz w:val="20"/>
        </w:rPr>
        <w:t>D</w:t>
      </w:r>
    </w:p>
    <w:p>
      <w:pPr>
        <w:pStyle w:val="ListParagraph"/>
        <w:numPr>
          <w:ilvl w:val="0"/>
          <w:numId w:val="4"/>
        </w:numPr>
        <w:tabs>
          <w:tab w:pos="308" w:val="left" w:leader="none"/>
        </w:tabs>
        <w:spacing w:line="240" w:lineRule="auto" w:before="75" w:after="0"/>
        <w:ind w:left="307" w:right="0" w:hanging="310"/>
        <w:jc w:val="left"/>
        <w:rPr>
          <w:rFonts w:ascii="Georgia"/>
          <w:b/>
          <w:i/>
          <w:sz w:val="20"/>
        </w:rPr>
      </w:pPr>
      <w:r>
        <w:rPr>
          <w:rFonts w:ascii="Arial"/>
          <w:spacing w:val="-10"/>
          <w:w w:val="214"/>
          <w:sz w:val="20"/>
        </w:rPr>
        <w:br w:type="column"/>
        <w:t>.</w:t>
      </w:r>
      <w:r>
        <w:rPr>
          <w:rFonts w:ascii="Georgia"/>
          <w:b/>
          <w:i/>
          <w:spacing w:val="-10"/>
          <w:w w:val="106"/>
          <w:position w:val="-21"/>
          <w:sz w:val="20"/>
        </w:rPr>
        <w:t>z</w:t>
      </w:r>
    </w:p>
    <w:p>
      <w:pPr>
        <w:pStyle w:val="BodyText"/>
        <w:rPr>
          <w:rFonts w:ascii="Georgia"/>
          <w:b/>
          <w:i/>
          <w:sz w:val="14"/>
        </w:rPr>
      </w:pPr>
      <w:r>
        <w:rPr/>
        <w:br w:type="column"/>
      </w:r>
      <w:r>
        <w:rPr>
          <w:rFonts w:ascii="Georgia"/>
          <w:b/>
          <w:i/>
          <w:sz w:val="14"/>
        </w:rPr>
      </w:r>
    </w:p>
    <w:p>
      <w:pPr>
        <w:spacing w:before="102"/>
        <w:ind w:left="-32" w:right="0" w:firstLine="0"/>
        <w:jc w:val="left"/>
        <w:rPr>
          <w:rFonts w:ascii="Verdana"/>
          <w:sz w:val="14"/>
        </w:rPr>
      </w:pPr>
      <w:r>
        <w:rPr>
          <w:rFonts w:ascii="Verdana"/>
          <w:spacing w:val="-3"/>
          <w:w w:val="110"/>
          <w:sz w:val="14"/>
        </w:rPr>
        <w:t>(</w:t>
      </w:r>
      <w:r>
        <w:rPr>
          <w:i/>
          <w:spacing w:val="-3"/>
          <w:w w:val="110"/>
          <w:sz w:val="14"/>
        </w:rPr>
        <w:t>i</w:t>
      </w:r>
      <w:r>
        <w:rPr>
          <w:rFonts w:ascii="Verdana"/>
          <w:spacing w:val="-3"/>
          <w:w w:val="110"/>
          <w:sz w:val="14"/>
        </w:rPr>
        <w:t>)</w:t>
      </w:r>
    </w:p>
    <w:p>
      <w:pPr>
        <w:spacing w:before="75"/>
        <w:ind w:left="-30" w:right="0" w:firstLine="0"/>
        <w:jc w:val="left"/>
        <w:rPr>
          <w:i/>
          <w:sz w:val="20"/>
        </w:rPr>
      </w:pPr>
      <w:r>
        <w:rPr/>
        <w:br w:type="column"/>
      </w:r>
      <w:r>
        <w:rPr>
          <w:rFonts w:ascii="Arial" w:hAnsi="Arial"/>
          <w:sz w:val="20"/>
        </w:rPr>
        <w:t>ΣΣΣΣ </w:t>
      </w:r>
      <w:r>
        <w:rPr>
          <w:i/>
          <w:position w:val="-21"/>
          <w:sz w:val="20"/>
        </w:rPr>
        <w:t>.</w:t>
      </w:r>
    </w:p>
    <w:p>
      <w:pPr>
        <w:spacing w:after="0"/>
        <w:jc w:val="left"/>
        <w:rPr>
          <w:sz w:val="20"/>
        </w:rPr>
        <w:sectPr>
          <w:type w:val="continuous"/>
          <w:pgSz w:w="12240" w:h="15840"/>
          <w:pgMar w:top="1500" w:bottom="820" w:left="1720" w:right="1720"/>
          <w:cols w:num="9" w:equalWidth="0">
            <w:col w:w="1488" w:space="269"/>
            <w:col w:w="1537" w:space="40"/>
            <w:col w:w="558" w:space="40"/>
            <w:col w:w="560" w:space="39"/>
            <w:col w:w="459" w:space="39"/>
            <w:col w:w="623" w:space="40"/>
            <w:col w:w="538" w:space="39"/>
            <w:col w:w="150" w:space="40"/>
            <w:col w:w="2341"/>
          </w:cols>
        </w:sectPr>
      </w:pPr>
    </w:p>
    <w:p>
      <w:pPr>
        <w:pStyle w:val="ListParagraph"/>
        <w:numPr>
          <w:ilvl w:val="1"/>
          <w:numId w:val="4"/>
        </w:numPr>
        <w:tabs>
          <w:tab w:pos="988" w:val="left" w:leader="none"/>
        </w:tabs>
        <w:spacing w:line="224" w:lineRule="exact" w:before="0" w:after="0"/>
        <w:ind w:left="987" w:right="0" w:hanging="150"/>
        <w:jc w:val="left"/>
        <w:rPr>
          <w:sz w:val="20"/>
        </w:rPr>
      </w:pPr>
      <w:r>
        <w:rPr>
          <w:sz w:val="20"/>
        </w:rPr>
        <w:t>Sample</w:t>
      </w:r>
      <w:r>
        <w:rPr>
          <w:spacing w:val="-1"/>
          <w:sz w:val="20"/>
        </w:rPr>
        <w:t> </w:t>
      </w:r>
      <w:r>
        <w:rPr>
          <w:sz w:val="20"/>
        </w:rPr>
        <w:t>minibatch of</w:t>
      </w:r>
      <w:r>
        <w:rPr>
          <w:spacing w:val="-1"/>
          <w:sz w:val="20"/>
        </w:rPr>
        <w:t> </w:t>
      </w:r>
      <w:r>
        <w:rPr>
          <w:i/>
          <w:sz w:val="20"/>
        </w:rPr>
        <w:t>m </w:t>
      </w:r>
      <w:r>
        <w:rPr>
          <w:sz w:val="20"/>
        </w:rPr>
        <w:t>noise samples</w:t>
      </w:r>
      <w:r>
        <w:rPr>
          <w:spacing w:val="-1"/>
          <w:sz w:val="20"/>
        </w:rPr>
        <w:t> </w:t>
      </w:r>
      <w:r>
        <w:rPr>
          <w:rFonts w:ascii="DejaVu Sans" w:hAnsi="DejaVu Sans"/>
          <w:spacing w:val="3"/>
          <w:sz w:val="20"/>
        </w:rPr>
        <w:t>{</w:t>
      </w:r>
      <w:r>
        <w:rPr>
          <w:rFonts w:ascii="Georgia" w:hAnsi="Georgia"/>
          <w:b/>
          <w:i/>
          <w:spacing w:val="3"/>
          <w:sz w:val="20"/>
        </w:rPr>
        <w:t>z</w:t>
      </w:r>
      <w:r>
        <w:rPr>
          <w:rFonts w:ascii="Verdana" w:hAnsi="Verdana"/>
          <w:spacing w:val="3"/>
          <w:sz w:val="20"/>
          <w:vertAlign w:val="superscript"/>
        </w:rPr>
        <w:t>(1)</w:t>
      </w:r>
      <w:r>
        <w:rPr>
          <w:i/>
          <w:spacing w:val="3"/>
          <w:sz w:val="20"/>
          <w:vertAlign w:val="baseline"/>
        </w:rPr>
        <w:t>,</w:t>
      </w:r>
      <w:r>
        <w:rPr>
          <w:i/>
          <w:spacing w:val="-16"/>
          <w:sz w:val="20"/>
          <w:vertAlign w:val="baseline"/>
        </w:rPr>
        <w:t> </w:t>
      </w:r>
      <w:r>
        <w:rPr>
          <w:i/>
          <w:sz w:val="20"/>
          <w:vertAlign w:val="baseline"/>
        </w:rPr>
        <w:t>.</w:t>
      </w:r>
      <w:r>
        <w:rPr>
          <w:i/>
          <w:spacing w:val="-17"/>
          <w:sz w:val="20"/>
          <w:vertAlign w:val="baseline"/>
        </w:rPr>
        <w:t> </w:t>
      </w:r>
      <w:r>
        <w:rPr>
          <w:i/>
          <w:sz w:val="20"/>
          <w:vertAlign w:val="baseline"/>
        </w:rPr>
        <w:t>.</w:t>
      </w:r>
      <w:r>
        <w:rPr>
          <w:i/>
          <w:spacing w:val="-16"/>
          <w:sz w:val="20"/>
          <w:vertAlign w:val="baseline"/>
        </w:rPr>
        <w:t> </w:t>
      </w:r>
      <w:r>
        <w:rPr>
          <w:i/>
          <w:sz w:val="20"/>
          <w:vertAlign w:val="baseline"/>
        </w:rPr>
        <w:t>.</w:t>
      </w:r>
      <w:r>
        <w:rPr>
          <w:i/>
          <w:spacing w:val="-17"/>
          <w:sz w:val="20"/>
          <w:vertAlign w:val="baseline"/>
        </w:rPr>
        <w:t> </w:t>
      </w:r>
      <w:r>
        <w:rPr>
          <w:i/>
          <w:sz w:val="20"/>
          <w:vertAlign w:val="baseline"/>
        </w:rPr>
        <w:t>,</w:t>
      </w:r>
      <w:r>
        <w:rPr>
          <w:i/>
          <w:spacing w:val="-16"/>
          <w:sz w:val="20"/>
          <w:vertAlign w:val="baseline"/>
        </w:rPr>
        <w:t> </w:t>
      </w:r>
      <w:r>
        <w:rPr>
          <w:rFonts w:ascii="Georgia" w:hAnsi="Georgia"/>
          <w:b/>
          <w:i/>
          <w:spacing w:val="3"/>
          <w:sz w:val="20"/>
          <w:vertAlign w:val="baseline"/>
        </w:rPr>
        <w:t>z</w:t>
      </w:r>
      <w:r>
        <w:rPr>
          <w:rFonts w:ascii="Verdana" w:hAnsi="Verdana"/>
          <w:spacing w:val="3"/>
          <w:sz w:val="20"/>
          <w:vertAlign w:val="superscript"/>
        </w:rPr>
        <w:t>(</w:t>
      </w:r>
      <w:r>
        <w:rPr>
          <w:i/>
          <w:spacing w:val="3"/>
          <w:sz w:val="20"/>
          <w:vertAlign w:val="superscript"/>
        </w:rPr>
        <w:t>m</w:t>
      </w:r>
      <w:r>
        <w:rPr>
          <w:rFonts w:ascii="Verdana" w:hAnsi="Verdana"/>
          <w:spacing w:val="3"/>
          <w:sz w:val="20"/>
          <w:vertAlign w:val="superscript"/>
        </w:rPr>
        <w:t>)</w:t>
      </w:r>
      <w:r>
        <w:rPr>
          <w:rFonts w:ascii="DejaVu Sans" w:hAnsi="DejaVu Sans"/>
          <w:spacing w:val="3"/>
          <w:sz w:val="20"/>
          <w:vertAlign w:val="baseline"/>
        </w:rPr>
        <w:t>}</w:t>
      </w:r>
      <w:r>
        <w:rPr>
          <w:rFonts w:ascii="DejaVu Sans" w:hAnsi="DejaVu Sans"/>
          <w:spacing w:val="-14"/>
          <w:sz w:val="20"/>
          <w:vertAlign w:val="baseline"/>
        </w:rPr>
        <w:t> </w:t>
      </w:r>
      <w:r>
        <w:rPr>
          <w:sz w:val="20"/>
          <w:vertAlign w:val="baseline"/>
        </w:rPr>
        <w:t>from noise prior</w:t>
      </w:r>
      <w:r>
        <w:rPr>
          <w:spacing w:val="-1"/>
          <w:sz w:val="20"/>
          <w:vertAlign w:val="baseline"/>
        </w:rPr>
        <w:t> </w:t>
      </w:r>
      <w:r>
        <w:rPr>
          <w:i/>
          <w:spacing w:val="3"/>
          <w:sz w:val="20"/>
          <w:vertAlign w:val="baseline"/>
        </w:rPr>
        <w:t>p</w:t>
      </w:r>
      <w:r>
        <w:rPr>
          <w:i/>
          <w:spacing w:val="3"/>
          <w:sz w:val="20"/>
          <w:vertAlign w:val="subscript"/>
        </w:rPr>
        <w:t>g</w:t>
      </w:r>
      <w:r>
        <w:rPr>
          <w:rFonts w:ascii="Georgia" w:hAnsi="Georgia"/>
          <w:spacing w:val="3"/>
          <w:sz w:val="20"/>
          <w:vertAlign w:val="baseline"/>
        </w:rPr>
        <w:t>(</w:t>
      </w:r>
      <w:r>
        <w:rPr>
          <w:rFonts w:ascii="Georgia" w:hAnsi="Georgia"/>
          <w:b/>
          <w:i/>
          <w:spacing w:val="3"/>
          <w:sz w:val="20"/>
          <w:vertAlign w:val="baseline"/>
        </w:rPr>
        <w:t>z</w:t>
      </w:r>
      <w:r>
        <w:rPr>
          <w:rFonts w:ascii="Georgia" w:hAnsi="Georgia"/>
          <w:spacing w:val="3"/>
          <w:sz w:val="20"/>
          <w:vertAlign w:val="baseline"/>
        </w:rPr>
        <w:t>)</w:t>
      </w:r>
      <w:r>
        <w:rPr>
          <w:spacing w:val="3"/>
          <w:sz w:val="20"/>
          <w:vertAlign w:val="baseline"/>
        </w:rPr>
        <w:t>.</w:t>
      </w:r>
    </w:p>
    <w:p>
      <w:pPr>
        <w:pStyle w:val="ListParagraph"/>
        <w:numPr>
          <w:ilvl w:val="1"/>
          <w:numId w:val="4"/>
        </w:numPr>
        <w:tabs>
          <w:tab w:pos="988" w:val="left" w:leader="none"/>
        </w:tabs>
        <w:spacing w:line="227" w:lineRule="exact" w:before="0" w:after="0"/>
        <w:ind w:left="987" w:right="0" w:hanging="150"/>
        <w:jc w:val="left"/>
        <w:rPr>
          <w:sz w:val="20"/>
        </w:rPr>
      </w:pPr>
      <w:r>
        <w:rPr/>
        <w:pict>
          <v:shape style="position:absolute;margin-left:239.664001pt;margin-top:18.391136pt;width:33.25pt;height:37.2pt;mso-position-horizontal-relative:page;mso-position-vertical-relative:paragraph;z-index:-16113664" type="#_x0000_t202" filled="false" stroked="false">
            <v:textbox inset="0,0,0,0">
              <w:txbxContent>
                <w:p>
                  <w:pPr>
                    <w:pStyle w:val="BodyText"/>
                    <w:rPr>
                      <w:rFonts w:ascii="DejaVu Sans" w:hAnsi="DejaVu Sans"/>
                    </w:rPr>
                  </w:pPr>
                  <w:r>
                    <w:rPr>
                      <w:rFonts w:ascii="Arial" w:hAnsi="Arial"/>
                      <w:spacing w:val="-520"/>
                      <w:w w:val="232"/>
                      <w:position w:val="5"/>
                    </w:rPr>
                    <w:t>Σ</w:t>
                  </w:r>
                  <w:r>
                    <w:rPr>
                      <w:spacing w:val="-13"/>
                      <w:w w:val="99"/>
                      <w:u w:val="single"/>
                    </w:rPr>
                    <w:t> </w:t>
                  </w:r>
                  <w:r>
                    <w:rPr>
                      <w:rFonts w:ascii="Georgia" w:hAnsi="Georgia"/>
                      <w:spacing w:val="-497"/>
                      <w:w w:val="115"/>
                      <w:u w:val="single"/>
                    </w:rPr>
                    <w:t>1</w:t>
                  </w:r>
                  <w:r>
                    <w:rPr>
                      <w:rFonts w:ascii="DejaVu Sans" w:hAnsi="DejaVu Sans"/>
                      <w:w w:val="124"/>
                      <w:position w:val="-12"/>
                    </w:rPr>
                    <w:t>∇</w:t>
                  </w:r>
                </w:p>
              </w:txbxContent>
            </v:textbox>
            <w10:wrap type="none"/>
          </v:shape>
        </w:pict>
      </w:r>
      <w:r>
        <w:rPr>
          <w:sz w:val="20"/>
        </w:rPr>
        <w:t>Update the generator by descending its stochastic</w:t>
      </w:r>
      <w:r>
        <w:rPr>
          <w:spacing w:val="-9"/>
          <w:sz w:val="20"/>
        </w:rPr>
        <w:t> </w:t>
      </w:r>
      <w:r>
        <w:rPr>
          <w:sz w:val="20"/>
        </w:rPr>
        <w:t>gradient:</w:t>
      </w:r>
    </w:p>
    <w:p>
      <w:pPr>
        <w:spacing w:after="0" w:line="227" w:lineRule="exact"/>
        <w:jc w:val="left"/>
        <w:rPr>
          <w:sz w:val="20"/>
        </w:rPr>
        <w:sectPr>
          <w:type w:val="continuous"/>
          <w:pgSz w:w="12240" w:h="15840"/>
          <w:pgMar w:top="1500" w:bottom="820" w:left="1720" w:right="1720"/>
        </w:sectPr>
      </w:pPr>
    </w:p>
    <w:p>
      <w:pPr>
        <w:pStyle w:val="BodyText"/>
        <w:rPr>
          <w:sz w:val="26"/>
        </w:rPr>
      </w:pPr>
    </w:p>
    <w:p>
      <w:pPr>
        <w:pStyle w:val="BodyText"/>
        <w:rPr>
          <w:sz w:val="26"/>
        </w:rPr>
      </w:pPr>
    </w:p>
    <w:p>
      <w:pPr>
        <w:pStyle w:val="BodyText"/>
        <w:spacing w:before="9"/>
        <w:rPr>
          <w:sz w:val="21"/>
        </w:rPr>
      </w:pPr>
    </w:p>
    <w:p>
      <w:pPr>
        <w:pStyle w:val="Heading2"/>
        <w:spacing w:line="222" w:lineRule="exact"/>
        <w:ind w:left="639"/>
      </w:pPr>
      <w:r>
        <w:rPr/>
        <w:t>end for</w:t>
      </w:r>
    </w:p>
    <w:p>
      <w:pPr>
        <w:spacing w:before="104"/>
        <w:ind w:left="1137" w:right="0" w:firstLine="0"/>
        <w:jc w:val="left"/>
        <w:rPr>
          <w:i/>
          <w:sz w:val="14"/>
        </w:rPr>
      </w:pPr>
      <w:r>
        <w:rPr/>
        <w:br w:type="column"/>
      </w:r>
      <w:r>
        <w:rPr>
          <w:i/>
          <w:w w:val="140"/>
          <w:sz w:val="14"/>
        </w:rPr>
        <w:t>m</w:t>
      </w:r>
    </w:p>
    <w:p>
      <w:pPr>
        <w:pStyle w:val="BodyText"/>
        <w:rPr>
          <w:i/>
          <w:sz w:val="13"/>
        </w:rPr>
      </w:pPr>
    </w:p>
    <w:p>
      <w:pPr>
        <w:spacing w:line="158" w:lineRule="auto" w:before="1"/>
        <w:ind w:left="639" w:right="0" w:firstLine="0"/>
        <w:jc w:val="left"/>
        <w:rPr>
          <w:i/>
          <w:sz w:val="20"/>
        </w:rPr>
      </w:pPr>
      <w:r>
        <w:rPr>
          <w:i/>
          <w:w w:val="115"/>
          <w:position w:val="2"/>
          <w:sz w:val="14"/>
        </w:rPr>
        <w:t>θ</w:t>
      </w:r>
      <w:r>
        <w:rPr>
          <w:rFonts w:ascii="Verdana" w:hAnsi="Verdana"/>
          <w:i/>
          <w:w w:val="115"/>
          <w:sz w:val="10"/>
        </w:rPr>
        <w:t>g </w:t>
      </w:r>
      <w:r>
        <w:rPr>
          <w:i/>
          <w:w w:val="115"/>
          <w:position w:val="-8"/>
          <w:sz w:val="20"/>
        </w:rPr>
        <w:t>m</w:t>
      </w:r>
    </w:p>
    <w:p>
      <w:pPr>
        <w:spacing w:line="126" w:lineRule="exact" w:before="0"/>
        <w:ind w:left="1079" w:right="0" w:firstLine="0"/>
        <w:jc w:val="left"/>
        <w:rPr>
          <w:rFonts w:ascii="Verdana"/>
          <w:sz w:val="14"/>
        </w:rPr>
      </w:pPr>
      <w:r>
        <w:rPr>
          <w:i/>
          <w:spacing w:val="-7"/>
          <w:w w:val="115"/>
          <w:sz w:val="14"/>
        </w:rPr>
        <w:t>i</w:t>
      </w:r>
      <w:r>
        <w:rPr>
          <w:rFonts w:ascii="Verdana"/>
          <w:spacing w:val="-7"/>
          <w:w w:val="115"/>
          <w:sz w:val="14"/>
        </w:rPr>
        <w:t>=1</w:t>
      </w:r>
    </w:p>
    <w:p>
      <w:pPr>
        <w:pStyle w:val="BodyText"/>
        <w:spacing w:before="9"/>
        <w:rPr>
          <w:rFonts w:ascii="Verdana"/>
          <w:sz w:val="24"/>
        </w:rPr>
      </w:pPr>
      <w:r>
        <w:rPr/>
        <w:br w:type="column"/>
      </w:r>
      <w:r>
        <w:rPr>
          <w:rFonts w:ascii="Verdana"/>
          <w:sz w:val="24"/>
        </w:rPr>
      </w:r>
    </w:p>
    <w:p>
      <w:pPr>
        <w:pStyle w:val="BodyText"/>
        <w:ind w:left="8"/>
        <w:rPr>
          <w:rFonts w:ascii="Georgia"/>
        </w:rPr>
      </w:pPr>
      <w:r>
        <w:rPr>
          <w:rFonts w:ascii="Georgia"/>
          <w:w w:val="95"/>
        </w:rPr>
        <w:t>log</w:t>
      </w:r>
    </w:p>
    <w:p>
      <w:pPr>
        <w:spacing w:before="77"/>
        <w:ind w:left="-5" w:right="0" w:firstLine="0"/>
        <w:jc w:val="left"/>
        <w:rPr>
          <w:i/>
          <w:sz w:val="20"/>
        </w:rPr>
      </w:pPr>
      <w:r>
        <w:rPr/>
        <w:br w:type="column"/>
      </w:r>
      <w:r>
        <w:rPr>
          <w:rFonts w:ascii="Arial" w:hAnsi="Arial"/>
          <w:w w:val="145"/>
          <w:position w:val="22"/>
          <w:sz w:val="20"/>
        </w:rPr>
        <w:t>.</w:t>
      </w:r>
      <w:r>
        <w:rPr>
          <w:rFonts w:ascii="Georgia" w:hAnsi="Georgia"/>
          <w:w w:val="145"/>
          <w:sz w:val="20"/>
        </w:rPr>
        <w:t>1</w:t>
      </w:r>
      <w:r>
        <w:rPr>
          <w:rFonts w:ascii="Georgia" w:hAnsi="Georgia"/>
          <w:spacing w:val="-37"/>
          <w:w w:val="145"/>
          <w:sz w:val="20"/>
        </w:rPr>
        <w:t> </w:t>
      </w:r>
      <w:r>
        <w:rPr>
          <w:rFonts w:ascii="DejaVu Sans" w:hAnsi="DejaVu Sans"/>
          <w:w w:val="115"/>
          <w:sz w:val="20"/>
        </w:rPr>
        <w:t>−</w:t>
      </w:r>
      <w:r>
        <w:rPr>
          <w:rFonts w:ascii="DejaVu Sans" w:hAnsi="DejaVu Sans"/>
          <w:spacing w:val="-39"/>
          <w:w w:val="115"/>
          <w:sz w:val="20"/>
        </w:rPr>
        <w:t> </w:t>
      </w:r>
      <w:r>
        <w:rPr>
          <w:i/>
          <w:spacing w:val="-19"/>
          <w:w w:val="115"/>
          <w:sz w:val="20"/>
        </w:rPr>
        <w:t>D</w:t>
      </w:r>
    </w:p>
    <w:p>
      <w:pPr>
        <w:spacing w:before="75"/>
        <w:ind w:left="-2" w:right="0" w:firstLine="0"/>
        <w:jc w:val="left"/>
        <w:rPr>
          <w:rFonts w:ascii="Georgia"/>
          <w:b/>
          <w:i/>
          <w:sz w:val="20"/>
        </w:rPr>
      </w:pPr>
      <w:r>
        <w:rPr/>
        <w:br w:type="column"/>
      </w:r>
      <w:r>
        <w:rPr>
          <w:rFonts w:ascii="Arial"/>
          <w:w w:val="214"/>
          <w:sz w:val="20"/>
        </w:rPr>
        <w:t>.</w:t>
      </w:r>
      <w:r>
        <w:rPr>
          <w:i/>
          <w:w w:val="108"/>
          <w:position w:val="-21"/>
          <w:sz w:val="20"/>
        </w:rPr>
        <w:t>G</w:t>
      </w:r>
      <w:r>
        <w:rPr>
          <w:i/>
          <w:spacing w:val="-17"/>
          <w:position w:val="-21"/>
          <w:sz w:val="20"/>
        </w:rPr>
        <w:t> </w:t>
      </w:r>
      <w:r>
        <w:rPr>
          <w:rFonts w:ascii="Arial"/>
          <w:spacing w:val="-10"/>
          <w:w w:val="214"/>
          <w:sz w:val="20"/>
        </w:rPr>
        <w:t>.</w:t>
      </w:r>
      <w:r>
        <w:rPr>
          <w:rFonts w:ascii="Georgia"/>
          <w:b/>
          <w:i/>
          <w:spacing w:val="-10"/>
          <w:w w:val="106"/>
          <w:position w:val="-21"/>
          <w:sz w:val="20"/>
        </w:rPr>
        <w:t>z</w:t>
      </w:r>
    </w:p>
    <w:p>
      <w:pPr>
        <w:pStyle w:val="BodyText"/>
        <w:rPr>
          <w:rFonts w:ascii="Georgia"/>
          <w:b/>
          <w:i/>
          <w:sz w:val="14"/>
        </w:rPr>
      </w:pPr>
      <w:r>
        <w:rPr/>
        <w:br w:type="column"/>
      </w:r>
      <w:r>
        <w:rPr>
          <w:rFonts w:ascii="Georgia"/>
          <w:b/>
          <w:i/>
          <w:sz w:val="14"/>
        </w:rPr>
      </w:r>
    </w:p>
    <w:p>
      <w:pPr>
        <w:spacing w:before="102"/>
        <w:ind w:left="-32" w:right="0" w:firstLine="0"/>
        <w:jc w:val="left"/>
        <w:rPr>
          <w:rFonts w:ascii="Verdana"/>
          <w:sz w:val="14"/>
        </w:rPr>
      </w:pPr>
      <w:r>
        <w:rPr>
          <w:rFonts w:ascii="Verdana"/>
          <w:spacing w:val="-3"/>
          <w:w w:val="110"/>
          <w:sz w:val="14"/>
        </w:rPr>
        <w:t>(</w:t>
      </w:r>
      <w:r>
        <w:rPr>
          <w:i/>
          <w:spacing w:val="-3"/>
          <w:w w:val="110"/>
          <w:sz w:val="14"/>
        </w:rPr>
        <w:t>i</w:t>
      </w:r>
      <w:r>
        <w:rPr>
          <w:rFonts w:ascii="Verdana"/>
          <w:spacing w:val="-3"/>
          <w:w w:val="110"/>
          <w:sz w:val="14"/>
        </w:rPr>
        <w:t>)</w:t>
      </w:r>
    </w:p>
    <w:p>
      <w:pPr>
        <w:spacing w:before="75"/>
        <w:ind w:left="-30" w:right="0" w:firstLine="0"/>
        <w:jc w:val="left"/>
        <w:rPr>
          <w:i/>
          <w:sz w:val="20"/>
        </w:rPr>
      </w:pPr>
      <w:r>
        <w:rPr/>
        <w:br w:type="column"/>
      </w:r>
      <w:r>
        <w:rPr>
          <w:rFonts w:ascii="Arial" w:hAnsi="Arial"/>
          <w:w w:val="105"/>
          <w:sz w:val="20"/>
        </w:rPr>
        <w:t>ΣΣΣ </w:t>
      </w:r>
      <w:r>
        <w:rPr>
          <w:i/>
          <w:w w:val="105"/>
          <w:position w:val="-21"/>
          <w:sz w:val="20"/>
        </w:rPr>
        <w:t>.</w:t>
      </w:r>
    </w:p>
    <w:p>
      <w:pPr>
        <w:spacing w:after="0"/>
        <w:jc w:val="left"/>
        <w:rPr>
          <w:sz w:val="20"/>
        </w:rPr>
        <w:sectPr>
          <w:type w:val="continuous"/>
          <w:pgSz w:w="12240" w:h="15840"/>
          <w:pgMar w:top="1500" w:bottom="820" w:left="1720" w:right="1720"/>
          <w:cols w:num="7" w:equalWidth="0">
            <w:col w:w="1289" w:space="1311"/>
            <w:col w:w="1338" w:space="40"/>
            <w:col w:w="264" w:space="39"/>
            <w:col w:w="623" w:space="39"/>
            <w:col w:w="538" w:space="40"/>
            <w:col w:w="150" w:space="39"/>
            <w:col w:w="3090"/>
          </w:cols>
        </w:sectPr>
      </w:pPr>
    </w:p>
    <w:p>
      <w:pPr>
        <w:pStyle w:val="BodyText"/>
        <w:spacing w:line="228" w:lineRule="auto" w:before="6"/>
        <w:ind w:left="639" w:right="427"/>
      </w:pPr>
      <w:r>
        <w:rPr/>
        <w:pict>
          <v:shape style="position:absolute;margin-left:108pt;margin-top:26.469126pt;width:396pt;height:.1pt;mso-position-horizontal-relative:page;mso-position-vertical-relative:paragraph;z-index:-15716864;mso-wrap-distance-left:0;mso-wrap-distance-right:0" coordorigin="2160,529" coordsize="7920,0" path="m2160,529l10080,529e" filled="false" stroked="true" strokeweight=".398pt" strokecolor="#000000">
            <v:path arrowok="t"/>
            <v:stroke dashstyle="solid"/>
            <w10:wrap type="topAndBottom"/>
          </v:shape>
        </w:pict>
      </w:r>
      <w:r>
        <w:rPr/>
        <w:t>The gradient-based updates can use any standard gradient-based learning rule. We used momen- tum in our experiments.</w:t>
      </w:r>
    </w:p>
    <w:p>
      <w:pPr>
        <w:pStyle w:val="BodyText"/>
        <w:spacing w:before="2"/>
        <w:rPr>
          <w:sz w:val="25"/>
        </w:rPr>
      </w:pPr>
    </w:p>
    <w:p>
      <w:pPr>
        <w:spacing w:after="0"/>
        <w:rPr>
          <w:sz w:val="25"/>
        </w:rPr>
        <w:sectPr>
          <w:type w:val="continuous"/>
          <w:pgSz w:w="12240" w:h="15840"/>
          <w:pgMar w:top="1500" w:bottom="820" w:left="1720" w:right="1720"/>
        </w:sectPr>
      </w:pPr>
    </w:p>
    <w:p>
      <w:pPr>
        <w:pStyle w:val="Heading2"/>
        <w:numPr>
          <w:ilvl w:val="1"/>
          <w:numId w:val="5"/>
        </w:numPr>
        <w:tabs>
          <w:tab w:pos="889" w:val="left" w:leader="none"/>
        </w:tabs>
        <w:spacing w:line="240" w:lineRule="auto" w:before="105" w:after="0"/>
        <w:ind w:left="888" w:right="0" w:hanging="449"/>
        <w:jc w:val="left"/>
      </w:pPr>
      <w:r>
        <w:rPr/>
        <w:t>Global Optimality of </w:t>
      </w:r>
      <w:r>
        <w:rPr>
          <w:b w:val="0"/>
          <w:i/>
        </w:rPr>
        <w:t>p</w:t>
      </w:r>
      <w:r>
        <w:rPr>
          <w:b w:val="0"/>
          <w:i/>
          <w:vertAlign w:val="subscript"/>
        </w:rPr>
        <w:t>g</w:t>
      </w:r>
      <w:r>
        <w:rPr>
          <w:b w:val="0"/>
          <w:i/>
          <w:vertAlign w:val="baseline"/>
        </w:rPr>
        <w:t> </w:t>
      </w:r>
      <w:r>
        <w:rPr>
          <w:rFonts w:ascii="Georgia"/>
          <w:b w:val="0"/>
          <w:vertAlign w:val="baseline"/>
        </w:rPr>
        <w:t>=</w:t>
      </w:r>
      <w:r>
        <w:rPr>
          <w:rFonts w:ascii="Georgia"/>
          <w:b w:val="0"/>
          <w:spacing w:val="-26"/>
          <w:vertAlign w:val="baseline"/>
        </w:rPr>
        <w:t> </w:t>
      </w:r>
      <w:r>
        <w:rPr>
          <w:b w:val="0"/>
          <w:i/>
          <w:vertAlign w:val="baseline"/>
        </w:rPr>
        <w:t>p</w:t>
      </w:r>
      <w:r>
        <w:rPr>
          <w:vertAlign w:val="subscript"/>
        </w:rPr>
        <w:t>data</w:t>
      </w:r>
    </w:p>
    <w:p>
      <w:pPr>
        <w:pStyle w:val="BodyText"/>
        <w:spacing w:before="185"/>
        <w:ind w:left="440"/>
      </w:pPr>
      <w:r>
        <w:rPr/>
        <w:t>We first consider the optimal discriminator </w:t>
      </w:r>
      <w:r>
        <w:rPr>
          <w:i/>
        </w:rPr>
        <w:t>D </w:t>
      </w:r>
      <w:r>
        <w:rPr/>
        <w:t>for any given generator </w:t>
      </w:r>
      <w:r>
        <w:rPr>
          <w:i/>
        </w:rPr>
        <w:t>G</w:t>
      </w:r>
      <w:r>
        <w:rPr/>
        <w:t>.</w:t>
      </w:r>
    </w:p>
    <w:p>
      <w:pPr>
        <w:spacing w:before="76"/>
        <w:ind w:left="440" w:right="0" w:firstLine="0"/>
        <w:jc w:val="left"/>
        <w:rPr>
          <w:i/>
          <w:sz w:val="20"/>
        </w:rPr>
      </w:pPr>
      <w:r>
        <w:rPr>
          <w:b/>
          <w:sz w:val="20"/>
        </w:rPr>
        <w:t>Proposition 1. </w:t>
      </w:r>
      <w:r>
        <w:rPr>
          <w:i/>
          <w:sz w:val="20"/>
        </w:rPr>
        <w:t>For G fixed, the optimal discriminator D is</w:t>
      </w:r>
    </w:p>
    <w:p>
      <w:pPr>
        <w:tabs>
          <w:tab w:pos="4503" w:val="left" w:leader="none"/>
          <w:tab w:pos="5509" w:val="left" w:leader="none"/>
        </w:tabs>
        <w:spacing w:line="108" w:lineRule="auto" w:before="163"/>
        <w:ind w:left="3267" w:right="0" w:firstLine="0"/>
        <w:jc w:val="left"/>
        <w:rPr>
          <w:rFonts w:ascii="Georgia" w:hAnsi="Georgia"/>
          <w:sz w:val="20"/>
        </w:rPr>
      </w:pPr>
      <w:r>
        <w:rPr>
          <w:i/>
          <w:spacing w:val="2"/>
          <w:w w:val="105"/>
          <w:position w:val="-12"/>
          <w:sz w:val="20"/>
        </w:rPr>
        <w:t>D</w:t>
      </w:r>
      <w:r>
        <w:rPr>
          <w:rFonts w:ascii="DejaVu Sans" w:hAnsi="DejaVu Sans"/>
          <w:spacing w:val="2"/>
          <w:w w:val="105"/>
          <w:position w:val="-4"/>
          <w:sz w:val="14"/>
        </w:rPr>
        <w:t>∗</w:t>
      </w:r>
      <w:r>
        <w:rPr>
          <w:rFonts w:ascii="DejaVu Sans" w:hAnsi="DejaVu Sans"/>
          <w:spacing w:val="-1"/>
          <w:w w:val="105"/>
          <w:position w:val="-4"/>
          <w:sz w:val="14"/>
        </w:rPr>
        <w:t> </w:t>
      </w:r>
      <w:r>
        <w:rPr>
          <w:rFonts w:ascii="Georgia" w:hAnsi="Georgia"/>
          <w:w w:val="105"/>
          <w:position w:val="-12"/>
          <w:sz w:val="20"/>
        </w:rPr>
        <w:t>(</w:t>
      </w:r>
      <w:r>
        <w:rPr>
          <w:rFonts w:ascii="Georgia" w:hAnsi="Georgia"/>
          <w:b/>
          <w:i/>
          <w:w w:val="105"/>
          <w:position w:val="-12"/>
          <w:sz w:val="20"/>
        </w:rPr>
        <w:t>x</w:t>
      </w:r>
      <w:r>
        <w:rPr>
          <w:rFonts w:ascii="Georgia" w:hAnsi="Georgia"/>
          <w:w w:val="105"/>
          <w:position w:val="-12"/>
          <w:sz w:val="20"/>
        </w:rPr>
        <w:t>)</w:t>
      </w:r>
      <w:r>
        <w:rPr>
          <w:rFonts w:ascii="Georgia" w:hAnsi="Georgia"/>
          <w:spacing w:val="4"/>
          <w:w w:val="105"/>
          <w:position w:val="-12"/>
          <w:sz w:val="20"/>
        </w:rPr>
        <w:t> </w:t>
      </w:r>
      <w:r>
        <w:rPr>
          <w:rFonts w:ascii="Georgia" w:hAnsi="Georgia"/>
          <w:w w:val="105"/>
          <w:position w:val="-12"/>
          <w:sz w:val="20"/>
        </w:rPr>
        <w:t>=</w:t>
      </w:r>
      <w:r>
        <w:rPr>
          <w:rFonts w:ascii="Georgia" w:hAnsi="Georgia"/>
          <w:w w:val="105"/>
          <w:sz w:val="20"/>
          <w:u w:val="single"/>
        </w:rPr>
        <w:t> </w:t>
        <w:tab/>
      </w:r>
      <w:r>
        <w:rPr>
          <w:i/>
          <w:w w:val="105"/>
          <w:sz w:val="20"/>
          <w:u w:val="single"/>
        </w:rPr>
        <w:t>p</w:t>
      </w:r>
      <w:r>
        <w:rPr>
          <w:i/>
          <w:w w:val="105"/>
          <w:sz w:val="20"/>
          <w:u w:val="single"/>
          <w:vertAlign w:val="subscript"/>
        </w:rPr>
        <w:t>data</w:t>
      </w:r>
      <w:r>
        <w:rPr>
          <w:rFonts w:ascii="Georgia" w:hAnsi="Georgia"/>
          <w:w w:val="105"/>
          <w:sz w:val="20"/>
          <w:u w:val="single"/>
          <w:vertAlign w:val="baseline"/>
        </w:rPr>
        <w:t>(</w:t>
      </w:r>
      <w:r>
        <w:rPr>
          <w:rFonts w:ascii="Georgia" w:hAnsi="Georgia"/>
          <w:b/>
          <w:i/>
          <w:w w:val="105"/>
          <w:sz w:val="20"/>
          <w:u w:val="single"/>
          <w:vertAlign w:val="baseline"/>
        </w:rPr>
        <w:t>x</w:t>
      </w:r>
      <w:r>
        <w:rPr>
          <w:rFonts w:ascii="Georgia" w:hAnsi="Georgia"/>
          <w:w w:val="105"/>
          <w:sz w:val="20"/>
          <w:u w:val="single"/>
          <w:vertAlign w:val="baseline"/>
        </w:rPr>
        <w:t>)</w:t>
      </w:r>
      <w:r>
        <w:rPr>
          <w:rFonts w:ascii="Georgia" w:hAnsi="Georgia"/>
          <w:sz w:val="20"/>
          <w:u w:val="single"/>
          <w:vertAlign w:val="baseline"/>
        </w:rPr>
        <w:tab/>
      </w:r>
    </w:p>
    <w:p>
      <w:pPr>
        <w:pStyle w:val="BodyText"/>
        <w:rPr>
          <w:rFonts w:ascii="Georgia"/>
          <w:sz w:val="24"/>
        </w:rPr>
      </w:pPr>
      <w:r>
        <w:rPr/>
        <w:br w:type="column"/>
      </w:r>
      <w:r>
        <w:rPr>
          <w:rFonts w:ascii="Georgia"/>
          <w:sz w:val="24"/>
        </w:rPr>
      </w:r>
    </w:p>
    <w:p>
      <w:pPr>
        <w:pStyle w:val="BodyText"/>
        <w:rPr>
          <w:rFonts w:ascii="Georgia"/>
          <w:sz w:val="24"/>
        </w:rPr>
      </w:pPr>
    </w:p>
    <w:p>
      <w:pPr>
        <w:pStyle w:val="BodyText"/>
        <w:rPr>
          <w:rFonts w:ascii="Georgia"/>
          <w:sz w:val="24"/>
        </w:rPr>
      </w:pPr>
    </w:p>
    <w:p>
      <w:pPr>
        <w:pStyle w:val="BodyText"/>
        <w:rPr>
          <w:rFonts w:ascii="Georgia"/>
          <w:sz w:val="24"/>
        </w:rPr>
      </w:pPr>
    </w:p>
    <w:p>
      <w:pPr>
        <w:pStyle w:val="BodyText"/>
        <w:spacing w:before="5"/>
        <w:rPr>
          <w:rFonts w:ascii="Georgia"/>
        </w:rPr>
      </w:pPr>
    </w:p>
    <w:p>
      <w:pPr>
        <w:pStyle w:val="BodyText"/>
        <w:spacing w:line="131" w:lineRule="exact" w:before="1"/>
        <w:ind w:left="419" w:right="419"/>
        <w:jc w:val="center"/>
      </w:pPr>
      <w:r>
        <w:rPr/>
        <w:t>(2)</w:t>
      </w:r>
    </w:p>
    <w:p>
      <w:pPr>
        <w:spacing w:after="0" w:line="131" w:lineRule="exact"/>
        <w:jc w:val="center"/>
        <w:sectPr>
          <w:type w:val="continuous"/>
          <w:pgSz w:w="12240" w:h="15840"/>
          <w:pgMar w:top="1500" w:bottom="820" w:left="1720" w:right="1720"/>
          <w:cols w:num="2" w:equalWidth="0">
            <w:col w:w="6270" w:space="1417"/>
            <w:col w:w="1113"/>
          </w:cols>
        </w:sectPr>
      </w:pPr>
    </w:p>
    <w:p>
      <w:pPr>
        <w:tabs>
          <w:tab w:pos="850" w:val="left" w:leader="none"/>
        </w:tabs>
        <w:spacing w:before="4"/>
        <w:ind w:left="140" w:right="0" w:firstLine="0"/>
        <w:jc w:val="center"/>
        <w:rPr>
          <w:rFonts w:ascii="Georgia"/>
          <w:sz w:val="20"/>
        </w:rPr>
      </w:pPr>
      <w:r>
        <w:rPr>
          <w:i/>
          <w:w w:val="110"/>
          <w:sz w:val="20"/>
          <w:vertAlign w:val="superscript"/>
        </w:rPr>
        <w:t>G</w:t>
      </w:r>
      <w:r>
        <w:rPr>
          <w:i/>
          <w:w w:val="110"/>
          <w:sz w:val="20"/>
          <w:vertAlign w:val="baseline"/>
        </w:rPr>
        <w:tab/>
        <w:t>p</w:t>
      </w:r>
      <w:r>
        <w:rPr>
          <w:i/>
          <w:w w:val="110"/>
          <w:sz w:val="20"/>
          <w:vertAlign w:val="subscript"/>
        </w:rPr>
        <w:t>data</w:t>
      </w:r>
      <w:r>
        <w:rPr>
          <w:rFonts w:ascii="Georgia"/>
          <w:w w:val="110"/>
          <w:sz w:val="20"/>
          <w:vertAlign w:val="baseline"/>
        </w:rPr>
        <w:t>(</w:t>
      </w:r>
      <w:r>
        <w:rPr>
          <w:rFonts w:ascii="Georgia"/>
          <w:b/>
          <w:i/>
          <w:w w:val="110"/>
          <w:sz w:val="20"/>
          <w:vertAlign w:val="baseline"/>
        </w:rPr>
        <w:t>x</w:t>
      </w:r>
      <w:r>
        <w:rPr>
          <w:rFonts w:ascii="Georgia"/>
          <w:w w:val="110"/>
          <w:sz w:val="20"/>
          <w:vertAlign w:val="baseline"/>
        </w:rPr>
        <w:t>) +</w:t>
      </w:r>
      <w:r>
        <w:rPr>
          <w:rFonts w:ascii="Georgia"/>
          <w:spacing w:val="-19"/>
          <w:w w:val="110"/>
          <w:sz w:val="20"/>
          <w:vertAlign w:val="baseline"/>
        </w:rPr>
        <w:t> </w:t>
      </w:r>
      <w:r>
        <w:rPr>
          <w:i/>
          <w:spacing w:val="3"/>
          <w:w w:val="110"/>
          <w:sz w:val="20"/>
          <w:vertAlign w:val="baseline"/>
        </w:rPr>
        <w:t>p</w:t>
      </w:r>
      <w:r>
        <w:rPr>
          <w:i/>
          <w:spacing w:val="3"/>
          <w:w w:val="110"/>
          <w:sz w:val="20"/>
          <w:vertAlign w:val="subscript"/>
        </w:rPr>
        <w:t>g</w:t>
      </w:r>
      <w:r>
        <w:rPr>
          <w:rFonts w:ascii="Georgia"/>
          <w:spacing w:val="3"/>
          <w:w w:val="110"/>
          <w:sz w:val="20"/>
          <w:vertAlign w:val="baseline"/>
        </w:rPr>
        <w:t>(</w:t>
      </w:r>
      <w:r>
        <w:rPr>
          <w:rFonts w:ascii="Georgia"/>
          <w:b/>
          <w:i/>
          <w:spacing w:val="3"/>
          <w:w w:val="110"/>
          <w:sz w:val="20"/>
          <w:vertAlign w:val="baseline"/>
        </w:rPr>
        <w:t>x</w:t>
      </w:r>
      <w:r>
        <w:rPr>
          <w:rFonts w:ascii="Georgia"/>
          <w:spacing w:val="3"/>
          <w:w w:val="110"/>
          <w:sz w:val="20"/>
          <w:vertAlign w:val="baseline"/>
        </w:rPr>
        <w:t>)</w:t>
      </w:r>
    </w:p>
    <w:p>
      <w:pPr>
        <w:pStyle w:val="BodyText"/>
        <w:spacing w:before="4"/>
        <w:rPr>
          <w:rFonts w:ascii="Georgia"/>
          <w:sz w:val="16"/>
        </w:rPr>
      </w:pPr>
    </w:p>
    <w:p>
      <w:pPr>
        <w:pStyle w:val="BodyText"/>
        <w:spacing w:line="228" w:lineRule="auto" w:before="107"/>
        <w:ind w:left="440" w:right="427"/>
        <w:rPr>
          <w:rFonts w:ascii="Georgia"/>
        </w:rPr>
      </w:pPr>
      <w:r>
        <w:rPr>
          <w:i/>
        </w:rPr>
        <w:t>Proof. </w:t>
      </w:r>
      <w:r>
        <w:rPr/>
        <w:t>The training criterion for the discriminator D, given any generator </w:t>
      </w:r>
      <w:r>
        <w:rPr>
          <w:i/>
        </w:rPr>
        <w:t>G</w:t>
      </w:r>
      <w:r>
        <w:rPr/>
        <w:t>, is to maximize the quantity </w:t>
      </w:r>
      <w:r>
        <w:rPr>
          <w:i/>
        </w:rPr>
        <w:t>V </w:t>
      </w:r>
      <w:r>
        <w:rPr>
          <w:rFonts w:ascii="Georgia"/>
        </w:rPr>
        <w:t>(</w:t>
      </w:r>
      <w:r>
        <w:rPr>
          <w:i/>
        </w:rPr>
        <w:t>G, D</w:t>
      </w:r>
      <w:r>
        <w:rPr>
          <w:rFonts w:ascii="Georgia"/>
        </w:rPr>
        <w:t>)</w:t>
      </w:r>
    </w:p>
    <w:p>
      <w:pPr>
        <w:spacing w:after="0" w:line="228" w:lineRule="auto"/>
        <w:rPr>
          <w:rFonts w:ascii="Georgia"/>
        </w:rPr>
        <w:sectPr>
          <w:type w:val="continuous"/>
          <w:pgSz w:w="12240" w:h="15840"/>
          <w:pgMar w:top="1500" w:bottom="820" w:left="1720" w:right="1720"/>
        </w:sectPr>
      </w:pPr>
    </w:p>
    <w:p>
      <w:pPr>
        <w:pStyle w:val="BodyText"/>
        <w:spacing w:before="4"/>
        <w:rPr>
          <w:rFonts w:ascii="Georgia"/>
          <w:sz w:val="23"/>
        </w:rPr>
      </w:pPr>
    </w:p>
    <w:p>
      <w:pPr>
        <w:spacing w:line="229" w:lineRule="exact" w:before="0"/>
        <w:ind w:left="1583" w:right="0" w:firstLine="0"/>
        <w:jc w:val="left"/>
        <w:rPr>
          <w:rFonts w:ascii="Georgia"/>
          <w:sz w:val="20"/>
        </w:rPr>
      </w:pPr>
      <w:r>
        <w:rPr/>
        <w:pict>
          <v:shape style="position:absolute;margin-left:213.914993pt;margin-top:-11.915195pt;width:5.55pt;height:37.2pt;mso-position-horizontal-relative:page;mso-position-vertical-relative:paragraph;z-index:-16111104" type="#_x0000_t202" filled="false" stroked="false">
            <v:textbox inset="0,0,0,0">
              <w:txbxContent>
                <w:p>
                  <w:pPr>
                    <w:pStyle w:val="BodyText"/>
                    <w:spacing w:line="196" w:lineRule="exact"/>
                    <w:rPr>
                      <w:rFonts w:ascii="Arial" w:hAnsi="Arial"/>
                    </w:rPr>
                  </w:pPr>
                  <w:r>
                    <w:rPr>
                      <w:rFonts w:ascii="Arial" w:hAnsi="Arial"/>
                      <w:w w:val="201"/>
                    </w:rPr>
                    <w:t>∫</w:t>
                  </w:r>
                </w:p>
              </w:txbxContent>
            </v:textbox>
            <w10:wrap type="none"/>
          </v:shape>
        </w:pict>
      </w:r>
      <w:r>
        <w:rPr>
          <w:i/>
          <w:w w:val="110"/>
          <w:sz w:val="20"/>
        </w:rPr>
        <w:t>V </w:t>
      </w:r>
      <w:r>
        <w:rPr>
          <w:rFonts w:ascii="Georgia"/>
          <w:w w:val="110"/>
          <w:sz w:val="20"/>
        </w:rPr>
        <w:t>(</w:t>
      </w:r>
      <w:r>
        <w:rPr>
          <w:i/>
          <w:w w:val="110"/>
          <w:sz w:val="20"/>
        </w:rPr>
        <w:t>G, D</w:t>
      </w:r>
      <w:r>
        <w:rPr>
          <w:rFonts w:ascii="Georgia"/>
          <w:w w:val="110"/>
          <w:sz w:val="20"/>
        </w:rPr>
        <w:t>) =</w:t>
      </w:r>
    </w:p>
    <w:p>
      <w:pPr>
        <w:spacing w:line="169" w:lineRule="exact" w:before="0"/>
        <w:ind w:left="0" w:right="0" w:firstLine="0"/>
        <w:jc w:val="right"/>
        <w:rPr>
          <w:rFonts w:ascii="Verdana"/>
          <w:b/>
          <w:i/>
          <w:sz w:val="14"/>
        </w:rPr>
      </w:pPr>
      <w:r>
        <w:rPr/>
        <w:pict>
          <v:shape style="position:absolute;margin-left:213.914993pt;margin-top:3.255473pt;width:5.55pt;height:37.2pt;mso-position-horizontal-relative:page;mso-position-vertical-relative:paragraph;z-index:-16110080" type="#_x0000_t202" filled="false" stroked="false">
            <v:textbox inset="0,0,0,0">
              <w:txbxContent>
                <w:p>
                  <w:pPr>
                    <w:pStyle w:val="BodyText"/>
                    <w:spacing w:line="196" w:lineRule="exact"/>
                    <w:rPr>
                      <w:rFonts w:ascii="Arial" w:hAnsi="Arial"/>
                    </w:rPr>
                  </w:pPr>
                  <w:r>
                    <w:rPr>
                      <w:rFonts w:ascii="Arial" w:hAnsi="Arial"/>
                      <w:w w:val="201"/>
                    </w:rPr>
                    <w:t>∫</w:t>
                  </w:r>
                </w:p>
              </w:txbxContent>
            </v:textbox>
            <w10:wrap type="none"/>
          </v:shape>
        </w:pict>
      </w:r>
      <w:r>
        <w:rPr>
          <w:rFonts w:ascii="Verdana"/>
          <w:b/>
          <w:i/>
          <w:w w:val="109"/>
          <w:sz w:val="14"/>
        </w:rPr>
        <w:t>x</w:t>
      </w:r>
    </w:p>
    <w:p>
      <w:pPr>
        <w:pStyle w:val="BodyText"/>
        <w:spacing w:before="10"/>
        <w:rPr>
          <w:rFonts w:ascii="Verdana"/>
          <w:b/>
          <w:i/>
          <w:sz w:val="21"/>
        </w:rPr>
      </w:pPr>
      <w:r>
        <w:rPr/>
        <w:br w:type="column"/>
      </w:r>
      <w:r>
        <w:rPr>
          <w:rFonts w:ascii="Verdana"/>
          <w:b/>
          <w:i/>
          <w:sz w:val="21"/>
        </w:rPr>
      </w:r>
    </w:p>
    <w:p>
      <w:pPr>
        <w:spacing w:before="0"/>
        <w:ind w:left="3" w:right="0" w:firstLine="0"/>
        <w:jc w:val="left"/>
        <w:rPr>
          <w:rFonts w:ascii="Georgia"/>
          <w:sz w:val="20"/>
        </w:rPr>
      </w:pPr>
      <w:r>
        <w:rPr>
          <w:i/>
          <w:w w:val="105"/>
          <w:sz w:val="20"/>
        </w:rPr>
        <w:t>p</w:t>
      </w:r>
      <w:r>
        <w:rPr>
          <w:w w:val="105"/>
          <w:sz w:val="20"/>
          <w:vertAlign w:val="subscript"/>
        </w:rPr>
        <w:t>data</w:t>
      </w:r>
      <w:r>
        <w:rPr>
          <w:rFonts w:ascii="Georgia"/>
          <w:w w:val="105"/>
          <w:sz w:val="20"/>
          <w:vertAlign w:val="baseline"/>
        </w:rPr>
        <w:t>(</w:t>
      </w:r>
      <w:r>
        <w:rPr>
          <w:rFonts w:ascii="Georgia"/>
          <w:b/>
          <w:i/>
          <w:w w:val="105"/>
          <w:sz w:val="20"/>
          <w:vertAlign w:val="baseline"/>
        </w:rPr>
        <w:t>x</w:t>
      </w:r>
      <w:r>
        <w:rPr>
          <w:rFonts w:ascii="Georgia"/>
          <w:w w:val="105"/>
          <w:sz w:val="20"/>
          <w:vertAlign w:val="baseline"/>
        </w:rPr>
        <w:t>) log(</w:t>
      </w:r>
      <w:r>
        <w:rPr>
          <w:i/>
          <w:w w:val="105"/>
          <w:sz w:val="20"/>
          <w:vertAlign w:val="baseline"/>
        </w:rPr>
        <w:t>D</w:t>
      </w:r>
      <w:r>
        <w:rPr>
          <w:rFonts w:ascii="Georgia"/>
          <w:w w:val="105"/>
          <w:sz w:val="20"/>
          <w:vertAlign w:val="baseline"/>
        </w:rPr>
        <w:t>(</w:t>
      </w:r>
      <w:r>
        <w:rPr>
          <w:rFonts w:ascii="Georgia"/>
          <w:b/>
          <w:i/>
          <w:w w:val="105"/>
          <w:sz w:val="20"/>
          <w:vertAlign w:val="baseline"/>
        </w:rPr>
        <w:t>x</w:t>
      </w:r>
      <w:r>
        <w:rPr>
          <w:rFonts w:ascii="Georgia"/>
          <w:w w:val="105"/>
          <w:sz w:val="20"/>
          <w:vertAlign w:val="baseline"/>
        </w:rPr>
        <w:t>))</w:t>
      </w:r>
      <w:r>
        <w:rPr>
          <w:i/>
          <w:w w:val="105"/>
          <w:sz w:val="20"/>
          <w:vertAlign w:val="baseline"/>
        </w:rPr>
        <w:t>dx </w:t>
      </w:r>
      <w:r>
        <w:rPr>
          <w:rFonts w:ascii="Georgia"/>
          <w:w w:val="105"/>
          <w:sz w:val="20"/>
          <w:vertAlign w:val="baseline"/>
        </w:rPr>
        <w:t>+</w:t>
      </w:r>
    </w:p>
    <w:p>
      <w:pPr>
        <w:spacing w:before="7"/>
        <w:ind w:left="0" w:right="0" w:firstLine="0"/>
        <w:jc w:val="right"/>
        <w:rPr>
          <w:i/>
          <w:sz w:val="14"/>
        </w:rPr>
      </w:pPr>
      <w:r>
        <w:rPr/>
        <w:pict>
          <v:shape style="position:absolute;margin-left:326.367004pt;margin-top:-23.443979pt;width:5.55pt;height:37.2pt;mso-position-horizontal-relative:page;mso-position-vertical-relative:paragraph;z-index:15746048" type="#_x0000_t202" filled="false" stroked="false">
            <v:textbox inset="0,0,0,0">
              <w:txbxContent>
                <w:p>
                  <w:pPr>
                    <w:pStyle w:val="BodyText"/>
                    <w:spacing w:line="196" w:lineRule="exact"/>
                    <w:rPr>
                      <w:rFonts w:ascii="Arial" w:hAnsi="Arial"/>
                    </w:rPr>
                  </w:pPr>
                  <w:r>
                    <w:rPr>
                      <w:rFonts w:ascii="Arial" w:hAnsi="Arial"/>
                      <w:w w:val="201"/>
                    </w:rPr>
                    <w:t>∫</w:t>
                  </w:r>
                </w:p>
              </w:txbxContent>
            </v:textbox>
            <w10:wrap type="none"/>
          </v:shape>
        </w:pict>
      </w:r>
      <w:r>
        <w:rPr>
          <w:i/>
          <w:w w:val="139"/>
          <w:sz w:val="14"/>
        </w:rPr>
        <w:t>z</w:t>
      </w:r>
    </w:p>
    <w:p>
      <w:pPr>
        <w:spacing w:before="251"/>
        <w:ind w:left="9" w:right="0" w:firstLine="0"/>
        <w:jc w:val="left"/>
        <w:rPr>
          <w:i/>
          <w:sz w:val="20"/>
        </w:rPr>
      </w:pPr>
      <w:r>
        <w:rPr/>
        <w:br w:type="column"/>
      </w:r>
      <w:r>
        <w:rPr>
          <w:i/>
          <w:spacing w:val="4"/>
          <w:w w:val="105"/>
          <w:sz w:val="20"/>
        </w:rPr>
        <w:t>p</w:t>
      </w:r>
      <w:r>
        <w:rPr>
          <w:rFonts w:ascii="Verdana" w:hAnsi="Verdana"/>
          <w:b/>
          <w:i/>
          <w:spacing w:val="4"/>
          <w:w w:val="105"/>
          <w:sz w:val="20"/>
          <w:vertAlign w:val="subscript"/>
        </w:rPr>
        <w:t>z</w:t>
      </w:r>
      <w:r>
        <w:rPr>
          <w:rFonts w:ascii="Georgia" w:hAnsi="Georgia"/>
          <w:spacing w:val="4"/>
          <w:w w:val="105"/>
          <w:sz w:val="20"/>
          <w:vertAlign w:val="baseline"/>
        </w:rPr>
        <w:t>(</w:t>
      </w:r>
      <w:r>
        <w:rPr>
          <w:rFonts w:ascii="Georgia" w:hAnsi="Georgia"/>
          <w:b/>
          <w:i/>
          <w:spacing w:val="4"/>
          <w:w w:val="105"/>
          <w:sz w:val="20"/>
          <w:vertAlign w:val="baseline"/>
        </w:rPr>
        <w:t>z</w:t>
      </w:r>
      <w:r>
        <w:rPr>
          <w:rFonts w:ascii="Georgia" w:hAnsi="Georgia"/>
          <w:spacing w:val="4"/>
          <w:w w:val="105"/>
          <w:sz w:val="20"/>
          <w:vertAlign w:val="baseline"/>
        </w:rPr>
        <w:t>) </w:t>
      </w:r>
      <w:r>
        <w:rPr>
          <w:rFonts w:ascii="Georgia" w:hAnsi="Georgia"/>
          <w:w w:val="105"/>
          <w:sz w:val="20"/>
          <w:vertAlign w:val="baseline"/>
        </w:rPr>
        <w:t>log(1 </w:t>
      </w:r>
      <w:r>
        <w:rPr>
          <w:rFonts w:ascii="DejaVu Sans" w:hAnsi="DejaVu Sans"/>
          <w:w w:val="105"/>
          <w:sz w:val="20"/>
          <w:vertAlign w:val="baseline"/>
        </w:rPr>
        <w:t>−</w:t>
      </w:r>
      <w:r>
        <w:rPr>
          <w:rFonts w:ascii="DejaVu Sans" w:hAnsi="DejaVu Sans"/>
          <w:spacing w:val="-54"/>
          <w:w w:val="105"/>
          <w:sz w:val="20"/>
          <w:vertAlign w:val="baseline"/>
        </w:rPr>
        <w:t> </w:t>
      </w:r>
      <w:r>
        <w:rPr>
          <w:i/>
          <w:w w:val="105"/>
          <w:sz w:val="20"/>
          <w:vertAlign w:val="baseline"/>
        </w:rPr>
        <w:t>D</w:t>
      </w:r>
      <w:r>
        <w:rPr>
          <w:rFonts w:ascii="Georgia" w:hAnsi="Georgia"/>
          <w:w w:val="105"/>
          <w:sz w:val="20"/>
          <w:vertAlign w:val="baseline"/>
        </w:rPr>
        <w:t>(</w:t>
      </w:r>
      <w:r>
        <w:rPr>
          <w:i/>
          <w:w w:val="105"/>
          <w:sz w:val="20"/>
          <w:vertAlign w:val="baseline"/>
        </w:rPr>
        <w:t>g</w:t>
      </w:r>
      <w:r>
        <w:rPr>
          <w:rFonts w:ascii="Georgia" w:hAnsi="Georgia"/>
          <w:w w:val="105"/>
          <w:sz w:val="20"/>
          <w:vertAlign w:val="baseline"/>
        </w:rPr>
        <w:t>(</w:t>
      </w:r>
      <w:r>
        <w:rPr>
          <w:rFonts w:ascii="Georgia" w:hAnsi="Georgia"/>
          <w:b/>
          <w:i/>
          <w:w w:val="105"/>
          <w:sz w:val="20"/>
          <w:vertAlign w:val="baseline"/>
        </w:rPr>
        <w:t>z</w:t>
      </w:r>
      <w:r>
        <w:rPr>
          <w:rFonts w:ascii="Georgia" w:hAnsi="Georgia"/>
          <w:w w:val="105"/>
          <w:sz w:val="20"/>
          <w:vertAlign w:val="baseline"/>
        </w:rPr>
        <w:t>)))</w:t>
      </w:r>
      <w:r>
        <w:rPr>
          <w:i/>
          <w:w w:val="105"/>
          <w:sz w:val="20"/>
          <w:vertAlign w:val="baseline"/>
        </w:rPr>
        <w:t>dz</w:t>
      </w:r>
    </w:p>
    <w:p>
      <w:pPr>
        <w:spacing w:after="0"/>
        <w:jc w:val="left"/>
        <w:rPr>
          <w:sz w:val="20"/>
        </w:rPr>
        <w:sectPr>
          <w:type w:val="continuous"/>
          <w:pgSz w:w="12240" w:h="15840"/>
          <w:pgMar w:top="1500" w:bottom="820" w:left="1720" w:right="1720"/>
          <w:cols w:num="3" w:equalWidth="0">
            <w:col w:w="2772" w:space="40"/>
            <w:col w:w="2183" w:space="39"/>
            <w:col w:w="3766"/>
          </w:cols>
        </w:sectPr>
      </w:pPr>
    </w:p>
    <w:p>
      <w:pPr>
        <w:tabs>
          <w:tab w:pos="2814" w:val="left" w:leader="none"/>
          <w:tab w:pos="5780" w:val="left" w:leader="none"/>
          <w:tab w:pos="8127" w:val="left" w:leader="none"/>
        </w:tabs>
        <w:spacing w:line="229" w:lineRule="exact" w:before="134"/>
        <w:ind w:left="2370" w:right="0" w:firstLine="0"/>
        <w:jc w:val="left"/>
        <w:rPr>
          <w:sz w:val="20"/>
        </w:rPr>
      </w:pPr>
      <w:r>
        <w:rPr/>
        <w:pict>
          <v:shape style="position:absolute;margin-left:365.048004pt;margin-top:8.314931pt;width:7.75pt;height:17.3pt;mso-position-horizontal-relative:page;mso-position-vertical-relative:paragraph;z-index:-16109568" type="#_x0000_t202" filled="false" stroked="false">
            <v:textbox inset="0,0,0,0">
              <w:txbxContent>
                <w:p>
                  <w:pPr>
                    <w:pStyle w:val="BodyText"/>
                    <w:spacing w:line="202" w:lineRule="exact"/>
                    <w:rPr>
                      <w:rFonts w:ascii="DejaVu Sans" w:hAnsi="DejaVu Sans"/>
                    </w:rPr>
                  </w:pPr>
                  <w:r>
                    <w:rPr>
                      <w:rFonts w:ascii="DejaVu Sans" w:hAnsi="DejaVu Sans"/>
                      <w:w w:val="92"/>
                    </w:rPr>
                    <w:t>−</w:t>
                  </w:r>
                </w:p>
              </w:txbxContent>
            </v:textbox>
            <w10:wrap type="none"/>
          </v:shape>
        </w:pict>
      </w:r>
      <w:r>
        <w:rPr>
          <w:rFonts w:ascii="Georgia"/>
          <w:w w:val="105"/>
          <w:sz w:val="20"/>
        </w:rPr>
        <w:t>=</w:t>
        <w:tab/>
      </w:r>
      <w:r>
        <w:rPr>
          <w:i/>
          <w:w w:val="105"/>
          <w:sz w:val="20"/>
        </w:rPr>
        <w:t>p</w:t>
      </w:r>
      <w:r>
        <w:rPr>
          <w:w w:val="105"/>
          <w:sz w:val="20"/>
          <w:vertAlign w:val="subscript"/>
        </w:rPr>
        <w:t>data</w:t>
      </w:r>
      <w:r>
        <w:rPr>
          <w:rFonts w:ascii="Georgia"/>
          <w:w w:val="105"/>
          <w:sz w:val="20"/>
          <w:vertAlign w:val="baseline"/>
        </w:rPr>
        <w:t>(</w:t>
      </w:r>
      <w:r>
        <w:rPr>
          <w:rFonts w:ascii="Georgia"/>
          <w:b/>
          <w:i/>
          <w:w w:val="105"/>
          <w:sz w:val="20"/>
          <w:vertAlign w:val="baseline"/>
        </w:rPr>
        <w:t>x</w:t>
      </w:r>
      <w:r>
        <w:rPr>
          <w:rFonts w:ascii="Georgia"/>
          <w:w w:val="105"/>
          <w:sz w:val="20"/>
          <w:vertAlign w:val="baseline"/>
        </w:rPr>
        <w:t>) log(</w:t>
      </w:r>
      <w:r>
        <w:rPr>
          <w:i/>
          <w:w w:val="105"/>
          <w:sz w:val="20"/>
          <w:vertAlign w:val="baseline"/>
        </w:rPr>
        <w:t>D</w:t>
      </w:r>
      <w:r>
        <w:rPr>
          <w:rFonts w:ascii="Georgia"/>
          <w:w w:val="105"/>
          <w:sz w:val="20"/>
          <w:vertAlign w:val="baseline"/>
        </w:rPr>
        <w:t>(</w:t>
      </w:r>
      <w:r>
        <w:rPr>
          <w:rFonts w:ascii="Georgia"/>
          <w:b/>
          <w:i/>
          <w:w w:val="105"/>
          <w:sz w:val="20"/>
          <w:vertAlign w:val="baseline"/>
        </w:rPr>
        <w:t>x</w:t>
      </w:r>
      <w:r>
        <w:rPr>
          <w:rFonts w:ascii="Georgia"/>
          <w:w w:val="105"/>
          <w:sz w:val="20"/>
          <w:vertAlign w:val="baseline"/>
        </w:rPr>
        <w:t>)) +</w:t>
      </w:r>
      <w:r>
        <w:rPr>
          <w:rFonts w:ascii="Georgia"/>
          <w:spacing w:val="-37"/>
          <w:w w:val="105"/>
          <w:sz w:val="20"/>
          <w:vertAlign w:val="baseline"/>
        </w:rPr>
        <w:t> </w:t>
      </w:r>
      <w:r>
        <w:rPr>
          <w:i/>
          <w:spacing w:val="3"/>
          <w:w w:val="105"/>
          <w:sz w:val="20"/>
          <w:vertAlign w:val="baseline"/>
        </w:rPr>
        <w:t>p</w:t>
      </w:r>
      <w:r>
        <w:rPr>
          <w:i/>
          <w:spacing w:val="3"/>
          <w:w w:val="105"/>
          <w:sz w:val="20"/>
          <w:vertAlign w:val="subscript"/>
        </w:rPr>
        <w:t>g</w:t>
      </w:r>
      <w:r>
        <w:rPr>
          <w:rFonts w:ascii="Georgia"/>
          <w:spacing w:val="3"/>
          <w:w w:val="105"/>
          <w:sz w:val="20"/>
          <w:vertAlign w:val="baseline"/>
        </w:rPr>
        <w:t>(</w:t>
      </w:r>
      <w:r>
        <w:rPr>
          <w:rFonts w:ascii="Georgia"/>
          <w:b/>
          <w:i/>
          <w:spacing w:val="3"/>
          <w:w w:val="105"/>
          <w:sz w:val="20"/>
          <w:vertAlign w:val="baseline"/>
        </w:rPr>
        <w:t>x</w:t>
      </w:r>
      <w:r>
        <w:rPr>
          <w:rFonts w:ascii="Georgia"/>
          <w:spacing w:val="3"/>
          <w:w w:val="105"/>
          <w:sz w:val="20"/>
          <w:vertAlign w:val="baseline"/>
        </w:rPr>
        <w:t>)</w:t>
      </w:r>
      <w:r>
        <w:rPr>
          <w:rFonts w:ascii="Georgia"/>
          <w:spacing w:val="-19"/>
          <w:w w:val="105"/>
          <w:sz w:val="20"/>
          <w:vertAlign w:val="baseline"/>
        </w:rPr>
        <w:t> </w:t>
      </w:r>
      <w:r>
        <w:rPr>
          <w:rFonts w:ascii="Georgia"/>
          <w:w w:val="105"/>
          <w:sz w:val="20"/>
          <w:vertAlign w:val="baseline"/>
        </w:rPr>
        <w:t>log(1</w:t>
        <w:tab/>
      </w:r>
      <w:r>
        <w:rPr>
          <w:i/>
          <w:w w:val="105"/>
          <w:sz w:val="20"/>
          <w:vertAlign w:val="baseline"/>
        </w:rPr>
        <w:t>D</w:t>
      </w:r>
      <w:r>
        <w:rPr>
          <w:rFonts w:ascii="Georgia"/>
          <w:w w:val="105"/>
          <w:sz w:val="20"/>
          <w:vertAlign w:val="baseline"/>
        </w:rPr>
        <w:t>(</w:t>
      </w:r>
      <w:r>
        <w:rPr>
          <w:rFonts w:ascii="Georgia"/>
          <w:b/>
          <w:i/>
          <w:w w:val="105"/>
          <w:sz w:val="20"/>
          <w:vertAlign w:val="baseline"/>
        </w:rPr>
        <w:t>x</w:t>
      </w:r>
      <w:r>
        <w:rPr>
          <w:rFonts w:ascii="Georgia"/>
          <w:w w:val="105"/>
          <w:sz w:val="20"/>
          <w:vertAlign w:val="baseline"/>
        </w:rPr>
        <w:t>))</w:t>
      </w:r>
      <w:r>
        <w:rPr>
          <w:i/>
          <w:w w:val="105"/>
          <w:sz w:val="20"/>
          <w:vertAlign w:val="baseline"/>
        </w:rPr>
        <w:t>dx</w:t>
        <w:tab/>
      </w:r>
      <w:r>
        <w:rPr>
          <w:w w:val="105"/>
          <w:sz w:val="20"/>
          <w:vertAlign w:val="baseline"/>
        </w:rPr>
        <w:t>(3)</w:t>
      </w:r>
    </w:p>
    <w:p>
      <w:pPr>
        <w:spacing w:line="169" w:lineRule="exact" w:before="0"/>
        <w:ind w:left="2669" w:right="0" w:firstLine="0"/>
        <w:jc w:val="left"/>
        <w:rPr>
          <w:rFonts w:ascii="Verdana"/>
          <w:b/>
          <w:i/>
          <w:sz w:val="14"/>
        </w:rPr>
      </w:pPr>
      <w:r>
        <w:rPr>
          <w:rFonts w:ascii="Verdana"/>
          <w:b/>
          <w:i/>
          <w:w w:val="109"/>
          <w:sz w:val="14"/>
        </w:rPr>
        <w:t>x</w:t>
      </w:r>
    </w:p>
    <w:p>
      <w:pPr>
        <w:pStyle w:val="BodyText"/>
        <w:spacing w:before="6"/>
        <w:rPr>
          <w:rFonts w:ascii="Verdana"/>
          <w:b/>
          <w:i/>
          <w:sz w:val="11"/>
        </w:rPr>
      </w:pPr>
    </w:p>
    <w:p>
      <w:pPr>
        <w:pStyle w:val="BodyText"/>
        <w:spacing w:line="227" w:lineRule="exact" w:before="74"/>
        <w:ind w:left="439"/>
      </w:pPr>
      <w:r>
        <w:rPr/>
        <w:t>For any </w:t>
      </w:r>
      <w:r>
        <w:rPr>
          <w:rFonts w:ascii="Georgia" w:hAnsi="Georgia"/>
        </w:rPr>
        <w:t>(</w:t>
      </w:r>
      <w:r>
        <w:rPr>
          <w:i/>
        </w:rPr>
        <w:t>a, b</w:t>
      </w:r>
      <w:r>
        <w:rPr>
          <w:rFonts w:ascii="Georgia" w:hAnsi="Georgia"/>
        </w:rPr>
        <w:t>) </w:t>
      </w:r>
      <w:r>
        <w:rPr>
          <w:rFonts w:ascii="DejaVu Sans" w:hAnsi="DejaVu Sans"/>
        </w:rPr>
        <w:t>∈ </w:t>
      </w:r>
      <w:r>
        <w:rPr>
          <w:rFonts w:ascii="Arial" w:hAnsi="Arial"/>
        </w:rPr>
        <w:t>R</w:t>
      </w:r>
      <w:r>
        <w:rPr>
          <w:rFonts w:ascii="Verdana" w:hAnsi="Verdana"/>
          <w:position w:val="7"/>
          <w:sz w:val="14"/>
        </w:rPr>
        <w:t>2 </w:t>
      </w:r>
      <w:r>
        <w:rPr>
          <w:rFonts w:ascii="DejaVu Sans" w:hAnsi="DejaVu Sans"/>
          <w:w w:val="120"/>
        </w:rPr>
        <w:t>\ </w:t>
      </w:r>
      <w:r>
        <w:rPr>
          <w:rFonts w:ascii="DejaVu Sans" w:hAnsi="DejaVu Sans"/>
        </w:rPr>
        <w:t>{</w:t>
      </w:r>
      <w:r>
        <w:rPr>
          <w:rFonts w:ascii="Georgia" w:hAnsi="Georgia"/>
        </w:rPr>
        <w:t>0</w:t>
      </w:r>
      <w:r>
        <w:rPr>
          <w:i/>
        </w:rPr>
        <w:t>, </w:t>
      </w:r>
      <w:r>
        <w:rPr>
          <w:rFonts w:ascii="Georgia" w:hAnsi="Georgia"/>
        </w:rPr>
        <w:t>0</w:t>
      </w:r>
      <w:r>
        <w:rPr>
          <w:rFonts w:ascii="DejaVu Sans" w:hAnsi="DejaVu Sans"/>
        </w:rPr>
        <w:t>}</w:t>
      </w:r>
      <w:r>
        <w:rPr/>
        <w:t>, the function </w:t>
      </w:r>
      <w:r>
        <w:rPr>
          <w:i/>
        </w:rPr>
        <w:t>y  </w:t>
      </w:r>
      <w:r>
        <w:rPr>
          <w:rFonts w:ascii="DejaVu Sans" w:hAnsi="DejaVu Sans"/>
        </w:rPr>
        <w:t>→ </w:t>
      </w:r>
      <w:r>
        <w:rPr>
          <w:i/>
        </w:rPr>
        <w:t>a </w:t>
      </w:r>
      <w:r>
        <w:rPr>
          <w:rFonts w:ascii="Georgia" w:hAnsi="Georgia"/>
        </w:rPr>
        <w:t>log(</w:t>
      </w:r>
      <w:r>
        <w:rPr>
          <w:i/>
        </w:rPr>
        <w:t>y</w:t>
      </w:r>
      <w:r>
        <w:rPr>
          <w:rFonts w:ascii="Georgia" w:hAnsi="Georgia"/>
        </w:rPr>
        <w:t>) + </w:t>
      </w:r>
      <w:r>
        <w:rPr>
          <w:i/>
        </w:rPr>
        <w:t>b </w:t>
      </w:r>
      <w:r>
        <w:rPr>
          <w:rFonts w:ascii="Georgia" w:hAnsi="Georgia"/>
        </w:rPr>
        <w:t>log(1 </w:t>
      </w:r>
      <w:r>
        <w:rPr>
          <w:rFonts w:ascii="DejaVu Sans" w:hAnsi="DejaVu Sans"/>
        </w:rPr>
        <w:t>− </w:t>
      </w:r>
      <w:r>
        <w:rPr>
          <w:i/>
          <w:spacing w:val="3"/>
        </w:rPr>
        <w:t>y</w:t>
      </w:r>
      <w:r>
        <w:rPr>
          <w:rFonts w:ascii="Georgia" w:hAnsi="Georgia"/>
          <w:spacing w:val="3"/>
        </w:rPr>
        <w:t>) </w:t>
      </w:r>
      <w:r>
        <w:rPr/>
        <w:t>achieves its maximum</w:t>
      </w:r>
      <w:r>
        <w:rPr>
          <w:spacing w:val="-23"/>
        </w:rPr>
        <w:t> </w:t>
      </w:r>
      <w:r>
        <w:rPr/>
        <w:t>in</w:t>
      </w:r>
    </w:p>
    <w:p>
      <w:pPr>
        <w:pStyle w:val="BodyText"/>
        <w:spacing w:before="16"/>
        <w:ind w:left="439"/>
      </w:pPr>
      <w:r>
        <w:rPr/>
        <w:pict>
          <v:shape style="position:absolute;margin-left:143.046997pt;margin-top:8.340590pt;width:13.95pt;height:7pt;mso-position-horizontal-relative:page;mso-position-vertical-relative:paragraph;z-index:-16113152" type="#_x0000_t202" filled="false" stroked="false">
            <v:textbox inset="0,0,0,0">
              <w:txbxContent>
                <w:p>
                  <w:pPr>
                    <w:spacing w:line="135" w:lineRule="exact" w:before="0"/>
                    <w:ind w:left="0" w:right="0" w:firstLine="0"/>
                    <w:jc w:val="left"/>
                    <w:rPr>
                      <w:i/>
                      <w:sz w:val="14"/>
                    </w:rPr>
                  </w:pPr>
                  <w:r>
                    <w:rPr>
                      <w:i/>
                      <w:spacing w:val="-1"/>
                      <w:w w:val="110"/>
                      <w:sz w:val="14"/>
                    </w:rPr>
                    <w:t>a</w:t>
                  </w:r>
                  <w:r>
                    <w:rPr>
                      <w:rFonts w:ascii="Verdana"/>
                      <w:spacing w:val="-1"/>
                      <w:w w:val="110"/>
                      <w:sz w:val="14"/>
                    </w:rPr>
                    <w:t>+</w:t>
                  </w:r>
                  <w:r>
                    <w:rPr>
                      <w:i/>
                      <w:spacing w:val="-1"/>
                      <w:w w:val="110"/>
                      <w:sz w:val="14"/>
                    </w:rPr>
                    <w:t>b</w:t>
                  </w:r>
                </w:p>
              </w:txbxContent>
            </v:textbox>
            <w10:wrap type="none"/>
          </v:shape>
        </w:pict>
      </w:r>
      <w:r>
        <w:rPr>
          <w:rFonts w:ascii="Georgia" w:hAnsi="Georgia"/>
        </w:rPr>
        <w:t>[0</w:t>
      </w:r>
      <w:r>
        <w:rPr>
          <w:i/>
        </w:rPr>
        <w:t>,</w:t>
      </w:r>
      <w:r>
        <w:rPr>
          <w:i/>
          <w:spacing w:val="-17"/>
        </w:rPr>
        <w:t> </w:t>
      </w:r>
      <w:r>
        <w:rPr>
          <w:rFonts w:ascii="Georgia" w:hAnsi="Georgia"/>
        </w:rPr>
        <w:t>1]</w:t>
      </w:r>
      <w:r>
        <w:rPr>
          <w:rFonts w:ascii="Georgia" w:hAnsi="Georgia"/>
          <w:spacing w:val="21"/>
        </w:rPr>
        <w:t> </w:t>
      </w:r>
      <w:r>
        <w:rPr/>
        <w:t>at </w:t>
      </w:r>
      <w:r>
        <w:rPr>
          <w:u w:val="single"/>
          <w:vertAlign w:val="superscript"/>
        </w:rPr>
        <w:t> </w:t>
      </w:r>
      <w:r>
        <w:rPr>
          <w:spacing w:val="36"/>
          <w:u w:val="single"/>
          <w:vertAlign w:val="baseline"/>
        </w:rPr>
        <w:t> </w:t>
      </w:r>
      <w:r>
        <w:rPr>
          <w:i/>
          <w:u w:val="single"/>
          <w:vertAlign w:val="superscript"/>
        </w:rPr>
        <w:t>a</w:t>
      </w:r>
      <w:r>
        <w:rPr>
          <w:i/>
          <w:vertAlign w:val="baseline"/>
        </w:rPr>
        <w:t> </w:t>
      </w:r>
      <w:r>
        <w:rPr>
          <w:i/>
          <w:spacing w:val="23"/>
          <w:vertAlign w:val="baseline"/>
        </w:rPr>
        <w:t> </w:t>
      </w:r>
      <w:r>
        <w:rPr>
          <w:vertAlign w:val="baseline"/>
        </w:rPr>
        <w:t>. </w:t>
      </w:r>
      <w:r>
        <w:rPr>
          <w:spacing w:val="16"/>
          <w:vertAlign w:val="baseline"/>
        </w:rPr>
        <w:t> </w:t>
      </w:r>
      <w:r>
        <w:rPr>
          <w:vertAlign w:val="baseline"/>
        </w:rPr>
        <w:t>The</w:t>
      </w:r>
      <w:r>
        <w:rPr>
          <w:spacing w:val="19"/>
          <w:vertAlign w:val="baseline"/>
        </w:rPr>
        <w:t> </w:t>
      </w:r>
      <w:r>
        <w:rPr>
          <w:vertAlign w:val="baseline"/>
        </w:rPr>
        <w:t>discriminator</w:t>
      </w:r>
      <w:r>
        <w:rPr>
          <w:spacing w:val="18"/>
          <w:vertAlign w:val="baseline"/>
        </w:rPr>
        <w:t> </w:t>
      </w:r>
      <w:r>
        <w:rPr>
          <w:vertAlign w:val="baseline"/>
        </w:rPr>
        <w:t>does</w:t>
      </w:r>
      <w:r>
        <w:rPr>
          <w:spacing w:val="19"/>
          <w:vertAlign w:val="baseline"/>
        </w:rPr>
        <w:t> </w:t>
      </w:r>
      <w:r>
        <w:rPr>
          <w:vertAlign w:val="baseline"/>
        </w:rPr>
        <w:t>not</w:t>
      </w:r>
      <w:r>
        <w:rPr>
          <w:spacing w:val="18"/>
          <w:vertAlign w:val="baseline"/>
        </w:rPr>
        <w:t> </w:t>
      </w:r>
      <w:r>
        <w:rPr>
          <w:vertAlign w:val="baseline"/>
        </w:rPr>
        <w:t>need</w:t>
      </w:r>
      <w:r>
        <w:rPr>
          <w:spacing w:val="19"/>
          <w:vertAlign w:val="baseline"/>
        </w:rPr>
        <w:t> </w:t>
      </w:r>
      <w:r>
        <w:rPr>
          <w:vertAlign w:val="baseline"/>
        </w:rPr>
        <w:t>to</w:t>
      </w:r>
      <w:r>
        <w:rPr>
          <w:spacing w:val="18"/>
          <w:vertAlign w:val="baseline"/>
        </w:rPr>
        <w:t> </w:t>
      </w:r>
      <w:r>
        <w:rPr>
          <w:vertAlign w:val="baseline"/>
        </w:rPr>
        <w:t>be</w:t>
      </w:r>
      <w:r>
        <w:rPr>
          <w:spacing w:val="18"/>
          <w:vertAlign w:val="baseline"/>
        </w:rPr>
        <w:t> </w:t>
      </w:r>
      <w:r>
        <w:rPr>
          <w:vertAlign w:val="baseline"/>
        </w:rPr>
        <w:t>defined</w:t>
      </w:r>
      <w:r>
        <w:rPr>
          <w:spacing w:val="19"/>
          <w:vertAlign w:val="baseline"/>
        </w:rPr>
        <w:t> </w:t>
      </w:r>
      <w:r>
        <w:rPr>
          <w:vertAlign w:val="baseline"/>
        </w:rPr>
        <w:t>outside</w:t>
      </w:r>
      <w:r>
        <w:rPr>
          <w:spacing w:val="18"/>
          <w:vertAlign w:val="baseline"/>
        </w:rPr>
        <w:t> </w:t>
      </w:r>
      <w:r>
        <w:rPr>
          <w:vertAlign w:val="baseline"/>
        </w:rPr>
        <w:t>of</w:t>
      </w:r>
      <w:r>
        <w:rPr>
          <w:spacing w:val="19"/>
          <w:vertAlign w:val="baseline"/>
        </w:rPr>
        <w:t> </w:t>
      </w:r>
      <w:r>
        <w:rPr>
          <w:i/>
          <w:vertAlign w:val="baseline"/>
        </w:rPr>
        <w:t>Supp</w:t>
      </w:r>
      <w:r>
        <w:rPr>
          <w:rFonts w:ascii="Georgia" w:hAnsi="Georgia"/>
          <w:vertAlign w:val="baseline"/>
        </w:rPr>
        <w:t>(</w:t>
      </w:r>
      <w:r>
        <w:rPr>
          <w:i/>
          <w:vertAlign w:val="baseline"/>
        </w:rPr>
        <w:t>p</w:t>
      </w:r>
      <w:r>
        <w:rPr>
          <w:vertAlign w:val="subscript"/>
        </w:rPr>
        <w:t>data</w:t>
      </w:r>
      <w:r>
        <w:rPr>
          <w:rFonts w:ascii="Georgia" w:hAnsi="Georgia"/>
          <w:vertAlign w:val="baseline"/>
        </w:rPr>
        <w:t>)</w:t>
      </w:r>
      <w:r>
        <w:rPr>
          <w:rFonts w:ascii="Georgia" w:hAnsi="Georgia"/>
          <w:spacing w:val="10"/>
          <w:vertAlign w:val="baseline"/>
        </w:rPr>
        <w:t> </w:t>
      </w:r>
      <w:r>
        <w:rPr>
          <w:rFonts w:ascii="DejaVu Sans" w:hAnsi="DejaVu Sans"/>
          <w:vertAlign w:val="baseline"/>
        </w:rPr>
        <w:t>∪</w:t>
      </w:r>
      <w:r>
        <w:rPr>
          <w:rFonts w:ascii="DejaVu Sans" w:hAnsi="DejaVu Sans"/>
          <w:spacing w:val="-6"/>
          <w:vertAlign w:val="baseline"/>
        </w:rPr>
        <w:t> </w:t>
      </w:r>
      <w:r>
        <w:rPr>
          <w:i/>
          <w:spacing w:val="2"/>
          <w:vertAlign w:val="baseline"/>
        </w:rPr>
        <w:t>Supp</w:t>
      </w:r>
      <w:r>
        <w:rPr>
          <w:rFonts w:ascii="Georgia" w:hAnsi="Georgia"/>
          <w:spacing w:val="2"/>
          <w:vertAlign w:val="baseline"/>
        </w:rPr>
        <w:t>(</w:t>
      </w:r>
      <w:r>
        <w:rPr>
          <w:i/>
          <w:spacing w:val="2"/>
          <w:vertAlign w:val="baseline"/>
        </w:rPr>
        <w:t>p</w:t>
      </w:r>
      <w:r>
        <w:rPr>
          <w:i/>
          <w:spacing w:val="2"/>
          <w:vertAlign w:val="subscript"/>
        </w:rPr>
        <w:t>g</w:t>
      </w:r>
      <w:r>
        <w:rPr>
          <w:rFonts w:ascii="Georgia" w:hAnsi="Georgia"/>
          <w:spacing w:val="2"/>
          <w:vertAlign w:val="baseline"/>
        </w:rPr>
        <w:t>)</w:t>
      </w:r>
      <w:r>
        <w:rPr>
          <w:spacing w:val="2"/>
          <w:vertAlign w:val="baseline"/>
        </w:rPr>
        <w:t>,</w:t>
      </w:r>
    </w:p>
    <w:p>
      <w:pPr>
        <w:pStyle w:val="BodyText"/>
        <w:spacing w:before="7"/>
        <w:ind w:left="440"/>
      </w:pPr>
      <w:r>
        <w:rPr/>
        <w:pict>
          <v:group style="position:absolute;margin-left:496.738007pt;margin-top:2.96094pt;width:6.8pt;height:6.75pt;mso-position-horizontal-relative:page;mso-position-vertical-relative:paragraph;z-index:15740928" coordorigin="9935,59" coordsize="136,135">
            <v:line style="position:absolute" from="9939,194" to="9939,59" stroked="true" strokeweight=".398pt" strokecolor="#000000">
              <v:stroke dashstyle="solid"/>
            </v:line>
            <v:line style="position:absolute" from="9943,63" to="10062,63" stroked="true" strokeweight=".398pt" strokecolor="#000000">
              <v:stroke dashstyle="solid"/>
            </v:line>
            <v:line style="position:absolute" from="9943,190" to="10062,190" stroked="true" strokeweight=".398pt" strokecolor="#000000">
              <v:stroke dashstyle="solid"/>
            </v:line>
            <v:line style="position:absolute" from="10066,194" to="10066,59" stroked="true" strokeweight=".398pt" strokecolor="#000000">
              <v:stroke dashstyle="solid"/>
            </v:line>
            <w10:wrap type="none"/>
          </v:group>
        </w:pict>
      </w:r>
      <w:r>
        <w:rPr/>
        <w:t>concluding the proof.</w:t>
      </w:r>
    </w:p>
    <w:p>
      <w:pPr>
        <w:pStyle w:val="BodyText"/>
        <w:spacing w:before="8"/>
        <w:rPr>
          <w:sz w:val="16"/>
        </w:rPr>
      </w:pPr>
    </w:p>
    <w:p>
      <w:pPr>
        <w:pStyle w:val="BodyText"/>
        <w:spacing w:line="228" w:lineRule="auto" w:before="107"/>
        <w:ind w:left="439" w:right="438"/>
        <w:jc w:val="both"/>
      </w:pPr>
      <w:r>
        <w:rPr/>
        <w:pict>
          <v:shape style="position:absolute;margin-left:294.881989pt;margin-top:17.45713pt;width:2.8pt;height:17.3pt;mso-position-horizontal-relative:page;mso-position-vertical-relative:paragraph;z-index:-16112640" type="#_x0000_t202" filled="false" stroked="false">
            <v:textbox inset="0,0,0,0">
              <w:txbxContent>
                <w:p>
                  <w:pPr>
                    <w:pStyle w:val="BodyText"/>
                    <w:spacing w:line="202" w:lineRule="exact"/>
                    <w:rPr>
                      <w:rFonts w:ascii="DejaVu Sans"/>
                    </w:rPr>
                  </w:pPr>
                  <w:r>
                    <w:rPr>
                      <w:rFonts w:ascii="DejaVu Sans"/>
                      <w:w w:val="81"/>
                    </w:rPr>
                    <w:t>|</w:t>
                  </w:r>
                </w:p>
              </w:txbxContent>
            </v:textbox>
            <w10:wrap type="none"/>
          </v:shape>
        </w:pict>
      </w:r>
      <w:r>
        <w:rPr/>
        <w:t>Note that the training objective for </w:t>
      </w:r>
      <w:r>
        <w:rPr>
          <w:i/>
        </w:rPr>
        <w:t>D </w:t>
      </w:r>
      <w:r>
        <w:rPr/>
        <w:t>can be interpreted as maximizing the log-likelihood for es- timating the conditional probability </w:t>
      </w:r>
      <w:r>
        <w:rPr>
          <w:i/>
        </w:rPr>
        <w:t>P </w:t>
      </w:r>
      <w:r>
        <w:rPr>
          <w:rFonts w:ascii="Georgia"/>
        </w:rPr>
        <w:t>(</w:t>
      </w:r>
      <w:r>
        <w:rPr>
          <w:i/>
        </w:rPr>
        <w:t>Y </w:t>
      </w:r>
      <w:r>
        <w:rPr>
          <w:rFonts w:ascii="Georgia"/>
        </w:rPr>
        <w:t>= </w:t>
      </w:r>
      <w:r>
        <w:rPr>
          <w:i/>
        </w:rPr>
        <w:t>y </w:t>
      </w:r>
      <w:r>
        <w:rPr>
          <w:rFonts w:ascii="Georgia"/>
          <w:b/>
          <w:i/>
        </w:rPr>
        <w:t>x</w:t>
      </w:r>
      <w:r>
        <w:rPr>
          <w:rFonts w:ascii="Georgia"/>
        </w:rPr>
        <w:t>)</w:t>
      </w:r>
      <w:r>
        <w:rPr/>
        <w:t>, where </w:t>
      </w:r>
      <w:r>
        <w:rPr>
          <w:i/>
        </w:rPr>
        <w:t>Y </w:t>
      </w:r>
      <w:r>
        <w:rPr/>
        <w:t>indicates whether </w:t>
      </w:r>
      <w:r>
        <w:rPr>
          <w:rFonts w:ascii="Georgia"/>
          <w:b/>
          <w:i/>
        </w:rPr>
        <w:t>x </w:t>
      </w:r>
      <w:r>
        <w:rPr/>
        <w:t>comes from </w:t>
      </w:r>
      <w:r>
        <w:rPr>
          <w:i/>
        </w:rPr>
        <w:t>p</w:t>
      </w:r>
      <w:r>
        <w:rPr>
          <w:vertAlign w:val="subscript"/>
        </w:rPr>
        <w:t>data</w:t>
      </w:r>
      <w:r>
        <w:rPr>
          <w:vertAlign w:val="baseline"/>
        </w:rPr>
        <w:t> (with </w:t>
      </w:r>
      <w:r>
        <w:rPr>
          <w:i/>
          <w:vertAlign w:val="baseline"/>
        </w:rPr>
        <w:t>y </w:t>
      </w:r>
      <w:r>
        <w:rPr>
          <w:rFonts w:ascii="Georgia"/>
          <w:vertAlign w:val="baseline"/>
        </w:rPr>
        <w:t>= 1</w:t>
      </w:r>
      <w:r>
        <w:rPr>
          <w:vertAlign w:val="baseline"/>
        </w:rPr>
        <w:t>) or from </w:t>
      </w:r>
      <w:r>
        <w:rPr>
          <w:i/>
          <w:vertAlign w:val="baseline"/>
        </w:rPr>
        <w:t>p</w:t>
      </w:r>
      <w:r>
        <w:rPr>
          <w:i/>
          <w:vertAlign w:val="subscript"/>
        </w:rPr>
        <w:t>g</w:t>
      </w:r>
      <w:r>
        <w:rPr>
          <w:i/>
          <w:vertAlign w:val="baseline"/>
        </w:rPr>
        <w:t> </w:t>
      </w:r>
      <w:r>
        <w:rPr>
          <w:vertAlign w:val="baseline"/>
        </w:rPr>
        <w:t>(with </w:t>
      </w:r>
      <w:r>
        <w:rPr>
          <w:i/>
          <w:vertAlign w:val="baseline"/>
        </w:rPr>
        <w:t>y </w:t>
      </w:r>
      <w:r>
        <w:rPr>
          <w:rFonts w:ascii="Georgia"/>
          <w:vertAlign w:val="baseline"/>
        </w:rPr>
        <w:t>= 0</w:t>
      </w:r>
      <w:r>
        <w:rPr>
          <w:vertAlign w:val="baseline"/>
        </w:rPr>
        <w:t>). The minimax game in Eq. 1 can now be reformulated as:</w:t>
      </w:r>
    </w:p>
    <w:p>
      <w:pPr>
        <w:pStyle w:val="BodyText"/>
        <w:rPr>
          <w:sz w:val="24"/>
        </w:rPr>
      </w:pPr>
    </w:p>
    <w:p>
      <w:pPr>
        <w:spacing w:line="208" w:lineRule="exact" w:before="206"/>
        <w:ind w:left="698" w:right="4829" w:firstLine="0"/>
        <w:jc w:val="center"/>
        <w:rPr>
          <w:rFonts w:ascii="Georgia"/>
          <w:sz w:val="20"/>
        </w:rPr>
      </w:pPr>
      <w:r>
        <w:rPr>
          <w:i/>
          <w:w w:val="105"/>
          <w:sz w:val="20"/>
        </w:rPr>
        <w:t>C</w:t>
      </w:r>
      <w:r>
        <w:rPr>
          <w:rFonts w:ascii="Georgia"/>
          <w:w w:val="105"/>
          <w:sz w:val="20"/>
        </w:rPr>
        <w:t>(</w:t>
      </w:r>
      <w:r>
        <w:rPr>
          <w:i/>
          <w:w w:val="105"/>
          <w:sz w:val="20"/>
        </w:rPr>
        <w:t>G</w:t>
      </w:r>
      <w:r>
        <w:rPr>
          <w:rFonts w:ascii="Georgia"/>
          <w:w w:val="105"/>
          <w:sz w:val="20"/>
        </w:rPr>
        <w:t>) = max </w:t>
      </w:r>
      <w:r>
        <w:rPr>
          <w:i/>
          <w:w w:val="105"/>
          <w:sz w:val="20"/>
        </w:rPr>
        <w:t>V </w:t>
      </w:r>
      <w:r>
        <w:rPr>
          <w:rFonts w:ascii="Georgia"/>
          <w:w w:val="105"/>
          <w:sz w:val="20"/>
        </w:rPr>
        <w:t>(</w:t>
      </w:r>
      <w:r>
        <w:rPr>
          <w:i/>
          <w:w w:val="105"/>
          <w:sz w:val="20"/>
        </w:rPr>
        <w:t>G, D</w:t>
      </w:r>
      <w:r>
        <w:rPr>
          <w:rFonts w:ascii="Georgia"/>
          <w:w w:val="105"/>
          <w:sz w:val="20"/>
        </w:rPr>
        <w:t>)</w:t>
      </w:r>
    </w:p>
    <w:p>
      <w:pPr>
        <w:spacing w:line="138" w:lineRule="exact" w:before="0"/>
        <w:ind w:left="0" w:right="4188" w:firstLine="0"/>
        <w:jc w:val="center"/>
        <w:rPr>
          <w:i/>
          <w:sz w:val="14"/>
        </w:rPr>
      </w:pPr>
      <w:r>
        <w:rPr>
          <w:i/>
          <w:w w:val="128"/>
          <w:sz w:val="14"/>
        </w:rPr>
        <w:t>D</w:t>
      </w:r>
    </w:p>
    <w:p>
      <w:pPr>
        <w:tabs>
          <w:tab w:pos="8127" w:val="left" w:leader="none"/>
        </w:tabs>
        <w:spacing w:line="285" w:lineRule="exact" w:before="13"/>
        <w:ind w:left="1933" w:right="0" w:firstLine="0"/>
        <w:jc w:val="left"/>
        <w:rPr>
          <w:sz w:val="20"/>
        </w:rPr>
      </w:pPr>
      <w:r>
        <w:rPr>
          <w:rFonts w:ascii="Georgia" w:hAnsi="Georgia"/>
          <w:w w:val="120"/>
          <w:sz w:val="20"/>
        </w:rPr>
        <w:t>=</w:t>
      </w:r>
      <w:r>
        <w:rPr>
          <w:rFonts w:ascii="Arial" w:hAnsi="Arial"/>
          <w:w w:val="99"/>
          <w:sz w:val="20"/>
        </w:rPr>
        <w:t>E</w:t>
      </w:r>
      <w:r>
        <w:rPr>
          <w:rFonts w:ascii="Verdana" w:hAnsi="Verdana"/>
          <w:b/>
          <w:i/>
          <w:w w:val="105"/>
          <w:sz w:val="20"/>
          <w:vertAlign w:val="subscript"/>
        </w:rPr>
        <w:t>x</w:t>
      </w:r>
      <w:r>
        <w:rPr>
          <w:rFonts w:ascii="DejaVu Sans" w:hAnsi="DejaVu Sans"/>
          <w:w w:val="106"/>
          <w:sz w:val="20"/>
          <w:vertAlign w:val="subscript"/>
        </w:rPr>
        <w:t>∼</w:t>
      </w:r>
      <w:r>
        <w:rPr>
          <w:i/>
          <w:w w:val="112"/>
          <w:sz w:val="20"/>
          <w:vertAlign w:val="subscript"/>
        </w:rPr>
        <w:t>p</w:t>
      </w:r>
      <w:r>
        <w:rPr>
          <w:w w:val="99"/>
          <w:position w:val="-4"/>
          <w:sz w:val="10"/>
          <w:vertAlign w:val="baseline"/>
        </w:rPr>
        <w:t>data</w:t>
      </w:r>
      <w:r>
        <w:rPr>
          <w:spacing w:val="-6"/>
          <w:position w:val="-4"/>
          <w:sz w:val="10"/>
          <w:vertAlign w:val="baseline"/>
        </w:rPr>
        <w:t> </w:t>
      </w:r>
      <w:r>
        <w:rPr>
          <w:rFonts w:ascii="Georgia" w:hAnsi="Georgia"/>
          <w:w w:val="90"/>
          <w:sz w:val="20"/>
          <w:vertAlign w:val="baseline"/>
        </w:rPr>
        <w:t>[log</w:t>
      </w:r>
      <w:r>
        <w:rPr>
          <w:rFonts w:ascii="Georgia" w:hAnsi="Georgia"/>
          <w:spacing w:val="-13"/>
          <w:sz w:val="20"/>
          <w:vertAlign w:val="baseline"/>
        </w:rPr>
        <w:t> </w:t>
      </w:r>
      <w:r>
        <w:rPr>
          <w:i/>
          <w:w w:val="114"/>
          <w:sz w:val="20"/>
          <w:vertAlign w:val="baseline"/>
        </w:rPr>
        <w:t>D</w:t>
      </w:r>
      <w:r>
        <w:rPr>
          <w:i/>
          <w:spacing w:val="-119"/>
          <w:w w:val="122"/>
          <w:position w:val="-4"/>
          <w:sz w:val="14"/>
          <w:vertAlign w:val="baseline"/>
        </w:rPr>
        <w:t>G</w:t>
      </w:r>
      <w:r>
        <w:rPr>
          <w:rFonts w:ascii="DejaVu Sans" w:hAnsi="DejaVu Sans"/>
          <w:w w:val="69"/>
          <w:position w:val="8"/>
          <w:sz w:val="14"/>
          <w:vertAlign w:val="baseline"/>
        </w:rPr>
        <w:t>∗</w:t>
      </w:r>
      <w:r>
        <w:rPr>
          <w:rFonts w:ascii="DejaVu Sans" w:hAnsi="DejaVu Sans"/>
          <w:spacing w:val="2"/>
          <w:position w:val="8"/>
          <w:sz w:val="14"/>
          <w:vertAlign w:val="baseline"/>
        </w:rPr>
        <w:t> </w:t>
      </w:r>
      <w:r>
        <w:rPr>
          <w:rFonts w:ascii="Georgia" w:hAnsi="Georgia"/>
          <w:w w:val="103"/>
          <w:sz w:val="20"/>
          <w:vertAlign w:val="baseline"/>
        </w:rPr>
        <w:t>(</w:t>
      </w:r>
      <w:r>
        <w:rPr>
          <w:rFonts w:ascii="Georgia" w:hAnsi="Georgia"/>
          <w:b/>
          <w:i/>
          <w:w w:val="112"/>
          <w:sz w:val="20"/>
          <w:vertAlign w:val="baseline"/>
        </w:rPr>
        <w:t>x</w:t>
      </w:r>
      <w:r>
        <w:rPr>
          <w:rFonts w:ascii="Georgia" w:hAnsi="Georgia"/>
          <w:w w:val="88"/>
          <w:sz w:val="20"/>
          <w:vertAlign w:val="baseline"/>
        </w:rPr>
        <w:t>)]</w:t>
      </w:r>
      <w:r>
        <w:rPr>
          <w:rFonts w:ascii="Georgia" w:hAnsi="Georgia"/>
          <w:spacing w:val="-4"/>
          <w:sz w:val="20"/>
          <w:vertAlign w:val="baseline"/>
        </w:rPr>
        <w:t> </w:t>
      </w:r>
      <w:r>
        <w:rPr>
          <w:rFonts w:ascii="Georgia" w:hAnsi="Georgia"/>
          <w:w w:val="120"/>
          <w:sz w:val="20"/>
          <w:vertAlign w:val="baseline"/>
        </w:rPr>
        <w:t>+</w:t>
      </w:r>
      <w:r>
        <w:rPr>
          <w:rFonts w:ascii="Georgia" w:hAnsi="Georgia"/>
          <w:spacing w:val="-4"/>
          <w:sz w:val="20"/>
          <w:vertAlign w:val="baseline"/>
        </w:rPr>
        <w:t> </w:t>
      </w:r>
      <w:r>
        <w:rPr>
          <w:rFonts w:ascii="Arial" w:hAnsi="Arial"/>
          <w:w w:val="99"/>
          <w:sz w:val="20"/>
          <w:vertAlign w:val="baseline"/>
        </w:rPr>
        <w:t>E</w:t>
      </w:r>
      <w:r>
        <w:rPr>
          <w:rFonts w:ascii="Verdana" w:hAnsi="Verdana"/>
          <w:b/>
          <w:i/>
          <w:spacing w:val="5"/>
          <w:w w:val="101"/>
          <w:sz w:val="20"/>
          <w:vertAlign w:val="subscript"/>
        </w:rPr>
        <w:t>z</w:t>
      </w:r>
      <w:r>
        <w:rPr>
          <w:rFonts w:ascii="DejaVu Sans" w:hAnsi="DejaVu Sans"/>
          <w:w w:val="106"/>
          <w:sz w:val="20"/>
          <w:vertAlign w:val="subscript"/>
        </w:rPr>
        <w:t>∼</w:t>
      </w:r>
      <w:r>
        <w:rPr>
          <w:i/>
          <w:w w:val="112"/>
          <w:sz w:val="20"/>
          <w:vertAlign w:val="subscript"/>
        </w:rPr>
        <w:t>p</w:t>
      </w:r>
      <w:r>
        <w:rPr>
          <w:rFonts w:ascii="Arial" w:hAnsi="Arial"/>
          <w:b/>
          <w:i/>
          <w:w w:val="150"/>
          <w:position w:val="-4"/>
          <w:sz w:val="10"/>
          <w:vertAlign w:val="baseline"/>
        </w:rPr>
        <w:t>z</w:t>
      </w:r>
      <w:r>
        <w:rPr>
          <w:rFonts w:ascii="Arial" w:hAnsi="Arial"/>
          <w:b/>
          <w:i/>
          <w:spacing w:val="-5"/>
          <w:position w:val="-4"/>
          <w:sz w:val="10"/>
          <w:vertAlign w:val="baseline"/>
        </w:rPr>
        <w:t> </w:t>
      </w:r>
      <w:r>
        <w:rPr>
          <w:rFonts w:ascii="Georgia" w:hAnsi="Georgia"/>
          <w:w w:val="90"/>
          <w:sz w:val="20"/>
          <w:vertAlign w:val="baseline"/>
        </w:rPr>
        <w:t>[lo</w:t>
      </w:r>
      <w:r>
        <w:rPr>
          <w:rFonts w:ascii="Georgia" w:hAnsi="Georgia"/>
          <w:spacing w:val="2"/>
          <w:w w:val="90"/>
          <w:sz w:val="20"/>
          <w:vertAlign w:val="baseline"/>
        </w:rPr>
        <w:t>g</w:t>
      </w:r>
      <w:r>
        <w:rPr>
          <w:rFonts w:ascii="Georgia" w:hAnsi="Georgia"/>
          <w:w w:val="109"/>
          <w:sz w:val="20"/>
          <w:vertAlign w:val="baseline"/>
        </w:rPr>
        <w:t>(1</w:t>
      </w:r>
      <w:r>
        <w:rPr>
          <w:rFonts w:ascii="Georgia" w:hAnsi="Georgia"/>
          <w:spacing w:val="-5"/>
          <w:sz w:val="20"/>
          <w:vertAlign w:val="baseline"/>
        </w:rPr>
        <w:t> </w:t>
      </w:r>
      <w:r>
        <w:rPr>
          <w:rFonts w:ascii="DejaVu Sans" w:hAnsi="DejaVu Sans"/>
          <w:w w:val="92"/>
          <w:sz w:val="20"/>
          <w:vertAlign w:val="baseline"/>
        </w:rPr>
        <w:t>−</w:t>
      </w:r>
      <w:r>
        <w:rPr>
          <w:rFonts w:ascii="DejaVu Sans" w:hAnsi="DejaVu Sans"/>
          <w:spacing w:val="-20"/>
          <w:sz w:val="20"/>
          <w:vertAlign w:val="baseline"/>
        </w:rPr>
        <w:t> </w:t>
      </w:r>
      <w:r>
        <w:rPr>
          <w:i/>
          <w:w w:val="114"/>
          <w:sz w:val="20"/>
          <w:vertAlign w:val="baseline"/>
        </w:rPr>
        <w:t>D</w:t>
      </w:r>
      <w:r>
        <w:rPr>
          <w:i/>
          <w:spacing w:val="-119"/>
          <w:w w:val="122"/>
          <w:position w:val="-4"/>
          <w:sz w:val="14"/>
          <w:vertAlign w:val="baseline"/>
        </w:rPr>
        <w:t>G</w:t>
      </w:r>
      <w:r>
        <w:rPr>
          <w:rFonts w:ascii="DejaVu Sans" w:hAnsi="DejaVu Sans"/>
          <w:w w:val="69"/>
          <w:position w:val="8"/>
          <w:sz w:val="14"/>
          <w:vertAlign w:val="baseline"/>
        </w:rPr>
        <w:t>∗</w:t>
      </w:r>
      <w:r>
        <w:rPr>
          <w:rFonts w:ascii="DejaVu Sans" w:hAnsi="DejaVu Sans"/>
          <w:spacing w:val="2"/>
          <w:position w:val="8"/>
          <w:sz w:val="14"/>
          <w:vertAlign w:val="baseline"/>
        </w:rPr>
        <w:t> </w:t>
      </w:r>
      <w:r>
        <w:rPr>
          <w:rFonts w:ascii="Georgia" w:hAnsi="Georgia"/>
          <w:w w:val="103"/>
          <w:sz w:val="20"/>
          <w:vertAlign w:val="baseline"/>
        </w:rPr>
        <w:t>(</w:t>
      </w:r>
      <w:r>
        <w:rPr>
          <w:i/>
          <w:w w:val="108"/>
          <w:sz w:val="20"/>
          <w:vertAlign w:val="baseline"/>
        </w:rPr>
        <w:t>G</w:t>
      </w:r>
      <w:r>
        <w:rPr>
          <w:rFonts w:ascii="Georgia" w:hAnsi="Georgia"/>
          <w:w w:val="103"/>
          <w:sz w:val="20"/>
          <w:vertAlign w:val="baseline"/>
        </w:rPr>
        <w:t>(</w:t>
      </w:r>
      <w:r>
        <w:rPr>
          <w:rFonts w:ascii="Georgia" w:hAnsi="Georgia"/>
          <w:b/>
          <w:i/>
          <w:spacing w:val="8"/>
          <w:w w:val="106"/>
          <w:sz w:val="20"/>
          <w:vertAlign w:val="baseline"/>
        </w:rPr>
        <w:t>z</w:t>
      </w:r>
      <w:r>
        <w:rPr>
          <w:rFonts w:ascii="Georgia" w:hAnsi="Georgia"/>
          <w:w w:val="95"/>
          <w:sz w:val="20"/>
          <w:vertAlign w:val="baseline"/>
        </w:rPr>
        <w:t>)))]</w:t>
      </w:r>
      <w:r>
        <w:rPr>
          <w:rFonts w:ascii="Georgia" w:hAnsi="Georgia"/>
          <w:sz w:val="20"/>
          <w:vertAlign w:val="baseline"/>
        </w:rPr>
        <w:tab/>
      </w:r>
      <w:r>
        <w:rPr>
          <w:w w:val="99"/>
          <w:sz w:val="20"/>
          <w:vertAlign w:val="baseline"/>
        </w:rPr>
        <w:t>(4)</w:t>
      </w:r>
    </w:p>
    <w:p>
      <w:pPr>
        <w:spacing w:line="285" w:lineRule="exact" w:before="0"/>
        <w:ind w:left="1933" w:right="0" w:firstLine="0"/>
        <w:jc w:val="left"/>
        <w:rPr>
          <w:rFonts w:ascii="Georgia" w:hAnsi="Georgia"/>
          <w:sz w:val="20"/>
        </w:rPr>
      </w:pPr>
      <w:r>
        <w:rPr/>
        <w:pict>
          <v:shape style="position:absolute;margin-left:223.483002pt;margin-top:10.367072pt;width:96.4pt;height:37.2pt;mso-position-horizontal-relative:page;mso-position-vertical-relative:paragraph;z-index:-16112128" type="#_x0000_t202" filled="false" stroked="false">
            <v:textbox inset="0,0,0,0">
              <w:txbxContent>
                <w:p>
                  <w:pPr>
                    <w:pStyle w:val="BodyText"/>
                    <w:tabs>
                      <w:tab w:pos="1822" w:val="left" w:leader="none"/>
                    </w:tabs>
                    <w:spacing w:line="196" w:lineRule="exact"/>
                    <w:rPr>
                      <w:rFonts w:ascii="Arial" w:hAnsi="Arial"/>
                    </w:rPr>
                  </w:pPr>
                  <w:r>
                    <w:rPr>
                      <w:rFonts w:ascii="Arial" w:hAnsi="Arial"/>
                      <w:w w:val="95"/>
                    </w:rPr>
                    <w:t>Σ</w:t>
                    <w:tab/>
                  </w:r>
                  <w:r>
                    <w:rPr>
                      <w:rFonts w:ascii="Arial" w:hAnsi="Arial"/>
                      <w:spacing w:val="-20"/>
                      <w:w w:val="95"/>
                    </w:rPr>
                    <w:t>Σ</w:t>
                  </w:r>
                </w:p>
              </w:txbxContent>
            </v:textbox>
            <w10:wrap type="none"/>
          </v:shape>
        </w:pict>
      </w:r>
      <w:r>
        <w:rPr/>
        <w:pict>
          <v:shape style="position:absolute;margin-left:360.503998pt;margin-top:10.367072pt;width:95.05pt;height:37.2pt;mso-position-horizontal-relative:page;mso-position-vertical-relative:paragraph;z-index:-16111616" type="#_x0000_t202" filled="false" stroked="false">
            <v:textbox inset="0,0,0,0">
              <w:txbxContent>
                <w:p>
                  <w:pPr>
                    <w:pStyle w:val="BodyText"/>
                    <w:tabs>
                      <w:tab w:pos="1795" w:val="left" w:leader="none"/>
                    </w:tabs>
                    <w:spacing w:line="196" w:lineRule="exact"/>
                    <w:rPr>
                      <w:rFonts w:ascii="Arial" w:hAnsi="Arial"/>
                    </w:rPr>
                  </w:pPr>
                  <w:r>
                    <w:rPr>
                      <w:rFonts w:ascii="Arial" w:hAnsi="Arial"/>
                      <w:w w:val="95"/>
                    </w:rPr>
                    <w:t>Σ</w:t>
                    <w:tab/>
                  </w:r>
                  <w:r>
                    <w:rPr>
                      <w:rFonts w:ascii="Arial" w:hAnsi="Arial"/>
                      <w:spacing w:val="-20"/>
                      <w:w w:val="95"/>
                    </w:rPr>
                    <w:t>Σ</w:t>
                  </w:r>
                </w:p>
              </w:txbxContent>
            </v:textbox>
            <w10:wrap type="none"/>
          </v:shape>
        </w:pict>
      </w:r>
      <w:r>
        <w:rPr>
          <w:rFonts w:ascii="Georgia" w:hAnsi="Georgia"/>
          <w:w w:val="120"/>
          <w:sz w:val="20"/>
        </w:rPr>
        <w:t>=</w:t>
      </w:r>
      <w:r>
        <w:rPr>
          <w:rFonts w:ascii="Arial" w:hAnsi="Arial"/>
          <w:w w:val="99"/>
          <w:sz w:val="20"/>
        </w:rPr>
        <w:t>E</w:t>
      </w:r>
      <w:r>
        <w:rPr>
          <w:rFonts w:ascii="Verdana" w:hAnsi="Verdana"/>
          <w:b/>
          <w:i/>
          <w:w w:val="105"/>
          <w:sz w:val="20"/>
          <w:vertAlign w:val="subscript"/>
        </w:rPr>
        <w:t>x</w:t>
      </w:r>
      <w:r>
        <w:rPr>
          <w:rFonts w:ascii="DejaVu Sans" w:hAnsi="DejaVu Sans"/>
          <w:w w:val="106"/>
          <w:sz w:val="20"/>
          <w:vertAlign w:val="subscript"/>
        </w:rPr>
        <w:t>∼</w:t>
      </w:r>
      <w:r>
        <w:rPr>
          <w:i/>
          <w:w w:val="112"/>
          <w:sz w:val="20"/>
          <w:vertAlign w:val="subscript"/>
        </w:rPr>
        <w:t>p</w:t>
      </w:r>
      <w:r>
        <w:rPr>
          <w:w w:val="99"/>
          <w:position w:val="-4"/>
          <w:sz w:val="10"/>
          <w:vertAlign w:val="baseline"/>
        </w:rPr>
        <w:t>data</w:t>
      </w:r>
      <w:r>
        <w:rPr>
          <w:spacing w:val="-6"/>
          <w:position w:val="-4"/>
          <w:sz w:val="10"/>
          <w:vertAlign w:val="baseline"/>
        </w:rPr>
        <w:t> </w:t>
      </w:r>
      <w:r>
        <w:rPr>
          <w:rFonts w:ascii="Georgia" w:hAnsi="Georgia"/>
          <w:w w:val="90"/>
          <w:sz w:val="20"/>
          <w:vertAlign w:val="baseline"/>
        </w:rPr>
        <w:t>[log</w:t>
      </w:r>
      <w:r>
        <w:rPr>
          <w:rFonts w:ascii="Georgia" w:hAnsi="Georgia"/>
          <w:spacing w:val="-13"/>
          <w:sz w:val="20"/>
          <w:vertAlign w:val="baseline"/>
        </w:rPr>
        <w:t> </w:t>
      </w:r>
      <w:r>
        <w:rPr>
          <w:i/>
          <w:w w:val="114"/>
          <w:sz w:val="20"/>
          <w:vertAlign w:val="baseline"/>
        </w:rPr>
        <w:t>D</w:t>
      </w:r>
      <w:r>
        <w:rPr>
          <w:i/>
          <w:spacing w:val="-119"/>
          <w:w w:val="122"/>
          <w:position w:val="-4"/>
          <w:sz w:val="14"/>
          <w:vertAlign w:val="baseline"/>
        </w:rPr>
        <w:t>G</w:t>
      </w:r>
      <w:r>
        <w:rPr>
          <w:rFonts w:ascii="DejaVu Sans" w:hAnsi="DejaVu Sans"/>
          <w:w w:val="69"/>
          <w:position w:val="8"/>
          <w:sz w:val="14"/>
          <w:vertAlign w:val="baseline"/>
        </w:rPr>
        <w:t>∗</w:t>
      </w:r>
      <w:r>
        <w:rPr>
          <w:rFonts w:ascii="DejaVu Sans" w:hAnsi="DejaVu Sans"/>
          <w:spacing w:val="2"/>
          <w:position w:val="8"/>
          <w:sz w:val="14"/>
          <w:vertAlign w:val="baseline"/>
        </w:rPr>
        <w:t> </w:t>
      </w:r>
      <w:r>
        <w:rPr>
          <w:rFonts w:ascii="Georgia" w:hAnsi="Georgia"/>
          <w:w w:val="103"/>
          <w:sz w:val="20"/>
          <w:vertAlign w:val="baseline"/>
        </w:rPr>
        <w:t>(</w:t>
      </w:r>
      <w:r>
        <w:rPr>
          <w:rFonts w:ascii="Georgia" w:hAnsi="Georgia"/>
          <w:b/>
          <w:i/>
          <w:w w:val="112"/>
          <w:sz w:val="20"/>
          <w:vertAlign w:val="baseline"/>
        </w:rPr>
        <w:t>x</w:t>
      </w:r>
      <w:r>
        <w:rPr>
          <w:rFonts w:ascii="Georgia" w:hAnsi="Georgia"/>
          <w:w w:val="88"/>
          <w:sz w:val="20"/>
          <w:vertAlign w:val="baseline"/>
        </w:rPr>
        <w:t>)]</w:t>
      </w:r>
      <w:r>
        <w:rPr>
          <w:rFonts w:ascii="Georgia" w:hAnsi="Georgia"/>
          <w:spacing w:val="-4"/>
          <w:sz w:val="20"/>
          <w:vertAlign w:val="baseline"/>
        </w:rPr>
        <w:t> </w:t>
      </w:r>
      <w:r>
        <w:rPr>
          <w:rFonts w:ascii="Georgia" w:hAnsi="Georgia"/>
          <w:w w:val="120"/>
          <w:sz w:val="20"/>
          <w:vertAlign w:val="baseline"/>
        </w:rPr>
        <w:t>+</w:t>
      </w:r>
      <w:r>
        <w:rPr>
          <w:rFonts w:ascii="Georgia" w:hAnsi="Georgia"/>
          <w:spacing w:val="-4"/>
          <w:sz w:val="20"/>
          <w:vertAlign w:val="baseline"/>
        </w:rPr>
        <w:t> </w:t>
      </w:r>
      <w:r>
        <w:rPr>
          <w:rFonts w:ascii="Arial" w:hAnsi="Arial"/>
          <w:w w:val="99"/>
          <w:sz w:val="20"/>
          <w:vertAlign w:val="baseline"/>
        </w:rPr>
        <w:t>E</w:t>
      </w:r>
      <w:r>
        <w:rPr>
          <w:rFonts w:ascii="Verdana" w:hAnsi="Verdana"/>
          <w:b/>
          <w:i/>
          <w:w w:val="105"/>
          <w:sz w:val="20"/>
          <w:vertAlign w:val="subscript"/>
        </w:rPr>
        <w:t>x</w:t>
      </w:r>
      <w:r>
        <w:rPr>
          <w:rFonts w:ascii="DejaVu Sans" w:hAnsi="DejaVu Sans"/>
          <w:w w:val="106"/>
          <w:sz w:val="20"/>
          <w:vertAlign w:val="subscript"/>
        </w:rPr>
        <w:t>∼</w:t>
      </w:r>
      <w:r>
        <w:rPr>
          <w:i/>
          <w:w w:val="112"/>
          <w:sz w:val="20"/>
          <w:vertAlign w:val="subscript"/>
        </w:rPr>
        <w:t>p</w:t>
      </w:r>
      <w:r>
        <w:rPr>
          <w:rFonts w:ascii="Verdana" w:hAnsi="Verdana"/>
          <w:i/>
          <w:w w:val="112"/>
          <w:position w:val="-4"/>
          <w:sz w:val="10"/>
          <w:vertAlign w:val="baseline"/>
        </w:rPr>
        <w:t>g</w:t>
      </w:r>
      <w:r>
        <w:rPr>
          <w:rFonts w:ascii="Verdana" w:hAnsi="Verdana"/>
          <w:i/>
          <w:spacing w:val="-12"/>
          <w:position w:val="-4"/>
          <w:sz w:val="10"/>
          <w:vertAlign w:val="baseline"/>
        </w:rPr>
        <w:t> </w:t>
      </w:r>
      <w:r>
        <w:rPr>
          <w:rFonts w:ascii="Georgia" w:hAnsi="Georgia"/>
          <w:w w:val="90"/>
          <w:sz w:val="20"/>
          <w:vertAlign w:val="baseline"/>
        </w:rPr>
        <w:t>[lo</w:t>
      </w:r>
      <w:r>
        <w:rPr>
          <w:rFonts w:ascii="Georgia" w:hAnsi="Georgia"/>
          <w:spacing w:val="2"/>
          <w:w w:val="90"/>
          <w:sz w:val="20"/>
          <w:vertAlign w:val="baseline"/>
        </w:rPr>
        <w:t>g</w:t>
      </w:r>
      <w:r>
        <w:rPr>
          <w:rFonts w:ascii="Georgia" w:hAnsi="Georgia"/>
          <w:w w:val="109"/>
          <w:sz w:val="20"/>
          <w:vertAlign w:val="baseline"/>
        </w:rPr>
        <w:t>(1</w:t>
      </w:r>
      <w:r>
        <w:rPr>
          <w:rFonts w:ascii="Georgia" w:hAnsi="Georgia"/>
          <w:spacing w:val="-5"/>
          <w:sz w:val="20"/>
          <w:vertAlign w:val="baseline"/>
        </w:rPr>
        <w:t> </w:t>
      </w:r>
      <w:r>
        <w:rPr>
          <w:rFonts w:ascii="DejaVu Sans" w:hAnsi="DejaVu Sans"/>
          <w:w w:val="92"/>
          <w:sz w:val="20"/>
          <w:vertAlign w:val="baseline"/>
        </w:rPr>
        <w:t>−</w:t>
      </w:r>
      <w:r>
        <w:rPr>
          <w:rFonts w:ascii="DejaVu Sans" w:hAnsi="DejaVu Sans"/>
          <w:spacing w:val="-20"/>
          <w:sz w:val="20"/>
          <w:vertAlign w:val="baseline"/>
        </w:rPr>
        <w:t> </w:t>
      </w:r>
      <w:r>
        <w:rPr>
          <w:i/>
          <w:w w:val="114"/>
          <w:sz w:val="20"/>
          <w:vertAlign w:val="baseline"/>
        </w:rPr>
        <w:t>D</w:t>
      </w:r>
      <w:r>
        <w:rPr>
          <w:i/>
          <w:spacing w:val="-119"/>
          <w:w w:val="122"/>
          <w:position w:val="-4"/>
          <w:sz w:val="14"/>
          <w:vertAlign w:val="baseline"/>
        </w:rPr>
        <w:t>G</w:t>
      </w:r>
      <w:r>
        <w:rPr>
          <w:rFonts w:ascii="DejaVu Sans" w:hAnsi="DejaVu Sans"/>
          <w:w w:val="69"/>
          <w:position w:val="8"/>
          <w:sz w:val="14"/>
          <w:vertAlign w:val="baseline"/>
        </w:rPr>
        <w:t>∗</w:t>
      </w:r>
      <w:r>
        <w:rPr>
          <w:rFonts w:ascii="DejaVu Sans" w:hAnsi="DejaVu Sans"/>
          <w:spacing w:val="2"/>
          <w:position w:val="8"/>
          <w:sz w:val="14"/>
          <w:vertAlign w:val="baseline"/>
        </w:rPr>
        <w:t> </w:t>
      </w:r>
      <w:r>
        <w:rPr>
          <w:rFonts w:ascii="Georgia" w:hAnsi="Georgia"/>
          <w:w w:val="103"/>
          <w:sz w:val="20"/>
          <w:vertAlign w:val="baseline"/>
        </w:rPr>
        <w:t>(</w:t>
      </w:r>
      <w:r>
        <w:rPr>
          <w:rFonts w:ascii="Georgia" w:hAnsi="Georgia"/>
          <w:b/>
          <w:i/>
          <w:w w:val="112"/>
          <w:sz w:val="20"/>
          <w:vertAlign w:val="baseline"/>
        </w:rPr>
        <w:t>x</w:t>
      </w:r>
      <w:r>
        <w:rPr>
          <w:rFonts w:ascii="Georgia" w:hAnsi="Georgia"/>
          <w:w w:val="93"/>
          <w:sz w:val="20"/>
          <w:vertAlign w:val="baseline"/>
        </w:rPr>
        <w:t>))]</w:t>
      </w:r>
    </w:p>
    <w:p>
      <w:pPr>
        <w:spacing w:after="0" w:line="285" w:lineRule="exact"/>
        <w:jc w:val="left"/>
        <w:rPr>
          <w:rFonts w:ascii="Georgia" w:hAnsi="Georgia"/>
          <w:sz w:val="20"/>
        </w:rPr>
        <w:sectPr>
          <w:type w:val="continuous"/>
          <w:pgSz w:w="12240" w:h="15840"/>
          <w:pgMar w:top="1500" w:bottom="820" w:left="1720" w:right="1720"/>
        </w:sectPr>
      </w:pPr>
    </w:p>
    <w:p>
      <w:pPr>
        <w:spacing w:before="170"/>
        <w:ind w:left="0" w:right="0" w:firstLine="0"/>
        <w:jc w:val="right"/>
        <w:rPr>
          <w:sz w:val="10"/>
        </w:rPr>
      </w:pPr>
      <w:r>
        <w:rPr>
          <w:rFonts w:ascii="Georgia" w:hAnsi="Georgia"/>
          <w:w w:val="105"/>
          <w:position w:val="5"/>
          <w:sz w:val="20"/>
        </w:rPr>
        <w:t>=</w:t>
      </w:r>
      <w:r>
        <w:rPr>
          <w:rFonts w:ascii="Arial" w:hAnsi="Arial"/>
          <w:w w:val="105"/>
          <w:position w:val="5"/>
          <w:sz w:val="20"/>
        </w:rPr>
        <w:t>E</w:t>
      </w:r>
      <w:r>
        <w:rPr>
          <w:rFonts w:ascii="Verdana" w:hAnsi="Verdana"/>
          <w:b/>
          <w:i/>
          <w:w w:val="105"/>
          <w:position w:val="2"/>
          <w:sz w:val="14"/>
        </w:rPr>
        <w:t>x</w:t>
      </w:r>
      <w:r>
        <w:rPr>
          <w:rFonts w:ascii="DejaVu Sans" w:hAnsi="DejaVu Sans"/>
          <w:w w:val="105"/>
          <w:position w:val="2"/>
          <w:sz w:val="14"/>
        </w:rPr>
        <w:t>∼</w:t>
      </w:r>
      <w:r>
        <w:rPr>
          <w:i/>
          <w:w w:val="105"/>
          <w:position w:val="2"/>
          <w:sz w:val="14"/>
        </w:rPr>
        <w:t>p</w:t>
      </w:r>
      <w:r>
        <w:rPr>
          <w:w w:val="105"/>
          <w:sz w:val="10"/>
        </w:rPr>
        <w:t>data</w:t>
      </w:r>
    </w:p>
    <w:p>
      <w:pPr>
        <w:pStyle w:val="BodyText"/>
        <w:tabs>
          <w:tab w:pos="807" w:val="left" w:leader="none"/>
          <w:tab w:pos="1811" w:val="left" w:leader="none"/>
        </w:tabs>
        <w:spacing w:line="177" w:lineRule="auto" w:before="51"/>
        <w:ind w:left="118"/>
        <w:rPr>
          <w:rFonts w:ascii="Arial"/>
        </w:rPr>
      </w:pPr>
      <w:r>
        <w:rPr/>
        <w:br w:type="column"/>
      </w:r>
      <w:r>
        <w:rPr>
          <w:rFonts w:ascii="Georgia"/>
          <w:w w:val="105"/>
          <w:position w:val="-12"/>
        </w:rPr>
        <w:t>log</w:t>
      </w:r>
      <w:r>
        <w:rPr>
          <w:rFonts w:ascii="Georgia"/>
          <w:w w:val="105"/>
          <w:u w:val="single"/>
        </w:rPr>
        <w:t> </w:t>
        <w:tab/>
      </w:r>
      <w:r>
        <w:rPr>
          <w:i/>
          <w:w w:val="105"/>
          <w:u w:val="single"/>
        </w:rPr>
        <w:t>p</w:t>
      </w:r>
      <w:r>
        <w:rPr>
          <w:w w:val="105"/>
          <w:u w:val="single"/>
          <w:vertAlign w:val="subscript"/>
        </w:rPr>
        <w:t>data</w:t>
      </w:r>
      <w:r>
        <w:rPr>
          <w:rFonts w:ascii="Georgia"/>
          <w:w w:val="105"/>
          <w:u w:val="single"/>
          <w:vertAlign w:val="baseline"/>
        </w:rPr>
        <w:t>(</w:t>
      </w:r>
      <w:r>
        <w:rPr>
          <w:rFonts w:ascii="Georgia"/>
          <w:b/>
          <w:i/>
          <w:w w:val="105"/>
          <w:u w:val="single"/>
          <w:vertAlign w:val="baseline"/>
        </w:rPr>
        <w:t>x</w:t>
      </w:r>
      <w:r>
        <w:rPr>
          <w:rFonts w:ascii="Georgia"/>
          <w:w w:val="105"/>
          <w:u w:val="single"/>
          <w:vertAlign w:val="baseline"/>
        </w:rPr>
        <w:t>)</w:t>
        <w:tab/>
      </w:r>
      <w:r>
        <w:rPr>
          <w:rFonts w:ascii="Georgia"/>
          <w:w w:val="105"/>
          <w:position w:val="-12"/>
          <w:vertAlign w:val="baseline"/>
        </w:rPr>
        <w:t>+</w:t>
      </w:r>
      <w:r>
        <w:rPr>
          <w:rFonts w:ascii="Georgia"/>
          <w:spacing w:val="2"/>
          <w:w w:val="105"/>
          <w:position w:val="-12"/>
          <w:vertAlign w:val="baseline"/>
        </w:rPr>
        <w:t> </w:t>
      </w:r>
      <w:r>
        <w:rPr>
          <w:rFonts w:ascii="Arial"/>
          <w:spacing w:val="-19"/>
          <w:w w:val="105"/>
          <w:position w:val="-12"/>
          <w:vertAlign w:val="baseline"/>
        </w:rPr>
        <w:t>E</w:t>
      </w:r>
    </w:p>
    <w:p>
      <w:pPr>
        <w:spacing w:line="187" w:lineRule="exact" w:before="0"/>
        <w:ind w:left="432" w:right="0" w:firstLine="0"/>
        <w:jc w:val="left"/>
        <w:rPr>
          <w:rFonts w:ascii="Georgia"/>
          <w:sz w:val="20"/>
        </w:rPr>
      </w:pPr>
      <w:r>
        <w:rPr>
          <w:i/>
          <w:w w:val="105"/>
          <w:sz w:val="20"/>
        </w:rPr>
        <w:t>P</w:t>
      </w:r>
      <w:r>
        <w:rPr>
          <w:w w:val="105"/>
          <w:sz w:val="20"/>
          <w:vertAlign w:val="subscript"/>
        </w:rPr>
        <w:t>data</w:t>
      </w:r>
      <w:r>
        <w:rPr>
          <w:rFonts w:ascii="Georgia"/>
          <w:w w:val="105"/>
          <w:sz w:val="20"/>
          <w:vertAlign w:val="baseline"/>
        </w:rPr>
        <w:t>(</w:t>
      </w:r>
      <w:r>
        <w:rPr>
          <w:rFonts w:ascii="Georgia"/>
          <w:b/>
          <w:i/>
          <w:w w:val="105"/>
          <w:sz w:val="20"/>
          <w:vertAlign w:val="baseline"/>
        </w:rPr>
        <w:t>x</w:t>
      </w:r>
      <w:r>
        <w:rPr>
          <w:rFonts w:ascii="Georgia"/>
          <w:w w:val="105"/>
          <w:sz w:val="20"/>
          <w:vertAlign w:val="baseline"/>
        </w:rPr>
        <w:t>) + </w:t>
      </w:r>
      <w:r>
        <w:rPr>
          <w:i/>
          <w:w w:val="105"/>
          <w:sz w:val="20"/>
          <w:vertAlign w:val="baseline"/>
        </w:rPr>
        <w:t>p</w:t>
      </w:r>
      <w:r>
        <w:rPr>
          <w:i/>
          <w:w w:val="105"/>
          <w:sz w:val="20"/>
          <w:vertAlign w:val="subscript"/>
        </w:rPr>
        <w:t>g</w:t>
      </w:r>
      <w:r>
        <w:rPr>
          <w:rFonts w:ascii="Georgia"/>
          <w:w w:val="105"/>
          <w:sz w:val="20"/>
          <w:vertAlign w:val="baseline"/>
        </w:rPr>
        <w:t>(</w:t>
      </w:r>
      <w:r>
        <w:rPr>
          <w:rFonts w:ascii="Georgia"/>
          <w:b/>
          <w:i/>
          <w:w w:val="105"/>
          <w:sz w:val="20"/>
          <w:vertAlign w:val="baseline"/>
        </w:rPr>
        <w:t>x</w:t>
      </w:r>
      <w:r>
        <w:rPr>
          <w:rFonts w:ascii="Georgia"/>
          <w:w w:val="105"/>
          <w:sz w:val="20"/>
          <w:vertAlign w:val="baseline"/>
        </w:rPr>
        <w:t>)</w:t>
      </w:r>
    </w:p>
    <w:p>
      <w:pPr>
        <w:pStyle w:val="BodyText"/>
        <w:spacing w:before="8"/>
        <w:rPr>
          <w:rFonts w:ascii="Georgia"/>
          <w:sz w:val="21"/>
        </w:rPr>
      </w:pPr>
      <w:r>
        <w:rPr/>
        <w:br w:type="column"/>
      </w:r>
      <w:r>
        <w:rPr>
          <w:rFonts w:ascii="Georgia"/>
          <w:sz w:val="21"/>
        </w:rPr>
      </w:r>
    </w:p>
    <w:p>
      <w:pPr>
        <w:spacing w:before="0"/>
        <w:ind w:left="-40" w:right="0" w:firstLine="0"/>
        <w:jc w:val="left"/>
        <w:rPr>
          <w:rFonts w:ascii="Verdana" w:hAnsi="Verdana"/>
          <w:i/>
          <w:sz w:val="10"/>
        </w:rPr>
      </w:pPr>
      <w:r>
        <w:rPr>
          <w:rFonts w:ascii="Verdana" w:hAnsi="Verdana"/>
          <w:b/>
          <w:i/>
          <w:w w:val="110"/>
          <w:position w:val="2"/>
          <w:sz w:val="14"/>
        </w:rPr>
        <w:t>x</w:t>
      </w:r>
      <w:r>
        <w:rPr>
          <w:rFonts w:ascii="DejaVu Sans" w:hAnsi="DejaVu Sans"/>
          <w:w w:val="110"/>
          <w:position w:val="2"/>
          <w:sz w:val="14"/>
        </w:rPr>
        <w:t>∼</w:t>
      </w:r>
      <w:r>
        <w:rPr>
          <w:i/>
          <w:w w:val="110"/>
          <w:position w:val="2"/>
          <w:sz w:val="14"/>
        </w:rPr>
        <w:t>p</w:t>
      </w:r>
      <w:r>
        <w:rPr>
          <w:rFonts w:ascii="Verdana" w:hAnsi="Verdana"/>
          <w:i/>
          <w:w w:val="110"/>
          <w:sz w:val="10"/>
        </w:rPr>
        <w:t>g</w:t>
      </w:r>
    </w:p>
    <w:p>
      <w:pPr>
        <w:tabs>
          <w:tab w:pos="872" w:val="left" w:leader="none"/>
          <w:tab w:pos="1787" w:val="left" w:leader="none"/>
        </w:tabs>
        <w:spacing w:line="177" w:lineRule="auto" w:before="51"/>
        <w:ind w:left="121" w:right="0" w:firstLine="0"/>
        <w:jc w:val="left"/>
        <w:rPr>
          <w:rFonts w:ascii="Georgia"/>
          <w:sz w:val="20"/>
        </w:rPr>
      </w:pPr>
      <w:r>
        <w:rPr/>
        <w:br w:type="column"/>
      </w:r>
      <w:r>
        <w:rPr>
          <w:rFonts w:ascii="Georgia"/>
          <w:position w:val="-12"/>
          <w:sz w:val="20"/>
        </w:rPr>
        <w:t>log</w:t>
      </w:r>
      <w:r>
        <w:rPr>
          <w:rFonts w:ascii="Georgia"/>
          <w:sz w:val="20"/>
          <w:u w:val="single"/>
        </w:rPr>
        <w:t> </w:t>
        <w:tab/>
      </w:r>
      <w:r>
        <w:rPr>
          <w:i/>
          <w:spacing w:val="3"/>
          <w:sz w:val="20"/>
          <w:u w:val="single"/>
        </w:rPr>
        <w:t>p</w:t>
      </w:r>
      <w:r>
        <w:rPr>
          <w:i/>
          <w:spacing w:val="3"/>
          <w:sz w:val="20"/>
          <w:u w:val="single"/>
          <w:vertAlign w:val="subscript"/>
        </w:rPr>
        <w:t>g</w:t>
      </w:r>
      <w:r>
        <w:rPr>
          <w:rFonts w:ascii="Georgia"/>
          <w:spacing w:val="3"/>
          <w:sz w:val="20"/>
          <w:u w:val="single"/>
          <w:vertAlign w:val="baseline"/>
        </w:rPr>
        <w:t>(</w:t>
      </w:r>
      <w:r>
        <w:rPr>
          <w:rFonts w:ascii="Georgia"/>
          <w:b/>
          <w:i/>
          <w:spacing w:val="3"/>
          <w:sz w:val="20"/>
          <w:u w:val="single"/>
          <w:vertAlign w:val="baseline"/>
        </w:rPr>
        <w:t>x</w:t>
      </w:r>
      <w:r>
        <w:rPr>
          <w:rFonts w:ascii="Georgia"/>
          <w:spacing w:val="3"/>
          <w:sz w:val="20"/>
          <w:u w:val="single"/>
          <w:vertAlign w:val="baseline"/>
        </w:rPr>
        <w:t>)</w:t>
        <w:tab/>
      </w:r>
    </w:p>
    <w:p>
      <w:pPr>
        <w:spacing w:line="187" w:lineRule="exact" w:before="0"/>
        <w:ind w:left="436" w:right="0" w:firstLine="0"/>
        <w:jc w:val="left"/>
        <w:rPr>
          <w:rFonts w:ascii="Georgia"/>
          <w:sz w:val="20"/>
        </w:rPr>
      </w:pPr>
      <w:r>
        <w:rPr>
          <w:i/>
          <w:w w:val="105"/>
          <w:sz w:val="20"/>
        </w:rPr>
        <w:t>p</w:t>
      </w:r>
      <w:r>
        <w:rPr>
          <w:w w:val="105"/>
          <w:sz w:val="20"/>
          <w:vertAlign w:val="subscript"/>
        </w:rPr>
        <w:t>data</w:t>
      </w:r>
      <w:r>
        <w:rPr>
          <w:rFonts w:ascii="Georgia"/>
          <w:w w:val="105"/>
          <w:sz w:val="20"/>
          <w:vertAlign w:val="baseline"/>
        </w:rPr>
        <w:t>(</w:t>
      </w:r>
      <w:r>
        <w:rPr>
          <w:rFonts w:ascii="Georgia"/>
          <w:b/>
          <w:i/>
          <w:w w:val="105"/>
          <w:sz w:val="20"/>
          <w:vertAlign w:val="baseline"/>
        </w:rPr>
        <w:t>x</w:t>
      </w:r>
      <w:r>
        <w:rPr>
          <w:rFonts w:ascii="Georgia"/>
          <w:w w:val="105"/>
          <w:sz w:val="20"/>
          <w:vertAlign w:val="baseline"/>
        </w:rPr>
        <w:t>) +</w:t>
      </w:r>
      <w:r>
        <w:rPr>
          <w:rFonts w:ascii="Georgia"/>
          <w:spacing w:val="-7"/>
          <w:w w:val="105"/>
          <w:sz w:val="20"/>
          <w:vertAlign w:val="baseline"/>
        </w:rPr>
        <w:t> </w:t>
      </w:r>
      <w:r>
        <w:rPr>
          <w:i/>
          <w:spacing w:val="3"/>
          <w:w w:val="105"/>
          <w:sz w:val="20"/>
          <w:vertAlign w:val="baseline"/>
        </w:rPr>
        <w:t>p</w:t>
      </w:r>
      <w:r>
        <w:rPr>
          <w:i/>
          <w:spacing w:val="3"/>
          <w:w w:val="105"/>
          <w:sz w:val="20"/>
          <w:vertAlign w:val="subscript"/>
        </w:rPr>
        <w:t>g</w:t>
      </w:r>
      <w:r>
        <w:rPr>
          <w:rFonts w:ascii="Georgia"/>
          <w:spacing w:val="3"/>
          <w:w w:val="105"/>
          <w:sz w:val="20"/>
          <w:vertAlign w:val="baseline"/>
        </w:rPr>
        <w:t>(</w:t>
      </w:r>
      <w:r>
        <w:rPr>
          <w:rFonts w:ascii="Georgia"/>
          <w:b/>
          <w:i/>
          <w:spacing w:val="3"/>
          <w:w w:val="105"/>
          <w:sz w:val="20"/>
          <w:vertAlign w:val="baseline"/>
        </w:rPr>
        <w:t>x</w:t>
      </w:r>
      <w:r>
        <w:rPr>
          <w:rFonts w:ascii="Georgia"/>
          <w:spacing w:val="3"/>
          <w:w w:val="105"/>
          <w:sz w:val="20"/>
          <w:vertAlign w:val="baseline"/>
        </w:rPr>
        <w:t>)</w:t>
      </w:r>
    </w:p>
    <w:p>
      <w:pPr>
        <w:spacing w:after="0" w:line="187" w:lineRule="exact"/>
        <w:jc w:val="left"/>
        <w:rPr>
          <w:rFonts w:ascii="Georgia"/>
          <w:sz w:val="20"/>
        </w:rPr>
        <w:sectPr>
          <w:type w:val="continuous"/>
          <w:pgSz w:w="12240" w:h="15840"/>
          <w:pgMar w:top="1500" w:bottom="820" w:left="1720" w:right="1720"/>
          <w:cols w:num="4" w:equalWidth="0">
            <w:col w:w="2697" w:space="40"/>
            <w:col w:w="2318" w:space="39"/>
            <w:col w:w="340" w:space="39"/>
            <w:col w:w="3327"/>
          </w:cols>
        </w:sectPr>
      </w:pPr>
    </w:p>
    <w:p>
      <w:pPr>
        <w:spacing w:line="225" w:lineRule="exact" w:before="149"/>
        <w:ind w:left="440" w:right="0" w:firstLine="0"/>
        <w:jc w:val="left"/>
        <w:rPr>
          <w:i/>
          <w:sz w:val="20"/>
        </w:rPr>
      </w:pPr>
      <w:r>
        <w:rPr>
          <w:b/>
          <w:sz w:val="20"/>
        </w:rPr>
        <w:t>Theorem 1. </w:t>
      </w:r>
      <w:r>
        <w:rPr>
          <w:i/>
          <w:sz w:val="20"/>
        </w:rPr>
        <w:t>The global minimum of the virtual training criterion C</w:t>
      </w:r>
      <w:r>
        <w:rPr>
          <w:rFonts w:ascii="Georgia"/>
          <w:sz w:val="20"/>
        </w:rPr>
        <w:t>(</w:t>
      </w:r>
      <w:r>
        <w:rPr>
          <w:i/>
          <w:sz w:val="20"/>
        </w:rPr>
        <w:t>G</w:t>
      </w:r>
      <w:r>
        <w:rPr>
          <w:rFonts w:ascii="Georgia"/>
          <w:sz w:val="20"/>
        </w:rPr>
        <w:t>) </w:t>
      </w:r>
      <w:r>
        <w:rPr>
          <w:i/>
          <w:sz w:val="20"/>
        </w:rPr>
        <w:t>is achieved if and only if</w:t>
      </w:r>
    </w:p>
    <w:p>
      <w:pPr>
        <w:spacing w:line="228" w:lineRule="exact" w:before="0"/>
        <w:ind w:left="440" w:right="0" w:firstLine="0"/>
        <w:jc w:val="left"/>
        <w:rPr>
          <w:i/>
          <w:sz w:val="20"/>
        </w:rPr>
      </w:pPr>
      <w:r>
        <w:rPr>
          <w:i/>
          <w:sz w:val="20"/>
        </w:rPr>
        <w:t>p</w:t>
      </w:r>
      <w:r>
        <w:rPr>
          <w:i/>
          <w:sz w:val="20"/>
          <w:vertAlign w:val="subscript"/>
        </w:rPr>
        <w:t>g</w:t>
      </w:r>
      <w:r>
        <w:rPr>
          <w:i/>
          <w:sz w:val="20"/>
          <w:vertAlign w:val="baseline"/>
        </w:rPr>
        <w:t> </w:t>
      </w:r>
      <w:r>
        <w:rPr>
          <w:rFonts w:ascii="Georgia" w:hAnsi="Georgia"/>
          <w:sz w:val="20"/>
          <w:vertAlign w:val="baseline"/>
        </w:rPr>
        <w:t>= </w:t>
      </w:r>
      <w:r>
        <w:rPr>
          <w:i/>
          <w:sz w:val="20"/>
          <w:vertAlign w:val="baseline"/>
        </w:rPr>
        <w:t>p</w:t>
      </w:r>
      <w:r>
        <w:rPr>
          <w:i/>
          <w:sz w:val="20"/>
          <w:vertAlign w:val="subscript"/>
        </w:rPr>
        <w:t>data</w:t>
      </w:r>
      <w:r>
        <w:rPr>
          <w:i/>
          <w:sz w:val="20"/>
          <w:vertAlign w:val="baseline"/>
        </w:rPr>
        <w:t>. At that point, C</w:t>
      </w:r>
      <w:r>
        <w:rPr>
          <w:rFonts w:ascii="Georgia" w:hAnsi="Georgia"/>
          <w:sz w:val="20"/>
          <w:vertAlign w:val="baseline"/>
        </w:rPr>
        <w:t>(</w:t>
      </w:r>
      <w:r>
        <w:rPr>
          <w:i/>
          <w:sz w:val="20"/>
          <w:vertAlign w:val="baseline"/>
        </w:rPr>
        <w:t>G</w:t>
      </w:r>
      <w:r>
        <w:rPr>
          <w:rFonts w:ascii="Georgia" w:hAnsi="Georgia"/>
          <w:sz w:val="20"/>
          <w:vertAlign w:val="baseline"/>
        </w:rPr>
        <w:t>) </w:t>
      </w:r>
      <w:r>
        <w:rPr>
          <w:i/>
          <w:sz w:val="20"/>
          <w:vertAlign w:val="baseline"/>
        </w:rPr>
        <w:t>achieves the value </w:t>
      </w:r>
      <w:r>
        <w:rPr>
          <w:rFonts w:ascii="DejaVu Sans" w:hAnsi="DejaVu Sans"/>
          <w:sz w:val="20"/>
          <w:vertAlign w:val="baseline"/>
        </w:rPr>
        <w:t>− </w:t>
      </w:r>
      <w:r>
        <w:rPr>
          <w:rFonts w:ascii="Georgia" w:hAnsi="Georgia"/>
          <w:sz w:val="20"/>
          <w:vertAlign w:val="baseline"/>
        </w:rPr>
        <w:t>log 4</w:t>
      </w:r>
      <w:r>
        <w:rPr>
          <w:i/>
          <w:sz w:val="20"/>
          <w:vertAlign w:val="baseline"/>
        </w:rPr>
        <w:t>.</w:t>
      </w:r>
    </w:p>
    <w:p>
      <w:pPr>
        <w:spacing w:line="165" w:lineRule="exact" w:before="270"/>
        <w:ind w:left="440" w:right="0" w:firstLine="0"/>
        <w:jc w:val="left"/>
        <w:rPr>
          <w:sz w:val="20"/>
        </w:rPr>
      </w:pPr>
      <w:r>
        <w:rPr>
          <w:i/>
          <w:w w:val="99"/>
          <w:sz w:val="20"/>
        </w:rPr>
        <w:t>P</w:t>
      </w:r>
      <w:r>
        <w:rPr>
          <w:i/>
          <w:spacing w:val="-9"/>
          <w:w w:val="99"/>
          <w:sz w:val="20"/>
        </w:rPr>
        <w:t>r</w:t>
      </w:r>
      <w:r>
        <w:rPr>
          <w:i/>
          <w:w w:val="99"/>
          <w:sz w:val="20"/>
        </w:rPr>
        <w:t>oo</w:t>
      </w:r>
      <w:r>
        <w:rPr>
          <w:i/>
          <w:spacing w:val="-3"/>
          <w:w w:val="99"/>
          <w:sz w:val="20"/>
        </w:rPr>
        <w:t>f</w:t>
      </w:r>
      <w:r>
        <w:rPr>
          <w:i/>
          <w:w w:val="99"/>
          <w:sz w:val="20"/>
        </w:rPr>
        <w:t>.</w:t>
      </w:r>
      <w:r>
        <w:rPr>
          <w:i/>
          <w:sz w:val="20"/>
        </w:rPr>
        <w:t> </w:t>
      </w:r>
      <w:r>
        <w:rPr>
          <w:i/>
          <w:spacing w:val="-1"/>
          <w:sz w:val="20"/>
        </w:rPr>
        <w:t> </w:t>
      </w:r>
      <w:r>
        <w:rPr>
          <w:spacing w:val="-3"/>
          <w:w w:val="99"/>
          <w:sz w:val="20"/>
        </w:rPr>
        <w:t>F</w:t>
      </w:r>
      <w:r>
        <w:rPr>
          <w:w w:val="99"/>
          <w:sz w:val="20"/>
        </w:rPr>
        <w:t>or</w:t>
      </w:r>
      <w:r>
        <w:rPr>
          <w:spacing w:val="-6"/>
          <w:sz w:val="20"/>
        </w:rPr>
        <w:t> </w:t>
      </w:r>
      <w:r>
        <w:rPr>
          <w:i/>
          <w:w w:val="100"/>
          <w:sz w:val="20"/>
        </w:rPr>
        <w:t>p</w:t>
      </w:r>
      <w:r>
        <w:rPr>
          <w:i/>
          <w:w w:val="106"/>
          <w:sz w:val="20"/>
          <w:vertAlign w:val="subscript"/>
        </w:rPr>
        <w:t>g</w:t>
      </w:r>
      <w:r>
        <w:rPr>
          <w:i/>
          <w:spacing w:val="20"/>
          <w:sz w:val="20"/>
          <w:vertAlign w:val="baseline"/>
        </w:rPr>
        <w:t> </w:t>
      </w:r>
      <w:r>
        <w:rPr>
          <w:rFonts w:ascii="Georgia" w:hAnsi="Georgia"/>
          <w:w w:val="120"/>
          <w:sz w:val="20"/>
          <w:vertAlign w:val="baseline"/>
        </w:rPr>
        <w:t>=</w:t>
      </w:r>
      <w:r>
        <w:rPr>
          <w:rFonts w:ascii="Georgia" w:hAnsi="Georgia"/>
          <w:spacing w:val="7"/>
          <w:sz w:val="20"/>
          <w:vertAlign w:val="baseline"/>
        </w:rPr>
        <w:t> </w:t>
      </w:r>
      <w:r>
        <w:rPr>
          <w:i/>
          <w:w w:val="100"/>
          <w:sz w:val="20"/>
          <w:vertAlign w:val="baseline"/>
        </w:rPr>
        <w:t>p</w:t>
      </w:r>
      <w:r>
        <w:rPr>
          <w:w w:val="92"/>
          <w:sz w:val="20"/>
          <w:vertAlign w:val="subscript"/>
        </w:rPr>
        <w:t>dat</w:t>
      </w:r>
      <w:r>
        <w:rPr>
          <w:spacing w:val="9"/>
          <w:w w:val="92"/>
          <w:sz w:val="20"/>
          <w:vertAlign w:val="subscript"/>
        </w:rPr>
        <w:t>a</w:t>
      </w:r>
      <w:r>
        <w:rPr>
          <w:w w:val="99"/>
          <w:sz w:val="20"/>
          <w:vertAlign w:val="baseline"/>
        </w:rPr>
        <w:t>,</w:t>
      </w:r>
      <w:r>
        <w:rPr>
          <w:spacing w:val="-5"/>
          <w:sz w:val="20"/>
          <w:vertAlign w:val="baseline"/>
        </w:rPr>
        <w:t> </w:t>
      </w:r>
      <w:r>
        <w:rPr>
          <w:i/>
          <w:w w:val="114"/>
          <w:sz w:val="20"/>
          <w:vertAlign w:val="baseline"/>
        </w:rPr>
        <w:t>D</w:t>
      </w:r>
      <w:r>
        <w:rPr>
          <w:i/>
          <w:spacing w:val="-119"/>
          <w:w w:val="122"/>
          <w:position w:val="-4"/>
          <w:sz w:val="14"/>
          <w:vertAlign w:val="baseline"/>
        </w:rPr>
        <w:t>G</w:t>
      </w:r>
      <w:r>
        <w:rPr>
          <w:rFonts w:ascii="DejaVu Sans" w:hAnsi="DejaVu Sans"/>
          <w:w w:val="69"/>
          <w:position w:val="7"/>
          <w:sz w:val="14"/>
          <w:vertAlign w:val="baseline"/>
        </w:rPr>
        <w:t>∗</w:t>
      </w:r>
      <w:r>
        <w:rPr>
          <w:rFonts w:ascii="DejaVu Sans" w:hAnsi="DejaVu Sans"/>
          <w:spacing w:val="2"/>
          <w:position w:val="7"/>
          <w:sz w:val="14"/>
          <w:vertAlign w:val="baseline"/>
        </w:rPr>
        <w:t> </w:t>
      </w:r>
      <w:r>
        <w:rPr>
          <w:rFonts w:ascii="Georgia" w:hAnsi="Georgia"/>
          <w:w w:val="103"/>
          <w:sz w:val="20"/>
          <w:vertAlign w:val="baseline"/>
        </w:rPr>
        <w:t>(</w:t>
      </w:r>
      <w:r>
        <w:rPr>
          <w:rFonts w:ascii="Georgia" w:hAnsi="Georgia"/>
          <w:b/>
          <w:i/>
          <w:w w:val="112"/>
          <w:sz w:val="20"/>
          <w:vertAlign w:val="baseline"/>
        </w:rPr>
        <w:t>x</w:t>
      </w:r>
      <w:r>
        <w:rPr>
          <w:rFonts w:ascii="Georgia" w:hAnsi="Georgia"/>
          <w:w w:val="103"/>
          <w:sz w:val="20"/>
          <w:vertAlign w:val="baseline"/>
        </w:rPr>
        <w:t>)</w:t>
      </w:r>
      <w:r>
        <w:rPr>
          <w:rFonts w:ascii="Georgia" w:hAnsi="Georgia"/>
          <w:spacing w:val="7"/>
          <w:sz w:val="20"/>
          <w:vertAlign w:val="baseline"/>
        </w:rPr>
        <w:t> </w:t>
      </w:r>
      <w:r>
        <w:rPr>
          <w:rFonts w:ascii="Georgia" w:hAnsi="Georgia"/>
          <w:w w:val="120"/>
          <w:sz w:val="20"/>
          <w:vertAlign w:val="baseline"/>
        </w:rPr>
        <w:t>=</w:t>
      </w:r>
      <w:r>
        <w:rPr>
          <w:rFonts w:ascii="Georgia" w:hAnsi="Georgia"/>
          <w:sz w:val="20"/>
          <w:vertAlign w:val="baseline"/>
        </w:rPr>
        <w:t> </w:t>
      </w:r>
      <w:r>
        <w:rPr>
          <w:rFonts w:ascii="Georgia" w:hAnsi="Georgia"/>
          <w:spacing w:val="-18"/>
          <w:sz w:val="20"/>
          <w:vertAlign w:val="baseline"/>
        </w:rPr>
        <w:t> </w:t>
      </w:r>
      <w:r>
        <w:rPr>
          <w:rFonts w:ascii="Verdana" w:hAnsi="Verdana"/>
          <w:w w:val="83"/>
          <w:sz w:val="20"/>
          <w:vertAlign w:val="superscript"/>
        </w:rPr>
        <w:t>1</w:t>
      </w:r>
      <w:r>
        <w:rPr>
          <w:rFonts w:ascii="Verdana" w:hAnsi="Verdana"/>
          <w:spacing w:val="-47"/>
          <w:sz w:val="20"/>
          <w:vertAlign w:val="baseline"/>
        </w:rPr>
        <w:t> </w:t>
      </w:r>
      <w:r>
        <w:rPr>
          <w:w w:val="99"/>
          <w:sz w:val="20"/>
          <w:vertAlign w:val="baseline"/>
        </w:rPr>
        <w:t>,</w:t>
      </w:r>
      <w:r>
        <w:rPr>
          <w:spacing w:val="-5"/>
          <w:sz w:val="20"/>
          <w:vertAlign w:val="baseline"/>
        </w:rPr>
        <w:t> </w:t>
      </w:r>
      <w:r>
        <w:rPr>
          <w:w w:val="99"/>
          <w:sz w:val="20"/>
          <w:vertAlign w:val="baseline"/>
        </w:rPr>
        <w:t>(consider</w:t>
      </w:r>
      <w:r>
        <w:rPr>
          <w:spacing w:val="-6"/>
          <w:sz w:val="20"/>
          <w:vertAlign w:val="baseline"/>
        </w:rPr>
        <w:t> </w:t>
      </w:r>
      <w:r>
        <w:rPr>
          <w:w w:val="99"/>
          <w:sz w:val="20"/>
          <w:vertAlign w:val="baseline"/>
        </w:rPr>
        <w:t>Eq.</w:t>
      </w:r>
      <w:r>
        <w:rPr>
          <w:spacing w:val="-6"/>
          <w:sz w:val="20"/>
          <w:vertAlign w:val="baseline"/>
        </w:rPr>
        <w:t> </w:t>
      </w:r>
      <w:r>
        <w:rPr>
          <w:w w:val="99"/>
          <w:sz w:val="20"/>
          <w:vertAlign w:val="baseline"/>
        </w:rPr>
        <w:t>2).</w:t>
      </w:r>
      <w:r>
        <w:rPr>
          <w:spacing w:val="9"/>
          <w:sz w:val="20"/>
          <w:vertAlign w:val="baseline"/>
        </w:rPr>
        <w:t> </w:t>
      </w:r>
      <w:r>
        <w:rPr>
          <w:w w:val="99"/>
          <w:sz w:val="20"/>
          <w:vertAlign w:val="baseline"/>
        </w:rPr>
        <w:t>Hence,</w:t>
      </w:r>
      <w:r>
        <w:rPr>
          <w:spacing w:val="-5"/>
          <w:sz w:val="20"/>
          <w:vertAlign w:val="baseline"/>
        </w:rPr>
        <w:t> </w:t>
      </w:r>
      <w:r>
        <w:rPr>
          <w:w w:val="99"/>
          <w:sz w:val="20"/>
          <w:vertAlign w:val="baseline"/>
        </w:rPr>
        <w:t>by</w:t>
      </w:r>
      <w:r>
        <w:rPr>
          <w:spacing w:val="-6"/>
          <w:sz w:val="20"/>
          <w:vertAlign w:val="baseline"/>
        </w:rPr>
        <w:t> </w:t>
      </w:r>
      <w:r>
        <w:rPr>
          <w:w w:val="99"/>
          <w:sz w:val="20"/>
          <w:vertAlign w:val="baseline"/>
        </w:rPr>
        <w:t>inspecting</w:t>
      </w:r>
      <w:r>
        <w:rPr>
          <w:spacing w:val="-6"/>
          <w:sz w:val="20"/>
          <w:vertAlign w:val="baseline"/>
        </w:rPr>
        <w:t> </w:t>
      </w:r>
      <w:r>
        <w:rPr>
          <w:w w:val="99"/>
          <w:sz w:val="20"/>
          <w:vertAlign w:val="baseline"/>
        </w:rPr>
        <w:t>Eq.</w:t>
      </w:r>
      <w:r>
        <w:rPr>
          <w:spacing w:val="-6"/>
          <w:sz w:val="20"/>
          <w:vertAlign w:val="baseline"/>
        </w:rPr>
        <w:t> </w:t>
      </w:r>
      <w:r>
        <w:rPr>
          <w:w w:val="99"/>
          <w:sz w:val="20"/>
          <w:vertAlign w:val="baseline"/>
        </w:rPr>
        <w:t>4</w:t>
      </w:r>
      <w:r>
        <w:rPr>
          <w:spacing w:val="-6"/>
          <w:sz w:val="20"/>
          <w:vertAlign w:val="baseline"/>
        </w:rPr>
        <w:t> </w:t>
      </w:r>
      <w:r>
        <w:rPr>
          <w:w w:val="99"/>
          <w:sz w:val="20"/>
          <w:vertAlign w:val="baseline"/>
        </w:rPr>
        <w:t>at</w:t>
      </w:r>
      <w:r>
        <w:rPr>
          <w:spacing w:val="-6"/>
          <w:sz w:val="20"/>
          <w:vertAlign w:val="baseline"/>
        </w:rPr>
        <w:t> </w:t>
      </w:r>
      <w:r>
        <w:rPr>
          <w:i/>
          <w:w w:val="114"/>
          <w:sz w:val="20"/>
          <w:vertAlign w:val="baseline"/>
        </w:rPr>
        <w:t>D</w:t>
      </w:r>
      <w:r>
        <w:rPr>
          <w:i/>
          <w:spacing w:val="-119"/>
          <w:w w:val="122"/>
          <w:position w:val="-4"/>
          <w:sz w:val="14"/>
          <w:vertAlign w:val="baseline"/>
        </w:rPr>
        <w:t>G</w:t>
      </w:r>
      <w:r>
        <w:rPr>
          <w:rFonts w:ascii="DejaVu Sans" w:hAnsi="DejaVu Sans"/>
          <w:w w:val="69"/>
          <w:position w:val="7"/>
          <w:sz w:val="14"/>
          <w:vertAlign w:val="baseline"/>
        </w:rPr>
        <w:t>∗</w:t>
      </w:r>
      <w:r>
        <w:rPr>
          <w:rFonts w:ascii="DejaVu Sans" w:hAnsi="DejaVu Sans"/>
          <w:spacing w:val="2"/>
          <w:position w:val="7"/>
          <w:sz w:val="14"/>
          <w:vertAlign w:val="baseline"/>
        </w:rPr>
        <w:t> </w:t>
      </w:r>
      <w:r>
        <w:rPr>
          <w:rFonts w:ascii="Georgia" w:hAnsi="Georgia"/>
          <w:w w:val="103"/>
          <w:sz w:val="20"/>
          <w:vertAlign w:val="baseline"/>
        </w:rPr>
        <w:t>(</w:t>
      </w:r>
      <w:r>
        <w:rPr>
          <w:rFonts w:ascii="Georgia" w:hAnsi="Georgia"/>
          <w:b/>
          <w:i/>
          <w:w w:val="112"/>
          <w:sz w:val="20"/>
          <w:vertAlign w:val="baseline"/>
        </w:rPr>
        <w:t>x</w:t>
      </w:r>
      <w:r>
        <w:rPr>
          <w:rFonts w:ascii="Georgia" w:hAnsi="Georgia"/>
          <w:w w:val="103"/>
          <w:sz w:val="20"/>
          <w:vertAlign w:val="baseline"/>
        </w:rPr>
        <w:t>)</w:t>
      </w:r>
      <w:r>
        <w:rPr>
          <w:rFonts w:ascii="Georgia" w:hAnsi="Georgia"/>
          <w:spacing w:val="7"/>
          <w:sz w:val="20"/>
          <w:vertAlign w:val="baseline"/>
        </w:rPr>
        <w:t> </w:t>
      </w:r>
      <w:r>
        <w:rPr>
          <w:rFonts w:ascii="Georgia" w:hAnsi="Georgia"/>
          <w:w w:val="120"/>
          <w:sz w:val="20"/>
          <w:vertAlign w:val="baseline"/>
        </w:rPr>
        <w:t>=</w:t>
      </w:r>
      <w:r>
        <w:rPr>
          <w:rFonts w:ascii="Georgia" w:hAnsi="Georgia"/>
          <w:sz w:val="20"/>
          <w:vertAlign w:val="baseline"/>
        </w:rPr>
        <w:t> </w:t>
      </w:r>
      <w:r>
        <w:rPr>
          <w:rFonts w:ascii="Georgia" w:hAnsi="Georgia"/>
          <w:spacing w:val="-18"/>
          <w:sz w:val="20"/>
          <w:vertAlign w:val="baseline"/>
        </w:rPr>
        <w:t> </w:t>
      </w:r>
      <w:r>
        <w:rPr>
          <w:rFonts w:ascii="Verdana" w:hAnsi="Verdana"/>
          <w:w w:val="83"/>
          <w:sz w:val="20"/>
          <w:vertAlign w:val="superscript"/>
        </w:rPr>
        <w:t>1</w:t>
      </w:r>
      <w:r>
        <w:rPr>
          <w:rFonts w:ascii="Verdana" w:hAnsi="Verdana"/>
          <w:spacing w:val="-47"/>
          <w:sz w:val="20"/>
          <w:vertAlign w:val="baseline"/>
        </w:rPr>
        <w:t> </w:t>
      </w:r>
      <w:r>
        <w:rPr>
          <w:w w:val="99"/>
          <w:sz w:val="20"/>
          <w:vertAlign w:val="baseline"/>
        </w:rPr>
        <w:t>,</w:t>
      </w:r>
      <w:r>
        <w:rPr>
          <w:spacing w:val="-5"/>
          <w:sz w:val="20"/>
          <w:vertAlign w:val="baseline"/>
        </w:rPr>
        <w:t> </w:t>
      </w:r>
      <w:r>
        <w:rPr>
          <w:w w:val="99"/>
          <w:sz w:val="20"/>
          <w:vertAlign w:val="baseline"/>
        </w:rPr>
        <w:t>we</w:t>
      </w:r>
    </w:p>
    <w:p>
      <w:pPr>
        <w:tabs>
          <w:tab w:pos="7925" w:val="left" w:leader="none"/>
        </w:tabs>
        <w:spacing w:line="20" w:lineRule="exact"/>
        <w:ind w:left="3116" w:right="0" w:firstLine="0"/>
        <w:rPr>
          <w:sz w:val="2"/>
        </w:rPr>
      </w:pPr>
      <w:r>
        <w:rPr>
          <w:sz w:val="2"/>
        </w:rPr>
        <w:pict>
          <v:group style="width:4pt;height:.4pt;mso-position-horizontal-relative:char;mso-position-vertical-relative:line" coordorigin="0,0" coordsize="80,8">
            <v:line style="position:absolute" from="0,4" to="79,4" stroked="true" strokeweight=".398pt" strokecolor="#000000">
              <v:stroke dashstyle="solid"/>
            </v:line>
          </v:group>
        </w:pict>
      </w:r>
      <w:r>
        <w:rPr>
          <w:sz w:val="2"/>
        </w:rPr>
      </w:r>
      <w:r>
        <w:rPr>
          <w:sz w:val="2"/>
        </w:rPr>
        <w:tab/>
      </w:r>
      <w:r>
        <w:rPr>
          <w:sz w:val="2"/>
        </w:rPr>
        <w:pict>
          <v:group style="width:4pt;height:.4pt;mso-position-horizontal-relative:char;mso-position-vertical-relative:line" coordorigin="0,0" coordsize="80,8">
            <v:line style="position:absolute" from="0,4" to="79,4" stroked="true" strokeweight=".398pt" strokecolor="#000000">
              <v:stroke dashstyle="solid"/>
            </v:line>
          </v:group>
        </w:pict>
      </w:r>
      <w:r>
        <w:rPr>
          <w:sz w:val="2"/>
        </w:rPr>
      </w:r>
    </w:p>
    <w:p>
      <w:pPr>
        <w:tabs>
          <w:tab w:pos="7929" w:val="left" w:leader="none"/>
        </w:tabs>
        <w:spacing w:line="89" w:lineRule="exact" w:before="0"/>
        <w:ind w:left="3120" w:right="0" w:firstLine="0"/>
        <w:jc w:val="left"/>
        <w:rPr>
          <w:rFonts w:ascii="Verdana"/>
          <w:sz w:val="14"/>
        </w:rPr>
      </w:pPr>
      <w:r>
        <w:rPr>
          <w:rFonts w:ascii="Verdana"/>
          <w:sz w:val="14"/>
        </w:rPr>
        <w:t>2</w:t>
        <w:tab/>
        <w:t>2</w:t>
      </w:r>
    </w:p>
    <w:p>
      <w:pPr>
        <w:pStyle w:val="BodyText"/>
        <w:spacing w:line="219" w:lineRule="exact"/>
        <w:ind w:left="440"/>
      </w:pPr>
      <w:r>
        <w:rPr/>
        <w:pict>
          <v:line style="position:absolute;mso-position-horizontal-relative:page;mso-position-vertical-relative:paragraph;z-index:-16108032" from="179.546005pt,6.715442pt" to="183.517005pt,6.715442pt" stroked="true" strokeweight=".398pt" strokecolor="#000000">
            <v:stroke dashstyle="solid"/>
            <w10:wrap type="none"/>
          </v:line>
        </w:pict>
      </w:r>
      <w:r>
        <w:rPr/>
        <w:pict>
          <v:line style="position:absolute;mso-position-horizontal-relative:page;mso-position-vertical-relative:paragraph;z-index:-16107520" from="212.970001pt,6.715442pt" to="216.941001pt,6.715442pt" stroked="true" strokeweight=".398pt" strokecolor="#000000">
            <v:stroke dashstyle="solid"/>
            <w10:wrap type="none"/>
          </v:line>
        </w:pict>
      </w:r>
      <w:r>
        <w:rPr/>
        <w:pict>
          <v:shape style="position:absolute;margin-left:179.546005pt;margin-top:7.411092pt;width:4pt;height:7pt;mso-position-horizontal-relative:page;mso-position-vertical-relative:paragraph;z-index:-16104960" type="#_x0000_t202" filled="false" stroked="false">
            <v:textbox inset="0,0,0,0">
              <w:txbxContent>
                <w:p>
                  <w:pPr>
                    <w:spacing w:line="134" w:lineRule="exact" w:before="0"/>
                    <w:ind w:left="0" w:right="0" w:firstLine="0"/>
                    <w:jc w:val="left"/>
                    <w:rPr>
                      <w:rFonts w:ascii="Verdana"/>
                      <w:sz w:val="14"/>
                    </w:rPr>
                  </w:pPr>
                  <w:r>
                    <w:rPr>
                      <w:rFonts w:ascii="Verdana"/>
                      <w:w w:val="89"/>
                      <w:sz w:val="14"/>
                    </w:rPr>
                    <w:t>2</w:t>
                  </w:r>
                </w:p>
              </w:txbxContent>
            </v:textbox>
            <w10:wrap type="none"/>
          </v:shape>
        </w:pict>
      </w:r>
      <w:r>
        <w:rPr/>
        <w:pict>
          <v:shape style="position:absolute;margin-left:212.970001pt;margin-top:7.411092pt;width:4pt;height:7pt;mso-position-horizontal-relative:page;mso-position-vertical-relative:paragraph;z-index:-16104448" type="#_x0000_t202" filled="false" stroked="false">
            <v:textbox inset="0,0,0,0">
              <w:txbxContent>
                <w:p>
                  <w:pPr>
                    <w:spacing w:line="134" w:lineRule="exact" w:before="0"/>
                    <w:ind w:left="0" w:right="0" w:firstLine="0"/>
                    <w:jc w:val="left"/>
                    <w:rPr>
                      <w:rFonts w:ascii="Verdana"/>
                      <w:sz w:val="14"/>
                    </w:rPr>
                  </w:pPr>
                  <w:r>
                    <w:rPr>
                      <w:rFonts w:ascii="Verdana"/>
                      <w:w w:val="89"/>
                      <w:sz w:val="14"/>
                    </w:rPr>
                    <w:t>2</w:t>
                  </w:r>
                </w:p>
              </w:txbxContent>
            </v:textbox>
            <w10:wrap type="none"/>
          </v:shape>
        </w:pict>
      </w:r>
      <w:r>
        <w:rPr/>
        <w:t>find </w:t>
      </w:r>
      <w:r>
        <w:rPr>
          <w:i/>
        </w:rPr>
        <w:t>C</w:t>
      </w:r>
      <w:r>
        <w:rPr>
          <w:rFonts w:ascii="Georgia" w:hAnsi="Georgia"/>
        </w:rPr>
        <w:t>(</w:t>
      </w:r>
      <w:r>
        <w:rPr>
          <w:i/>
        </w:rPr>
        <w:t>G</w:t>
      </w:r>
      <w:r>
        <w:rPr>
          <w:rFonts w:ascii="Georgia" w:hAnsi="Georgia"/>
        </w:rPr>
        <w:t>) = log </w:t>
      </w:r>
      <w:r>
        <w:rPr>
          <w:rFonts w:ascii="Verdana" w:hAnsi="Verdana"/>
          <w:vertAlign w:val="superscript"/>
        </w:rPr>
        <w:t>1</w:t>
      </w:r>
      <w:r>
        <w:rPr>
          <w:rFonts w:ascii="Verdana" w:hAnsi="Verdana"/>
          <w:vertAlign w:val="baseline"/>
        </w:rPr>
        <w:t> </w:t>
      </w:r>
      <w:r>
        <w:rPr>
          <w:rFonts w:ascii="Georgia" w:hAnsi="Georgia"/>
          <w:vertAlign w:val="baseline"/>
        </w:rPr>
        <w:t>+ log </w:t>
      </w:r>
      <w:r>
        <w:rPr>
          <w:rFonts w:ascii="Verdana" w:hAnsi="Verdana"/>
          <w:vertAlign w:val="superscript"/>
        </w:rPr>
        <w:t>1</w:t>
      </w:r>
      <w:r>
        <w:rPr>
          <w:rFonts w:ascii="Verdana" w:hAnsi="Verdana"/>
          <w:vertAlign w:val="baseline"/>
        </w:rPr>
        <w:t> </w:t>
      </w:r>
      <w:r>
        <w:rPr>
          <w:rFonts w:ascii="Georgia" w:hAnsi="Georgia"/>
          <w:vertAlign w:val="baseline"/>
        </w:rPr>
        <w:t>= </w:t>
      </w:r>
      <w:r>
        <w:rPr>
          <w:rFonts w:ascii="DejaVu Sans" w:hAnsi="DejaVu Sans"/>
          <w:vertAlign w:val="baseline"/>
        </w:rPr>
        <w:t>− </w:t>
      </w:r>
      <w:r>
        <w:rPr>
          <w:rFonts w:ascii="Georgia" w:hAnsi="Georgia"/>
          <w:vertAlign w:val="baseline"/>
        </w:rPr>
        <w:t>log 4</w:t>
      </w:r>
      <w:r>
        <w:rPr>
          <w:vertAlign w:val="baseline"/>
        </w:rPr>
        <w:t>. To see that this is the best possible value of </w:t>
      </w:r>
      <w:r>
        <w:rPr>
          <w:i/>
          <w:vertAlign w:val="baseline"/>
        </w:rPr>
        <w:t>C</w:t>
      </w:r>
      <w:r>
        <w:rPr>
          <w:rFonts w:ascii="Georgia" w:hAnsi="Georgia"/>
          <w:vertAlign w:val="baseline"/>
        </w:rPr>
        <w:t>(</w:t>
      </w:r>
      <w:r>
        <w:rPr>
          <w:i/>
          <w:vertAlign w:val="baseline"/>
        </w:rPr>
        <w:t>G</w:t>
      </w:r>
      <w:r>
        <w:rPr>
          <w:rFonts w:ascii="Georgia" w:hAnsi="Georgia"/>
          <w:vertAlign w:val="baseline"/>
        </w:rPr>
        <w:t>)</w:t>
      </w:r>
      <w:r>
        <w:rPr>
          <w:vertAlign w:val="baseline"/>
        </w:rPr>
        <w:t>, reached</w:t>
      </w:r>
    </w:p>
    <w:p>
      <w:pPr>
        <w:pStyle w:val="BodyText"/>
        <w:spacing w:line="228" w:lineRule="exact"/>
        <w:ind w:left="440"/>
      </w:pPr>
      <w:r>
        <w:rPr/>
        <w:t>only for </w:t>
      </w:r>
      <w:r>
        <w:rPr>
          <w:i/>
        </w:rPr>
        <w:t>p</w:t>
      </w:r>
      <w:r>
        <w:rPr>
          <w:i/>
          <w:vertAlign w:val="subscript"/>
        </w:rPr>
        <w:t>g</w:t>
      </w:r>
      <w:r>
        <w:rPr>
          <w:i/>
          <w:vertAlign w:val="baseline"/>
        </w:rPr>
        <w:t> </w:t>
      </w:r>
      <w:r>
        <w:rPr>
          <w:rFonts w:ascii="Georgia"/>
          <w:vertAlign w:val="baseline"/>
        </w:rPr>
        <w:t>= </w:t>
      </w:r>
      <w:r>
        <w:rPr>
          <w:i/>
          <w:vertAlign w:val="baseline"/>
        </w:rPr>
        <w:t>p</w:t>
      </w:r>
      <w:r>
        <w:rPr>
          <w:vertAlign w:val="subscript"/>
        </w:rPr>
        <w:t>data</w:t>
      </w:r>
      <w:r>
        <w:rPr>
          <w:vertAlign w:val="baseline"/>
        </w:rPr>
        <w:t>, observe that</w:t>
      </w:r>
    </w:p>
    <w:p>
      <w:pPr>
        <w:spacing w:before="118"/>
        <w:ind w:left="646" w:right="646" w:firstLine="0"/>
        <w:jc w:val="center"/>
        <w:rPr>
          <w:rFonts w:ascii="Georgia" w:hAnsi="Georgia"/>
          <w:sz w:val="20"/>
        </w:rPr>
      </w:pPr>
      <w:r>
        <w:rPr>
          <w:rFonts w:ascii="Arial" w:hAnsi="Arial"/>
          <w:sz w:val="20"/>
        </w:rPr>
        <w:t>E</w:t>
      </w:r>
      <w:r>
        <w:rPr>
          <w:rFonts w:ascii="Verdana" w:hAnsi="Verdana"/>
          <w:b/>
          <w:i/>
          <w:sz w:val="20"/>
          <w:vertAlign w:val="subscript"/>
        </w:rPr>
        <w:t>x</w:t>
      </w:r>
      <w:r>
        <w:rPr>
          <w:rFonts w:ascii="DejaVu Sans" w:hAnsi="DejaVu Sans"/>
          <w:sz w:val="20"/>
          <w:vertAlign w:val="subscript"/>
        </w:rPr>
        <w:t>∼</w:t>
      </w:r>
      <w:r>
        <w:rPr>
          <w:i/>
          <w:sz w:val="20"/>
          <w:vertAlign w:val="subscript"/>
        </w:rPr>
        <w:t>p</w:t>
      </w:r>
      <w:r>
        <w:rPr>
          <w:position w:val="-4"/>
          <w:sz w:val="10"/>
          <w:vertAlign w:val="baseline"/>
        </w:rPr>
        <w:t>data </w:t>
      </w:r>
      <w:r>
        <w:rPr>
          <w:rFonts w:ascii="Georgia" w:hAnsi="Georgia"/>
          <w:sz w:val="20"/>
          <w:vertAlign w:val="baseline"/>
        </w:rPr>
        <w:t>[</w:t>
      </w:r>
      <w:r>
        <w:rPr>
          <w:rFonts w:ascii="DejaVu Sans" w:hAnsi="DejaVu Sans"/>
          <w:sz w:val="20"/>
          <w:vertAlign w:val="baseline"/>
        </w:rPr>
        <w:t>− </w:t>
      </w:r>
      <w:r>
        <w:rPr>
          <w:rFonts w:ascii="Georgia" w:hAnsi="Georgia"/>
          <w:sz w:val="20"/>
          <w:vertAlign w:val="baseline"/>
        </w:rPr>
        <w:t>log 2] + </w:t>
      </w:r>
      <w:r>
        <w:rPr>
          <w:rFonts w:ascii="Arial" w:hAnsi="Arial"/>
          <w:sz w:val="20"/>
          <w:vertAlign w:val="baseline"/>
        </w:rPr>
        <w:t>E</w:t>
      </w:r>
      <w:r>
        <w:rPr>
          <w:rFonts w:ascii="Verdana" w:hAnsi="Verdana"/>
          <w:b/>
          <w:i/>
          <w:sz w:val="20"/>
          <w:vertAlign w:val="subscript"/>
        </w:rPr>
        <w:t>x</w:t>
      </w:r>
      <w:r>
        <w:rPr>
          <w:rFonts w:ascii="DejaVu Sans" w:hAnsi="DejaVu Sans"/>
          <w:sz w:val="20"/>
          <w:vertAlign w:val="subscript"/>
        </w:rPr>
        <w:t>∼</w:t>
      </w:r>
      <w:r>
        <w:rPr>
          <w:i/>
          <w:sz w:val="20"/>
          <w:vertAlign w:val="subscript"/>
        </w:rPr>
        <w:t>p</w:t>
      </w:r>
      <w:r>
        <w:rPr>
          <w:rFonts w:ascii="Verdana" w:hAnsi="Verdana"/>
          <w:i/>
          <w:position w:val="-4"/>
          <w:sz w:val="10"/>
          <w:vertAlign w:val="baseline"/>
        </w:rPr>
        <w:t>g </w:t>
      </w:r>
      <w:r>
        <w:rPr>
          <w:rFonts w:ascii="Georgia" w:hAnsi="Georgia"/>
          <w:sz w:val="20"/>
          <w:vertAlign w:val="baseline"/>
        </w:rPr>
        <w:t>[</w:t>
      </w:r>
      <w:r>
        <w:rPr>
          <w:rFonts w:ascii="DejaVu Sans" w:hAnsi="DejaVu Sans"/>
          <w:sz w:val="20"/>
          <w:vertAlign w:val="baseline"/>
        </w:rPr>
        <w:t>− </w:t>
      </w:r>
      <w:r>
        <w:rPr>
          <w:rFonts w:ascii="Georgia" w:hAnsi="Georgia"/>
          <w:sz w:val="20"/>
          <w:vertAlign w:val="baseline"/>
        </w:rPr>
        <w:t>log 2] = </w:t>
      </w:r>
      <w:r>
        <w:rPr>
          <w:rFonts w:ascii="DejaVu Sans" w:hAnsi="DejaVu Sans"/>
          <w:sz w:val="20"/>
          <w:vertAlign w:val="baseline"/>
        </w:rPr>
        <w:t>− </w:t>
      </w:r>
      <w:r>
        <w:rPr>
          <w:rFonts w:ascii="Georgia" w:hAnsi="Georgia"/>
          <w:sz w:val="20"/>
          <w:vertAlign w:val="baseline"/>
        </w:rPr>
        <w:t>log 4</w:t>
      </w:r>
    </w:p>
    <w:p>
      <w:pPr>
        <w:pStyle w:val="BodyText"/>
        <w:spacing w:before="91"/>
        <w:ind w:left="440"/>
      </w:pPr>
      <w:r>
        <w:rPr>
          <w:w w:val="99"/>
        </w:rPr>
        <w:t>and</w:t>
      </w:r>
      <w:r>
        <w:rPr>
          <w:spacing w:val="-1"/>
        </w:rPr>
        <w:t> </w:t>
      </w:r>
      <w:r>
        <w:rPr>
          <w:w w:val="99"/>
        </w:rPr>
        <w:t>that</w:t>
      </w:r>
      <w:r>
        <w:rPr>
          <w:spacing w:val="-1"/>
        </w:rPr>
        <w:t> </w:t>
      </w:r>
      <w:r>
        <w:rPr>
          <w:w w:val="99"/>
        </w:rPr>
        <w:t>by</w:t>
      </w:r>
      <w:r>
        <w:rPr>
          <w:spacing w:val="-1"/>
        </w:rPr>
        <w:t> </w:t>
      </w:r>
      <w:r>
        <w:rPr>
          <w:w w:val="99"/>
        </w:rPr>
        <w:t>subtracting</w:t>
      </w:r>
      <w:r>
        <w:rPr>
          <w:spacing w:val="-1"/>
        </w:rPr>
        <w:t> </w:t>
      </w:r>
      <w:r>
        <w:rPr>
          <w:w w:val="99"/>
        </w:rPr>
        <w:t>this</w:t>
      </w:r>
      <w:r>
        <w:rPr>
          <w:spacing w:val="-1"/>
        </w:rPr>
        <w:t> </w:t>
      </w:r>
      <w:r>
        <w:rPr>
          <w:spacing w:val="-3"/>
          <w:w w:val="99"/>
        </w:rPr>
        <w:t>e</w:t>
      </w:r>
      <w:r>
        <w:rPr>
          <w:w w:val="99"/>
        </w:rPr>
        <w:t>xpression</w:t>
      </w:r>
      <w:r>
        <w:rPr>
          <w:spacing w:val="-1"/>
        </w:rPr>
        <w:t> </w:t>
      </w:r>
      <w:r>
        <w:rPr>
          <w:w w:val="99"/>
        </w:rPr>
        <w:t>from</w:t>
      </w:r>
      <w:r>
        <w:rPr>
          <w:spacing w:val="-1"/>
        </w:rPr>
        <w:t> </w:t>
      </w:r>
      <w:r>
        <w:rPr>
          <w:i/>
          <w:spacing w:val="14"/>
          <w:w w:val="106"/>
        </w:rPr>
        <w:t>C</w:t>
      </w:r>
      <w:r>
        <w:rPr>
          <w:rFonts w:ascii="Georgia" w:hAnsi="Georgia"/>
          <w:w w:val="103"/>
        </w:rPr>
        <w:t>(</w:t>
      </w:r>
      <w:r>
        <w:rPr>
          <w:i/>
          <w:w w:val="108"/>
        </w:rPr>
        <w:t>G</w:t>
      </w:r>
      <w:r>
        <w:rPr>
          <w:rFonts w:ascii="Georgia" w:hAnsi="Georgia"/>
          <w:w w:val="103"/>
        </w:rPr>
        <w:t>)</w:t>
      </w:r>
      <w:r>
        <w:rPr>
          <w:rFonts w:ascii="Georgia" w:hAnsi="Georgia"/>
          <w:spacing w:val="7"/>
        </w:rPr>
        <w:t> </w:t>
      </w:r>
      <w:r>
        <w:rPr>
          <w:rFonts w:ascii="Georgia" w:hAnsi="Georgia"/>
          <w:w w:val="120"/>
        </w:rPr>
        <w:t>=</w:t>
      </w:r>
      <w:r>
        <w:rPr>
          <w:rFonts w:ascii="Georgia" w:hAnsi="Georgia"/>
          <w:spacing w:val="7"/>
        </w:rPr>
        <w:t> </w:t>
      </w:r>
      <w:r>
        <w:rPr>
          <w:i/>
          <w:w w:val="95"/>
        </w:rPr>
        <w:t>V</w:t>
      </w:r>
      <w:r>
        <w:rPr>
          <w:i/>
          <w:spacing w:val="-6"/>
        </w:rPr>
        <w:t> </w:t>
      </w:r>
      <w:r>
        <w:rPr>
          <w:rFonts w:ascii="Georgia" w:hAnsi="Georgia"/>
          <w:w w:val="103"/>
        </w:rPr>
        <w:t>(</w:t>
      </w:r>
      <w:r>
        <w:rPr>
          <w:i/>
          <w:w w:val="114"/>
        </w:rPr>
        <w:t>D</w:t>
      </w:r>
      <w:r>
        <w:rPr>
          <w:i/>
          <w:spacing w:val="-119"/>
          <w:w w:val="122"/>
          <w:position w:val="-4"/>
          <w:sz w:val="14"/>
        </w:rPr>
        <w:t>G</w:t>
      </w:r>
      <w:r>
        <w:rPr>
          <w:rFonts w:ascii="DejaVu Sans" w:hAnsi="DejaVu Sans"/>
          <w:w w:val="69"/>
          <w:position w:val="7"/>
          <w:sz w:val="14"/>
        </w:rPr>
        <w:t>∗</w:t>
      </w:r>
      <w:r>
        <w:rPr>
          <w:rFonts w:ascii="DejaVu Sans" w:hAnsi="DejaVu Sans"/>
          <w:spacing w:val="2"/>
          <w:position w:val="7"/>
          <w:sz w:val="14"/>
        </w:rPr>
        <w:t> </w:t>
      </w:r>
      <w:r>
        <w:rPr>
          <w:i/>
          <w:w w:val="110"/>
        </w:rPr>
        <w:t>,</w:t>
      </w:r>
      <w:r>
        <w:rPr>
          <w:i/>
          <w:spacing w:val="-17"/>
        </w:rPr>
        <w:t> </w:t>
      </w:r>
      <w:r>
        <w:rPr>
          <w:i/>
          <w:spacing w:val="-1"/>
          <w:w w:val="108"/>
        </w:rPr>
        <w:t>G</w:t>
      </w:r>
      <w:r>
        <w:rPr>
          <w:rFonts w:ascii="Georgia" w:hAnsi="Georgia"/>
          <w:w w:val="103"/>
        </w:rPr>
        <w:t>)</w:t>
      </w:r>
      <w:r>
        <w:rPr>
          <w:w w:val="99"/>
        </w:rPr>
        <w:t>,</w:t>
      </w:r>
      <w:r>
        <w:rPr>
          <w:spacing w:val="-1"/>
        </w:rPr>
        <w:t> </w:t>
      </w:r>
      <w:r>
        <w:rPr>
          <w:w w:val="99"/>
        </w:rPr>
        <w:t>we</w:t>
      </w:r>
      <w:r>
        <w:rPr>
          <w:spacing w:val="-1"/>
        </w:rPr>
        <w:t> </w:t>
      </w:r>
      <w:r>
        <w:rPr>
          <w:w w:val="99"/>
        </w:rPr>
        <w:t>obtain:</w:t>
      </w:r>
    </w:p>
    <w:p>
      <w:pPr>
        <w:spacing w:after="0"/>
        <w:sectPr>
          <w:pgSz w:w="12240" w:h="15840"/>
          <w:pgMar w:header="0" w:footer="629" w:top="1500" w:bottom="820" w:left="1720" w:right="1720"/>
        </w:sectPr>
      </w:pPr>
    </w:p>
    <w:p>
      <w:pPr>
        <w:spacing w:line="384" w:lineRule="exact" w:before="106"/>
        <w:ind w:left="1531" w:right="0" w:firstLine="0"/>
        <w:jc w:val="center"/>
        <w:rPr>
          <w:i/>
          <w:sz w:val="20"/>
        </w:rPr>
      </w:pPr>
      <w:r>
        <w:rPr>
          <w:i/>
          <w:spacing w:val="14"/>
          <w:w w:val="106"/>
          <w:sz w:val="20"/>
        </w:rPr>
        <w:t>C</w:t>
      </w:r>
      <w:r>
        <w:rPr>
          <w:rFonts w:ascii="Georgia" w:hAnsi="Georgia"/>
          <w:w w:val="103"/>
          <w:sz w:val="20"/>
        </w:rPr>
        <w:t>(</w:t>
      </w:r>
      <w:r>
        <w:rPr>
          <w:i/>
          <w:w w:val="108"/>
          <w:sz w:val="20"/>
        </w:rPr>
        <w:t>G</w:t>
      </w:r>
      <w:r>
        <w:rPr>
          <w:rFonts w:ascii="Georgia" w:hAnsi="Georgia"/>
          <w:w w:val="103"/>
          <w:sz w:val="20"/>
        </w:rPr>
        <w:t>)</w:t>
      </w:r>
      <w:r>
        <w:rPr>
          <w:rFonts w:ascii="Georgia" w:hAnsi="Georgia"/>
          <w:spacing w:val="7"/>
          <w:sz w:val="20"/>
        </w:rPr>
        <w:t> </w:t>
      </w:r>
      <w:r>
        <w:rPr>
          <w:rFonts w:ascii="Georgia" w:hAnsi="Georgia"/>
          <w:w w:val="120"/>
          <w:sz w:val="20"/>
        </w:rPr>
        <w:t>=</w:t>
      </w:r>
      <w:r>
        <w:rPr>
          <w:rFonts w:ascii="Georgia" w:hAnsi="Georgia"/>
          <w:spacing w:val="7"/>
          <w:sz w:val="20"/>
        </w:rPr>
        <w:t> </w:t>
      </w:r>
      <w:r>
        <w:rPr>
          <w:rFonts w:ascii="DejaVu Sans" w:hAnsi="DejaVu Sans"/>
          <w:w w:val="92"/>
          <w:sz w:val="20"/>
        </w:rPr>
        <w:t>−</w:t>
      </w:r>
      <w:r>
        <w:rPr>
          <w:rFonts w:ascii="DejaVu Sans" w:hAnsi="DejaVu Sans"/>
          <w:spacing w:val="-31"/>
          <w:sz w:val="20"/>
        </w:rPr>
        <w:t> </w:t>
      </w:r>
      <w:r>
        <w:rPr>
          <w:rFonts w:ascii="Georgia" w:hAnsi="Georgia"/>
          <w:w w:val="95"/>
          <w:sz w:val="20"/>
        </w:rPr>
        <w:t>lo</w:t>
      </w:r>
      <w:r>
        <w:rPr>
          <w:rFonts w:ascii="Georgia" w:hAnsi="Georgia"/>
          <w:spacing w:val="2"/>
          <w:w w:val="95"/>
          <w:sz w:val="20"/>
        </w:rPr>
        <w:t>g</w:t>
      </w:r>
      <w:r>
        <w:rPr>
          <w:rFonts w:ascii="Georgia" w:hAnsi="Georgia"/>
          <w:w w:val="96"/>
          <w:sz w:val="20"/>
        </w:rPr>
        <w:t>(4)</w:t>
      </w:r>
      <w:r>
        <w:rPr>
          <w:rFonts w:ascii="Georgia" w:hAnsi="Georgia"/>
          <w:spacing w:val="-4"/>
          <w:sz w:val="20"/>
        </w:rPr>
        <w:t> </w:t>
      </w:r>
      <w:r>
        <w:rPr>
          <w:rFonts w:ascii="Georgia" w:hAnsi="Georgia"/>
          <w:w w:val="120"/>
          <w:sz w:val="20"/>
        </w:rPr>
        <w:t>+</w:t>
      </w:r>
      <w:r>
        <w:rPr>
          <w:rFonts w:ascii="Georgia" w:hAnsi="Georgia"/>
          <w:spacing w:val="-5"/>
          <w:sz w:val="20"/>
        </w:rPr>
        <w:t> </w:t>
      </w:r>
      <w:r>
        <w:rPr>
          <w:i/>
          <w:spacing w:val="14"/>
          <w:w w:val="126"/>
          <w:sz w:val="20"/>
        </w:rPr>
        <w:t>K</w:t>
      </w:r>
      <w:r>
        <w:rPr>
          <w:i/>
          <w:w w:val="121"/>
          <w:sz w:val="20"/>
        </w:rPr>
        <w:t>L</w:t>
      </w:r>
      <w:r>
        <w:rPr>
          <w:i/>
          <w:spacing w:val="-17"/>
          <w:sz w:val="20"/>
        </w:rPr>
        <w:t> </w:t>
      </w:r>
      <w:r>
        <w:rPr>
          <w:rFonts w:ascii="Arial" w:hAnsi="Arial"/>
          <w:w w:val="263"/>
          <w:position w:val="28"/>
          <w:sz w:val="20"/>
        </w:rPr>
        <w:t>.</w:t>
      </w:r>
      <w:r>
        <w:rPr>
          <w:i/>
          <w:w w:val="100"/>
          <w:sz w:val="20"/>
        </w:rPr>
        <w:t>p</w:t>
      </w:r>
      <w:r>
        <w:rPr>
          <w:w w:val="92"/>
          <w:sz w:val="20"/>
          <w:vertAlign w:val="subscript"/>
        </w:rPr>
        <w:t>data</w:t>
      </w:r>
      <w:r>
        <w:rPr>
          <w:spacing w:val="-7"/>
          <w:sz w:val="20"/>
          <w:vertAlign w:val="baseline"/>
        </w:rPr>
        <w:t> </w:t>
      </w:r>
      <w:r>
        <w:rPr>
          <w:rFonts w:ascii="Arial" w:hAnsi="Arial"/>
          <w:w w:val="199"/>
          <w:position w:val="5"/>
          <w:sz w:val="20"/>
          <w:vertAlign w:val="baseline"/>
        </w:rPr>
        <w:t> </w:t>
      </w:r>
      <w:r>
        <w:rPr>
          <w:rFonts w:ascii="Arial" w:hAnsi="Arial"/>
          <w:spacing w:val="-32"/>
          <w:position w:val="5"/>
          <w:sz w:val="20"/>
          <w:vertAlign w:val="baseline"/>
        </w:rPr>
        <w:t> </w:t>
      </w:r>
      <w:r>
        <w:rPr>
          <w:i/>
          <w:w w:val="100"/>
          <w:position w:val="13"/>
          <w:sz w:val="20"/>
          <w:u w:val="single"/>
          <w:vertAlign w:val="baseline"/>
        </w:rPr>
        <w:t>p</w:t>
      </w:r>
      <w:r>
        <w:rPr>
          <w:w w:val="99"/>
          <w:position w:val="10"/>
          <w:sz w:val="14"/>
          <w:u w:val="single"/>
          <w:vertAlign w:val="baseline"/>
        </w:rPr>
        <w:t>data</w:t>
      </w:r>
      <w:r>
        <w:rPr>
          <w:position w:val="10"/>
          <w:sz w:val="14"/>
          <w:u w:val="single"/>
          <w:vertAlign w:val="baseline"/>
        </w:rPr>
        <w:t> </w:t>
      </w:r>
      <w:r>
        <w:rPr>
          <w:spacing w:val="-16"/>
          <w:position w:val="10"/>
          <w:sz w:val="14"/>
          <w:u w:val="single"/>
          <w:vertAlign w:val="baseline"/>
        </w:rPr>
        <w:t> </w:t>
      </w:r>
      <w:r>
        <w:rPr>
          <w:rFonts w:ascii="Georgia" w:hAnsi="Georgia"/>
          <w:w w:val="120"/>
          <w:position w:val="13"/>
          <w:sz w:val="20"/>
          <w:u w:val="single"/>
          <w:vertAlign w:val="baseline"/>
        </w:rPr>
        <w:t>+</w:t>
      </w:r>
      <w:r>
        <w:rPr>
          <w:rFonts w:ascii="Georgia" w:hAnsi="Georgia"/>
          <w:spacing w:val="-4"/>
          <w:position w:val="13"/>
          <w:sz w:val="20"/>
          <w:u w:val="single"/>
          <w:vertAlign w:val="baseline"/>
        </w:rPr>
        <w:t> </w:t>
      </w:r>
      <w:r>
        <w:rPr>
          <w:i/>
          <w:w w:val="100"/>
          <w:position w:val="13"/>
          <w:sz w:val="20"/>
          <w:u w:val="single"/>
          <w:vertAlign w:val="baseline"/>
        </w:rPr>
        <w:t>p</w:t>
      </w:r>
      <w:r>
        <w:rPr>
          <w:i/>
          <w:w w:val="110"/>
          <w:position w:val="10"/>
          <w:sz w:val="14"/>
          <w:u w:val="single"/>
          <w:vertAlign w:val="baseline"/>
        </w:rPr>
        <w:t>g</w:t>
      </w:r>
      <w:r>
        <w:rPr>
          <w:i/>
          <w:position w:val="10"/>
          <w:sz w:val="14"/>
          <w:vertAlign w:val="baseline"/>
        </w:rPr>
        <w:t> </w:t>
      </w:r>
      <w:r>
        <w:rPr>
          <w:i/>
          <w:spacing w:val="-8"/>
          <w:position w:val="10"/>
          <w:sz w:val="14"/>
          <w:vertAlign w:val="baseline"/>
        </w:rPr>
        <w:t> </w:t>
      </w:r>
      <w:r>
        <w:rPr>
          <w:rFonts w:ascii="Arial" w:hAnsi="Arial"/>
          <w:w w:val="118"/>
          <w:position w:val="28"/>
          <w:sz w:val="20"/>
          <w:vertAlign w:val="baseline"/>
        </w:rPr>
        <w:t>Σ</w:t>
      </w:r>
      <w:r>
        <w:rPr>
          <w:rFonts w:ascii="Arial" w:hAnsi="Arial"/>
          <w:spacing w:val="-12"/>
          <w:position w:val="28"/>
          <w:sz w:val="20"/>
          <w:vertAlign w:val="baseline"/>
        </w:rPr>
        <w:t> </w:t>
      </w:r>
      <w:r>
        <w:rPr>
          <w:rFonts w:ascii="Georgia" w:hAnsi="Georgia"/>
          <w:w w:val="120"/>
          <w:sz w:val="20"/>
          <w:vertAlign w:val="baseline"/>
        </w:rPr>
        <w:t>+</w:t>
      </w:r>
      <w:r>
        <w:rPr>
          <w:rFonts w:ascii="Georgia" w:hAnsi="Georgia"/>
          <w:spacing w:val="-4"/>
          <w:sz w:val="20"/>
          <w:vertAlign w:val="baseline"/>
        </w:rPr>
        <w:t> </w:t>
      </w:r>
      <w:r>
        <w:rPr>
          <w:i/>
          <w:spacing w:val="14"/>
          <w:w w:val="126"/>
          <w:sz w:val="20"/>
          <w:vertAlign w:val="baseline"/>
        </w:rPr>
        <w:t>K</w:t>
      </w:r>
      <w:r>
        <w:rPr>
          <w:i/>
          <w:w w:val="121"/>
          <w:sz w:val="20"/>
          <w:vertAlign w:val="baseline"/>
        </w:rPr>
        <w:t>L</w:t>
      </w:r>
      <w:r>
        <w:rPr>
          <w:i/>
          <w:spacing w:val="-17"/>
          <w:sz w:val="20"/>
          <w:vertAlign w:val="baseline"/>
        </w:rPr>
        <w:t> </w:t>
      </w:r>
      <w:r>
        <w:rPr>
          <w:rFonts w:ascii="Arial" w:hAnsi="Arial"/>
          <w:w w:val="263"/>
          <w:position w:val="28"/>
          <w:sz w:val="20"/>
          <w:vertAlign w:val="baseline"/>
        </w:rPr>
        <w:t>.</w:t>
      </w:r>
      <w:r>
        <w:rPr>
          <w:i/>
          <w:w w:val="100"/>
          <w:sz w:val="20"/>
          <w:vertAlign w:val="baseline"/>
        </w:rPr>
        <w:t>p</w:t>
      </w:r>
    </w:p>
    <w:p>
      <w:pPr>
        <w:tabs>
          <w:tab w:pos="2053" w:val="left" w:leader="none"/>
        </w:tabs>
        <w:spacing w:line="388" w:lineRule="exact" w:before="101"/>
        <w:ind w:left="85" w:right="0" w:firstLine="0"/>
        <w:jc w:val="left"/>
        <w:rPr>
          <w:sz w:val="20"/>
        </w:rPr>
      </w:pPr>
      <w:r>
        <w:rPr/>
        <w:br w:type="column"/>
      </w:r>
      <w:r>
        <w:rPr>
          <w:rFonts w:ascii="Arial" w:hAnsi="Arial"/>
          <w:w w:val="199"/>
          <w:position w:val="-5"/>
          <w:sz w:val="20"/>
        </w:rPr>
        <w:t> </w:t>
      </w:r>
      <w:r>
        <w:rPr>
          <w:rFonts w:ascii="Arial" w:hAnsi="Arial"/>
          <w:spacing w:val="-32"/>
          <w:position w:val="-5"/>
          <w:sz w:val="20"/>
        </w:rPr>
        <w:t> </w:t>
      </w:r>
      <w:r>
        <w:rPr>
          <w:i/>
          <w:w w:val="105"/>
          <w:position w:val="3"/>
          <w:sz w:val="20"/>
          <w:u w:val="single"/>
        </w:rPr>
        <w:t>p</w:t>
      </w:r>
      <w:r>
        <w:rPr>
          <w:w w:val="105"/>
          <w:sz w:val="14"/>
          <w:u w:val="single"/>
        </w:rPr>
        <w:t>data  </w:t>
      </w:r>
      <w:r>
        <w:rPr>
          <w:rFonts w:ascii="Georgia" w:hAnsi="Georgia"/>
          <w:w w:val="105"/>
          <w:position w:val="3"/>
          <w:sz w:val="20"/>
          <w:u w:val="single"/>
        </w:rPr>
        <w:t>+</w:t>
      </w:r>
      <w:r>
        <w:rPr>
          <w:rFonts w:ascii="Georgia" w:hAnsi="Georgia"/>
          <w:spacing w:val="-22"/>
          <w:w w:val="105"/>
          <w:position w:val="3"/>
          <w:sz w:val="20"/>
          <w:u w:val="single"/>
        </w:rPr>
        <w:t> </w:t>
      </w:r>
      <w:r>
        <w:rPr>
          <w:i/>
          <w:w w:val="105"/>
          <w:position w:val="3"/>
          <w:sz w:val="20"/>
          <w:u w:val="single"/>
        </w:rPr>
        <w:t>p</w:t>
      </w:r>
      <w:r>
        <w:rPr>
          <w:i/>
          <w:w w:val="105"/>
          <w:sz w:val="14"/>
          <w:u w:val="single"/>
        </w:rPr>
        <w:t>g</w:t>
      </w:r>
      <w:r>
        <w:rPr>
          <w:i/>
          <w:spacing w:val="28"/>
          <w:w w:val="105"/>
          <w:sz w:val="14"/>
        </w:rPr>
        <w:t> </w:t>
      </w:r>
      <w:r>
        <w:rPr>
          <w:rFonts w:ascii="Arial" w:hAnsi="Arial"/>
          <w:w w:val="105"/>
          <w:position w:val="18"/>
          <w:sz w:val="20"/>
        </w:rPr>
        <w:t>Σ</w:t>
        <w:tab/>
      </w:r>
      <w:r>
        <w:rPr>
          <w:w w:val="105"/>
          <w:position w:val="-9"/>
          <w:sz w:val="20"/>
        </w:rPr>
        <w:t>(5)</w:t>
      </w:r>
    </w:p>
    <w:p>
      <w:pPr>
        <w:spacing w:after="0" w:line="388" w:lineRule="exact"/>
        <w:jc w:val="left"/>
        <w:rPr>
          <w:sz w:val="20"/>
        </w:rPr>
        <w:sectPr>
          <w:type w:val="continuous"/>
          <w:pgSz w:w="12240" w:h="15840"/>
          <w:pgMar w:top="1500" w:bottom="820" w:left="1720" w:right="1720"/>
          <w:cols w:num="2" w:equalWidth="0">
            <w:col w:w="6035" w:space="40"/>
            <w:col w:w="2725"/>
          </w:cols>
        </w:sectPr>
      </w:pPr>
    </w:p>
    <w:p>
      <w:pPr>
        <w:tabs>
          <w:tab w:pos="6034" w:val="left" w:leader="none"/>
          <w:tab w:pos="6634" w:val="left" w:leader="none"/>
        </w:tabs>
        <w:spacing w:before="34"/>
        <w:ind w:left="4558" w:right="0" w:firstLine="0"/>
        <w:jc w:val="left"/>
        <w:rPr>
          <w:rFonts w:ascii="Georgia"/>
          <w:sz w:val="20"/>
        </w:rPr>
      </w:pPr>
      <w:r>
        <w:rPr>
          <w:rFonts w:ascii="Georgia"/>
          <w:sz w:val="20"/>
        </w:rPr>
        <w:t>2</w:t>
        <w:tab/>
      </w:r>
      <w:r>
        <w:rPr>
          <w:i/>
          <w:sz w:val="20"/>
          <w:vertAlign w:val="superscript"/>
        </w:rPr>
        <w:t>g</w:t>
      </w:r>
      <w:r>
        <w:rPr>
          <w:i/>
          <w:position w:val="7"/>
          <w:sz w:val="20"/>
          <w:vertAlign w:val="baseline"/>
        </w:rPr>
        <w:tab/>
      </w:r>
      <w:r>
        <w:rPr>
          <w:rFonts w:ascii="Georgia"/>
          <w:sz w:val="20"/>
          <w:vertAlign w:val="baseline"/>
        </w:rPr>
        <w:t>2</w:t>
      </w:r>
    </w:p>
    <w:p>
      <w:pPr>
        <w:pStyle w:val="BodyText"/>
        <w:spacing w:line="228" w:lineRule="auto" w:before="193"/>
        <w:ind w:left="440" w:right="437"/>
        <w:jc w:val="both"/>
      </w:pPr>
      <w:r>
        <w:rPr/>
        <w:t>where</w:t>
      </w:r>
      <w:r>
        <w:rPr>
          <w:spacing w:val="-6"/>
        </w:rPr>
        <w:t> </w:t>
      </w:r>
      <w:r>
        <w:rPr/>
        <w:t>KL</w:t>
      </w:r>
      <w:r>
        <w:rPr>
          <w:spacing w:val="-5"/>
        </w:rPr>
        <w:t> </w:t>
      </w:r>
      <w:r>
        <w:rPr/>
        <w:t>is</w:t>
      </w:r>
      <w:r>
        <w:rPr>
          <w:spacing w:val="-5"/>
        </w:rPr>
        <w:t> </w:t>
      </w:r>
      <w:r>
        <w:rPr/>
        <w:t>the</w:t>
      </w:r>
      <w:r>
        <w:rPr>
          <w:spacing w:val="-5"/>
        </w:rPr>
        <w:t> </w:t>
      </w:r>
      <w:r>
        <w:rPr/>
        <w:t>Kullback–Leibler</w:t>
      </w:r>
      <w:r>
        <w:rPr>
          <w:spacing w:val="-6"/>
        </w:rPr>
        <w:t> </w:t>
      </w:r>
      <w:r>
        <w:rPr/>
        <w:t>divergence.</w:t>
      </w:r>
      <w:r>
        <w:rPr>
          <w:spacing w:val="7"/>
        </w:rPr>
        <w:t> </w:t>
      </w:r>
      <w:r>
        <w:rPr>
          <w:spacing w:val="-8"/>
        </w:rPr>
        <w:t>We</w:t>
      </w:r>
      <w:r>
        <w:rPr>
          <w:spacing w:val="-5"/>
        </w:rPr>
        <w:t> </w:t>
      </w:r>
      <w:r>
        <w:rPr/>
        <w:t>recognize</w:t>
      </w:r>
      <w:r>
        <w:rPr>
          <w:spacing w:val="-5"/>
        </w:rPr>
        <w:t> </w:t>
      </w:r>
      <w:r>
        <w:rPr/>
        <w:t>in</w:t>
      </w:r>
      <w:r>
        <w:rPr>
          <w:spacing w:val="-5"/>
        </w:rPr>
        <w:t> </w:t>
      </w:r>
      <w:r>
        <w:rPr/>
        <w:t>the</w:t>
      </w:r>
      <w:r>
        <w:rPr>
          <w:spacing w:val="-6"/>
        </w:rPr>
        <w:t> </w:t>
      </w:r>
      <w:r>
        <w:rPr/>
        <w:t>previous</w:t>
      </w:r>
      <w:r>
        <w:rPr>
          <w:spacing w:val="-5"/>
        </w:rPr>
        <w:t> </w:t>
      </w:r>
      <w:r>
        <w:rPr/>
        <w:t>expression</w:t>
      </w:r>
      <w:r>
        <w:rPr>
          <w:spacing w:val="-5"/>
        </w:rPr>
        <w:t> </w:t>
      </w:r>
      <w:r>
        <w:rPr/>
        <w:t>the</w:t>
      </w:r>
      <w:r>
        <w:rPr>
          <w:spacing w:val="-5"/>
        </w:rPr>
        <w:t> </w:t>
      </w:r>
      <w:r>
        <w:rPr>
          <w:spacing w:val="-3"/>
        </w:rPr>
        <w:t>Jensen– </w:t>
      </w:r>
      <w:r>
        <w:rPr/>
        <w:t>Shannon divergence between the model’s distribution and the data generating</w:t>
      </w:r>
      <w:r>
        <w:rPr>
          <w:spacing w:val="-26"/>
        </w:rPr>
        <w:t> </w:t>
      </w:r>
      <w:r>
        <w:rPr/>
        <w:t>process:</w:t>
      </w:r>
    </w:p>
    <w:p>
      <w:pPr>
        <w:pStyle w:val="BodyText"/>
        <w:spacing w:before="4"/>
        <w:rPr>
          <w:sz w:val="29"/>
        </w:rPr>
      </w:pPr>
    </w:p>
    <w:p>
      <w:pPr>
        <w:tabs>
          <w:tab w:pos="8127" w:val="left" w:leader="none"/>
        </w:tabs>
        <w:spacing w:before="0"/>
        <w:ind w:left="440" w:right="0" w:firstLine="2342"/>
        <w:jc w:val="left"/>
        <w:rPr>
          <w:sz w:val="20"/>
        </w:rPr>
      </w:pPr>
      <w:r>
        <w:rPr>
          <w:i/>
          <w:spacing w:val="3"/>
          <w:w w:val="105"/>
          <w:sz w:val="20"/>
        </w:rPr>
        <w:t>C</w:t>
      </w:r>
      <w:r>
        <w:rPr>
          <w:rFonts w:ascii="Georgia" w:hAnsi="Georgia"/>
          <w:spacing w:val="3"/>
          <w:w w:val="105"/>
          <w:sz w:val="20"/>
        </w:rPr>
        <w:t>(</w:t>
      </w:r>
      <w:r>
        <w:rPr>
          <w:i/>
          <w:spacing w:val="3"/>
          <w:w w:val="105"/>
          <w:sz w:val="20"/>
        </w:rPr>
        <w:t>G</w:t>
      </w:r>
      <w:r>
        <w:rPr>
          <w:rFonts w:ascii="Georgia" w:hAnsi="Georgia"/>
          <w:spacing w:val="3"/>
          <w:w w:val="105"/>
          <w:sz w:val="20"/>
        </w:rPr>
        <w:t>)</w:t>
      </w:r>
      <w:r>
        <w:rPr>
          <w:rFonts w:ascii="Georgia" w:hAnsi="Georgia"/>
          <w:w w:val="105"/>
          <w:sz w:val="20"/>
        </w:rPr>
        <w:t> = </w:t>
      </w:r>
      <w:r>
        <w:rPr>
          <w:rFonts w:ascii="DejaVu Sans" w:hAnsi="DejaVu Sans"/>
          <w:w w:val="105"/>
          <w:sz w:val="20"/>
        </w:rPr>
        <w:t>−</w:t>
      </w:r>
      <w:r>
        <w:rPr>
          <w:rFonts w:ascii="DejaVu Sans" w:hAnsi="DejaVu Sans"/>
          <w:spacing w:val="-37"/>
          <w:w w:val="105"/>
          <w:sz w:val="20"/>
        </w:rPr>
        <w:t> </w:t>
      </w:r>
      <w:r>
        <w:rPr>
          <w:rFonts w:ascii="Georgia" w:hAnsi="Georgia"/>
          <w:w w:val="105"/>
          <w:sz w:val="20"/>
        </w:rPr>
        <w:t>log(4)</w:t>
      </w:r>
      <w:r>
        <w:rPr>
          <w:rFonts w:ascii="Georgia" w:hAnsi="Georgia"/>
          <w:spacing w:val="-10"/>
          <w:w w:val="105"/>
          <w:sz w:val="20"/>
        </w:rPr>
        <w:t> </w:t>
      </w:r>
      <w:r>
        <w:rPr>
          <w:rFonts w:ascii="Georgia" w:hAnsi="Georgia"/>
          <w:w w:val="105"/>
          <w:sz w:val="20"/>
        </w:rPr>
        <w:t>+</w:t>
      </w:r>
      <w:r>
        <w:rPr>
          <w:rFonts w:ascii="Georgia" w:hAnsi="Georgia"/>
          <w:spacing w:val="-9"/>
          <w:w w:val="105"/>
          <w:sz w:val="20"/>
        </w:rPr>
        <w:t> </w:t>
      </w:r>
      <w:r>
        <w:rPr>
          <w:rFonts w:ascii="Georgia" w:hAnsi="Georgia"/>
          <w:w w:val="105"/>
          <w:sz w:val="20"/>
        </w:rPr>
        <w:t>2</w:t>
      </w:r>
      <w:r>
        <w:rPr>
          <w:rFonts w:ascii="Georgia" w:hAnsi="Georgia"/>
          <w:spacing w:val="-11"/>
          <w:w w:val="105"/>
          <w:sz w:val="20"/>
        </w:rPr>
        <w:t> </w:t>
      </w:r>
      <w:r>
        <w:rPr>
          <w:rFonts w:ascii="DejaVu Sans" w:hAnsi="DejaVu Sans"/>
          <w:w w:val="105"/>
          <w:sz w:val="20"/>
        </w:rPr>
        <w:t>·</w:t>
      </w:r>
      <w:r>
        <w:rPr>
          <w:rFonts w:ascii="DejaVu Sans" w:hAnsi="DejaVu Sans"/>
          <w:spacing w:val="-27"/>
          <w:w w:val="105"/>
          <w:sz w:val="20"/>
        </w:rPr>
        <w:t> </w:t>
      </w:r>
      <w:r>
        <w:rPr>
          <w:i/>
          <w:spacing w:val="10"/>
          <w:w w:val="105"/>
          <w:sz w:val="20"/>
        </w:rPr>
        <w:t>JSD</w:t>
      </w:r>
      <w:r>
        <w:rPr>
          <w:i/>
          <w:spacing w:val="-17"/>
          <w:w w:val="105"/>
          <w:sz w:val="20"/>
        </w:rPr>
        <w:t> </w:t>
      </w:r>
      <w:r>
        <w:rPr>
          <w:rFonts w:ascii="Georgia" w:hAnsi="Georgia"/>
          <w:w w:val="105"/>
          <w:sz w:val="20"/>
        </w:rPr>
        <w:t>(</w:t>
      </w:r>
      <w:r>
        <w:rPr>
          <w:i/>
          <w:w w:val="105"/>
          <w:sz w:val="20"/>
        </w:rPr>
        <w:t>p</w:t>
      </w:r>
      <w:r>
        <w:rPr>
          <w:w w:val="105"/>
          <w:sz w:val="20"/>
          <w:vertAlign w:val="subscript"/>
        </w:rPr>
        <w:t>data</w:t>
      </w:r>
      <w:r>
        <w:rPr>
          <w:spacing w:val="-13"/>
          <w:w w:val="105"/>
          <w:sz w:val="20"/>
          <w:vertAlign w:val="baseline"/>
        </w:rPr>
        <w:t> </w:t>
      </w:r>
      <w:r>
        <w:rPr>
          <w:rFonts w:ascii="DejaVu Sans" w:hAnsi="DejaVu Sans"/>
          <w:w w:val="105"/>
          <w:sz w:val="20"/>
          <w:vertAlign w:val="baseline"/>
        </w:rPr>
        <w:t>ǁ</w:t>
      </w:r>
      <w:r>
        <w:rPr>
          <w:i/>
          <w:w w:val="105"/>
          <w:sz w:val="20"/>
          <w:vertAlign w:val="baseline"/>
        </w:rPr>
        <w:t>p</w:t>
      </w:r>
      <w:r>
        <w:rPr>
          <w:i/>
          <w:w w:val="105"/>
          <w:sz w:val="20"/>
          <w:vertAlign w:val="subscript"/>
        </w:rPr>
        <w:t>g</w:t>
      </w:r>
      <w:r>
        <w:rPr>
          <w:i/>
          <w:spacing w:val="-18"/>
          <w:w w:val="105"/>
          <w:sz w:val="20"/>
          <w:vertAlign w:val="baseline"/>
        </w:rPr>
        <w:t> </w:t>
      </w:r>
      <w:r>
        <w:rPr>
          <w:rFonts w:ascii="Georgia" w:hAnsi="Georgia"/>
          <w:w w:val="105"/>
          <w:sz w:val="20"/>
          <w:vertAlign w:val="baseline"/>
        </w:rPr>
        <w:t>)</w:t>
        <w:tab/>
      </w:r>
      <w:r>
        <w:rPr>
          <w:w w:val="105"/>
          <w:sz w:val="20"/>
          <w:vertAlign w:val="baseline"/>
        </w:rPr>
        <w:t>(6)</w:t>
      </w:r>
    </w:p>
    <w:p>
      <w:pPr>
        <w:pStyle w:val="BodyText"/>
        <w:spacing w:line="228" w:lineRule="auto" w:before="200"/>
        <w:ind w:left="440" w:right="437"/>
        <w:jc w:val="both"/>
      </w:pPr>
      <w:r>
        <w:rPr/>
        <w:pict>
          <v:group style="position:absolute;margin-left:496.738007pt;margin-top:45.020134pt;width:6.8pt;height:6.75pt;mso-position-horizontal-relative:page;mso-position-vertical-relative:paragraph;z-index:-16107008" coordorigin="9935,900" coordsize="136,135">
            <v:line style="position:absolute" from="9939,1035" to="9939,900" stroked="true" strokeweight=".398pt" strokecolor="#000000">
              <v:stroke dashstyle="solid"/>
            </v:line>
            <v:line style="position:absolute" from="9943,904" to="10062,904" stroked="true" strokeweight=".398pt" strokecolor="#000000">
              <v:stroke dashstyle="solid"/>
            </v:line>
            <v:line style="position:absolute" from="9943,1031" to="10062,1031" stroked="true" strokeweight=".398pt" strokecolor="#000000">
              <v:stroke dashstyle="solid"/>
            </v:line>
            <v:line style="position:absolute" from="10066,1035" to="10066,900" stroked="true" strokeweight=".398pt" strokecolor="#000000">
              <v:stroke dashstyle="solid"/>
            </v:line>
            <w10:wrap type="none"/>
          </v:group>
        </w:pict>
      </w:r>
      <w:r>
        <w:rPr/>
        <w:pict>
          <v:shape style="position:absolute;margin-left:321.733002pt;margin-top:22.107119pt;width:7.75pt;height:17.3pt;mso-position-horizontal-relative:page;mso-position-vertical-relative:paragraph;z-index:-16105984" type="#_x0000_t202" filled="false" stroked="false">
            <v:textbox inset="0,0,0,0">
              <w:txbxContent>
                <w:p>
                  <w:pPr>
                    <w:pStyle w:val="BodyText"/>
                    <w:spacing w:line="202" w:lineRule="exact"/>
                    <w:rPr>
                      <w:rFonts w:ascii="DejaVu Sans" w:hAnsi="DejaVu Sans"/>
                    </w:rPr>
                  </w:pPr>
                  <w:r>
                    <w:rPr>
                      <w:rFonts w:ascii="DejaVu Sans" w:hAnsi="DejaVu Sans"/>
                      <w:w w:val="92"/>
                    </w:rPr>
                    <w:t>−</w:t>
                  </w:r>
                </w:p>
              </w:txbxContent>
            </v:textbox>
            <w10:wrap type="none"/>
          </v:shape>
        </w:pict>
      </w:r>
      <w:r>
        <w:rPr/>
        <w:t>Since the Jensen–Shannon divergence between two distributions is always non-negative and </w:t>
      </w:r>
      <w:r>
        <w:rPr>
          <w:spacing w:val="-3"/>
        </w:rPr>
        <w:t>zero </w:t>
      </w:r>
      <w:r>
        <w:rPr/>
        <w:t>only when they are equal, we have shown that </w:t>
      </w:r>
      <w:r>
        <w:rPr>
          <w:i/>
          <w:spacing w:val="7"/>
        </w:rPr>
        <w:t>C</w:t>
      </w:r>
      <w:r>
        <w:rPr>
          <w:rFonts w:ascii="DejaVu Sans" w:hAnsi="DejaVu Sans"/>
          <w:spacing w:val="7"/>
          <w:vertAlign w:val="superscript"/>
        </w:rPr>
        <w:t>∗</w:t>
      </w:r>
      <w:r>
        <w:rPr>
          <w:rFonts w:ascii="DejaVu Sans" w:hAnsi="DejaVu Sans"/>
          <w:spacing w:val="7"/>
          <w:vertAlign w:val="baseline"/>
        </w:rPr>
        <w:t> </w:t>
      </w:r>
      <w:r>
        <w:rPr>
          <w:rFonts w:ascii="Georgia" w:hAnsi="Georgia"/>
          <w:vertAlign w:val="baseline"/>
        </w:rPr>
        <w:t>= log(4) </w:t>
      </w:r>
      <w:r>
        <w:rPr>
          <w:vertAlign w:val="baseline"/>
        </w:rPr>
        <w:t>is the global minimum of </w:t>
      </w:r>
      <w:r>
        <w:rPr>
          <w:i/>
          <w:spacing w:val="3"/>
          <w:vertAlign w:val="baseline"/>
        </w:rPr>
        <w:t>C</w:t>
      </w:r>
      <w:r>
        <w:rPr>
          <w:rFonts w:ascii="Georgia" w:hAnsi="Georgia"/>
          <w:spacing w:val="3"/>
          <w:vertAlign w:val="baseline"/>
        </w:rPr>
        <w:t>(</w:t>
      </w:r>
      <w:r>
        <w:rPr>
          <w:i/>
          <w:spacing w:val="3"/>
          <w:vertAlign w:val="baseline"/>
        </w:rPr>
        <w:t>G</w:t>
      </w:r>
      <w:r>
        <w:rPr>
          <w:rFonts w:ascii="Georgia" w:hAnsi="Georgia"/>
          <w:spacing w:val="3"/>
          <w:vertAlign w:val="baseline"/>
        </w:rPr>
        <w:t>) </w:t>
      </w:r>
      <w:r>
        <w:rPr>
          <w:vertAlign w:val="baseline"/>
        </w:rPr>
        <w:t>and that</w:t>
      </w:r>
      <w:r>
        <w:rPr>
          <w:spacing w:val="-11"/>
          <w:vertAlign w:val="baseline"/>
        </w:rPr>
        <w:t> </w:t>
      </w:r>
      <w:r>
        <w:rPr>
          <w:vertAlign w:val="baseline"/>
        </w:rPr>
        <w:t>the</w:t>
      </w:r>
      <w:r>
        <w:rPr>
          <w:spacing w:val="-11"/>
          <w:vertAlign w:val="baseline"/>
        </w:rPr>
        <w:t> </w:t>
      </w:r>
      <w:r>
        <w:rPr>
          <w:vertAlign w:val="baseline"/>
        </w:rPr>
        <w:t>only</w:t>
      </w:r>
      <w:r>
        <w:rPr>
          <w:spacing w:val="-11"/>
          <w:vertAlign w:val="baseline"/>
        </w:rPr>
        <w:t> </w:t>
      </w:r>
      <w:r>
        <w:rPr>
          <w:vertAlign w:val="baseline"/>
        </w:rPr>
        <w:t>solution</w:t>
      </w:r>
      <w:r>
        <w:rPr>
          <w:spacing w:val="-10"/>
          <w:vertAlign w:val="baseline"/>
        </w:rPr>
        <w:t> </w:t>
      </w:r>
      <w:r>
        <w:rPr>
          <w:vertAlign w:val="baseline"/>
        </w:rPr>
        <w:t>is</w:t>
      </w:r>
      <w:r>
        <w:rPr>
          <w:spacing w:val="-11"/>
          <w:vertAlign w:val="baseline"/>
        </w:rPr>
        <w:t> </w:t>
      </w:r>
      <w:r>
        <w:rPr>
          <w:i/>
          <w:vertAlign w:val="baseline"/>
        </w:rPr>
        <w:t>p</w:t>
      </w:r>
      <w:r>
        <w:rPr>
          <w:i/>
          <w:vertAlign w:val="subscript"/>
        </w:rPr>
        <w:t>g</w:t>
      </w:r>
      <w:r>
        <w:rPr>
          <w:i/>
          <w:spacing w:val="19"/>
          <w:vertAlign w:val="baseline"/>
        </w:rPr>
        <w:t> </w:t>
      </w:r>
      <w:r>
        <w:rPr>
          <w:rFonts w:ascii="Georgia" w:hAnsi="Georgia"/>
          <w:vertAlign w:val="baseline"/>
        </w:rPr>
        <w:t>=</w:t>
      </w:r>
      <w:r>
        <w:rPr>
          <w:rFonts w:ascii="Georgia" w:hAnsi="Georgia"/>
          <w:spacing w:val="7"/>
          <w:vertAlign w:val="baseline"/>
        </w:rPr>
        <w:t> </w:t>
      </w:r>
      <w:r>
        <w:rPr>
          <w:i/>
          <w:vertAlign w:val="baseline"/>
        </w:rPr>
        <w:t>p</w:t>
      </w:r>
      <w:r>
        <w:rPr>
          <w:vertAlign w:val="subscript"/>
        </w:rPr>
        <w:t>data</w:t>
      </w:r>
      <w:r>
        <w:rPr>
          <w:vertAlign w:val="baseline"/>
        </w:rPr>
        <w:t>,</w:t>
      </w:r>
      <w:r>
        <w:rPr>
          <w:spacing w:val="-9"/>
          <w:vertAlign w:val="baseline"/>
        </w:rPr>
        <w:t> </w:t>
      </w:r>
      <w:r>
        <w:rPr>
          <w:vertAlign w:val="baseline"/>
        </w:rPr>
        <w:t>i.e.,</w:t>
      </w:r>
      <w:r>
        <w:rPr>
          <w:spacing w:val="-9"/>
          <w:vertAlign w:val="baseline"/>
        </w:rPr>
        <w:t> </w:t>
      </w:r>
      <w:r>
        <w:rPr>
          <w:vertAlign w:val="baseline"/>
        </w:rPr>
        <w:t>the</w:t>
      </w:r>
      <w:r>
        <w:rPr>
          <w:spacing w:val="-10"/>
          <w:vertAlign w:val="baseline"/>
        </w:rPr>
        <w:t> </w:t>
      </w:r>
      <w:r>
        <w:rPr>
          <w:vertAlign w:val="baseline"/>
        </w:rPr>
        <w:t>generative</w:t>
      </w:r>
      <w:r>
        <w:rPr>
          <w:spacing w:val="-12"/>
          <w:vertAlign w:val="baseline"/>
        </w:rPr>
        <w:t> </w:t>
      </w:r>
      <w:r>
        <w:rPr>
          <w:vertAlign w:val="baseline"/>
        </w:rPr>
        <w:t>model</w:t>
      </w:r>
      <w:r>
        <w:rPr>
          <w:spacing w:val="-10"/>
          <w:vertAlign w:val="baseline"/>
        </w:rPr>
        <w:t> </w:t>
      </w:r>
      <w:r>
        <w:rPr>
          <w:vertAlign w:val="baseline"/>
        </w:rPr>
        <w:t>perfectly</w:t>
      </w:r>
      <w:r>
        <w:rPr>
          <w:spacing w:val="-10"/>
          <w:vertAlign w:val="baseline"/>
        </w:rPr>
        <w:t> </w:t>
      </w:r>
      <w:r>
        <w:rPr>
          <w:vertAlign w:val="baseline"/>
        </w:rPr>
        <w:t>replicating</w:t>
      </w:r>
      <w:r>
        <w:rPr>
          <w:spacing w:val="-12"/>
          <w:vertAlign w:val="baseline"/>
        </w:rPr>
        <w:t> </w:t>
      </w:r>
      <w:r>
        <w:rPr>
          <w:vertAlign w:val="baseline"/>
        </w:rPr>
        <w:t>the</w:t>
      </w:r>
      <w:r>
        <w:rPr>
          <w:spacing w:val="-10"/>
          <w:vertAlign w:val="baseline"/>
        </w:rPr>
        <w:t> </w:t>
      </w:r>
      <w:r>
        <w:rPr>
          <w:vertAlign w:val="baseline"/>
        </w:rPr>
        <w:t>data</w:t>
      </w:r>
      <w:r>
        <w:rPr>
          <w:spacing w:val="-11"/>
          <w:vertAlign w:val="baseline"/>
        </w:rPr>
        <w:t> </w:t>
      </w:r>
      <w:r>
        <w:rPr>
          <w:vertAlign w:val="baseline"/>
        </w:rPr>
        <w:t>generating process.</w:t>
      </w:r>
    </w:p>
    <w:p>
      <w:pPr>
        <w:pStyle w:val="BodyText"/>
        <w:spacing w:before="10"/>
        <w:rPr>
          <w:sz w:val="23"/>
        </w:rPr>
      </w:pPr>
    </w:p>
    <w:p>
      <w:pPr>
        <w:pStyle w:val="Heading2"/>
        <w:numPr>
          <w:ilvl w:val="1"/>
          <w:numId w:val="5"/>
        </w:numPr>
        <w:tabs>
          <w:tab w:pos="889" w:val="left" w:leader="none"/>
        </w:tabs>
        <w:spacing w:line="240" w:lineRule="auto" w:before="0" w:after="0"/>
        <w:ind w:left="888" w:right="0" w:hanging="449"/>
        <w:jc w:val="left"/>
      </w:pPr>
      <w:r>
        <w:rPr/>
        <w:t>Convergence of Algorithm</w:t>
      </w:r>
      <w:r>
        <w:rPr>
          <w:spacing w:val="-4"/>
        </w:rPr>
        <w:t> </w:t>
      </w:r>
      <w:r>
        <w:rPr/>
        <w:t>1</w:t>
      </w:r>
    </w:p>
    <w:p>
      <w:pPr>
        <w:spacing w:line="228" w:lineRule="auto" w:before="192"/>
        <w:ind w:left="439" w:right="437" w:firstLine="0"/>
        <w:jc w:val="both"/>
        <w:rPr>
          <w:i/>
          <w:sz w:val="20"/>
        </w:rPr>
      </w:pPr>
      <w:r>
        <w:rPr>
          <w:b/>
          <w:sz w:val="20"/>
        </w:rPr>
        <w:t>Proposition</w:t>
      </w:r>
      <w:r>
        <w:rPr>
          <w:b/>
          <w:spacing w:val="-9"/>
          <w:sz w:val="20"/>
        </w:rPr>
        <w:t> </w:t>
      </w:r>
      <w:r>
        <w:rPr>
          <w:b/>
          <w:sz w:val="20"/>
        </w:rPr>
        <w:t>2.</w:t>
      </w:r>
      <w:r>
        <w:rPr>
          <w:b/>
          <w:spacing w:val="36"/>
          <w:sz w:val="20"/>
        </w:rPr>
        <w:t> </w:t>
      </w:r>
      <w:r>
        <w:rPr>
          <w:i/>
          <w:sz w:val="20"/>
        </w:rPr>
        <w:t>If</w:t>
      </w:r>
      <w:r>
        <w:rPr>
          <w:i/>
          <w:spacing w:val="-9"/>
          <w:sz w:val="20"/>
        </w:rPr>
        <w:t> </w:t>
      </w:r>
      <w:r>
        <w:rPr>
          <w:i/>
          <w:sz w:val="20"/>
        </w:rPr>
        <w:t>G</w:t>
      </w:r>
      <w:r>
        <w:rPr>
          <w:i/>
          <w:spacing w:val="-8"/>
          <w:sz w:val="20"/>
        </w:rPr>
        <w:t> </w:t>
      </w:r>
      <w:r>
        <w:rPr>
          <w:i/>
          <w:sz w:val="20"/>
        </w:rPr>
        <w:t>and</w:t>
      </w:r>
      <w:r>
        <w:rPr>
          <w:i/>
          <w:spacing w:val="-9"/>
          <w:sz w:val="20"/>
        </w:rPr>
        <w:t> </w:t>
      </w:r>
      <w:r>
        <w:rPr>
          <w:i/>
          <w:sz w:val="20"/>
        </w:rPr>
        <w:t>D</w:t>
      </w:r>
      <w:r>
        <w:rPr>
          <w:i/>
          <w:spacing w:val="-3"/>
          <w:sz w:val="20"/>
        </w:rPr>
        <w:t> </w:t>
      </w:r>
      <w:r>
        <w:rPr>
          <w:i/>
          <w:sz w:val="20"/>
        </w:rPr>
        <w:t>have</w:t>
      </w:r>
      <w:r>
        <w:rPr>
          <w:i/>
          <w:spacing w:val="-8"/>
          <w:sz w:val="20"/>
        </w:rPr>
        <w:t> </w:t>
      </w:r>
      <w:r>
        <w:rPr>
          <w:i/>
          <w:sz w:val="20"/>
        </w:rPr>
        <w:t>enough</w:t>
      </w:r>
      <w:r>
        <w:rPr>
          <w:i/>
          <w:spacing w:val="-9"/>
          <w:sz w:val="20"/>
        </w:rPr>
        <w:t> </w:t>
      </w:r>
      <w:r>
        <w:rPr>
          <w:i/>
          <w:sz w:val="20"/>
        </w:rPr>
        <w:t>capacity,</w:t>
      </w:r>
      <w:r>
        <w:rPr>
          <w:i/>
          <w:spacing w:val="-6"/>
          <w:sz w:val="20"/>
        </w:rPr>
        <w:t> </w:t>
      </w:r>
      <w:r>
        <w:rPr>
          <w:i/>
          <w:sz w:val="20"/>
        </w:rPr>
        <w:t>and</w:t>
      </w:r>
      <w:r>
        <w:rPr>
          <w:i/>
          <w:spacing w:val="-9"/>
          <w:sz w:val="20"/>
        </w:rPr>
        <w:t> </w:t>
      </w:r>
      <w:r>
        <w:rPr>
          <w:i/>
          <w:sz w:val="20"/>
        </w:rPr>
        <w:t>at</w:t>
      </w:r>
      <w:r>
        <w:rPr>
          <w:i/>
          <w:spacing w:val="-8"/>
          <w:sz w:val="20"/>
        </w:rPr>
        <w:t> </w:t>
      </w:r>
      <w:r>
        <w:rPr>
          <w:i/>
          <w:sz w:val="20"/>
        </w:rPr>
        <w:t>each</w:t>
      </w:r>
      <w:r>
        <w:rPr>
          <w:i/>
          <w:spacing w:val="-9"/>
          <w:sz w:val="20"/>
        </w:rPr>
        <w:t> </w:t>
      </w:r>
      <w:r>
        <w:rPr>
          <w:i/>
          <w:sz w:val="20"/>
        </w:rPr>
        <w:t>step</w:t>
      </w:r>
      <w:r>
        <w:rPr>
          <w:i/>
          <w:spacing w:val="-8"/>
          <w:sz w:val="20"/>
        </w:rPr>
        <w:t> </w:t>
      </w:r>
      <w:r>
        <w:rPr>
          <w:i/>
          <w:sz w:val="20"/>
        </w:rPr>
        <w:t>of</w:t>
      </w:r>
      <w:r>
        <w:rPr>
          <w:i/>
          <w:spacing w:val="-9"/>
          <w:sz w:val="20"/>
        </w:rPr>
        <w:t> </w:t>
      </w:r>
      <w:r>
        <w:rPr>
          <w:i/>
          <w:sz w:val="20"/>
        </w:rPr>
        <w:t>Algorithm</w:t>
      </w:r>
      <w:r>
        <w:rPr>
          <w:i/>
          <w:spacing w:val="-9"/>
          <w:sz w:val="20"/>
        </w:rPr>
        <w:t> </w:t>
      </w:r>
      <w:r>
        <w:rPr>
          <w:i/>
          <w:sz w:val="20"/>
        </w:rPr>
        <w:t>1,</w:t>
      </w:r>
      <w:r>
        <w:rPr>
          <w:i/>
          <w:spacing w:val="-6"/>
          <w:sz w:val="20"/>
        </w:rPr>
        <w:t> </w:t>
      </w:r>
      <w:r>
        <w:rPr>
          <w:i/>
          <w:sz w:val="20"/>
        </w:rPr>
        <w:t>the</w:t>
      </w:r>
      <w:r>
        <w:rPr>
          <w:i/>
          <w:spacing w:val="-9"/>
          <w:sz w:val="20"/>
        </w:rPr>
        <w:t> </w:t>
      </w:r>
      <w:r>
        <w:rPr>
          <w:i/>
          <w:sz w:val="20"/>
        </w:rPr>
        <w:t>discriminator </w:t>
      </w:r>
      <w:r>
        <w:rPr>
          <w:i/>
          <w:sz w:val="20"/>
        </w:rPr>
        <w:t>is allowed to </w:t>
      </w:r>
      <w:r>
        <w:rPr>
          <w:i/>
          <w:spacing w:val="-3"/>
          <w:sz w:val="20"/>
        </w:rPr>
        <w:t>reach </w:t>
      </w:r>
      <w:r>
        <w:rPr>
          <w:i/>
          <w:sz w:val="20"/>
        </w:rPr>
        <w:t>its optimum given G, and p</w:t>
      </w:r>
      <w:r>
        <w:rPr>
          <w:i/>
          <w:sz w:val="20"/>
          <w:vertAlign w:val="subscript"/>
        </w:rPr>
        <w:t>g</w:t>
      </w:r>
      <w:r>
        <w:rPr>
          <w:i/>
          <w:sz w:val="20"/>
          <w:vertAlign w:val="baseline"/>
        </w:rPr>
        <w:t> is updated so as to improve the</w:t>
      </w:r>
      <w:r>
        <w:rPr>
          <w:i/>
          <w:spacing w:val="-5"/>
          <w:sz w:val="20"/>
          <w:vertAlign w:val="baseline"/>
        </w:rPr>
        <w:t> </w:t>
      </w:r>
      <w:r>
        <w:rPr>
          <w:i/>
          <w:sz w:val="20"/>
          <w:vertAlign w:val="baseline"/>
        </w:rPr>
        <w:t>criterion</w:t>
      </w:r>
    </w:p>
    <w:p>
      <w:pPr>
        <w:spacing w:before="113"/>
        <w:ind w:left="646" w:right="646" w:firstLine="0"/>
        <w:jc w:val="center"/>
        <w:rPr>
          <w:rFonts w:ascii="Georgia" w:hAnsi="Georgia"/>
          <w:sz w:val="20"/>
        </w:rPr>
      </w:pPr>
      <w:r>
        <w:rPr>
          <w:rFonts w:ascii="Arial" w:hAnsi="Arial"/>
          <w:w w:val="99"/>
          <w:sz w:val="20"/>
        </w:rPr>
        <w:t>E</w:t>
      </w:r>
      <w:r>
        <w:rPr>
          <w:rFonts w:ascii="Verdana" w:hAnsi="Verdana"/>
          <w:b/>
          <w:i/>
          <w:w w:val="105"/>
          <w:sz w:val="20"/>
          <w:vertAlign w:val="subscript"/>
        </w:rPr>
        <w:t>x</w:t>
      </w:r>
      <w:r>
        <w:rPr>
          <w:rFonts w:ascii="DejaVu Sans" w:hAnsi="DejaVu Sans"/>
          <w:w w:val="106"/>
          <w:sz w:val="20"/>
          <w:vertAlign w:val="subscript"/>
        </w:rPr>
        <w:t>∼</w:t>
      </w:r>
      <w:r>
        <w:rPr>
          <w:i/>
          <w:w w:val="112"/>
          <w:sz w:val="20"/>
          <w:vertAlign w:val="subscript"/>
        </w:rPr>
        <w:t>p</w:t>
      </w:r>
      <w:r>
        <w:rPr>
          <w:i/>
          <w:w w:val="99"/>
          <w:position w:val="-4"/>
          <w:sz w:val="10"/>
          <w:vertAlign w:val="baseline"/>
        </w:rPr>
        <w:t>data</w:t>
      </w:r>
      <w:r>
        <w:rPr>
          <w:i/>
          <w:spacing w:val="-6"/>
          <w:position w:val="-4"/>
          <w:sz w:val="10"/>
          <w:vertAlign w:val="baseline"/>
        </w:rPr>
        <w:t> </w:t>
      </w:r>
      <w:r>
        <w:rPr>
          <w:rFonts w:ascii="Georgia" w:hAnsi="Georgia"/>
          <w:w w:val="90"/>
          <w:sz w:val="20"/>
          <w:vertAlign w:val="baseline"/>
        </w:rPr>
        <w:t>[log</w:t>
      </w:r>
      <w:r>
        <w:rPr>
          <w:rFonts w:ascii="Georgia" w:hAnsi="Georgia"/>
          <w:spacing w:val="-13"/>
          <w:sz w:val="20"/>
          <w:vertAlign w:val="baseline"/>
        </w:rPr>
        <w:t> </w:t>
      </w:r>
      <w:r>
        <w:rPr>
          <w:i/>
          <w:w w:val="114"/>
          <w:sz w:val="20"/>
          <w:vertAlign w:val="baseline"/>
        </w:rPr>
        <w:t>D</w:t>
      </w:r>
      <w:r>
        <w:rPr>
          <w:i/>
          <w:spacing w:val="-119"/>
          <w:w w:val="122"/>
          <w:position w:val="-4"/>
          <w:sz w:val="14"/>
          <w:vertAlign w:val="baseline"/>
        </w:rPr>
        <w:t>G</w:t>
      </w:r>
      <w:r>
        <w:rPr>
          <w:rFonts w:ascii="DejaVu Sans" w:hAnsi="DejaVu Sans"/>
          <w:w w:val="69"/>
          <w:position w:val="8"/>
          <w:sz w:val="14"/>
          <w:vertAlign w:val="baseline"/>
        </w:rPr>
        <w:t>∗</w:t>
      </w:r>
      <w:r>
        <w:rPr>
          <w:rFonts w:ascii="DejaVu Sans" w:hAnsi="DejaVu Sans"/>
          <w:spacing w:val="2"/>
          <w:position w:val="8"/>
          <w:sz w:val="14"/>
          <w:vertAlign w:val="baseline"/>
        </w:rPr>
        <w:t> </w:t>
      </w:r>
      <w:r>
        <w:rPr>
          <w:rFonts w:ascii="Georgia" w:hAnsi="Georgia"/>
          <w:w w:val="103"/>
          <w:sz w:val="20"/>
          <w:vertAlign w:val="baseline"/>
        </w:rPr>
        <w:t>(</w:t>
      </w:r>
      <w:r>
        <w:rPr>
          <w:rFonts w:ascii="Georgia" w:hAnsi="Georgia"/>
          <w:b/>
          <w:i/>
          <w:w w:val="112"/>
          <w:sz w:val="20"/>
          <w:vertAlign w:val="baseline"/>
        </w:rPr>
        <w:t>x</w:t>
      </w:r>
      <w:r>
        <w:rPr>
          <w:rFonts w:ascii="Georgia" w:hAnsi="Georgia"/>
          <w:w w:val="88"/>
          <w:sz w:val="20"/>
          <w:vertAlign w:val="baseline"/>
        </w:rPr>
        <w:t>)]</w:t>
      </w:r>
      <w:r>
        <w:rPr>
          <w:rFonts w:ascii="Georgia" w:hAnsi="Georgia"/>
          <w:spacing w:val="-4"/>
          <w:sz w:val="20"/>
          <w:vertAlign w:val="baseline"/>
        </w:rPr>
        <w:t> </w:t>
      </w:r>
      <w:r>
        <w:rPr>
          <w:rFonts w:ascii="Georgia" w:hAnsi="Georgia"/>
          <w:w w:val="120"/>
          <w:sz w:val="20"/>
          <w:vertAlign w:val="baseline"/>
        </w:rPr>
        <w:t>+</w:t>
      </w:r>
      <w:r>
        <w:rPr>
          <w:rFonts w:ascii="Georgia" w:hAnsi="Georgia"/>
          <w:spacing w:val="-4"/>
          <w:sz w:val="20"/>
          <w:vertAlign w:val="baseline"/>
        </w:rPr>
        <w:t> </w:t>
      </w:r>
      <w:r>
        <w:rPr>
          <w:rFonts w:ascii="Arial" w:hAnsi="Arial"/>
          <w:w w:val="99"/>
          <w:sz w:val="20"/>
          <w:vertAlign w:val="baseline"/>
        </w:rPr>
        <w:t>E</w:t>
      </w:r>
      <w:r>
        <w:rPr>
          <w:rFonts w:ascii="Verdana" w:hAnsi="Verdana"/>
          <w:b/>
          <w:i/>
          <w:w w:val="105"/>
          <w:sz w:val="20"/>
          <w:vertAlign w:val="subscript"/>
        </w:rPr>
        <w:t>x</w:t>
      </w:r>
      <w:r>
        <w:rPr>
          <w:rFonts w:ascii="DejaVu Sans" w:hAnsi="DejaVu Sans"/>
          <w:w w:val="106"/>
          <w:sz w:val="20"/>
          <w:vertAlign w:val="subscript"/>
        </w:rPr>
        <w:t>∼</w:t>
      </w:r>
      <w:r>
        <w:rPr>
          <w:i/>
          <w:w w:val="112"/>
          <w:sz w:val="20"/>
          <w:vertAlign w:val="subscript"/>
        </w:rPr>
        <w:t>p</w:t>
      </w:r>
      <w:r>
        <w:rPr>
          <w:rFonts w:ascii="Verdana" w:hAnsi="Verdana"/>
          <w:i/>
          <w:w w:val="112"/>
          <w:position w:val="-4"/>
          <w:sz w:val="10"/>
          <w:vertAlign w:val="baseline"/>
        </w:rPr>
        <w:t>g</w:t>
      </w:r>
      <w:r>
        <w:rPr>
          <w:rFonts w:ascii="Verdana" w:hAnsi="Verdana"/>
          <w:i/>
          <w:spacing w:val="-12"/>
          <w:position w:val="-4"/>
          <w:sz w:val="10"/>
          <w:vertAlign w:val="baseline"/>
        </w:rPr>
        <w:t> </w:t>
      </w:r>
      <w:r>
        <w:rPr>
          <w:rFonts w:ascii="Georgia" w:hAnsi="Georgia"/>
          <w:w w:val="90"/>
          <w:sz w:val="20"/>
          <w:vertAlign w:val="baseline"/>
        </w:rPr>
        <w:t>[lo</w:t>
      </w:r>
      <w:r>
        <w:rPr>
          <w:rFonts w:ascii="Georgia" w:hAnsi="Georgia"/>
          <w:spacing w:val="2"/>
          <w:w w:val="90"/>
          <w:sz w:val="20"/>
          <w:vertAlign w:val="baseline"/>
        </w:rPr>
        <w:t>g</w:t>
      </w:r>
      <w:r>
        <w:rPr>
          <w:rFonts w:ascii="Georgia" w:hAnsi="Georgia"/>
          <w:w w:val="109"/>
          <w:sz w:val="20"/>
          <w:vertAlign w:val="baseline"/>
        </w:rPr>
        <w:t>(1</w:t>
      </w:r>
      <w:r>
        <w:rPr>
          <w:rFonts w:ascii="Georgia" w:hAnsi="Georgia"/>
          <w:spacing w:val="-5"/>
          <w:sz w:val="20"/>
          <w:vertAlign w:val="baseline"/>
        </w:rPr>
        <w:t> </w:t>
      </w:r>
      <w:r>
        <w:rPr>
          <w:rFonts w:ascii="DejaVu Sans" w:hAnsi="DejaVu Sans"/>
          <w:w w:val="92"/>
          <w:sz w:val="20"/>
          <w:vertAlign w:val="baseline"/>
        </w:rPr>
        <w:t>−</w:t>
      </w:r>
      <w:r>
        <w:rPr>
          <w:rFonts w:ascii="DejaVu Sans" w:hAnsi="DejaVu Sans"/>
          <w:spacing w:val="-20"/>
          <w:sz w:val="20"/>
          <w:vertAlign w:val="baseline"/>
        </w:rPr>
        <w:t> </w:t>
      </w:r>
      <w:r>
        <w:rPr>
          <w:i/>
          <w:w w:val="114"/>
          <w:sz w:val="20"/>
          <w:vertAlign w:val="baseline"/>
        </w:rPr>
        <w:t>D</w:t>
      </w:r>
      <w:r>
        <w:rPr>
          <w:i/>
          <w:spacing w:val="-119"/>
          <w:w w:val="122"/>
          <w:position w:val="-4"/>
          <w:sz w:val="14"/>
          <w:vertAlign w:val="baseline"/>
        </w:rPr>
        <w:t>G</w:t>
      </w:r>
      <w:r>
        <w:rPr>
          <w:rFonts w:ascii="DejaVu Sans" w:hAnsi="DejaVu Sans"/>
          <w:w w:val="69"/>
          <w:position w:val="8"/>
          <w:sz w:val="14"/>
          <w:vertAlign w:val="baseline"/>
        </w:rPr>
        <w:t>∗</w:t>
      </w:r>
      <w:r>
        <w:rPr>
          <w:rFonts w:ascii="DejaVu Sans" w:hAnsi="DejaVu Sans"/>
          <w:spacing w:val="2"/>
          <w:position w:val="8"/>
          <w:sz w:val="14"/>
          <w:vertAlign w:val="baseline"/>
        </w:rPr>
        <w:t> </w:t>
      </w:r>
      <w:r>
        <w:rPr>
          <w:rFonts w:ascii="Georgia" w:hAnsi="Georgia"/>
          <w:w w:val="103"/>
          <w:sz w:val="20"/>
          <w:vertAlign w:val="baseline"/>
        </w:rPr>
        <w:t>(</w:t>
      </w:r>
      <w:r>
        <w:rPr>
          <w:rFonts w:ascii="Georgia" w:hAnsi="Georgia"/>
          <w:b/>
          <w:i/>
          <w:w w:val="112"/>
          <w:sz w:val="20"/>
          <w:vertAlign w:val="baseline"/>
        </w:rPr>
        <w:t>x</w:t>
      </w:r>
      <w:r>
        <w:rPr>
          <w:rFonts w:ascii="Georgia" w:hAnsi="Georgia"/>
          <w:w w:val="93"/>
          <w:sz w:val="20"/>
          <w:vertAlign w:val="baseline"/>
        </w:rPr>
        <w:t>))]</w:t>
      </w:r>
    </w:p>
    <w:p>
      <w:pPr>
        <w:spacing w:before="96"/>
        <w:ind w:left="440" w:right="0" w:firstLine="0"/>
        <w:jc w:val="both"/>
        <w:rPr>
          <w:i/>
          <w:sz w:val="20"/>
        </w:rPr>
      </w:pPr>
      <w:r>
        <w:rPr>
          <w:i/>
          <w:sz w:val="20"/>
        </w:rPr>
        <w:t>then p</w:t>
      </w:r>
      <w:r>
        <w:rPr>
          <w:i/>
          <w:sz w:val="20"/>
          <w:vertAlign w:val="subscript"/>
        </w:rPr>
        <w:t>g</w:t>
      </w:r>
      <w:r>
        <w:rPr>
          <w:i/>
          <w:sz w:val="20"/>
          <w:vertAlign w:val="baseline"/>
        </w:rPr>
        <w:t> converges to p</w:t>
      </w:r>
      <w:r>
        <w:rPr>
          <w:i/>
          <w:sz w:val="20"/>
          <w:vertAlign w:val="subscript"/>
        </w:rPr>
        <w:t>data</w:t>
      </w:r>
    </w:p>
    <w:p>
      <w:pPr>
        <w:pStyle w:val="BodyText"/>
        <w:spacing w:before="4"/>
        <w:rPr>
          <w:i/>
          <w:sz w:val="24"/>
        </w:rPr>
      </w:pPr>
    </w:p>
    <w:p>
      <w:pPr>
        <w:pStyle w:val="BodyText"/>
        <w:spacing w:line="216" w:lineRule="auto"/>
        <w:ind w:left="440" w:right="437"/>
        <w:jc w:val="both"/>
      </w:pPr>
      <w:r>
        <w:rPr/>
        <w:pict>
          <v:group style="position:absolute;margin-left:496.738007pt;margin-top:67.433281pt;width:6.8pt;height:6.75pt;mso-position-horizontal-relative:page;mso-position-vertical-relative:paragraph;z-index:-16106496" coordorigin="9935,1349" coordsize="136,135">
            <v:line style="position:absolute" from="9939,1483" to="9939,1349" stroked="true" strokeweight=".398pt" strokecolor="#000000">
              <v:stroke dashstyle="solid"/>
            </v:line>
            <v:line style="position:absolute" from="9943,1353" to="10062,1353" stroked="true" strokeweight=".398pt" strokecolor="#000000">
              <v:stroke dashstyle="solid"/>
            </v:line>
            <v:line style="position:absolute" from="9943,1479" to="10062,1479" stroked="true" strokeweight=".398pt" strokecolor="#000000">
              <v:stroke dashstyle="solid"/>
            </v:line>
            <v:line style="position:absolute" from="10066,1483" to="10066,1349" stroked="true" strokeweight=".398pt" strokecolor="#000000">
              <v:stroke dashstyle="solid"/>
            </v:line>
            <w10:wrap type="none"/>
          </v:group>
        </w:pict>
      </w:r>
      <w:r>
        <w:rPr/>
        <w:pict>
          <v:shape style="position:absolute;margin-left:128.179001pt;margin-top:33.561268pt;width:347.2pt;height:17.3pt;mso-position-horizontal-relative:page;mso-position-vertical-relative:paragraph;z-index:-16105472" type="#_x0000_t202" filled="false" stroked="false">
            <v:textbox inset="0,0,0,0">
              <w:txbxContent>
                <w:p>
                  <w:pPr>
                    <w:tabs>
                      <w:tab w:pos="4925" w:val="left" w:leader="none"/>
                      <w:tab w:pos="6708" w:val="left" w:leader="none"/>
                    </w:tabs>
                    <w:spacing w:line="236" w:lineRule="exact" w:before="0"/>
                    <w:ind w:left="0" w:right="0" w:firstLine="0"/>
                    <w:jc w:val="left"/>
                    <w:rPr>
                      <w:rFonts w:ascii="DejaVu Sans" w:hAnsi="DejaVu Sans"/>
                      <w:sz w:val="14"/>
                    </w:rPr>
                  </w:pPr>
                  <w:r>
                    <w:rPr>
                      <w:rFonts w:ascii="DejaVu Sans" w:hAnsi="DejaVu Sans"/>
                      <w:sz w:val="14"/>
                    </w:rPr>
                    <w:t>∈A</w:t>
                    <w:tab/>
                  </w:r>
                  <w:r>
                    <w:rPr>
                      <w:rFonts w:ascii="DejaVu Sans" w:hAnsi="DejaVu Sans"/>
                      <w:position w:val="5"/>
                      <w:sz w:val="20"/>
                    </w:rPr>
                    <w:t>∈</w:t>
                    <w:tab/>
                  </w:r>
                  <w:r>
                    <w:rPr>
                      <w:rFonts w:ascii="DejaVu Sans" w:hAnsi="DejaVu Sans"/>
                      <w:spacing w:val="-10"/>
                      <w:sz w:val="14"/>
                    </w:rPr>
                    <w:t>∈A</w:t>
                  </w:r>
                </w:p>
              </w:txbxContent>
            </v:textbox>
            <w10:wrap type="none"/>
          </v:shape>
        </w:pict>
      </w:r>
      <w:r>
        <w:rPr>
          <w:i/>
          <w:w w:val="110"/>
        </w:rPr>
        <w:t>Proof.</w:t>
      </w:r>
      <w:r>
        <w:rPr>
          <w:i/>
          <w:spacing w:val="3"/>
          <w:w w:val="110"/>
        </w:rPr>
        <w:t> </w:t>
      </w:r>
      <w:r>
        <w:rPr>
          <w:w w:val="110"/>
        </w:rPr>
        <w:t>Consider</w:t>
      </w:r>
      <w:r>
        <w:rPr>
          <w:spacing w:val="-14"/>
          <w:w w:val="110"/>
        </w:rPr>
        <w:t> </w:t>
      </w:r>
      <w:r>
        <w:rPr>
          <w:i/>
          <w:w w:val="110"/>
        </w:rPr>
        <w:t>V</w:t>
      </w:r>
      <w:r>
        <w:rPr>
          <w:i/>
          <w:spacing w:val="-30"/>
          <w:w w:val="110"/>
        </w:rPr>
        <w:t> </w:t>
      </w:r>
      <w:r>
        <w:rPr>
          <w:rFonts w:ascii="Georgia" w:hAnsi="Georgia"/>
          <w:w w:val="110"/>
        </w:rPr>
        <w:t>(</w:t>
      </w:r>
      <w:r>
        <w:rPr>
          <w:i/>
          <w:w w:val="110"/>
        </w:rPr>
        <w:t>G,</w:t>
      </w:r>
      <w:r>
        <w:rPr>
          <w:i/>
          <w:spacing w:val="-35"/>
          <w:w w:val="110"/>
        </w:rPr>
        <w:t> </w:t>
      </w:r>
      <w:r>
        <w:rPr>
          <w:i/>
          <w:spacing w:val="2"/>
          <w:w w:val="110"/>
        </w:rPr>
        <w:t>D</w:t>
      </w:r>
      <w:r>
        <w:rPr>
          <w:rFonts w:ascii="Georgia" w:hAnsi="Georgia"/>
          <w:spacing w:val="2"/>
          <w:w w:val="110"/>
        </w:rPr>
        <w:t>)</w:t>
      </w:r>
      <w:r>
        <w:rPr>
          <w:rFonts w:ascii="Georgia" w:hAnsi="Georgia"/>
          <w:spacing w:val="1"/>
          <w:w w:val="110"/>
        </w:rPr>
        <w:t> </w:t>
      </w:r>
      <w:r>
        <w:rPr>
          <w:rFonts w:ascii="Georgia" w:hAnsi="Georgia"/>
          <w:w w:val="110"/>
        </w:rPr>
        <w:t>=</w:t>
      </w:r>
      <w:r>
        <w:rPr>
          <w:rFonts w:ascii="Georgia" w:hAnsi="Georgia"/>
          <w:spacing w:val="2"/>
          <w:w w:val="110"/>
        </w:rPr>
        <w:t> </w:t>
      </w:r>
      <w:r>
        <w:rPr>
          <w:i/>
          <w:w w:val="110"/>
        </w:rPr>
        <w:t>U</w:t>
      </w:r>
      <w:r>
        <w:rPr>
          <w:i/>
          <w:spacing w:val="-43"/>
          <w:w w:val="110"/>
        </w:rPr>
        <w:t> </w:t>
      </w:r>
      <w:r>
        <w:rPr>
          <w:rFonts w:ascii="Georgia" w:hAnsi="Georgia"/>
          <w:spacing w:val="3"/>
          <w:w w:val="110"/>
        </w:rPr>
        <w:t>(</w:t>
      </w:r>
      <w:r>
        <w:rPr>
          <w:i/>
          <w:spacing w:val="3"/>
          <w:w w:val="110"/>
        </w:rPr>
        <w:t>p</w:t>
      </w:r>
      <w:r>
        <w:rPr>
          <w:i/>
          <w:spacing w:val="3"/>
          <w:w w:val="110"/>
          <w:vertAlign w:val="subscript"/>
        </w:rPr>
        <w:t>g</w:t>
      </w:r>
      <w:r>
        <w:rPr>
          <w:i/>
          <w:spacing w:val="3"/>
          <w:w w:val="110"/>
          <w:vertAlign w:val="baseline"/>
        </w:rPr>
        <w:t>,</w:t>
      </w:r>
      <w:r>
        <w:rPr>
          <w:i/>
          <w:spacing w:val="-35"/>
          <w:w w:val="110"/>
          <w:vertAlign w:val="baseline"/>
        </w:rPr>
        <w:t> </w:t>
      </w:r>
      <w:r>
        <w:rPr>
          <w:i/>
          <w:spacing w:val="2"/>
          <w:w w:val="110"/>
          <w:vertAlign w:val="baseline"/>
        </w:rPr>
        <w:t>D</w:t>
      </w:r>
      <w:r>
        <w:rPr>
          <w:rFonts w:ascii="Georgia" w:hAnsi="Georgia"/>
          <w:spacing w:val="2"/>
          <w:w w:val="110"/>
          <w:vertAlign w:val="baseline"/>
        </w:rPr>
        <w:t>)</w:t>
      </w:r>
      <w:r>
        <w:rPr>
          <w:rFonts w:ascii="Georgia" w:hAnsi="Georgia"/>
          <w:spacing w:val="-13"/>
          <w:w w:val="110"/>
          <w:vertAlign w:val="baseline"/>
        </w:rPr>
        <w:t> </w:t>
      </w:r>
      <w:r>
        <w:rPr>
          <w:w w:val="110"/>
          <w:vertAlign w:val="baseline"/>
        </w:rPr>
        <w:t>as</w:t>
      </w:r>
      <w:r>
        <w:rPr>
          <w:spacing w:val="-14"/>
          <w:w w:val="110"/>
          <w:vertAlign w:val="baseline"/>
        </w:rPr>
        <w:t> </w:t>
      </w:r>
      <w:r>
        <w:rPr>
          <w:w w:val="110"/>
          <w:vertAlign w:val="baseline"/>
        </w:rPr>
        <w:t>a</w:t>
      </w:r>
      <w:r>
        <w:rPr>
          <w:spacing w:val="-14"/>
          <w:w w:val="110"/>
          <w:vertAlign w:val="baseline"/>
        </w:rPr>
        <w:t> </w:t>
      </w:r>
      <w:r>
        <w:rPr>
          <w:w w:val="110"/>
          <w:vertAlign w:val="baseline"/>
        </w:rPr>
        <w:t>function</w:t>
      </w:r>
      <w:r>
        <w:rPr>
          <w:spacing w:val="-15"/>
          <w:w w:val="110"/>
          <w:vertAlign w:val="baseline"/>
        </w:rPr>
        <w:t> </w:t>
      </w:r>
      <w:r>
        <w:rPr>
          <w:w w:val="110"/>
          <w:vertAlign w:val="baseline"/>
        </w:rPr>
        <w:t>of</w:t>
      </w:r>
      <w:r>
        <w:rPr>
          <w:spacing w:val="-14"/>
          <w:w w:val="110"/>
          <w:vertAlign w:val="baseline"/>
        </w:rPr>
        <w:t> </w:t>
      </w:r>
      <w:r>
        <w:rPr>
          <w:i/>
          <w:w w:val="110"/>
          <w:vertAlign w:val="baseline"/>
        </w:rPr>
        <w:t>p</w:t>
      </w:r>
      <w:r>
        <w:rPr>
          <w:i/>
          <w:w w:val="110"/>
          <w:vertAlign w:val="subscript"/>
        </w:rPr>
        <w:t>g</w:t>
      </w:r>
      <w:r>
        <w:rPr>
          <w:i/>
          <w:spacing w:val="-5"/>
          <w:w w:val="110"/>
          <w:vertAlign w:val="baseline"/>
        </w:rPr>
        <w:t> </w:t>
      </w:r>
      <w:r>
        <w:rPr>
          <w:w w:val="110"/>
          <w:vertAlign w:val="baseline"/>
        </w:rPr>
        <w:t>as</w:t>
      </w:r>
      <w:r>
        <w:rPr>
          <w:spacing w:val="-15"/>
          <w:w w:val="110"/>
          <w:vertAlign w:val="baseline"/>
        </w:rPr>
        <w:t> </w:t>
      </w:r>
      <w:r>
        <w:rPr>
          <w:w w:val="110"/>
          <w:vertAlign w:val="baseline"/>
        </w:rPr>
        <w:t>done</w:t>
      </w:r>
      <w:r>
        <w:rPr>
          <w:spacing w:val="-14"/>
          <w:w w:val="110"/>
          <w:vertAlign w:val="baseline"/>
        </w:rPr>
        <w:t> </w:t>
      </w:r>
      <w:r>
        <w:rPr>
          <w:w w:val="110"/>
          <w:vertAlign w:val="baseline"/>
        </w:rPr>
        <w:t>in</w:t>
      </w:r>
      <w:r>
        <w:rPr>
          <w:spacing w:val="-14"/>
          <w:w w:val="110"/>
          <w:vertAlign w:val="baseline"/>
        </w:rPr>
        <w:t> </w:t>
      </w:r>
      <w:r>
        <w:rPr>
          <w:w w:val="110"/>
          <w:vertAlign w:val="baseline"/>
        </w:rPr>
        <w:t>the</w:t>
      </w:r>
      <w:r>
        <w:rPr>
          <w:spacing w:val="-15"/>
          <w:w w:val="110"/>
          <w:vertAlign w:val="baseline"/>
        </w:rPr>
        <w:t> </w:t>
      </w:r>
      <w:r>
        <w:rPr>
          <w:w w:val="110"/>
          <w:vertAlign w:val="baseline"/>
        </w:rPr>
        <w:t>above</w:t>
      </w:r>
      <w:r>
        <w:rPr>
          <w:spacing w:val="-14"/>
          <w:w w:val="110"/>
          <w:vertAlign w:val="baseline"/>
        </w:rPr>
        <w:t> </w:t>
      </w:r>
      <w:r>
        <w:rPr>
          <w:w w:val="110"/>
          <w:vertAlign w:val="baseline"/>
        </w:rPr>
        <w:t>criterion.</w:t>
      </w:r>
      <w:r>
        <w:rPr>
          <w:spacing w:val="17"/>
          <w:w w:val="110"/>
          <w:vertAlign w:val="baseline"/>
        </w:rPr>
        <w:t> </w:t>
      </w:r>
      <w:r>
        <w:rPr>
          <w:w w:val="110"/>
          <w:vertAlign w:val="baseline"/>
        </w:rPr>
        <w:t>Note </w:t>
      </w:r>
      <w:r>
        <w:rPr>
          <w:w w:val="105"/>
          <w:vertAlign w:val="baseline"/>
        </w:rPr>
        <w:t>that</w:t>
      </w:r>
      <w:r>
        <w:rPr>
          <w:spacing w:val="-14"/>
          <w:w w:val="105"/>
          <w:vertAlign w:val="baseline"/>
        </w:rPr>
        <w:t> </w:t>
      </w:r>
      <w:r>
        <w:rPr>
          <w:i/>
          <w:w w:val="105"/>
          <w:vertAlign w:val="baseline"/>
        </w:rPr>
        <w:t>U</w:t>
      </w:r>
      <w:r>
        <w:rPr>
          <w:i/>
          <w:spacing w:val="-39"/>
          <w:w w:val="105"/>
          <w:vertAlign w:val="baseline"/>
        </w:rPr>
        <w:t> </w:t>
      </w:r>
      <w:r>
        <w:rPr>
          <w:rFonts w:ascii="Georgia" w:hAnsi="Georgia"/>
          <w:spacing w:val="3"/>
          <w:w w:val="105"/>
          <w:vertAlign w:val="baseline"/>
        </w:rPr>
        <w:t>(</w:t>
      </w:r>
      <w:r>
        <w:rPr>
          <w:i/>
          <w:spacing w:val="3"/>
          <w:w w:val="105"/>
          <w:vertAlign w:val="baseline"/>
        </w:rPr>
        <w:t>p</w:t>
      </w:r>
      <w:r>
        <w:rPr>
          <w:i/>
          <w:spacing w:val="3"/>
          <w:w w:val="105"/>
          <w:vertAlign w:val="subscript"/>
        </w:rPr>
        <w:t>g</w:t>
      </w:r>
      <w:r>
        <w:rPr>
          <w:i/>
          <w:spacing w:val="3"/>
          <w:w w:val="105"/>
          <w:vertAlign w:val="baseline"/>
        </w:rPr>
        <w:t>,</w:t>
      </w:r>
      <w:r>
        <w:rPr>
          <w:i/>
          <w:spacing w:val="-31"/>
          <w:w w:val="105"/>
          <w:vertAlign w:val="baseline"/>
        </w:rPr>
        <w:t> </w:t>
      </w:r>
      <w:r>
        <w:rPr>
          <w:i/>
          <w:spacing w:val="2"/>
          <w:w w:val="105"/>
          <w:vertAlign w:val="baseline"/>
        </w:rPr>
        <w:t>D</w:t>
      </w:r>
      <w:r>
        <w:rPr>
          <w:rFonts w:ascii="Georgia" w:hAnsi="Georgia"/>
          <w:spacing w:val="2"/>
          <w:w w:val="105"/>
          <w:vertAlign w:val="baseline"/>
        </w:rPr>
        <w:t>)</w:t>
      </w:r>
      <w:r>
        <w:rPr>
          <w:rFonts w:ascii="Georgia" w:hAnsi="Georgia"/>
          <w:spacing w:val="-12"/>
          <w:w w:val="105"/>
          <w:vertAlign w:val="baseline"/>
        </w:rPr>
        <w:t> </w:t>
      </w:r>
      <w:r>
        <w:rPr>
          <w:w w:val="105"/>
          <w:vertAlign w:val="baseline"/>
        </w:rPr>
        <w:t>is</w:t>
      </w:r>
      <w:r>
        <w:rPr>
          <w:spacing w:val="-13"/>
          <w:w w:val="105"/>
          <w:vertAlign w:val="baseline"/>
        </w:rPr>
        <w:t> </w:t>
      </w:r>
      <w:r>
        <w:rPr>
          <w:spacing w:val="-3"/>
          <w:w w:val="105"/>
          <w:vertAlign w:val="baseline"/>
        </w:rPr>
        <w:t>convex</w:t>
      </w:r>
      <w:r>
        <w:rPr>
          <w:spacing w:val="-14"/>
          <w:w w:val="105"/>
          <w:vertAlign w:val="baseline"/>
        </w:rPr>
        <w:t> </w:t>
      </w:r>
      <w:r>
        <w:rPr>
          <w:w w:val="105"/>
          <w:vertAlign w:val="baseline"/>
        </w:rPr>
        <w:t>in</w:t>
      </w:r>
      <w:r>
        <w:rPr>
          <w:spacing w:val="-14"/>
          <w:w w:val="105"/>
          <w:vertAlign w:val="baseline"/>
        </w:rPr>
        <w:t> </w:t>
      </w:r>
      <w:r>
        <w:rPr>
          <w:i/>
          <w:spacing w:val="5"/>
          <w:w w:val="105"/>
          <w:vertAlign w:val="baseline"/>
        </w:rPr>
        <w:t>p</w:t>
      </w:r>
      <w:r>
        <w:rPr>
          <w:i/>
          <w:spacing w:val="5"/>
          <w:w w:val="105"/>
          <w:vertAlign w:val="subscript"/>
        </w:rPr>
        <w:t>g</w:t>
      </w:r>
      <w:r>
        <w:rPr>
          <w:spacing w:val="5"/>
          <w:w w:val="105"/>
          <w:vertAlign w:val="baseline"/>
        </w:rPr>
        <w:t>.</w:t>
      </w:r>
      <w:r>
        <w:rPr>
          <w:spacing w:val="7"/>
          <w:w w:val="105"/>
          <w:vertAlign w:val="baseline"/>
        </w:rPr>
        <w:t> </w:t>
      </w:r>
      <w:r>
        <w:rPr>
          <w:w w:val="105"/>
          <w:vertAlign w:val="baseline"/>
        </w:rPr>
        <w:t>The</w:t>
      </w:r>
      <w:r>
        <w:rPr>
          <w:spacing w:val="-14"/>
          <w:w w:val="105"/>
          <w:vertAlign w:val="baseline"/>
        </w:rPr>
        <w:t> </w:t>
      </w:r>
      <w:r>
        <w:rPr>
          <w:w w:val="105"/>
          <w:vertAlign w:val="baseline"/>
        </w:rPr>
        <w:t>subderivatives</w:t>
      </w:r>
      <w:r>
        <w:rPr>
          <w:spacing w:val="-13"/>
          <w:w w:val="105"/>
          <w:vertAlign w:val="baseline"/>
        </w:rPr>
        <w:t> </w:t>
      </w:r>
      <w:r>
        <w:rPr>
          <w:w w:val="105"/>
          <w:vertAlign w:val="baseline"/>
        </w:rPr>
        <w:t>of</w:t>
      </w:r>
      <w:r>
        <w:rPr>
          <w:spacing w:val="-14"/>
          <w:w w:val="105"/>
          <w:vertAlign w:val="baseline"/>
        </w:rPr>
        <w:t> </w:t>
      </w:r>
      <w:r>
        <w:rPr>
          <w:w w:val="105"/>
          <w:vertAlign w:val="baseline"/>
        </w:rPr>
        <w:t>a</w:t>
      </w:r>
      <w:r>
        <w:rPr>
          <w:spacing w:val="-14"/>
          <w:w w:val="105"/>
          <w:vertAlign w:val="baseline"/>
        </w:rPr>
        <w:t> </w:t>
      </w:r>
      <w:r>
        <w:rPr>
          <w:w w:val="105"/>
          <w:vertAlign w:val="baseline"/>
        </w:rPr>
        <w:t>supremum</w:t>
      </w:r>
      <w:r>
        <w:rPr>
          <w:spacing w:val="-14"/>
          <w:w w:val="105"/>
          <w:vertAlign w:val="baseline"/>
        </w:rPr>
        <w:t> </w:t>
      </w:r>
      <w:r>
        <w:rPr>
          <w:w w:val="105"/>
          <w:vertAlign w:val="baseline"/>
        </w:rPr>
        <w:t>of</w:t>
      </w:r>
      <w:r>
        <w:rPr>
          <w:spacing w:val="-14"/>
          <w:w w:val="105"/>
          <w:vertAlign w:val="baseline"/>
        </w:rPr>
        <w:t> </w:t>
      </w:r>
      <w:r>
        <w:rPr>
          <w:spacing w:val="-3"/>
          <w:w w:val="105"/>
          <w:vertAlign w:val="baseline"/>
        </w:rPr>
        <w:t>convex</w:t>
      </w:r>
      <w:r>
        <w:rPr>
          <w:spacing w:val="-13"/>
          <w:w w:val="105"/>
          <w:vertAlign w:val="baseline"/>
        </w:rPr>
        <w:t> </w:t>
      </w:r>
      <w:r>
        <w:rPr>
          <w:w w:val="105"/>
          <w:vertAlign w:val="baseline"/>
        </w:rPr>
        <w:t>functions</w:t>
      </w:r>
      <w:r>
        <w:rPr>
          <w:spacing w:val="-14"/>
          <w:w w:val="105"/>
          <w:vertAlign w:val="baseline"/>
        </w:rPr>
        <w:t> </w:t>
      </w:r>
      <w:r>
        <w:rPr>
          <w:w w:val="105"/>
          <w:vertAlign w:val="baseline"/>
        </w:rPr>
        <w:t>include</w:t>
      </w:r>
      <w:r>
        <w:rPr>
          <w:spacing w:val="-14"/>
          <w:w w:val="105"/>
          <w:vertAlign w:val="baseline"/>
        </w:rPr>
        <w:t> </w:t>
      </w:r>
      <w:r>
        <w:rPr>
          <w:w w:val="105"/>
          <w:vertAlign w:val="baseline"/>
        </w:rPr>
        <w:t>the </w:t>
      </w:r>
      <w:r>
        <w:rPr>
          <w:w w:val="110"/>
          <w:vertAlign w:val="baseline"/>
        </w:rPr>
        <w:t>derivative</w:t>
      </w:r>
      <w:r>
        <w:rPr>
          <w:spacing w:val="-27"/>
          <w:w w:val="110"/>
          <w:vertAlign w:val="baseline"/>
        </w:rPr>
        <w:t> </w:t>
      </w:r>
      <w:r>
        <w:rPr>
          <w:w w:val="110"/>
          <w:vertAlign w:val="baseline"/>
        </w:rPr>
        <w:t>of</w:t>
      </w:r>
      <w:r>
        <w:rPr>
          <w:spacing w:val="-26"/>
          <w:w w:val="110"/>
          <w:vertAlign w:val="baseline"/>
        </w:rPr>
        <w:t> </w:t>
      </w:r>
      <w:r>
        <w:rPr>
          <w:w w:val="110"/>
          <w:vertAlign w:val="baseline"/>
        </w:rPr>
        <w:t>the</w:t>
      </w:r>
      <w:r>
        <w:rPr>
          <w:spacing w:val="-26"/>
          <w:w w:val="110"/>
          <w:vertAlign w:val="baseline"/>
        </w:rPr>
        <w:t> </w:t>
      </w:r>
      <w:r>
        <w:rPr>
          <w:w w:val="110"/>
          <w:vertAlign w:val="baseline"/>
        </w:rPr>
        <w:t>function</w:t>
      </w:r>
      <w:r>
        <w:rPr>
          <w:spacing w:val="-26"/>
          <w:w w:val="110"/>
          <w:vertAlign w:val="baseline"/>
        </w:rPr>
        <w:t> </w:t>
      </w:r>
      <w:r>
        <w:rPr>
          <w:w w:val="110"/>
          <w:vertAlign w:val="baseline"/>
        </w:rPr>
        <w:t>at</w:t>
      </w:r>
      <w:r>
        <w:rPr>
          <w:spacing w:val="-26"/>
          <w:w w:val="110"/>
          <w:vertAlign w:val="baseline"/>
        </w:rPr>
        <w:t> </w:t>
      </w:r>
      <w:r>
        <w:rPr>
          <w:w w:val="110"/>
          <w:vertAlign w:val="baseline"/>
        </w:rPr>
        <w:t>the</w:t>
      </w:r>
      <w:r>
        <w:rPr>
          <w:spacing w:val="-27"/>
          <w:w w:val="110"/>
          <w:vertAlign w:val="baseline"/>
        </w:rPr>
        <w:t> </w:t>
      </w:r>
      <w:r>
        <w:rPr>
          <w:w w:val="110"/>
          <w:vertAlign w:val="baseline"/>
        </w:rPr>
        <w:t>point</w:t>
      </w:r>
      <w:r>
        <w:rPr>
          <w:spacing w:val="-26"/>
          <w:w w:val="110"/>
          <w:vertAlign w:val="baseline"/>
        </w:rPr>
        <w:t> </w:t>
      </w:r>
      <w:r>
        <w:rPr>
          <w:w w:val="110"/>
          <w:vertAlign w:val="baseline"/>
        </w:rPr>
        <w:t>where</w:t>
      </w:r>
      <w:r>
        <w:rPr>
          <w:spacing w:val="-26"/>
          <w:w w:val="110"/>
          <w:vertAlign w:val="baseline"/>
        </w:rPr>
        <w:t> </w:t>
      </w:r>
      <w:r>
        <w:rPr>
          <w:w w:val="110"/>
          <w:vertAlign w:val="baseline"/>
        </w:rPr>
        <w:t>the</w:t>
      </w:r>
      <w:r>
        <w:rPr>
          <w:spacing w:val="-26"/>
          <w:w w:val="110"/>
          <w:vertAlign w:val="baseline"/>
        </w:rPr>
        <w:t> </w:t>
      </w:r>
      <w:r>
        <w:rPr>
          <w:w w:val="110"/>
          <w:vertAlign w:val="baseline"/>
        </w:rPr>
        <w:t>maximum</w:t>
      </w:r>
      <w:r>
        <w:rPr>
          <w:spacing w:val="-26"/>
          <w:w w:val="110"/>
          <w:vertAlign w:val="baseline"/>
        </w:rPr>
        <w:t> </w:t>
      </w:r>
      <w:r>
        <w:rPr>
          <w:w w:val="110"/>
          <w:vertAlign w:val="baseline"/>
        </w:rPr>
        <w:t>is</w:t>
      </w:r>
      <w:r>
        <w:rPr>
          <w:spacing w:val="-26"/>
          <w:w w:val="110"/>
          <w:vertAlign w:val="baseline"/>
        </w:rPr>
        <w:t> </w:t>
      </w:r>
      <w:r>
        <w:rPr>
          <w:w w:val="110"/>
          <w:vertAlign w:val="baseline"/>
        </w:rPr>
        <w:t>attained.</w:t>
      </w:r>
      <w:r>
        <w:rPr>
          <w:spacing w:val="-8"/>
          <w:w w:val="110"/>
          <w:vertAlign w:val="baseline"/>
        </w:rPr>
        <w:t> </w:t>
      </w:r>
      <w:r>
        <w:rPr>
          <w:w w:val="110"/>
          <w:vertAlign w:val="baseline"/>
        </w:rPr>
        <w:t>In</w:t>
      </w:r>
      <w:r>
        <w:rPr>
          <w:spacing w:val="-26"/>
          <w:w w:val="110"/>
          <w:vertAlign w:val="baseline"/>
        </w:rPr>
        <w:t> </w:t>
      </w:r>
      <w:r>
        <w:rPr>
          <w:w w:val="110"/>
          <w:vertAlign w:val="baseline"/>
        </w:rPr>
        <w:t>other</w:t>
      </w:r>
      <w:r>
        <w:rPr>
          <w:spacing w:val="-27"/>
          <w:w w:val="110"/>
          <w:vertAlign w:val="baseline"/>
        </w:rPr>
        <w:t> </w:t>
      </w:r>
      <w:r>
        <w:rPr>
          <w:w w:val="110"/>
          <w:vertAlign w:val="baseline"/>
        </w:rPr>
        <w:t>words,</w:t>
      </w:r>
      <w:r>
        <w:rPr>
          <w:spacing w:val="-24"/>
          <w:w w:val="110"/>
          <w:vertAlign w:val="baseline"/>
        </w:rPr>
        <w:t> </w:t>
      </w:r>
      <w:r>
        <w:rPr>
          <w:w w:val="110"/>
          <w:vertAlign w:val="baseline"/>
        </w:rPr>
        <w:t>if</w:t>
      </w:r>
      <w:r>
        <w:rPr>
          <w:spacing w:val="-26"/>
          <w:w w:val="110"/>
          <w:vertAlign w:val="baseline"/>
        </w:rPr>
        <w:t> </w:t>
      </w:r>
      <w:r>
        <w:rPr>
          <w:i/>
          <w:w w:val="145"/>
          <w:vertAlign w:val="baseline"/>
        </w:rPr>
        <w:t>f</w:t>
      </w:r>
      <w:r>
        <w:rPr>
          <w:i/>
          <w:spacing w:val="-63"/>
          <w:w w:val="145"/>
          <w:vertAlign w:val="baseline"/>
        </w:rPr>
        <w:t> </w:t>
      </w:r>
      <w:r>
        <w:rPr>
          <w:rFonts w:ascii="Georgia" w:hAnsi="Georgia"/>
          <w:w w:val="110"/>
          <w:vertAlign w:val="baseline"/>
        </w:rPr>
        <w:t>(</w:t>
      </w:r>
      <w:r>
        <w:rPr>
          <w:i/>
          <w:w w:val="110"/>
          <w:vertAlign w:val="baseline"/>
        </w:rPr>
        <w:t>x</w:t>
      </w:r>
      <w:r>
        <w:rPr>
          <w:rFonts w:ascii="Georgia" w:hAnsi="Georgia"/>
          <w:w w:val="110"/>
          <w:vertAlign w:val="baseline"/>
        </w:rPr>
        <w:t>)</w:t>
      </w:r>
      <w:r>
        <w:rPr>
          <w:rFonts w:ascii="Georgia" w:hAnsi="Georgia"/>
          <w:spacing w:val="-16"/>
          <w:w w:val="110"/>
          <w:vertAlign w:val="baseline"/>
        </w:rPr>
        <w:t> </w:t>
      </w:r>
      <w:r>
        <w:rPr>
          <w:rFonts w:ascii="Georgia" w:hAnsi="Georgia"/>
          <w:w w:val="110"/>
          <w:vertAlign w:val="baseline"/>
        </w:rPr>
        <w:t>= sup</w:t>
      </w:r>
      <w:r>
        <w:rPr>
          <w:i/>
          <w:w w:val="110"/>
          <w:position w:val="-4"/>
          <w:sz w:val="14"/>
          <w:vertAlign w:val="baseline"/>
        </w:rPr>
        <w:t>α </w:t>
      </w:r>
      <w:r>
        <w:rPr>
          <w:i/>
          <w:spacing w:val="38"/>
          <w:w w:val="110"/>
          <w:position w:val="-4"/>
          <w:sz w:val="14"/>
          <w:vertAlign w:val="baseline"/>
        </w:rPr>
        <w:t> </w:t>
      </w:r>
      <w:r>
        <w:rPr>
          <w:i/>
          <w:w w:val="110"/>
          <w:vertAlign w:val="baseline"/>
        </w:rPr>
        <w:t>f</w:t>
      </w:r>
      <w:r>
        <w:rPr>
          <w:i/>
          <w:w w:val="110"/>
          <w:vertAlign w:val="subscript"/>
        </w:rPr>
        <w:t>α</w:t>
      </w:r>
      <w:r>
        <w:rPr>
          <w:rFonts w:ascii="Georgia" w:hAnsi="Georgia"/>
          <w:w w:val="110"/>
          <w:vertAlign w:val="baseline"/>
        </w:rPr>
        <w:t>(</w:t>
      </w:r>
      <w:r>
        <w:rPr>
          <w:i/>
          <w:w w:val="110"/>
          <w:vertAlign w:val="baseline"/>
        </w:rPr>
        <w:t>x</w:t>
      </w:r>
      <w:r>
        <w:rPr>
          <w:rFonts w:ascii="Georgia" w:hAnsi="Georgia"/>
          <w:w w:val="110"/>
          <w:vertAlign w:val="baseline"/>
        </w:rPr>
        <w:t>) </w:t>
      </w:r>
      <w:r>
        <w:rPr>
          <w:w w:val="110"/>
          <w:vertAlign w:val="baseline"/>
        </w:rPr>
        <w:t>and </w:t>
      </w:r>
      <w:r>
        <w:rPr>
          <w:i/>
          <w:w w:val="110"/>
          <w:vertAlign w:val="baseline"/>
        </w:rPr>
        <w:t>f</w:t>
      </w:r>
      <w:r>
        <w:rPr>
          <w:i/>
          <w:w w:val="110"/>
          <w:vertAlign w:val="subscript"/>
        </w:rPr>
        <w:t>α</w:t>
      </w:r>
      <w:r>
        <w:rPr>
          <w:rFonts w:ascii="Georgia" w:hAnsi="Georgia"/>
          <w:w w:val="110"/>
          <w:vertAlign w:val="baseline"/>
        </w:rPr>
        <w:t>(</w:t>
      </w:r>
      <w:r>
        <w:rPr>
          <w:i/>
          <w:w w:val="110"/>
          <w:vertAlign w:val="baseline"/>
        </w:rPr>
        <w:t>x</w:t>
      </w:r>
      <w:r>
        <w:rPr>
          <w:rFonts w:ascii="Georgia" w:hAnsi="Georgia"/>
          <w:w w:val="110"/>
          <w:vertAlign w:val="baseline"/>
        </w:rPr>
        <w:t>) </w:t>
      </w:r>
      <w:r>
        <w:rPr>
          <w:w w:val="110"/>
          <w:vertAlign w:val="baseline"/>
        </w:rPr>
        <w:t>is </w:t>
      </w:r>
      <w:r>
        <w:rPr>
          <w:spacing w:val="-3"/>
          <w:w w:val="110"/>
          <w:vertAlign w:val="baseline"/>
        </w:rPr>
        <w:t>convex </w:t>
      </w:r>
      <w:r>
        <w:rPr>
          <w:w w:val="110"/>
          <w:vertAlign w:val="baseline"/>
        </w:rPr>
        <w:t>in </w:t>
      </w:r>
      <w:r>
        <w:rPr>
          <w:i/>
          <w:w w:val="110"/>
          <w:vertAlign w:val="baseline"/>
        </w:rPr>
        <w:t>x </w:t>
      </w:r>
      <w:r>
        <w:rPr>
          <w:w w:val="110"/>
          <w:vertAlign w:val="baseline"/>
        </w:rPr>
        <w:t>for every </w:t>
      </w:r>
      <w:r>
        <w:rPr>
          <w:i/>
          <w:w w:val="110"/>
          <w:vertAlign w:val="baseline"/>
        </w:rPr>
        <w:t>α</w:t>
      </w:r>
      <w:r>
        <w:rPr>
          <w:w w:val="110"/>
          <w:vertAlign w:val="baseline"/>
        </w:rPr>
        <w:t>, then </w:t>
      </w:r>
      <w:r>
        <w:rPr>
          <w:i/>
          <w:spacing w:val="4"/>
          <w:w w:val="120"/>
          <w:vertAlign w:val="baseline"/>
        </w:rPr>
        <w:t>∂f</w:t>
      </w:r>
      <w:r>
        <w:rPr>
          <w:i/>
          <w:spacing w:val="4"/>
          <w:w w:val="120"/>
          <w:vertAlign w:val="subscript"/>
        </w:rPr>
        <w:t>β</w:t>
      </w:r>
      <w:r>
        <w:rPr>
          <w:rFonts w:ascii="Georgia" w:hAnsi="Georgia"/>
          <w:spacing w:val="4"/>
          <w:w w:val="120"/>
          <w:vertAlign w:val="baseline"/>
        </w:rPr>
        <w:t>(</w:t>
      </w:r>
      <w:r>
        <w:rPr>
          <w:i/>
          <w:spacing w:val="4"/>
          <w:w w:val="120"/>
          <w:vertAlign w:val="baseline"/>
        </w:rPr>
        <w:t>x</w:t>
      </w:r>
      <w:r>
        <w:rPr>
          <w:rFonts w:ascii="Georgia" w:hAnsi="Georgia"/>
          <w:spacing w:val="4"/>
          <w:w w:val="120"/>
          <w:vertAlign w:val="baseline"/>
        </w:rPr>
        <w:t>)  </w:t>
      </w:r>
      <w:r>
        <w:rPr>
          <w:i/>
          <w:spacing w:val="5"/>
          <w:w w:val="120"/>
          <w:vertAlign w:val="baseline"/>
        </w:rPr>
        <w:t>∂f </w:t>
      </w:r>
      <w:r>
        <w:rPr>
          <w:w w:val="110"/>
          <w:vertAlign w:val="baseline"/>
        </w:rPr>
        <w:t>if </w:t>
      </w:r>
      <w:r>
        <w:rPr>
          <w:i/>
          <w:w w:val="110"/>
          <w:vertAlign w:val="baseline"/>
        </w:rPr>
        <w:t>β </w:t>
      </w:r>
      <w:r>
        <w:rPr>
          <w:rFonts w:ascii="Georgia" w:hAnsi="Georgia"/>
          <w:w w:val="110"/>
          <w:vertAlign w:val="baseline"/>
        </w:rPr>
        <w:t>= arg sup</w:t>
      </w:r>
      <w:r>
        <w:rPr>
          <w:i/>
          <w:w w:val="110"/>
          <w:position w:val="-4"/>
          <w:sz w:val="14"/>
          <w:vertAlign w:val="baseline"/>
        </w:rPr>
        <w:t>α    </w:t>
      </w:r>
      <w:r>
        <w:rPr>
          <w:i/>
          <w:w w:val="120"/>
          <w:vertAlign w:val="baseline"/>
        </w:rPr>
        <w:t>f</w:t>
      </w:r>
      <w:r>
        <w:rPr>
          <w:i/>
          <w:w w:val="120"/>
          <w:vertAlign w:val="subscript"/>
        </w:rPr>
        <w:t>α</w:t>
      </w:r>
      <w:r>
        <w:rPr>
          <w:rFonts w:ascii="Georgia" w:hAnsi="Georgia"/>
          <w:w w:val="120"/>
          <w:vertAlign w:val="baseline"/>
        </w:rPr>
        <w:t>(</w:t>
      </w:r>
      <w:r>
        <w:rPr>
          <w:i/>
          <w:w w:val="120"/>
          <w:vertAlign w:val="baseline"/>
        </w:rPr>
        <w:t>x</w:t>
      </w:r>
      <w:r>
        <w:rPr>
          <w:rFonts w:ascii="Georgia" w:hAnsi="Georgia"/>
          <w:w w:val="120"/>
          <w:vertAlign w:val="baseline"/>
        </w:rPr>
        <w:t>)</w:t>
      </w:r>
      <w:r>
        <w:rPr>
          <w:w w:val="120"/>
          <w:vertAlign w:val="baseline"/>
        </w:rPr>
        <w:t>. </w:t>
      </w:r>
      <w:r>
        <w:rPr>
          <w:w w:val="110"/>
          <w:vertAlign w:val="baseline"/>
        </w:rPr>
        <w:t>This</w:t>
      </w:r>
      <w:r>
        <w:rPr>
          <w:spacing w:val="-28"/>
          <w:w w:val="110"/>
          <w:vertAlign w:val="baseline"/>
        </w:rPr>
        <w:t> </w:t>
      </w:r>
      <w:r>
        <w:rPr>
          <w:w w:val="110"/>
          <w:vertAlign w:val="baseline"/>
        </w:rPr>
        <w:t>is</w:t>
      </w:r>
      <w:r>
        <w:rPr>
          <w:spacing w:val="-28"/>
          <w:w w:val="110"/>
          <w:vertAlign w:val="baseline"/>
        </w:rPr>
        <w:t> </w:t>
      </w:r>
      <w:r>
        <w:rPr>
          <w:w w:val="110"/>
          <w:vertAlign w:val="baseline"/>
        </w:rPr>
        <w:t>equivalent</w:t>
      </w:r>
      <w:r>
        <w:rPr>
          <w:spacing w:val="-27"/>
          <w:w w:val="110"/>
          <w:vertAlign w:val="baseline"/>
        </w:rPr>
        <w:t> </w:t>
      </w:r>
      <w:r>
        <w:rPr>
          <w:w w:val="110"/>
          <w:vertAlign w:val="baseline"/>
        </w:rPr>
        <w:t>to</w:t>
      </w:r>
      <w:r>
        <w:rPr>
          <w:spacing w:val="-28"/>
          <w:w w:val="110"/>
          <w:vertAlign w:val="baseline"/>
        </w:rPr>
        <w:t> </w:t>
      </w:r>
      <w:r>
        <w:rPr>
          <w:w w:val="110"/>
          <w:vertAlign w:val="baseline"/>
        </w:rPr>
        <w:t>computing</w:t>
      </w:r>
      <w:r>
        <w:rPr>
          <w:spacing w:val="-28"/>
          <w:w w:val="110"/>
          <w:vertAlign w:val="baseline"/>
        </w:rPr>
        <w:t> </w:t>
      </w:r>
      <w:r>
        <w:rPr>
          <w:w w:val="110"/>
          <w:vertAlign w:val="baseline"/>
        </w:rPr>
        <w:t>a</w:t>
      </w:r>
      <w:r>
        <w:rPr>
          <w:spacing w:val="-27"/>
          <w:w w:val="110"/>
          <w:vertAlign w:val="baseline"/>
        </w:rPr>
        <w:t> </w:t>
      </w:r>
      <w:r>
        <w:rPr>
          <w:w w:val="110"/>
          <w:vertAlign w:val="baseline"/>
        </w:rPr>
        <w:t>gradient</w:t>
      </w:r>
      <w:r>
        <w:rPr>
          <w:spacing w:val="-28"/>
          <w:w w:val="110"/>
          <w:vertAlign w:val="baseline"/>
        </w:rPr>
        <w:t> </w:t>
      </w:r>
      <w:r>
        <w:rPr>
          <w:w w:val="110"/>
          <w:vertAlign w:val="baseline"/>
        </w:rPr>
        <w:t>descent</w:t>
      </w:r>
      <w:r>
        <w:rPr>
          <w:spacing w:val="-27"/>
          <w:w w:val="110"/>
          <w:vertAlign w:val="baseline"/>
        </w:rPr>
        <w:t> </w:t>
      </w:r>
      <w:r>
        <w:rPr>
          <w:w w:val="110"/>
          <w:vertAlign w:val="baseline"/>
        </w:rPr>
        <w:t>update</w:t>
      </w:r>
      <w:r>
        <w:rPr>
          <w:spacing w:val="-28"/>
          <w:w w:val="110"/>
          <w:vertAlign w:val="baseline"/>
        </w:rPr>
        <w:t> </w:t>
      </w:r>
      <w:r>
        <w:rPr>
          <w:w w:val="110"/>
          <w:vertAlign w:val="baseline"/>
        </w:rPr>
        <w:t>for</w:t>
      </w:r>
      <w:r>
        <w:rPr>
          <w:spacing w:val="-28"/>
          <w:w w:val="110"/>
          <w:vertAlign w:val="baseline"/>
        </w:rPr>
        <w:t> </w:t>
      </w:r>
      <w:r>
        <w:rPr>
          <w:i/>
          <w:w w:val="110"/>
          <w:vertAlign w:val="baseline"/>
        </w:rPr>
        <w:t>p</w:t>
      </w:r>
      <w:r>
        <w:rPr>
          <w:i/>
          <w:w w:val="110"/>
          <w:vertAlign w:val="subscript"/>
        </w:rPr>
        <w:t>g</w:t>
      </w:r>
      <w:r>
        <w:rPr>
          <w:i/>
          <w:spacing w:val="-21"/>
          <w:w w:val="110"/>
          <w:vertAlign w:val="baseline"/>
        </w:rPr>
        <w:t> </w:t>
      </w:r>
      <w:r>
        <w:rPr>
          <w:w w:val="110"/>
          <w:vertAlign w:val="baseline"/>
        </w:rPr>
        <w:t>at</w:t>
      </w:r>
      <w:r>
        <w:rPr>
          <w:spacing w:val="-28"/>
          <w:w w:val="110"/>
          <w:vertAlign w:val="baseline"/>
        </w:rPr>
        <w:t> </w:t>
      </w:r>
      <w:r>
        <w:rPr>
          <w:w w:val="110"/>
          <w:vertAlign w:val="baseline"/>
        </w:rPr>
        <w:t>the</w:t>
      </w:r>
      <w:r>
        <w:rPr>
          <w:spacing w:val="-27"/>
          <w:w w:val="110"/>
          <w:vertAlign w:val="baseline"/>
        </w:rPr>
        <w:t> </w:t>
      </w:r>
      <w:r>
        <w:rPr>
          <w:w w:val="110"/>
          <w:vertAlign w:val="baseline"/>
        </w:rPr>
        <w:t>optimal</w:t>
      </w:r>
      <w:r>
        <w:rPr>
          <w:spacing w:val="-28"/>
          <w:w w:val="110"/>
          <w:vertAlign w:val="baseline"/>
        </w:rPr>
        <w:t> </w:t>
      </w:r>
      <w:r>
        <w:rPr>
          <w:i/>
          <w:w w:val="110"/>
          <w:vertAlign w:val="baseline"/>
        </w:rPr>
        <w:t>D</w:t>
      </w:r>
      <w:r>
        <w:rPr>
          <w:i/>
          <w:spacing w:val="-25"/>
          <w:w w:val="110"/>
          <w:vertAlign w:val="baseline"/>
        </w:rPr>
        <w:t> </w:t>
      </w:r>
      <w:r>
        <w:rPr>
          <w:w w:val="110"/>
          <w:vertAlign w:val="baseline"/>
        </w:rPr>
        <w:t>given</w:t>
      </w:r>
      <w:r>
        <w:rPr>
          <w:spacing w:val="-28"/>
          <w:w w:val="110"/>
          <w:vertAlign w:val="baseline"/>
        </w:rPr>
        <w:t> </w:t>
      </w:r>
      <w:r>
        <w:rPr>
          <w:w w:val="110"/>
          <w:vertAlign w:val="baseline"/>
        </w:rPr>
        <w:t>the</w:t>
      </w:r>
      <w:r>
        <w:rPr>
          <w:spacing w:val="-27"/>
          <w:w w:val="110"/>
          <w:vertAlign w:val="baseline"/>
        </w:rPr>
        <w:t> </w:t>
      </w:r>
      <w:r>
        <w:rPr>
          <w:w w:val="110"/>
          <w:vertAlign w:val="baseline"/>
        </w:rPr>
        <w:t>cor- responding</w:t>
      </w:r>
      <w:r>
        <w:rPr>
          <w:spacing w:val="-23"/>
          <w:w w:val="110"/>
          <w:vertAlign w:val="baseline"/>
        </w:rPr>
        <w:t> </w:t>
      </w:r>
      <w:r>
        <w:rPr>
          <w:i/>
          <w:w w:val="110"/>
          <w:vertAlign w:val="baseline"/>
        </w:rPr>
        <w:t>G</w:t>
      </w:r>
      <w:r>
        <w:rPr>
          <w:w w:val="110"/>
          <w:vertAlign w:val="baseline"/>
        </w:rPr>
        <w:t>.</w:t>
      </w:r>
      <w:r>
        <w:rPr>
          <w:spacing w:val="1"/>
          <w:w w:val="110"/>
          <w:vertAlign w:val="baseline"/>
        </w:rPr>
        <w:t> </w:t>
      </w:r>
      <w:r>
        <w:rPr>
          <w:rFonts w:ascii="Georgia" w:hAnsi="Georgia"/>
          <w:w w:val="110"/>
          <w:vertAlign w:val="baseline"/>
        </w:rPr>
        <w:t>sup</w:t>
      </w:r>
      <w:r>
        <w:rPr>
          <w:i/>
          <w:w w:val="110"/>
          <w:position w:val="-4"/>
          <w:sz w:val="14"/>
          <w:vertAlign w:val="baseline"/>
        </w:rPr>
        <w:t>D</w:t>
      </w:r>
      <w:r>
        <w:rPr>
          <w:i/>
          <w:spacing w:val="-15"/>
          <w:w w:val="110"/>
          <w:position w:val="-4"/>
          <w:sz w:val="14"/>
          <w:vertAlign w:val="baseline"/>
        </w:rPr>
        <w:t> </w:t>
      </w:r>
      <w:r>
        <w:rPr>
          <w:i/>
          <w:w w:val="110"/>
          <w:vertAlign w:val="baseline"/>
        </w:rPr>
        <w:t>U</w:t>
      </w:r>
      <w:r>
        <w:rPr>
          <w:i/>
          <w:spacing w:val="-44"/>
          <w:w w:val="110"/>
          <w:vertAlign w:val="baseline"/>
        </w:rPr>
        <w:t> </w:t>
      </w:r>
      <w:r>
        <w:rPr>
          <w:rFonts w:ascii="Georgia" w:hAnsi="Georgia"/>
          <w:spacing w:val="3"/>
          <w:w w:val="110"/>
          <w:vertAlign w:val="baseline"/>
        </w:rPr>
        <w:t>(</w:t>
      </w:r>
      <w:r>
        <w:rPr>
          <w:i/>
          <w:spacing w:val="3"/>
          <w:w w:val="110"/>
          <w:vertAlign w:val="baseline"/>
        </w:rPr>
        <w:t>p</w:t>
      </w:r>
      <w:r>
        <w:rPr>
          <w:i/>
          <w:spacing w:val="3"/>
          <w:w w:val="110"/>
          <w:vertAlign w:val="subscript"/>
        </w:rPr>
        <w:t>g</w:t>
      </w:r>
      <w:r>
        <w:rPr>
          <w:i/>
          <w:spacing w:val="3"/>
          <w:w w:val="110"/>
          <w:vertAlign w:val="baseline"/>
        </w:rPr>
        <w:t>,</w:t>
      </w:r>
      <w:r>
        <w:rPr>
          <w:i/>
          <w:spacing w:val="-39"/>
          <w:w w:val="110"/>
          <w:vertAlign w:val="baseline"/>
        </w:rPr>
        <w:t> </w:t>
      </w:r>
      <w:r>
        <w:rPr>
          <w:i/>
          <w:spacing w:val="2"/>
          <w:w w:val="110"/>
          <w:vertAlign w:val="baseline"/>
        </w:rPr>
        <w:t>D</w:t>
      </w:r>
      <w:r>
        <w:rPr>
          <w:rFonts w:ascii="Georgia" w:hAnsi="Georgia"/>
          <w:spacing w:val="2"/>
          <w:w w:val="110"/>
          <w:vertAlign w:val="baseline"/>
        </w:rPr>
        <w:t>)</w:t>
      </w:r>
      <w:r>
        <w:rPr>
          <w:rFonts w:ascii="Georgia" w:hAnsi="Georgia"/>
          <w:spacing w:val="-20"/>
          <w:w w:val="110"/>
          <w:vertAlign w:val="baseline"/>
        </w:rPr>
        <w:t> </w:t>
      </w:r>
      <w:r>
        <w:rPr>
          <w:w w:val="110"/>
          <w:vertAlign w:val="baseline"/>
        </w:rPr>
        <w:t>is</w:t>
      </w:r>
      <w:r>
        <w:rPr>
          <w:spacing w:val="-22"/>
          <w:w w:val="110"/>
          <w:vertAlign w:val="baseline"/>
        </w:rPr>
        <w:t> </w:t>
      </w:r>
      <w:r>
        <w:rPr>
          <w:spacing w:val="-3"/>
          <w:w w:val="110"/>
          <w:vertAlign w:val="baseline"/>
        </w:rPr>
        <w:t>convex</w:t>
      </w:r>
      <w:r>
        <w:rPr>
          <w:spacing w:val="-22"/>
          <w:w w:val="110"/>
          <w:vertAlign w:val="baseline"/>
        </w:rPr>
        <w:t> </w:t>
      </w:r>
      <w:r>
        <w:rPr>
          <w:w w:val="110"/>
          <w:vertAlign w:val="baseline"/>
        </w:rPr>
        <w:t>in</w:t>
      </w:r>
      <w:r>
        <w:rPr>
          <w:spacing w:val="-22"/>
          <w:w w:val="110"/>
          <w:vertAlign w:val="baseline"/>
        </w:rPr>
        <w:t> </w:t>
      </w:r>
      <w:r>
        <w:rPr>
          <w:i/>
          <w:w w:val="110"/>
          <w:vertAlign w:val="baseline"/>
        </w:rPr>
        <w:t>p</w:t>
      </w:r>
      <w:r>
        <w:rPr>
          <w:i/>
          <w:w w:val="110"/>
          <w:vertAlign w:val="subscript"/>
        </w:rPr>
        <w:t>g</w:t>
      </w:r>
      <w:r>
        <w:rPr>
          <w:i/>
          <w:spacing w:val="-15"/>
          <w:w w:val="110"/>
          <w:vertAlign w:val="baseline"/>
        </w:rPr>
        <w:t> </w:t>
      </w:r>
      <w:r>
        <w:rPr>
          <w:w w:val="110"/>
          <w:vertAlign w:val="baseline"/>
        </w:rPr>
        <w:t>with</w:t>
      </w:r>
      <w:r>
        <w:rPr>
          <w:spacing w:val="-22"/>
          <w:w w:val="110"/>
          <w:vertAlign w:val="baseline"/>
        </w:rPr>
        <w:t> </w:t>
      </w:r>
      <w:r>
        <w:rPr>
          <w:w w:val="110"/>
          <w:vertAlign w:val="baseline"/>
        </w:rPr>
        <w:t>a</w:t>
      </w:r>
      <w:r>
        <w:rPr>
          <w:spacing w:val="-22"/>
          <w:w w:val="110"/>
          <w:vertAlign w:val="baseline"/>
        </w:rPr>
        <w:t> </w:t>
      </w:r>
      <w:r>
        <w:rPr>
          <w:w w:val="110"/>
          <w:vertAlign w:val="baseline"/>
        </w:rPr>
        <w:t>unique</w:t>
      </w:r>
      <w:r>
        <w:rPr>
          <w:spacing w:val="-22"/>
          <w:w w:val="110"/>
          <w:vertAlign w:val="baseline"/>
        </w:rPr>
        <w:t> </w:t>
      </w:r>
      <w:r>
        <w:rPr>
          <w:w w:val="110"/>
          <w:vertAlign w:val="baseline"/>
        </w:rPr>
        <w:t>global</w:t>
      </w:r>
      <w:r>
        <w:rPr>
          <w:spacing w:val="-22"/>
          <w:w w:val="110"/>
          <w:vertAlign w:val="baseline"/>
        </w:rPr>
        <w:t> </w:t>
      </w:r>
      <w:r>
        <w:rPr>
          <w:w w:val="110"/>
          <w:vertAlign w:val="baseline"/>
        </w:rPr>
        <w:t>optima</w:t>
      </w:r>
      <w:r>
        <w:rPr>
          <w:spacing w:val="-22"/>
          <w:w w:val="110"/>
          <w:vertAlign w:val="baseline"/>
        </w:rPr>
        <w:t> </w:t>
      </w:r>
      <w:r>
        <w:rPr>
          <w:w w:val="110"/>
          <w:vertAlign w:val="baseline"/>
        </w:rPr>
        <w:t>as</w:t>
      </w:r>
      <w:r>
        <w:rPr>
          <w:spacing w:val="-22"/>
          <w:w w:val="110"/>
          <w:vertAlign w:val="baseline"/>
        </w:rPr>
        <w:t> </w:t>
      </w:r>
      <w:r>
        <w:rPr>
          <w:w w:val="110"/>
          <w:vertAlign w:val="baseline"/>
        </w:rPr>
        <w:t>proven</w:t>
      </w:r>
      <w:r>
        <w:rPr>
          <w:spacing w:val="-22"/>
          <w:w w:val="110"/>
          <w:vertAlign w:val="baseline"/>
        </w:rPr>
        <w:t> </w:t>
      </w:r>
      <w:r>
        <w:rPr>
          <w:w w:val="110"/>
          <w:vertAlign w:val="baseline"/>
        </w:rPr>
        <w:t>in</w:t>
      </w:r>
      <w:r>
        <w:rPr>
          <w:spacing w:val="-22"/>
          <w:w w:val="110"/>
          <w:vertAlign w:val="baseline"/>
        </w:rPr>
        <w:t> </w:t>
      </w:r>
      <w:r>
        <w:rPr>
          <w:w w:val="110"/>
          <w:vertAlign w:val="baseline"/>
        </w:rPr>
        <w:t>Thm</w:t>
      </w:r>
      <w:r>
        <w:rPr>
          <w:spacing w:val="-22"/>
          <w:w w:val="110"/>
          <w:vertAlign w:val="baseline"/>
        </w:rPr>
        <w:t> </w:t>
      </w:r>
      <w:r>
        <w:rPr>
          <w:w w:val="110"/>
          <w:vertAlign w:val="baseline"/>
        </w:rPr>
        <w:t>1, therefore</w:t>
      </w:r>
      <w:r>
        <w:rPr>
          <w:spacing w:val="-27"/>
          <w:w w:val="110"/>
          <w:vertAlign w:val="baseline"/>
        </w:rPr>
        <w:t> </w:t>
      </w:r>
      <w:r>
        <w:rPr>
          <w:w w:val="110"/>
          <w:vertAlign w:val="baseline"/>
        </w:rPr>
        <w:t>with</w:t>
      </w:r>
      <w:r>
        <w:rPr>
          <w:spacing w:val="-27"/>
          <w:w w:val="110"/>
          <w:vertAlign w:val="baseline"/>
        </w:rPr>
        <w:t> </w:t>
      </w:r>
      <w:r>
        <w:rPr>
          <w:w w:val="110"/>
          <w:vertAlign w:val="baseline"/>
        </w:rPr>
        <w:t>sufficiently</w:t>
      </w:r>
      <w:r>
        <w:rPr>
          <w:spacing w:val="-27"/>
          <w:w w:val="110"/>
          <w:vertAlign w:val="baseline"/>
        </w:rPr>
        <w:t> </w:t>
      </w:r>
      <w:r>
        <w:rPr>
          <w:w w:val="110"/>
          <w:vertAlign w:val="baseline"/>
        </w:rPr>
        <w:t>small</w:t>
      </w:r>
      <w:r>
        <w:rPr>
          <w:spacing w:val="-27"/>
          <w:w w:val="110"/>
          <w:vertAlign w:val="baseline"/>
        </w:rPr>
        <w:t> </w:t>
      </w:r>
      <w:r>
        <w:rPr>
          <w:w w:val="110"/>
          <w:vertAlign w:val="baseline"/>
        </w:rPr>
        <w:t>updates</w:t>
      </w:r>
      <w:r>
        <w:rPr>
          <w:spacing w:val="-27"/>
          <w:w w:val="110"/>
          <w:vertAlign w:val="baseline"/>
        </w:rPr>
        <w:t> </w:t>
      </w:r>
      <w:r>
        <w:rPr>
          <w:w w:val="110"/>
          <w:vertAlign w:val="baseline"/>
        </w:rPr>
        <w:t>of</w:t>
      </w:r>
      <w:r>
        <w:rPr>
          <w:spacing w:val="-26"/>
          <w:w w:val="110"/>
          <w:vertAlign w:val="baseline"/>
        </w:rPr>
        <w:t> </w:t>
      </w:r>
      <w:r>
        <w:rPr>
          <w:i/>
          <w:spacing w:val="5"/>
          <w:w w:val="110"/>
          <w:vertAlign w:val="baseline"/>
        </w:rPr>
        <w:t>p</w:t>
      </w:r>
      <w:r>
        <w:rPr>
          <w:i/>
          <w:spacing w:val="5"/>
          <w:w w:val="110"/>
          <w:vertAlign w:val="subscript"/>
        </w:rPr>
        <w:t>g</w:t>
      </w:r>
      <w:r>
        <w:rPr>
          <w:spacing w:val="5"/>
          <w:w w:val="110"/>
          <w:vertAlign w:val="baseline"/>
        </w:rPr>
        <w:t>,</w:t>
      </w:r>
      <w:r>
        <w:rPr>
          <w:spacing w:val="-27"/>
          <w:w w:val="110"/>
          <w:vertAlign w:val="baseline"/>
        </w:rPr>
        <w:t> </w:t>
      </w:r>
      <w:r>
        <w:rPr>
          <w:i/>
          <w:w w:val="110"/>
          <w:vertAlign w:val="baseline"/>
        </w:rPr>
        <w:t>p</w:t>
      </w:r>
      <w:r>
        <w:rPr>
          <w:i/>
          <w:w w:val="110"/>
          <w:vertAlign w:val="subscript"/>
        </w:rPr>
        <w:t>g</w:t>
      </w:r>
      <w:r>
        <w:rPr>
          <w:i/>
          <w:spacing w:val="-18"/>
          <w:w w:val="110"/>
          <w:vertAlign w:val="baseline"/>
        </w:rPr>
        <w:t> </w:t>
      </w:r>
      <w:r>
        <w:rPr>
          <w:w w:val="110"/>
          <w:vertAlign w:val="baseline"/>
        </w:rPr>
        <w:t>converges</w:t>
      </w:r>
      <w:r>
        <w:rPr>
          <w:spacing w:val="-27"/>
          <w:w w:val="110"/>
          <w:vertAlign w:val="baseline"/>
        </w:rPr>
        <w:t> </w:t>
      </w:r>
      <w:r>
        <w:rPr>
          <w:w w:val="110"/>
          <w:vertAlign w:val="baseline"/>
        </w:rPr>
        <w:t>to</w:t>
      </w:r>
      <w:r>
        <w:rPr>
          <w:spacing w:val="-27"/>
          <w:w w:val="110"/>
          <w:vertAlign w:val="baseline"/>
        </w:rPr>
        <w:t> </w:t>
      </w:r>
      <w:r>
        <w:rPr>
          <w:i/>
          <w:spacing w:val="3"/>
          <w:w w:val="110"/>
          <w:vertAlign w:val="baseline"/>
        </w:rPr>
        <w:t>p</w:t>
      </w:r>
      <w:r>
        <w:rPr>
          <w:i/>
          <w:spacing w:val="3"/>
          <w:w w:val="110"/>
          <w:vertAlign w:val="subscript"/>
        </w:rPr>
        <w:t>x</w:t>
      </w:r>
      <w:r>
        <w:rPr>
          <w:spacing w:val="3"/>
          <w:w w:val="110"/>
          <w:vertAlign w:val="baseline"/>
        </w:rPr>
        <w:t>,</w:t>
      </w:r>
      <w:r>
        <w:rPr>
          <w:spacing w:val="-27"/>
          <w:w w:val="110"/>
          <w:vertAlign w:val="baseline"/>
        </w:rPr>
        <w:t> </w:t>
      </w:r>
      <w:r>
        <w:rPr>
          <w:w w:val="110"/>
          <w:vertAlign w:val="baseline"/>
        </w:rPr>
        <w:t>concluding</w:t>
      </w:r>
      <w:r>
        <w:rPr>
          <w:spacing w:val="-27"/>
          <w:w w:val="110"/>
          <w:vertAlign w:val="baseline"/>
        </w:rPr>
        <w:t> </w:t>
      </w:r>
      <w:r>
        <w:rPr>
          <w:w w:val="110"/>
          <w:vertAlign w:val="baseline"/>
        </w:rPr>
        <w:t>the</w:t>
      </w:r>
      <w:r>
        <w:rPr>
          <w:spacing w:val="-27"/>
          <w:w w:val="110"/>
          <w:vertAlign w:val="baseline"/>
        </w:rPr>
        <w:t> </w:t>
      </w:r>
      <w:r>
        <w:rPr>
          <w:w w:val="110"/>
          <w:vertAlign w:val="baseline"/>
        </w:rPr>
        <w:t>proof.</w:t>
      </w:r>
    </w:p>
    <w:p>
      <w:pPr>
        <w:pStyle w:val="BodyText"/>
        <w:spacing w:before="9"/>
        <w:rPr>
          <w:sz w:val="23"/>
        </w:rPr>
      </w:pPr>
    </w:p>
    <w:p>
      <w:pPr>
        <w:pStyle w:val="BodyText"/>
        <w:spacing w:line="228" w:lineRule="auto"/>
        <w:ind w:left="440" w:right="437"/>
        <w:jc w:val="both"/>
      </w:pPr>
      <w:r>
        <w:rPr/>
        <w:t>In practice, adversarial nets represent a limited family of </w:t>
      </w:r>
      <w:r>
        <w:rPr>
          <w:i/>
        </w:rPr>
        <w:t>p</w:t>
      </w:r>
      <w:r>
        <w:rPr>
          <w:i/>
          <w:vertAlign w:val="subscript"/>
        </w:rPr>
        <w:t>g</w:t>
      </w:r>
      <w:r>
        <w:rPr>
          <w:i/>
          <w:vertAlign w:val="baseline"/>
        </w:rPr>
        <w:t> </w:t>
      </w:r>
      <w:r>
        <w:rPr>
          <w:vertAlign w:val="baseline"/>
        </w:rPr>
        <w:t>distributions via the function </w:t>
      </w:r>
      <w:r>
        <w:rPr>
          <w:i/>
          <w:vertAlign w:val="baseline"/>
        </w:rPr>
        <w:t>G</w:t>
      </w:r>
      <w:r>
        <w:rPr>
          <w:rFonts w:ascii="Georgia" w:hAnsi="Georgia"/>
          <w:vertAlign w:val="baseline"/>
        </w:rPr>
        <w:t>(</w:t>
      </w:r>
      <w:r>
        <w:rPr>
          <w:rFonts w:ascii="Georgia" w:hAnsi="Georgia"/>
          <w:b/>
          <w:i/>
          <w:vertAlign w:val="baseline"/>
        </w:rPr>
        <w:t>z</w:t>
      </w:r>
      <w:r>
        <w:rPr>
          <w:rFonts w:ascii="Georgia" w:hAnsi="Georgia"/>
          <w:vertAlign w:val="baseline"/>
        </w:rPr>
        <w:t>; </w:t>
      </w:r>
      <w:r>
        <w:rPr>
          <w:i/>
          <w:spacing w:val="3"/>
          <w:vertAlign w:val="baseline"/>
        </w:rPr>
        <w:t>θ</w:t>
      </w:r>
      <w:r>
        <w:rPr>
          <w:i/>
          <w:spacing w:val="3"/>
          <w:vertAlign w:val="subscript"/>
        </w:rPr>
        <w:t>g</w:t>
      </w:r>
      <w:r>
        <w:rPr>
          <w:rFonts w:ascii="Georgia" w:hAnsi="Georgia"/>
          <w:spacing w:val="3"/>
          <w:vertAlign w:val="baseline"/>
        </w:rPr>
        <w:t>)</w:t>
      </w:r>
      <w:r>
        <w:rPr>
          <w:spacing w:val="3"/>
          <w:vertAlign w:val="baseline"/>
        </w:rPr>
        <w:t>, </w:t>
      </w:r>
      <w:r>
        <w:rPr>
          <w:vertAlign w:val="baseline"/>
        </w:rPr>
        <w:t>and we optimize </w:t>
      </w:r>
      <w:r>
        <w:rPr>
          <w:i/>
          <w:vertAlign w:val="baseline"/>
        </w:rPr>
        <w:t>θ</w:t>
      </w:r>
      <w:r>
        <w:rPr>
          <w:i/>
          <w:vertAlign w:val="subscript"/>
        </w:rPr>
        <w:t>g</w:t>
      </w:r>
      <w:r>
        <w:rPr>
          <w:i/>
          <w:vertAlign w:val="baseline"/>
        </w:rPr>
        <w:t> </w:t>
      </w:r>
      <w:r>
        <w:rPr>
          <w:vertAlign w:val="baseline"/>
        </w:rPr>
        <w:t>rather than </w:t>
      </w:r>
      <w:r>
        <w:rPr>
          <w:i/>
          <w:vertAlign w:val="baseline"/>
        </w:rPr>
        <w:t>p</w:t>
      </w:r>
      <w:r>
        <w:rPr>
          <w:i/>
          <w:vertAlign w:val="subscript"/>
        </w:rPr>
        <w:t>g</w:t>
      </w:r>
      <w:r>
        <w:rPr>
          <w:i/>
          <w:vertAlign w:val="baseline"/>
        </w:rPr>
        <w:t> </w:t>
      </w:r>
      <w:r>
        <w:rPr>
          <w:vertAlign w:val="baseline"/>
        </w:rPr>
        <w:t>itself. Using a multilayer perceptron to define </w:t>
      </w:r>
      <w:r>
        <w:rPr>
          <w:i/>
          <w:vertAlign w:val="baseline"/>
        </w:rPr>
        <w:t>G </w:t>
      </w:r>
      <w:r>
        <w:rPr>
          <w:vertAlign w:val="baseline"/>
        </w:rPr>
        <w:t>introduces multiple critical points in parameter space. </w:t>
      </w:r>
      <w:r>
        <w:rPr>
          <w:spacing w:val="-3"/>
          <w:vertAlign w:val="baseline"/>
        </w:rPr>
        <w:t>However, </w:t>
      </w:r>
      <w:r>
        <w:rPr>
          <w:vertAlign w:val="baseline"/>
        </w:rPr>
        <w:t>the excellent performance of multilayer </w:t>
      </w:r>
      <w:r>
        <w:rPr>
          <w:spacing w:val="-5"/>
          <w:vertAlign w:val="baseline"/>
        </w:rPr>
        <w:t>per- </w:t>
      </w:r>
      <w:r>
        <w:rPr>
          <w:vertAlign w:val="baseline"/>
        </w:rPr>
        <w:t>ceptrons</w:t>
      </w:r>
      <w:r>
        <w:rPr>
          <w:spacing w:val="-5"/>
          <w:vertAlign w:val="baseline"/>
        </w:rPr>
        <w:t> </w:t>
      </w:r>
      <w:r>
        <w:rPr>
          <w:vertAlign w:val="baseline"/>
        </w:rPr>
        <w:t>in</w:t>
      </w:r>
      <w:r>
        <w:rPr>
          <w:spacing w:val="-4"/>
          <w:vertAlign w:val="baseline"/>
        </w:rPr>
        <w:t> </w:t>
      </w:r>
      <w:r>
        <w:rPr>
          <w:vertAlign w:val="baseline"/>
        </w:rPr>
        <w:t>practice</w:t>
      </w:r>
      <w:r>
        <w:rPr>
          <w:spacing w:val="-5"/>
          <w:vertAlign w:val="baseline"/>
        </w:rPr>
        <w:t> </w:t>
      </w:r>
      <w:r>
        <w:rPr>
          <w:vertAlign w:val="baseline"/>
        </w:rPr>
        <w:t>suggests</w:t>
      </w:r>
      <w:r>
        <w:rPr>
          <w:spacing w:val="-4"/>
          <w:vertAlign w:val="baseline"/>
        </w:rPr>
        <w:t> </w:t>
      </w:r>
      <w:r>
        <w:rPr>
          <w:vertAlign w:val="baseline"/>
        </w:rPr>
        <w:t>that</w:t>
      </w:r>
      <w:r>
        <w:rPr>
          <w:spacing w:val="-5"/>
          <w:vertAlign w:val="baseline"/>
        </w:rPr>
        <w:t> </w:t>
      </w:r>
      <w:r>
        <w:rPr>
          <w:vertAlign w:val="baseline"/>
        </w:rPr>
        <w:t>they</w:t>
      </w:r>
      <w:r>
        <w:rPr>
          <w:spacing w:val="-4"/>
          <w:vertAlign w:val="baseline"/>
        </w:rPr>
        <w:t> </w:t>
      </w:r>
      <w:r>
        <w:rPr>
          <w:vertAlign w:val="baseline"/>
        </w:rPr>
        <w:t>are</w:t>
      </w:r>
      <w:r>
        <w:rPr>
          <w:spacing w:val="-4"/>
          <w:vertAlign w:val="baseline"/>
        </w:rPr>
        <w:t> </w:t>
      </w:r>
      <w:r>
        <w:rPr>
          <w:vertAlign w:val="baseline"/>
        </w:rPr>
        <w:t>a</w:t>
      </w:r>
      <w:r>
        <w:rPr>
          <w:spacing w:val="-5"/>
          <w:vertAlign w:val="baseline"/>
        </w:rPr>
        <w:t> </w:t>
      </w:r>
      <w:r>
        <w:rPr>
          <w:vertAlign w:val="baseline"/>
        </w:rPr>
        <w:t>reasonable</w:t>
      </w:r>
      <w:r>
        <w:rPr>
          <w:spacing w:val="-4"/>
          <w:vertAlign w:val="baseline"/>
        </w:rPr>
        <w:t> </w:t>
      </w:r>
      <w:r>
        <w:rPr>
          <w:vertAlign w:val="baseline"/>
        </w:rPr>
        <w:t>model</w:t>
      </w:r>
      <w:r>
        <w:rPr>
          <w:spacing w:val="-5"/>
          <w:vertAlign w:val="baseline"/>
        </w:rPr>
        <w:t> </w:t>
      </w:r>
      <w:r>
        <w:rPr>
          <w:vertAlign w:val="baseline"/>
        </w:rPr>
        <w:t>to</w:t>
      </w:r>
      <w:r>
        <w:rPr>
          <w:spacing w:val="-4"/>
          <w:vertAlign w:val="baseline"/>
        </w:rPr>
        <w:t> </w:t>
      </w:r>
      <w:r>
        <w:rPr>
          <w:vertAlign w:val="baseline"/>
        </w:rPr>
        <w:t>use</w:t>
      </w:r>
      <w:r>
        <w:rPr>
          <w:spacing w:val="-5"/>
          <w:vertAlign w:val="baseline"/>
        </w:rPr>
        <w:t> </w:t>
      </w:r>
      <w:r>
        <w:rPr>
          <w:vertAlign w:val="baseline"/>
        </w:rPr>
        <w:t>despite</w:t>
      </w:r>
      <w:r>
        <w:rPr>
          <w:spacing w:val="-4"/>
          <w:vertAlign w:val="baseline"/>
        </w:rPr>
        <w:t> </w:t>
      </w:r>
      <w:r>
        <w:rPr>
          <w:vertAlign w:val="baseline"/>
        </w:rPr>
        <w:t>their</w:t>
      </w:r>
      <w:r>
        <w:rPr>
          <w:spacing w:val="-4"/>
          <w:vertAlign w:val="baseline"/>
        </w:rPr>
        <w:t> </w:t>
      </w:r>
      <w:r>
        <w:rPr>
          <w:vertAlign w:val="baseline"/>
        </w:rPr>
        <w:t>lack</w:t>
      </w:r>
      <w:r>
        <w:rPr>
          <w:spacing w:val="-5"/>
          <w:vertAlign w:val="baseline"/>
        </w:rPr>
        <w:t> </w:t>
      </w:r>
      <w:r>
        <w:rPr>
          <w:vertAlign w:val="baseline"/>
        </w:rPr>
        <w:t>of</w:t>
      </w:r>
      <w:r>
        <w:rPr>
          <w:spacing w:val="-4"/>
          <w:vertAlign w:val="baseline"/>
        </w:rPr>
        <w:t> </w:t>
      </w:r>
      <w:r>
        <w:rPr>
          <w:vertAlign w:val="baseline"/>
        </w:rPr>
        <w:t>theoretical guarantees.</w:t>
      </w:r>
    </w:p>
    <w:p>
      <w:pPr>
        <w:pStyle w:val="BodyText"/>
        <w:spacing w:before="9"/>
        <w:rPr>
          <w:sz w:val="27"/>
        </w:rPr>
      </w:pPr>
    </w:p>
    <w:p>
      <w:pPr>
        <w:pStyle w:val="Heading1"/>
        <w:numPr>
          <w:ilvl w:val="0"/>
          <w:numId w:val="1"/>
        </w:numPr>
        <w:tabs>
          <w:tab w:pos="798" w:val="left" w:leader="none"/>
          <w:tab w:pos="799" w:val="left" w:leader="none"/>
        </w:tabs>
        <w:spacing w:line="240" w:lineRule="auto" w:before="0" w:after="0"/>
        <w:ind w:left="798" w:right="0" w:hanging="359"/>
        <w:jc w:val="left"/>
      </w:pPr>
      <w:r>
        <w:rPr/>
        <w:t>Experiments</w:t>
      </w:r>
    </w:p>
    <w:p>
      <w:pPr>
        <w:pStyle w:val="BodyText"/>
        <w:spacing w:line="228" w:lineRule="auto" w:before="247"/>
        <w:ind w:left="440" w:right="437"/>
        <w:jc w:val="both"/>
      </w:pPr>
      <w:r>
        <w:rPr>
          <w:spacing w:val="-8"/>
        </w:rPr>
        <w:t>We</w:t>
      </w:r>
      <w:r>
        <w:rPr>
          <w:spacing w:val="-5"/>
        </w:rPr>
        <w:t> </w:t>
      </w:r>
      <w:r>
        <w:rPr/>
        <w:t>trained</w:t>
      </w:r>
      <w:r>
        <w:rPr>
          <w:spacing w:val="-4"/>
        </w:rPr>
        <w:t> </w:t>
      </w:r>
      <w:r>
        <w:rPr/>
        <w:t>adversarial</w:t>
      </w:r>
      <w:r>
        <w:rPr>
          <w:spacing w:val="-5"/>
        </w:rPr>
        <w:t> </w:t>
      </w:r>
      <w:r>
        <w:rPr/>
        <w:t>nets</w:t>
      </w:r>
      <w:r>
        <w:rPr>
          <w:spacing w:val="-5"/>
        </w:rPr>
        <w:t> </w:t>
      </w:r>
      <w:r>
        <w:rPr/>
        <w:t>an</w:t>
      </w:r>
      <w:r>
        <w:rPr>
          <w:spacing w:val="-5"/>
        </w:rPr>
        <w:t> </w:t>
      </w:r>
      <w:r>
        <w:rPr/>
        <w:t>a</w:t>
      </w:r>
      <w:r>
        <w:rPr>
          <w:spacing w:val="-4"/>
        </w:rPr>
        <w:t> </w:t>
      </w:r>
      <w:r>
        <w:rPr/>
        <w:t>range</w:t>
      </w:r>
      <w:r>
        <w:rPr>
          <w:spacing w:val="-5"/>
        </w:rPr>
        <w:t> </w:t>
      </w:r>
      <w:r>
        <w:rPr/>
        <w:t>of</w:t>
      </w:r>
      <w:r>
        <w:rPr>
          <w:spacing w:val="-5"/>
        </w:rPr>
        <w:t> </w:t>
      </w:r>
      <w:r>
        <w:rPr/>
        <w:t>datasets</w:t>
      </w:r>
      <w:r>
        <w:rPr>
          <w:spacing w:val="-5"/>
        </w:rPr>
        <w:t> </w:t>
      </w:r>
      <w:r>
        <w:rPr/>
        <w:t>including</w:t>
      </w:r>
      <w:r>
        <w:rPr>
          <w:spacing w:val="-4"/>
        </w:rPr>
        <w:t> </w:t>
      </w:r>
      <w:r>
        <w:rPr/>
        <w:t>MNIST[23],</w:t>
      </w:r>
      <w:r>
        <w:rPr>
          <w:spacing w:val="-4"/>
        </w:rPr>
        <w:t> </w:t>
      </w:r>
      <w:r>
        <w:rPr/>
        <w:t>the</w:t>
      </w:r>
      <w:r>
        <w:rPr>
          <w:spacing w:val="-5"/>
        </w:rPr>
        <w:t> </w:t>
      </w:r>
      <w:r>
        <w:rPr>
          <w:spacing w:val="-3"/>
        </w:rPr>
        <w:t>Toronto</w:t>
      </w:r>
      <w:r>
        <w:rPr>
          <w:spacing w:val="-5"/>
        </w:rPr>
        <w:t> </w:t>
      </w:r>
      <w:r>
        <w:rPr/>
        <w:t>Face</w:t>
      </w:r>
      <w:r>
        <w:rPr>
          <w:spacing w:val="-4"/>
        </w:rPr>
        <w:t> </w:t>
      </w:r>
      <w:r>
        <w:rPr/>
        <w:t>Database (TFD)</w:t>
      </w:r>
      <w:r>
        <w:rPr>
          <w:spacing w:val="-12"/>
        </w:rPr>
        <w:t> </w:t>
      </w:r>
      <w:r>
        <w:rPr/>
        <w:t>[28],</w:t>
      </w:r>
      <w:r>
        <w:rPr>
          <w:spacing w:val="-11"/>
        </w:rPr>
        <w:t> </w:t>
      </w:r>
      <w:r>
        <w:rPr/>
        <w:t>and</w:t>
      </w:r>
      <w:r>
        <w:rPr>
          <w:spacing w:val="-12"/>
        </w:rPr>
        <w:t> </w:t>
      </w:r>
      <w:r>
        <w:rPr/>
        <w:t>CIFAR-10</w:t>
      </w:r>
      <w:r>
        <w:rPr>
          <w:spacing w:val="-12"/>
        </w:rPr>
        <w:t> </w:t>
      </w:r>
      <w:r>
        <w:rPr/>
        <w:t>[21].</w:t>
      </w:r>
      <w:r>
        <w:rPr>
          <w:spacing w:val="4"/>
        </w:rPr>
        <w:t> </w:t>
      </w:r>
      <w:r>
        <w:rPr/>
        <w:t>The</w:t>
      </w:r>
      <w:r>
        <w:rPr>
          <w:spacing w:val="-12"/>
        </w:rPr>
        <w:t> </w:t>
      </w:r>
      <w:r>
        <w:rPr/>
        <w:t>generator</w:t>
      </w:r>
      <w:r>
        <w:rPr>
          <w:spacing w:val="-12"/>
        </w:rPr>
        <w:t> </w:t>
      </w:r>
      <w:r>
        <w:rPr/>
        <w:t>nets</w:t>
      </w:r>
      <w:r>
        <w:rPr>
          <w:spacing w:val="-12"/>
        </w:rPr>
        <w:t> </w:t>
      </w:r>
      <w:r>
        <w:rPr/>
        <w:t>used</w:t>
      </w:r>
      <w:r>
        <w:rPr>
          <w:spacing w:val="-12"/>
        </w:rPr>
        <w:t> </w:t>
      </w:r>
      <w:r>
        <w:rPr/>
        <w:t>a</w:t>
      </w:r>
      <w:r>
        <w:rPr>
          <w:spacing w:val="-12"/>
        </w:rPr>
        <w:t> </w:t>
      </w:r>
      <w:r>
        <w:rPr/>
        <w:t>mixture</w:t>
      </w:r>
      <w:r>
        <w:rPr>
          <w:spacing w:val="-12"/>
        </w:rPr>
        <w:t> </w:t>
      </w:r>
      <w:r>
        <w:rPr/>
        <w:t>of</w:t>
      </w:r>
      <w:r>
        <w:rPr>
          <w:spacing w:val="-12"/>
        </w:rPr>
        <w:t> </w:t>
      </w:r>
      <w:r>
        <w:rPr/>
        <w:t>rectifier</w:t>
      </w:r>
      <w:r>
        <w:rPr>
          <w:spacing w:val="-12"/>
        </w:rPr>
        <w:t> </w:t>
      </w:r>
      <w:r>
        <w:rPr/>
        <w:t>linear</w:t>
      </w:r>
      <w:r>
        <w:rPr>
          <w:spacing w:val="-12"/>
        </w:rPr>
        <w:t> </w:t>
      </w:r>
      <w:r>
        <w:rPr/>
        <w:t>activations</w:t>
      </w:r>
      <w:r>
        <w:rPr>
          <w:spacing w:val="-12"/>
        </w:rPr>
        <w:t> </w:t>
      </w:r>
      <w:r>
        <w:rPr/>
        <w:t>[19, 9] and sigmoid activations, while the discriminator net used maxout [10] activations. Dropout [17] was applied in training the discriminator net. While our theoretical framework permits the use of dropout and other noise at intermediate layers of the generator, we used noise as the input to only the bottommost layer of the generator</w:t>
      </w:r>
      <w:r>
        <w:rPr>
          <w:spacing w:val="-7"/>
        </w:rPr>
        <w:t> </w:t>
      </w:r>
      <w:r>
        <w:rPr/>
        <w:t>network.</w:t>
      </w:r>
    </w:p>
    <w:p>
      <w:pPr>
        <w:pStyle w:val="BodyText"/>
        <w:spacing w:line="228" w:lineRule="auto" w:before="124"/>
        <w:ind w:left="440" w:right="437"/>
        <w:jc w:val="both"/>
      </w:pPr>
      <w:r>
        <w:rPr/>
        <w:t>We estimate probability of the test set data under </w:t>
      </w:r>
      <w:r>
        <w:rPr>
          <w:i/>
        </w:rPr>
        <w:t>p</w:t>
      </w:r>
      <w:r>
        <w:rPr>
          <w:i/>
          <w:vertAlign w:val="subscript"/>
        </w:rPr>
        <w:t>g</w:t>
      </w:r>
      <w:r>
        <w:rPr>
          <w:i/>
          <w:vertAlign w:val="baseline"/>
        </w:rPr>
        <w:t> </w:t>
      </w:r>
      <w:r>
        <w:rPr>
          <w:vertAlign w:val="baseline"/>
        </w:rPr>
        <w:t>by fitting a Gaussian Parzen window to the samples generated with </w:t>
      </w:r>
      <w:r>
        <w:rPr>
          <w:i/>
          <w:vertAlign w:val="baseline"/>
        </w:rPr>
        <w:t>G </w:t>
      </w:r>
      <w:r>
        <w:rPr>
          <w:vertAlign w:val="baseline"/>
        </w:rPr>
        <w:t>and reporting the log-likelihood under this distribution. The </w:t>
      </w:r>
      <w:r>
        <w:rPr>
          <w:i/>
          <w:vertAlign w:val="baseline"/>
        </w:rPr>
        <w:t>σ </w:t>
      </w:r>
      <w:r>
        <w:rPr>
          <w:vertAlign w:val="baseline"/>
        </w:rPr>
        <w:t>parameter</w:t>
      </w:r>
    </w:p>
    <w:p>
      <w:pPr>
        <w:spacing w:after="0" w:line="228" w:lineRule="auto"/>
        <w:jc w:val="both"/>
        <w:sectPr>
          <w:type w:val="continuous"/>
          <w:pgSz w:w="12240" w:h="15840"/>
          <w:pgMar w:top="1500" w:bottom="820" w:left="1720" w:right="1720"/>
        </w:sectPr>
      </w:pPr>
    </w:p>
    <w:p>
      <w:pPr>
        <w:pStyle w:val="BodyText"/>
        <w:spacing w:before="3"/>
        <w:rPr>
          <w:sz w:val="9"/>
        </w:rPr>
      </w:pPr>
    </w:p>
    <w:p>
      <w:pPr>
        <w:pStyle w:val="BodyText"/>
        <w:ind w:left="2485"/>
      </w:pPr>
      <w:r>
        <w:rPr/>
        <w:pict>
          <v:group style="width:191.05pt;height:63.05pt;mso-position-horizontal-relative:char;mso-position-vertical-relative:line" coordorigin="0,0" coordsize="3821,1261">
            <v:line style="position:absolute" from="1602,250" to="1602,31" stroked="true" strokeweight=".398pt" strokecolor="#000000">
              <v:stroke dashstyle="solid"/>
            </v:line>
            <v:line style="position:absolute" from="2646,250" to="2646,31" stroked="true" strokeweight=".398pt" strokecolor="#000000">
              <v:stroke dashstyle="solid"/>
            </v:line>
            <v:line style="position:absolute" from="0,254" to="3821,254" stroked="true" strokeweight=".398pt" strokecolor="#000000">
              <v:stroke dashstyle="solid"/>
            </v:line>
            <v:line style="position:absolute" from="1602,477" to="1602,258" stroked="true" strokeweight=".398pt" strokecolor="#000000">
              <v:stroke dashstyle="solid"/>
            </v:line>
            <v:line style="position:absolute" from="2646,477" to="2646,258" stroked="true" strokeweight=".398pt" strokecolor="#000000">
              <v:stroke dashstyle="solid"/>
            </v:line>
            <v:line style="position:absolute" from="1602,696" to="1602,477" stroked="true" strokeweight=".398pt" strokecolor="#000000">
              <v:stroke dashstyle="solid"/>
            </v:line>
            <v:line style="position:absolute" from="2646,696" to="2646,477" stroked="true" strokeweight=".398pt" strokecolor="#000000">
              <v:stroke dashstyle="solid"/>
            </v:line>
            <v:line style="position:absolute" from="1602,915" to="1602,696" stroked="true" strokeweight=".398pt" strokecolor="#000000">
              <v:stroke dashstyle="solid"/>
            </v:line>
            <v:line style="position:absolute" from="2646,915" to="2646,696" stroked="true" strokeweight=".398pt" strokecolor="#000000">
              <v:stroke dashstyle="solid"/>
            </v:line>
            <v:line style="position:absolute" from="1602,1135" to="1602,915" stroked="true" strokeweight=".398pt" strokecolor="#000000">
              <v:stroke dashstyle="solid"/>
            </v:line>
            <v:line style="position:absolute" from="2646,1135" to="2646,915" stroked="true" strokeweight=".398pt" strokecolor="#000000">
              <v:stroke dashstyle="solid"/>
            </v:line>
            <v:shape style="position:absolute;left:119;top:0;width:1380;height:1125" type="#_x0000_t202" filled="false" stroked="false">
              <v:textbox inset="0,0,0,0">
                <w:txbxContent>
                  <w:p>
                    <w:pPr>
                      <w:spacing w:line="237" w:lineRule="auto" w:before="0"/>
                      <w:ind w:left="328" w:right="346" w:firstLine="0"/>
                      <w:jc w:val="center"/>
                      <w:rPr>
                        <w:sz w:val="20"/>
                      </w:rPr>
                    </w:pPr>
                    <w:r>
                      <w:rPr>
                        <w:sz w:val="20"/>
                      </w:rPr>
                      <w:t>Model DBN [3]</w:t>
                    </w:r>
                  </w:p>
                  <w:p>
                    <w:pPr>
                      <w:spacing w:line="214" w:lineRule="exact" w:before="0"/>
                      <w:ind w:left="0" w:right="18" w:firstLine="0"/>
                      <w:jc w:val="center"/>
                      <w:rPr>
                        <w:sz w:val="20"/>
                      </w:rPr>
                    </w:pPr>
                    <w:r>
                      <w:rPr>
                        <w:sz w:val="20"/>
                      </w:rPr>
                      <w:t>Stacked CAE</w:t>
                    </w:r>
                    <w:r>
                      <w:rPr>
                        <w:spacing w:val="-8"/>
                        <w:sz w:val="20"/>
                      </w:rPr>
                      <w:t> </w:t>
                    </w:r>
                    <w:r>
                      <w:rPr>
                        <w:spacing w:val="-6"/>
                        <w:sz w:val="20"/>
                      </w:rPr>
                      <w:t>[3]</w:t>
                    </w:r>
                  </w:p>
                  <w:p>
                    <w:pPr>
                      <w:spacing w:line="228" w:lineRule="auto" w:before="3"/>
                      <w:ind w:left="30" w:right="48" w:hanging="1"/>
                      <w:jc w:val="center"/>
                      <w:rPr>
                        <w:sz w:val="20"/>
                      </w:rPr>
                    </w:pPr>
                    <w:r>
                      <w:rPr>
                        <w:sz w:val="20"/>
                      </w:rPr>
                      <w:t>Deep GSN [6] Adversarial</w:t>
                    </w:r>
                    <w:r>
                      <w:rPr>
                        <w:spacing w:val="-8"/>
                        <w:sz w:val="20"/>
                      </w:rPr>
                      <w:t> </w:t>
                    </w:r>
                    <w:r>
                      <w:rPr>
                        <w:spacing w:val="-4"/>
                        <w:sz w:val="20"/>
                      </w:rPr>
                      <w:t>nets</w:t>
                    </w:r>
                  </w:p>
                </w:txbxContent>
              </v:textbox>
              <w10:wrap type="none"/>
            </v:shape>
            <v:shape style="position:absolute;left:1814;top:0;width:640;height:241" type="#_x0000_t202" filled="false" stroked="false">
              <v:textbox inset="0,0,0,0">
                <w:txbxContent>
                  <w:p>
                    <w:pPr>
                      <w:spacing w:line="227" w:lineRule="exact" w:before="0"/>
                      <w:ind w:left="0" w:right="0" w:firstLine="0"/>
                      <w:jc w:val="left"/>
                      <w:rPr>
                        <w:sz w:val="20"/>
                      </w:rPr>
                    </w:pPr>
                    <w:r>
                      <w:rPr>
                        <w:sz w:val="20"/>
                      </w:rPr>
                      <w:t>MNIST</w:t>
                    </w:r>
                  </w:p>
                </w:txbxContent>
              </v:textbox>
              <w10:wrap type="none"/>
            </v:shape>
            <v:shape style="position:absolute;left:3047;top:0;width:397;height:241" type="#_x0000_t202" filled="false" stroked="false">
              <v:textbox inset="0,0,0,0">
                <w:txbxContent>
                  <w:p>
                    <w:pPr>
                      <w:spacing w:line="227" w:lineRule="exact" w:before="0"/>
                      <w:ind w:left="0" w:right="0" w:firstLine="0"/>
                      <w:jc w:val="left"/>
                      <w:rPr>
                        <w:sz w:val="20"/>
                      </w:rPr>
                    </w:pPr>
                    <w:r>
                      <w:rPr>
                        <w:sz w:val="20"/>
                      </w:rPr>
                      <w:t>TFD</w:t>
                    </w:r>
                  </w:p>
                </w:txbxContent>
              </v:textbox>
              <w10:wrap type="none"/>
            </v:shape>
            <v:shape style="position:absolute;left:1725;top:476;width:817;height:346" type="#_x0000_t202" filled="false" stroked="false">
              <v:textbox inset="0,0,0,0">
                <w:txbxContent>
                  <w:p>
                    <w:pPr>
                      <w:spacing w:line="202" w:lineRule="exact" w:before="0"/>
                      <w:ind w:left="0" w:right="0" w:firstLine="0"/>
                      <w:jc w:val="left"/>
                      <w:rPr>
                        <w:rFonts w:ascii="Georgia" w:hAnsi="Georgia"/>
                        <w:sz w:val="20"/>
                      </w:rPr>
                    </w:pPr>
                    <w:r>
                      <w:rPr>
                        <w:rFonts w:ascii="Georgia" w:hAnsi="Georgia"/>
                        <w:w w:val="105"/>
                        <w:sz w:val="20"/>
                      </w:rPr>
                      <w:t>121 </w:t>
                    </w:r>
                    <w:r>
                      <w:rPr>
                        <w:rFonts w:ascii="DejaVu Sans" w:hAnsi="DejaVu Sans"/>
                        <w:w w:val="105"/>
                        <w:sz w:val="20"/>
                      </w:rPr>
                      <w:t>±</w:t>
                    </w:r>
                    <w:r>
                      <w:rPr>
                        <w:rFonts w:ascii="DejaVu Sans" w:hAnsi="DejaVu Sans"/>
                        <w:spacing w:val="-52"/>
                        <w:w w:val="105"/>
                        <w:sz w:val="20"/>
                      </w:rPr>
                      <w:t> </w:t>
                    </w:r>
                    <w:r>
                      <w:rPr>
                        <w:rFonts w:ascii="Georgia" w:hAnsi="Georgia"/>
                        <w:w w:val="105"/>
                        <w:sz w:val="20"/>
                      </w:rPr>
                      <w:t>1</w:t>
                    </w:r>
                    <w:r>
                      <w:rPr>
                        <w:i/>
                        <w:w w:val="105"/>
                        <w:sz w:val="20"/>
                      </w:rPr>
                      <w:t>.</w:t>
                    </w:r>
                    <w:r>
                      <w:rPr>
                        <w:rFonts w:ascii="Georgia" w:hAnsi="Georgia"/>
                        <w:w w:val="105"/>
                        <w:sz w:val="20"/>
                      </w:rPr>
                      <w:t>6</w:t>
                    </w:r>
                  </w:p>
                </w:txbxContent>
              </v:textbox>
              <w10:wrap type="none"/>
            </v:shape>
            <v:shape style="position:absolute;left:1803;top:256;width:663;height:346" type="#_x0000_t202" filled="false" stroked="false">
              <v:textbox inset="0,0,0,0">
                <w:txbxContent>
                  <w:p>
                    <w:pPr>
                      <w:spacing w:line="202" w:lineRule="exact" w:before="0"/>
                      <w:ind w:left="0" w:right="0" w:firstLine="0"/>
                      <w:jc w:val="left"/>
                      <w:rPr>
                        <w:rFonts w:ascii="Georgia" w:hAnsi="Georgia"/>
                        <w:sz w:val="20"/>
                      </w:rPr>
                    </w:pPr>
                    <w:r>
                      <w:rPr>
                        <w:rFonts w:ascii="Georgia" w:hAnsi="Georgia"/>
                        <w:sz w:val="20"/>
                      </w:rPr>
                      <w:t>138</w:t>
                    </w:r>
                    <w:r>
                      <w:rPr>
                        <w:rFonts w:ascii="Georgia" w:hAnsi="Georgia"/>
                        <w:spacing w:val="-21"/>
                        <w:sz w:val="20"/>
                      </w:rPr>
                      <w:t> </w:t>
                    </w:r>
                    <w:r>
                      <w:rPr>
                        <w:rFonts w:ascii="DejaVu Sans" w:hAnsi="DejaVu Sans"/>
                        <w:sz w:val="20"/>
                      </w:rPr>
                      <w:t>±</w:t>
                    </w:r>
                    <w:r>
                      <w:rPr>
                        <w:rFonts w:ascii="DejaVu Sans" w:hAnsi="DejaVu Sans"/>
                        <w:spacing w:val="-37"/>
                        <w:sz w:val="20"/>
                      </w:rPr>
                      <w:t> </w:t>
                    </w:r>
                    <w:r>
                      <w:rPr>
                        <w:rFonts w:ascii="Georgia" w:hAnsi="Georgia"/>
                        <w:sz w:val="20"/>
                      </w:rPr>
                      <w:t>2</w:t>
                    </w:r>
                  </w:p>
                </w:txbxContent>
              </v:textbox>
              <w10:wrap type="none"/>
            </v:shape>
            <v:shape style="position:absolute;left:2814;top:256;width:862;height:346" type="#_x0000_t202" filled="false" stroked="false">
              <v:textbox inset="0,0,0,0">
                <w:txbxContent>
                  <w:p>
                    <w:pPr>
                      <w:spacing w:line="202" w:lineRule="exact" w:before="0"/>
                      <w:ind w:left="0" w:right="0" w:firstLine="0"/>
                      <w:jc w:val="left"/>
                      <w:rPr>
                        <w:rFonts w:ascii="Georgia" w:hAnsi="Georgia"/>
                        <w:sz w:val="20"/>
                      </w:rPr>
                    </w:pPr>
                    <w:r>
                      <w:rPr>
                        <w:rFonts w:ascii="Georgia" w:hAnsi="Georgia"/>
                        <w:sz w:val="20"/>
                      </w:rPr>
                      <w:t>1909</w:t>
                    </w:r>
                    <w:r>
                      <w:rPr>
                        <w:rFonts w:ascii="Georgia" w:hAnsi="Georgia"/>
                        <w:spacing w:val="-28"/>
                        <w:sz w:val="20"/>
                      </w:rPr>
                      <w:t> </w:t>
                    </w:r>
                    <w:r>
                      <w:rPr>
                        <w:rFonts w:ascii="DejaVu Sans" w:hAnsi="DejaVu Sans"/>
                        <w:sz w:val="20"/>
                      </w:rPr>
                      <w:t>±</w:t>
                    </w:r>
                    <w:r>
                      <w:rPr>
                        <w:rFonts w:ascii="DejaVu Sans" w:hAnsi="DejaVu Sans"/>
                        <w:spacing w:val="-58"/>
                        <w:sz w:val="20"/>
                      </w:rPr>
                      <w:t> </w:t>
                    </w:r>
                    <w:r>
                      <w:rPr>
                        <w:rFonts w:ascii="Georgia" w:hAnsi="Georgia"/>
                        <w:sz w:val="20"/>
                      </w:rPr>
                      <w:t>66</w:t>
                    </w:r>
                  </w:p>
                </w:txbxContent>
              </v:textbox>
              <w10:wrap type="none"/>
            </v:shape>
            <v:shape style="position:absolute;left:1725;top:695;width:817;height:346" type="#_x0000_t202" filled="false" stroked="false">
              <v:textbox inset="0,0,0,0">
                <w:txbxContent>
                  <w:p>
                    <w:pPr>
                      <w:spacing w:line="202" w:lineRule="exact" w:before="0"/>
                      <w:ind w:left="0" w:right="0" w:firstLine="0"/>
                      <w:jc w:val="left"/>
                      <w:rPr>
                        <w:rFonts w:ascii="Georgia" w:hAnsi="Georgia"/>
                        <w:sz w:val="20"/>
                      </w:rPr>
                    </w:pPr>
                    <w:r>
                      <w:rPr>
                        <w:rFonts w:ascii="Georgia" w:hAnsi="Georgia"/>
                        <w:sz w:val="20"/>
                      </w:rPr>
                      <w:t>214 </w:t>
                    </w:r>
                    <w:r>
                      <w:rPr>
                        <w:rFonts w:ascii="DejaVu Sans" w:hAnsi="DejaVu Sans"/>
                        <w:sz w:val="20"/>
                      </w:rPr>
                      <w:t>± </w:t>
                    </w:r>
                    <w:r>
                      <w:rPr>
                        <w:rFonts w:ascii="Georgia" w:hAnsi="Georgia"/>
                        <w:sz w:val="20"/>
                      </w:rPr>
                      <w:t>1</w:t>
                    </w:r>
                    <w:r>
                      <w:rPr>
                        <w:i/>
                        <w:sz w:val="20"/>
                      </w:rPr>
                      <w:t>.</w:t>
                    </w:r>
                    <w:r>
                      <w:rPr>
                        <w:rFonts w:ascii="Georgia" w:hAnsi="Georgia"/>
                        <w:sz w:val="20"/>
                      </w:rPr>
                      <w:t>1</w:t>
                    </w:r>
                  </w:p>
                </w:txbxContent>
              </v:textbox>
              <w10:wrap type="none"/>
            </v:shape>
            <v:shape style="position:absolute;left:2770;top:476;width:951;height:346" type="#_x0000_t202" filled="false" stroked="false">
              <v:textbox inset="0,0,0,0">
                <w:txbxContent>
                  <w:p>
                    <w:pPr>
                      <w:spacing w:line="202" w:lineRule="exact" w:before="0"/>
                      <w:ind w:left="0" w:right="0" w:firstLine="0"/>
                      <w:jc w:val="left"/>
                      <w:rPr>
                        <w:b/>
                        <w:sz w:val="20"/>
                      </w:rPr>
                    </w:pPr>
                    <w:r>
                      <w:rPr>
                        <w:b/>
                        <w:w w:val="110"/>
                        <w:sz w:val="20"/>
                      </w:rPr>
                      <w:t>2110 </w:t>
                    </w:r>
                    <w:r>
                      <w:rPr>
                        <w:rFonts w:ascii="DejaVu Sans" w:hAnsi="DejaVu Sans"/>
                        <w:w w:val="110"/>
                        <w:sz w:val="20"/>
                      </w:rPr>
                      <w:t>±</w:t>
                    </w:r>
                    <w:r>
                      <w:rPr>
                        <w:rFonts w:ascii="DejaVu Sans" w:hAnsi="DejaVu Sans"/>
                        <w:spacing w:val="-40"/>
                        <w:w w:val="110"/>
                        <w:sz w:val="20"/>
                      </w:rPr>
                      <w:t> </w:t>
                    </w:r>
                    <w:r>
                      <w:rPr>
                        <w:b/>
                        <w:w w:val="110"/>
                        <w:sz w:val="20"/>
                      </w:rPr>
                      <w:t>50</w:t>
                    </w:r>
                  </w:p>
                </w:txbxContent>
              </v:textbox>
              <w10:wrap type="none"/>
            </v:shape>
            <v:shape style="position:absolute;left:1773;top:914;width:722;height:346" type="#_x0000_t202" filled="false" stroked="false">
              <v:textbox inset="0,0,0,0">
                <w:txbxContent>
                  <w:p>
                    <w:pPr>
                      <w:spacing w:line="202" w:lineRule="exact" w:before="0"/>
                      <w:ind w:left="0" w:right="0" w:firstLine="0"/>
                      <w:jc w:val="left"/>
                      <w:rPr>
                        <w:b/>
                        <w:sz w:val="20"/>
                      </w:rPr>
                    </w:pPr>
                    <w:r>
                      <w:rPr>
                        <w:b/>
                        <w:w w:val="110"/>
                        <w:sz w:val="20"/>
                      </w:rPr>
                      <w:t>225 </w:t>
                    </w:r>
                    <w:r>
                      <w:rPr>
                        <w:rFonts w:ascii="DejaVu Sans" w:hAnsi="DejaVu Sans"/>
                        <w:w w:val="110"/>
                        <w:sz w:val="20"/>
                      </w:rPr>
                      <w:t>±</w:t>
                    </w:r>
                    <w:r>
                      <w:rPr>
                        <w:rFonts w:ascii="DejaVu Sans" w:hAnsi="DejaVu Sans"/>
                        <w:spacing w:val="-47"/>
                        <w:w w:val="110"/>
                        <w:sz w:val="20"/>
                      </w:rPr>
                      <w:t> </w:t>
                    </w:r>
                    <w:r>
                      <w:rPr>
                        <w:b/>
                        <w:w w:val="110"/>
                        <w:sz w:val="20"/>
                      </w:rPr>
                      <w:t>2</w:t>
                    </w:r>
                  </w:p>
                </w:txbxContent>
              </v:textbox>
              <w10:wrap type="none"/>
            </v:shape>
            <v:shape style="position:absolute;left:2770;top:914;width:951;height:346" type="#_x0000_t202" filled="false" stroked="false">
              <v:textbox inset="0,0,0,0">
                <w:txbxContent>
                  <w:p>
                    <w:pPr>
                      <w:spacing w:line="202" w:lineRule="exact" w:before="0"/>
                      <w:ind w:left="0" w:right="0" w:firstLine="0"/>
                      <w:jc w:val="left"/>
                      <w:rPr>
                        <w:b/>
                        <w:sz w:val="20"/>
                      </w:rPr>
                    </w:pPr>
                    <w:r>
                      <w:rPr>
                        <w:b/>
                        <w:w w:val="110"/>
                        <w:sz w:val="20"/>
                      </w:rPr>
                      <w:t>2057 </w:t>
                    </w:r>
                    <w:r>
                      <w:rPr>
                        <w:rFonts w:ascii="DejaVu Sans" w:hAnsi="DejaVu Sans"/>
                        <w:w w:val="110"/>
                        <w:sz w:val="20"/>
                      </w:rPr>
                      <w:t>±</w:t>
                    </w:r>
                    <w:r>
                      <w:rPr>
                        <w:rFonts w:ascii="DejaVu Sans" w:hAnsi="DejaVu Sans"/>
                        <w:spacing w:val="-40"/>
                        <w:w w:val="110"/>
                        <w:sz w:val="20"/>
                      </w:rPr>
                      <w:t> </w:t>
                    </w:r>
                    <w:r>
                      <w:rPr>
                        <w:b/>
                        <w:w w:val="110"/>
                        <w:sz w:val="20"/>
                      </w:rPr>
                      <w:t>26</w:t>
                    </w:r>
                  </w:p>
                </w:txbxContent>
              </v:textbox>
              <w10:wrap type="none"/>
            </v:shape>
            <v:shape style="position:absolute;left:2814;top:695;width:862;height:346" type="#_x0000_t202" filled="false" stroked="false">
              <v:textbox inset="0,0,0,0">
                <w:txbxContent>
                  <w:p>
                    <w:pPr>
                      <w:spacing w:line="202" w:lineRule="exact" w:before="0"/>
                      <w:ind w:left="0" w:right="0" w:firstLine="0"/>
                      <w:jc w:val="left"/>
                      <w:rPr>
                        <w:rFonts w:ascii="Georgia" w:hAnsi="Georgia"/>
                        <w:sz w:val="20"/>
                      </w:rPr>
                    </w:pPr>
                    <w:r>
                      <w:rPr>
                        <w:rFonts w:ascii="Georgia" w:hAnsi="Georgia"/>
                        <w:sz w:val="20"/>
                      </w:rPr>
                      <w:t>1890</w:t>
                    </w:r>
                    <w:r>
                      <w:rPr>
                        <w:rFonts w:ascii="Georgia" w:hAnsi="Georgia"/>
                        <w:spacing w:val="-30"/>
                        <w:sz w:val="20"/>
                      </w:rPr>
                      <w:t> </w:t>
                    </w:r>
                    <w:r>
                      <w:rPr>
                        <w:rFonts w:ascii="DejaVu Sans" w:hAnsi="DejaVu Sans"/>
                        <w:sz w:val="20"/>
                      </w:rPr>
                      <w:t>±</w:t>
                    </w:r>
                    <w:r>
                      <w:rPr>
                        <w:rFonts w:ascii="DejaVu Sans" w:hAnsi="DejaVu Sans"/>
                        <w:spacing w:val="-60"/>
                        <w:sz w:val="20"/>
                      </w:rPr>
                      <w:t> </w:t>
                    </w:r>
                    <w:r>
                      <w:rPr>
                        <w:rFonts w:ascii="Georgia" w:hAnsi="Georgia"/>
                        <w:sz w:val="20"/>
                      </w:rPr>
                      <w:t>29</w:t>
                    </w:r>
                  </w:p>
                </w:txbxContent>
              </v:textbox>
              <w10:wrap type="none"/>
            </v:shape>
          </v:group>
        </w:pict>
      </w:r>
      <w:r>
        <w:rPr/>
      </w:r>
    </w:p>
    <w:p>
      <w:pPr>
        <w:spacing w:line="230" w:lineRule="auto" w:before="8"/>
        <w:ind w:left="439" w:right="437" w:firstLine="0"/>
        <w:jc w:val="both"/>
        <w:rPr>
          <w:sz w:val="18"/>
        </w:rPr>
      </w:pPr>
      <w:r>
        <w:rPr>
          <w:sz w:val="20"/>
        </w:rPr>
        <w:t>Table 1: </w:t>
      </w:r>
      <w:r>
        <w:rPr>
          <w:sz w:val="18"/>
        </w:rPr>
        <w:t>Parzen window-based log-likelihood estimates. The reported numbers on MNIST are the mean log- likelihood of samples on test set, with the standard error of the mean computed across examples. On TFD, we computed the standard error across folds of the dataset, with a different </w:t>
      </w:r>
      <w:r>
        <w:rPr>
          <w:rFonts w:ascii="Georgia" w:hAnsi="Georgia"/>
          <w:i/>
          <w:sz w:val="18"/>
        </w:rPr>
        <w:t>σ </w:t>
      </w:r>
      <w:r>
        <w:rPr>
          <w:sz w:val="18"/>
        </w:rPr>
        <w:t>chosen using the validation set of each fold. On TFD, </w:t>
      </w:r>
      <w:r>
        <w:rPr>
          <w:rFonts w:ascii="Georgia" w:hAnsi="Georgia"/>
          <w:i/>
          <w:sz w:val="18"/>
        </w:rPr>
        <w:t>σ </w:t>
      </w:r>
      <w:r>
        <w:rPr>
          <w:sz w:val="18"/>
        </w:rPr>
        <w:t>was cross validated on each fold and mean log-likelihood on each fold were computed. For MNIST we compare against other models of the real-valued (rather than binary) version of dataset.</w:t>
      </w:r>
    </w:p>
    <w:p>
      <w:pPr>
        <w:pStyle w:val="BodyText"/>
        <w:rPr>
          <w:sz w:val="22"/>
        </w:rPr>
      </w:pPr>
    </w:p>
    <w:p>
      <w:pPr>
        <w:pStyle w:val="BodyText"/>
        <w:spacing w:before="11"/>
        <w:rPr>
          <w:sz w:val="24"/>
        </w:rPr>
      </w:pPr>
    </w:p>
    <w:p>
      <w:pPr>
        <w:pStyle w:val="BodyText"/>
        <w:spacing w:line="228" w:lineRule="auto"/>
        <w:ind w:left="439" w:right="437"/>
        <w:jc w:val="both"/>
      </w:pPr>
      <w:r>
        <w:rPr/>
        <w:t>of the Gaussians was obtained by cross validation on the validation set. This procedure was intro- duced in Breuleux </w:t>
      </w:r>
      <w:r>
        <w:rPr>
          <w:i/>
        </w:rPr>
        <w:t>et al. </w:t>
      </w:r>
      <w:r>
        <w:rPr/>
        <w:t>[8] and used for various generative models for which the exact likelihood is not tractable [25, 3, 5]. Results are reported in </w:t>
      </w:r>
      <w:r>
        <w:rPr>
          <w:spacing w:val="-4"/>
        </w:rPr>
        <w:t>Table </w:t>
      </w:r>
      <w:r>
        <w:rPr/>
        <w:t>1. This method of estimating the likelihood has somewhat high variance and does not perform well in high dimensional spaces but it is the</w:t>
      </w:r>
      <w:r>
        <w:rPr>
          <w:spacing w:val="-21"/>
        </w:rPr>
        <w:t> </w:t>
      </w:r>
      <w:r>
        <w:rPr>
          <w:spacing w:val="-3"/>
        </w:rPr>
        <w:t>best </w:t>
      </w:r>
      <w:r>
        <w:rPr/>
        <w:t>method</w:t>
      </w:r>
      <w:r>
        <w:rPr>
          <w:spacing w:val="-11"/>
        </w:rPr>
        <w:t> </w:t>
      </w:r>
      <w:r>
        <w:rPr/>
        <w:t>available</w:t>
      </w:r>
      <w:r>
        <w:rPr>
          <w:spacing w:val="-11"/>
        </w:rPr>
        <w:t> </w:t>
      </w:r>
      <w:r>
        <w:rPr/>
        <w:t>to</w:t>
      </w:r>
      <w:r>
        <w:rPr>
          <w:spacing w:val="-11"/>
        </w:rPr>
        <w:t> </w:t>
      </w:r>
      <w:r>
        <w:rPr/>
        <w:t>our</w:t>
      </w:r>
      <w:r>
        <w:rPr>
          <w:spacing w:val="-11"/>
        </w:rPr>
        <w:t> </w:t>
      </w:r>
      <w:r>
        <w:rPr/>
        <w:t>knowledge.</w:t>
      </w:r>
      <w:r>
        <w:rPr>
          <w:spacing w:val="4"/>
        </w:rPr>
        <w:t> </w:t>
      </w:r>
      <w:r>
        <w:rPr/>
        <w:t>Advances</w:t>
      </w:r>
      <w:r>
        <w:rPr>
          <w:spacing w:val="-11"/>
        </w:rPr>
        <w:t> </w:t>
      </w:r>
      <w:r>
        <w:rPr/>
        <w:t>in</w:t>
      </w:r>
      <w:r>
        <w:rPr>
          <w:spacing w:val="-11"/>
        </w:rPr>
        <w:t> </w:t>
      </w:r>
      <w:r>
        <w:rPr/>
        <w:t>generative</w:t>
      </w:r>
      <w:r>
        <w:rPr>
          <w:spacing w:val="-11"/>
        </w:rPr>
        <w:t> </w:t>
      </w:r>
      <w:r>
        <w:rPr/>
        <w:t>models</w:t>
      </w:r>
      <w:r>
        <w:rPr>
          <w:spacing w:val="-11"/>
        </w:rPr>
        <w:t> </w:t>
      </w:r>
      <w:r>
        <w:rPr/>
        <w:t>that</w:t>
      </w:r>
      <w:r>
        <w:rPr>
          <w:spacing w:val="-11"/>
        </w:rPr>
        <w:t> </w:t>
      </w:r>
      <w:r>
        <w:rPr/>
        <w:t>can</w:t>
      </w:r>
      <w:r>
        <w:rPr>
          <w:spacing w:val="-11"/>
        </w:rPr>
        <w:t> </w:t>
      </w:r>
      <w:r>
        <w:rPr/>
        <w:t>sample</w:t>
      </w:r>
      <w:r>
        <w:rPr>
          <w:spacing w:val="-11"/>
        </w:rPr>
        <w:t> </w:t>
      </w:r>
      <w:r>
        <w:rPr/>
        <w:t>but</w:t>
      </w:r>
      <w:r>
        <w:rPr>
          <w:spacing w:val="-11"/>
        </w:rPr>
        <w:t> </w:t>
      </w:r>
      <w:r>
        <w:rPr/>
        <w:t>not</w:t>
      </w:r>
      <w:r>
        <w:rPr>
          <w:spacing w:val="-10"/>
        </w:rPr>
        <w:t> </w:t>
      </w:r>
      <w:r>
        <w:rPr/>
        <w:t>estimate likelihood directly motivate further research into how to evaluate such</w:t>
      </w:r>
      <w:r>
        <w:rPr>
          <w:spacing w:val="-21"/>
        </w:rPr>
        <w:t> </w:t>
      </w:r>
      <w:r>
        <w:rPr/>
        <w:t>models.</w:t>
      </w:r>
    </w:p>
    <w:p>
      <w:pPr>
        <w:pStyle w:val="BodyText"/>
        <w:spacing w:line="228" w:lineRule="auto" w:before="124"/>
        <w:ind w:left="440" w:right="437"/>
        <w:jc w:val="both"/>
      </w:pPr>
      <w:r>
        <w:rPr/>
        <w:t>In</w:t>
      </w:r>
      <w:r>
        <w:rPr>
          <w:spacing w:val="-5"/>
        </w:rPr>
        <w:t> </w:t>
      </w:r>
      <w:r>
        <w:rPr/>
        <w:t>Figures</w:t>
      </w:r>
      <w:r>
        <w:rPr>
          <w:spacing w:val="-5"/>
        </w:rPr>
        <w:t> </w:t>
      </w:r>
      <w:r>
        <w:rPr/>
        <w:t>2</w:t>
      </w:r>
      <w:r>
        <w:rPr>
          <w:spacing w:val="-4"/>
        </w:rPr>
        <w:t> </w:t>
      </w:r>
      <w:r>
        <w:rPr/>
        <w:t>and</w:t>
      </w:r>
      <w:r>
        <w:rPr>
          <w:spacing w:val="-5"/>
        </w:rPr>
        <w:t> </w:t>
      </w:r>
      <w:r>
        <w:rPr/>
        <w:t>3</w:t>
      </w:r>
      <w:r>
        <w:rPr>
          <w:spacing w:val="-5"/>
        </w:rPr>
        <w:t> </w:t>
      </w:r>
      <w:r>
        <w:rPr/>
        <w:t>we</w:t>
      </w:r>
      <w:r>
        <w:rPr>
          <w:spacing w:val="-5"/>
        </w:rPr>
        <w:t> </w:t>
      </w:r>
      <w:r>
        <w:rPr/>
        <w:t>show</w:t>
      </w:r>
      <w:r>
        <w:rPr>
          <w:spacing w:val="-4"/>
        </w:rPr>
        <w:t> </w:t>
      </w:r>
      <w:r>
        <w:rPr/>
        <w:t>samples</w:t>
      </w:r>
      <w:r>
        <w:rPr>
          <w:spacing w:val="-5"/>
        </w:rPr>
        <w:t> </w:t>
      </w:r>
      <w:r>
        <w:rPr/>
        <w:t>drawn</w:t>
      </w:r>
      <w:r>
        <w:rPr>
          <w:spacing w:val="-5"/>
        </w:rPr>
        <w:t> </w:t>
      </w:r>
      <w:r>
        <w:rPr/>
        <w:t>from</w:t>
      </w:r>
      <w:r>
        <w:rPr>
          <w:spacing w:val="-5"/>
        </w:rPr>
        <w:t> </w:t>
      </w:r>
      <w:r>
        <w:rPr/>
        <w:t>the</w:t>
      </w:r>
      <w:r>
        <w:rPr>
          <w:spacing w:val="-4"/>
        </w:rPr>
        <w:t> </w:t>
      </w:r>
      <w:r>
        <w:rPr/>
        <w:t>generator</w:t>
      </w:r>
      <w:r>
        <w:rPr>
          <w:spacing w:val="-5"/>
        </w:rPr>
        <w:t> </w:t>
      </w:r>
      <w:r>
        <w:rPr/>
        <w:t>net</w:t>
      </w:r>
      <w:r>
        <w:rPr>
          <w:spacing w:val="-4"/>
        </w:rPr>
        <w:t> </w:t>
      </w:r>
      <w:r>
        <w:rPr/>
        <w:t>after</w:t>
      </w:r>
      <w:r>
        <w:rPr>
          <w:spacing w:val="-5"/>
        </w:rPr>
        <w:t> </w:t>
      </w:r>
      <w:r>
        <w:rPr/>
        <w:t>training.</w:t>
      </w:r>
      <w:r>
        <w:rPr>
          <w:spacing w:val="8"/>
        </w:rPr>
        <w:t> </w:t>
      </w:r>
      <w:r>
        <w:rPr/>
        <w:t>While</w:t>
      </w:r>
      <w:r>
        <w:rPr>
          <w:spacing w:val="-5"/>
        </w:rPr>
        <w:t> </w:t>
      </w:r>
      <w:r>
        <w:rPr/>
        <w:t>we</w:t>
      </w:r>
      <w:r>
        <w:rPr>
          <w:spacing w:val="-5"/>
        </w:rPr>
        <w:t> </w:t>
      </w:r>
      <w:r>
        <w:rPr/>
        <w:t>make</w:t>
      </w:r>
      <w:r>
        <w:rPr>
          <w:spacing w:val="-4"/>
        </w:rPr>
        <w:t> </w:t>
      </w:r>
      <w:r>
        <w:rPr/>
        <w:t>no claim</w:t>
      </w:r>
      <w:r>
        <w:rPr>
          <w:spacing w:val="-13"/>
        </w:rPr>
        <w:t> </w:t>
      </w:r>
      <w:r>
        <w:rPr/>
        <w:t>that</w:t>
      </w:r>
      <w:r>
        <w:rPr>
          <w:spacing w:val="-12"/>
        </w:rPr>
        <w:t> </w:t>
      </w:r>
      <w:r>
        <w:rPr/>
        <w:t>these</w:t>
      </w:r>
      <w:r>
        <w:rPr>
          <w:spacing w:val="-13"/>
        </w:rPr>
        <w:t> </w:t>
      </w:r>
      <w:r>
        <w:rPr/>
        <w:t>samples</w:t>
      </w:r>
      <w:r>
        <w:rPr>
          <w:spacing w:val="-12"/>
        </w:rPr>
        <w:t> </w:t>
      </w:r>
      <w:r>
        <w:rPr/>
        <w:t>are</w:t>
      </w:r>
      <w:r>
        <w:rPr>
          <w:spacing w:val="-13"/>
        </w:rPr>
        <w:t> </w:t>
      </w:r>
      <w:r>
        <w:rPr/>
        <w:t>better</w:t>
      </w:r>
      <w:r>
        <w:rPr>
          <w:spacing w:val="-12"/>
        </w:rPr>
        <w:t> </w:t>
      </w:r>
      <w:r>
        <w:rPr/>
        <w:t>than</w:t>
      </w:r>
      <w:r>
        <w:rPr>
          <w:spacing w:val="-12"/>
        </w:rPr>
        <w:t> </w:t>
      </w:r>
      <w:r>
        <w:rPr/>
        <w:t>samples</w:t>
      </w:r>
      <w:r>
        <w:rPr>
          <w:spacing w:val="-13"/>
        </w:rPr>
        <w:t> </w:t>
      </w:r>
      <w:r>
        <w:rPr/>
        <w:t>generated</w:t>
      </w:r>
      <w:r>
        <w:rPr>
          <w:spacing w:val="-12"/>
        </w:rPr>
        <w:t> </w:t>
      </w:r>
      <w:r>
        <w:rPr/>
        <w:t>by</w:t>
      </w:r>
      <w:r>
        <w:rPr>
          <w:spacing w:val="-13"/>
        </w:rPr>
        <w:t> </w:t>
      </w:r>
      <w:r>
        <w:rPr/>
        <w:t>existing</w:t>
      </w:r>
      <w:r>
        <w:rPr>
          <w:spacing w:val="-12"/>
        </w:rPr>
        <w:t> </w:t>
      </w:r>
      <w:r>
        <w:rPr/>
        <w:t>methods,</w:t>
      </w:r>
      <w:r>
        <w:rPr>
          <w:spacing w:val="-11"/>
        </w:rPr>
        <w:t> </w:t>
      </w:r>
      <w:r>
        <w:rPr/>
        <w:t>we</w:t>
      </w:r>
      <w:r>
        <w:rPr>
          <w:spacing w:val="-12"/>
        </w:rPr>
        <w:t> </w:t>
      </w:r>
      <w:r>
        <w:rPr/>
        <w:t>believe</w:t>
      </w:r>
      <w:r>
        <w:rPr>
          <w:spacing w:val="-13"/>
        </w:rPr>
        <w:t> </w:t>
      </w:r>
      <w:r>
        <w:rPr/>
        <w:t>that</w:t>
      </w:r>
      <w:r>
        <w:rPr>
          <w:spacing w:val="-12"/>
        </w:rPr>
        <w:t> </w:t>
      </w:r>
      <w:r>
        <w:rPr/>
        <w:t>these samples are at least competitive with the better generative models in the literature and highlight</w:t>
      </w:r>
      <w:r>
        <w:rPr>
          <w:spacing w:val="-26"/>
        </w:rPr>
        <w:t> </w:t>
      </w:r>
      <w:r>
        <w:rPr/>
        <w:t>the potential of the adversarial</w:t>
      </w:r>
      <w:r>
        <w:rPr>
          <w:spacing w:val="-5"/>
        </w:rPr>
        <w:t> </w:t>
      </w:r>
      <w:r>
        <w:rPr/>
        <w:t>framework.</w:t>
      </w:r>
    </w:p>
    <w:p>
      <w:pPr>
        <w:pStyle w:val="BodyText"/>
        <w:spacing w:before="3"/>
        <w:rPr>
          <w:sz w:val="28"/>
        </w:rPr>
      </w:pPr>
      <w:r>
        <w:rPr/>
        <w:drawing>
          <wp:anchor distT="0" distB="0" distL="0" distR="0" allowOverlap="1" layoutInCell="1" locked="0" behindDoc="0" simplePos="0" relativeHeight="59">
            <wp:simplePos x="0" y="0"/>
            <wp:positionH relativeFrom="page">
              <wp:posOffset>1447520</wp:posOffset>
            </wp:positionH>
            <wp:positionV relativeFrom="paragraph">
              <wp:posOffset>231594</wp:posOffset>
            </wp:positionV>
            <wp:extent cx="2378297" cy="1605057"/>
            <wp:effectExtent l="0" t="0" r="0" b="0"/>
            <wp:wrapTopAndBottom/>
            <wp:docPr id="7" name="image5.png"/>
            <wp:cNvGraphicFramePr>
              <a:graphicFrameLocks noChangeAspect="1"/>
            </wp:cNvGraphicFramePr>
            <a:graphic>
              <a:graphicData uri="http://schemas.openxmlformats.org/drawingml/2006/picture">
                <pic:pic>
                  <pic:nvPicPr>
                    <pic:cNvPr id="8" name="image5.png"/>
                    <pic:cNvPicPr/>
                  </pic:nvPicPr>
                  <pic:blipFill>
                    <a:blip r:embed="rId11" cstate="print"/>
                    <a:stretch>
                      <a:fillRect/>
                    </a:stretch>
                  </pic:blipFill>
                  <pic:spPr>
                    <a:xfrm>
                      <a:off x="0" y="0"/>
                      <a:ext cx="2378297" cy="1605057"/>
                    </a:xfrm>
                    <a:prstGeom prst="rect">
                      <a:avLst/>
                    </a:prstGeom>
                  </pic:spPr>
                </pic:pic>
              </a:graphicData>
            </a:graphic>
          </wp:anchor>
        </w:drawing>
      </w:r>
      <w:r>
        <w:rPr/>
        <w:drawing>
          <wp:anchor distT="0" distB="0" distL="0" distR="0" allowOverlap="1" layoutInCell="1" locked="0" behindDoc="0" simplePos="0" relativeHeight="60">
            <wp:simplePos x="0" y="0"/>
            <wp:positionH relativeFrom="page">
              <wp:posOffset>3976789</wp:posOffset>
            </wp:positionH>
            <wp:positionV relativeFrom="paragraph">
              <wp:posOffset>238910</wp:posOffset>
            </wp:positionV>
            <wp:extent cx="2368962" cy="1591532"/>
            <wp:effectExtent l="0" t="0" r="0" b="0"/>
            <wp:wrapTopAndBottom/>
            <wp:docPr id="9" name="image6.jpeg"/>
            <wp:cNvGraphicFramePr>
              <a:graphicFrameLocks noChangeAspect="1"/>
            </wp:cNvGraphicFramePr>
            <a:graphic>
              <a:graphicData uri="http://schemas.openxmlformats.org/drawingml/2006/picture">
                <pic:pic>
                  <pic:nvPicPr>
                    <pic:cNvPr id="10" name="image6.jpeg"/>
                    <pic:cNvPicPr/>
                  </pic:nvPicPr>
                  <pic:blipFill>
                    <a:blip r:embed="rId12" cstate="print"/>
                    <a:stretch>
                      <a:fillRect/>
                    </a:stretch>
                  </pic:blipFill>
                  <pic:spPr>
                    <a:xfrm>
                      <a:off x="0" y="0"/>
                      <a:ext cx="2368962" cy="1591532"/>
                    </a:xfrm>
                    <a:prstGeom prst="rect">
                      <a:avLst/>
                    </a:prstGeom>
                  </pic:spPr>
                </pic:pic>
              </a:graphicData>
            </a:graphic>
          </wp:anchor>
        </w:drawing>
      </w:r>
    </w:p>
    <w:p>
      <w:pPr>
        <w:pStyle w:val="BodyText"/>
        <w:tabs>
          <w:tab w:pos="6331" w:val="left" w:leader="none"/>
        </w:tabs>
        <w:spacing w:before="2" w:after="23"/>
        <w:ind w:left="2354"/>
      </w:pPr>
      <w:r>
        <w:rPr/>
        <w:t>a)</w:t>
        <w:tab/>
        <w:t>b)</w:t>
      </w:r>
    </w:p>
    <w:p>
      <w:pPr>
        <w:pStyle w:val="BodyText"/>
        <w:tabs>
          <w:tab w:pos="4542" w:val="left" w:leader="none"/>
        </w:tabs>
        <w:ind w:left="559"/>
      </w:pPr>
      <w:r>
        <w:rPr/>
        <w:drawing>
          <wp:inline distT="0" distB="0" distL="0" distR="0">
            <wp:extent cx="2378392" cy="1603057"/>
            <wp:effectExtent l="0" t="0" r="0" b="0"/>
            <wp:docPr id="11" name="image7.jpeg"/>
            <wp:cNvGraphicFramePr>
              <a:graphicFrameLocks noChangeAspect="1"/>
            </wp:cNvGraphicFramePr>
            <a:graphic>
              <a:graphicData uri="http://schemas.openxmlformats.org/drawingml/2006/picture">
                <pic:pic>
                  <pic:nvPicPr>
                    <pic:cNvPr id="12" name="image7.jpeg"/>
                    <pic:cNvPicPr/>
                  </pic:nvPicPr>
                  <pic:blipFill>
                    <a:blip r:embed="rId13" cstate="print"/>
                    <a:stretch>
                      <a:fillRect/>
                    </a:stretch>
                  </pic:blipFill>
                  <pic:spPr>
                    <a:xfrm>
                      <a:off x="0" y="0"/>
                      <a:ext cx="2378392" cy="1603057"/>
                    </a:xfrm>
                    <a:prstGeom prst="rect">
                      <a:avLst/>
                    </a:prstGeom>
                  </pic:spPr>
                </pic:pic>
              </a:graphicData>
            </a:graphic>
          </wp:inline>
        </w:drawing>
      </w:r>
      <w:r>
        <w:rPr/>
      </w:r>
      <w:r>
        <w:rPr/>
        <w:tab/>
      </w:r>
      <w:r>
        <w:rPr/>
        <w:drawing>
          <wp:inline distT="0" distB="0" distL="0" distR="0">
            <wp:extent cx="2378392" cy="1603057"/>
            <wp:effectExtent l="0" t="0" r="0" b="0"/>
            <wp:docPr id="13" name="image8.jpeg"/>
            <wp:cNvGraphicFramePr>
              <a:graphicFrameLocks noChangeAspect="1"/>
            </wp:cNvGraphicFramePr>
            <a:graphic>
              <a:graphicData uri="http://schemas.openxmlformats.org/drawingml/2006/picture">
                <pic:pic>
                  <pic:nvPicPr>
                    <pic:cNvPr id="14" name="image8.jpeg"/>
                    <pic:cNvPicPr/>
                  </pic:nvPicPr>
                  <pic:blipFill>
                    <a:blip r:embed="rId14" cstate="print"/>
                    <a:stretch>
                      <a:fillRect/>
                    </a:stretch>
                  </pic:blipFill>
                  <pic:spPr>
                    <a:xfrm>
                      <a:off x="0" y="0"/>
                      <a:ext cx="2378392" cy="1603057"/>
                    </a:xfrm>
                    <a:prstGeom prst="rect">
                      <a:avLst/>
                    </a:prstGeom>
                  </pic:spPr>
                </pic:pic>
              </a:graphicData>
            </a:graphic>
          </wp:inline>
        </w:drawing>
      </w:r>
      <w:r>
        <w:rPr/>
      </w:r>
    </w:p>
    <w:p>
      <w:pPr>
        <w:pStyle w:val="BodyText"/>
        <w:tabs>
          <w:tab w:pos="6331" w:val="left" w:leader="none"/>
        </w:tabs>
        <w:spacing w:before="31"/>
        <w:ind w:left="2354"/>
      </w:pPr>
      <w:r>
        <w:rPr/>
        <w:t>c)</w:t>
        <w:tab/>
        <w:t>d)</w:t>
      </w:r>
    </w:p>
    <w:p>
      <w:pPr>
        <w:spacing w:line="230" w:lineRule="auto" w:before="198"/>
        <w:ind w:left="440" w:right="437" w:firstLine="0"/>
        <w:jc w:val="both"/>
        <w:rPr>
          <w:sz w:val="18"/>
        </w:rPr>
      </w:pPr>
      <w:r>
        <w:rPr>
          <w:sz w:val="20"/>
        </w:rPr>
        <w:t>Figure 2: </w:t>
      </w:r>
      <w:r>
        <w:rPr>
          <w:sz w:val="18"/>
        </w:rPr>
        <w:t>Visualization of samples from the model. Rightmost column shows the nearest training example of the neighboring sample, in order to demonstrate that the model has not memorized the training set. Samples are fair random draws, not cherry-picked. Unlike most other visualizations of deep generative models, these images</w:t>
      </w:r>
      <w:r>
        <w:rPr>
          <w:spacing w:val="-10"/>
          <w:sz w:val="18"/>
        </w:rPr>
        <w:t> </w:t>
      </w:r>
      <w:r>
        <w:rPr>
          <w:sz w:val="18"/>
        </w:rPr>
        <w:t>show</w:t>
      </w:r>
      <w:r>
        <w:rPr>
          <w:spacing w:val="-10"/>
          <w:sz w:val="18"/>
        </w:rPr>
        <w:t> </w:t>
      </w:r>
      <w:r>
        <w:rPr>
          <w:sz w:val="18"/>
        </w:rPr>
        <w:t>actual</w:t>
      </w:r>
      <w:r>
        <w:rPr>
          <w:spacing w:val="-10"/>
          <w:sz w:val="18"/>
        </w:rPr>
        <w:t> </w:t>
      </w:r>
      <w:r>
        <w:rPr>
          <w:sz w:val="18"/>
        </w:rPr>
        <w:t>samples</w:t>
      </w:r>
      <w:r>
        <w:rPr>
          <w:spacing w:val="-10"/>
          <w:sz w:val="18"/>
        </w:rPr>
        <w:t> </w:t>
      </w:r>
      <w:r>
        <w:rPr>
          <w:sz w:val="18"/>
        </w:rPr>
        <w:t>from</w:t>
      </w:r>
      <w:r>
        <w:rPr>
          <w:spacing w:val="-10"/>
          <w:sz w:val="18"/>
        </w:rPr>
        <w:t> </w:t>
      </w:r>
      <w:r>
        <w:rPr>
          <w:sz w:val="18"/>
        </w:rPr>
        <w:t>the</w:t>
      </w:r>
      <w:r>
        <w:rPr>
          <w:spacing w:val="-9"/>
          <w:sz w:val="18"/>
        </w:rPr>
        <w:t> </w:t>
      </w:r>
      <w:r>
        <w:rPr>
          <w:sz w:val="18"/>
        </w:rPr>
        <w:t>model</w:t>
      </w:r>
      <w:r>
        <w:rPr>
          <w:spacing w:val="-10"/>
          <w:sz w:val="18"/>
        </w:rPr>
        <w:t> </w:t>
      </w:r>
      <w:r>
        <w:rPr>
          <w:sz w:val="18"/>
        </w:rPr>
        <w:t>distributions,</w:t>
      </w:r>
      <w:r>
        <w:rPr>
          <w:spacing w:val="-8"/>
          <w:sz w:val="18"/>
        </w:rPr>
        <w:t> </w:t>
      </w:r>
      <w:r>
        <w:rPr>
          <w:sz w:val="18"/>
        </w:rPr>
        <w:t>not</w:t>
      </w:r>
      <w:r>
        <w:rPr>
          <w:spacing w:val="-10"/>
          <w:sz w:val="18"/>
        </w:rPr>
        <w:t> </w:t>
      </w:r>
      <w:r>
        <w:rPr>
          <w:sz w:val="18"/>
        </w:rPr>
        <w:t>conditional</w:t>
      </w:r>
      <w:r>
        <w:rPr>
          <w:spacing w:val="-10"/>
          <w:sz w:val="18"/>
        </w:rPr>
        <w:t> </w:t>
      </w:r>
      <w:r>
        <w:rPr>
          <w:sz w:val="18"/>
        </w:rPr>
        <w:t>means</w:t>
      </w:r>
      <w:r>
        <w:rPr>
          <w:spacing w:val="-10"/>
          <w:sz w:val="18"/>
        </w:rPr>
        <w:t> </w:t>
      </w:r>
      <w:r>
        <w:rPr>
          <w:sz w:val="18"/>
        </w:rPr>
        <w:t>given</w:t>
      </w:r>
      <w:r>
        <w:rPr>
          <w:spacing w:val="-9"/>
          <w:sz w:val="18"/>
        </w:rPr>
        <w:t> </w:t>
      </w:r>
      <w:r>
        <w:rPr>
          <w:sz w:val="18"/>
        </w:rPr>
        <w:t>samples</w:t>
      </w:r>
      <w:r>
        <w:rPr>
          <w:spacing w:val="-10"/>
          <w:sz w:val="18"/>
        </w:rPr>
        <w:t> </w:t>
      </w:r>
      <w:r>
        <w:rPr>
          <w:sz w:val="18"/>
        </w:rPr>
        <w:t>of</w:t>
      </w:r>
      <w:r>
        <w:rPr>
          <w:spacing w:val="-10"/>
          <w:sz w:val="18"/>
        </w:rPr>
        <w:t> </w:t>
      </w:r>
      <w:r>
        <w:rPr>
          <w:sz w:val="18"/>
        </w:rPr>
        <w:t>hidden</w:t>
      </w:r>
      <w:r>
        <w:rPr>
          <w:spacing w:val="-10"/>
          <w:sz w:val="18"/>
        </w:rPr>
        <w:t> </w:t>
      </w:r>
      <w:r>
        <w:rPr>
          <w:sz w:val="18"/>
        </w:rPr>
        <w:t>units. Moreover, these samples are uncorrelated because the sampling process does not depend on Markov </w:t>
      </w:r>
      <w:r>
        <w:rPr>
          <w:spacing w:val="-3"/>
          <w:sz w:val="18"/>
        </w:rPr>
        <w:t>chain </w:t>
      </w:r>
      <w:r>
        <w:rPr>
          <w:sz w:val="18"/>
        </w:rPr>
        <w:t>mixing. a) MNIST b) TFD c) CIFAR-10 (fully connected model) d) CIFAR-10 (convolutional discriminator and “deconvolutional”</w:t>
      </w:r>
      <w:r>
        <w:rPr>
          <w:spacing w:val="-3"/>
          <w:sz w:val="18"/>
        </w:rPr>
        <w:t> </w:t>
      </w:r>
      <w:r>
        <w:rPr>
          <w:sz w:val="18"/>
        </w:rPr>
        <w:t>generator)</w:t>
      </w:r>
    </w:p>
    <w:p>
      <w:pPr>
        <w:spacing w:after="0" w:line="230" w:lineRule="auto"/>
        <w:jc w:val="both"/>
        <w:rPr>
          <w:sz w:val="18"/>
        </w:rPr>
        <w:sectPr>
          <w:pgSz w:w="12240" w:h="15840"/>
          <w:pgMar w:header="0" w:footer="629" w:top="1500" w:bottom="820" w:left="1720" w:right="1720"/>
        </w:sectPr>
      </w:pPr>
    </w:p>
    <w:p>
      <w:pPr>
        <w:pStyle w:val="BodyText"/>
        <w:spacing w:before="10"/>
        <w:rPr>
          <w:sz w:val="11"/>
        </w:rPr>
      </w:pPr>
    </w:p>
    <w:p>
      <w:pPr>
        <w:pStyle w:val="BodyText"/>
        <w:ind w:left="973"/>
      </w:pPr>
      <w:r>
        <w:rPr/>
        <w:pict>
          <v:group style="width:342.65pt;height:19.3pt;mso-position-horizontal-relative:char;mso-position-vertical-relative:line" coordorigin="0,0" coordsize="6853,386">
            <v:shape style="position:absolute;left:0;top:0;width:3402;height:386" type="#_x0000_t75" stroked="false">
              <v:imagedata r:id="rId15" o:title=""/>
            </v:shape>
            <v:shape style="position:absolute;left:3451;top:0;width:3402;height:386" type="#_x0000_t75" stroked="false">
              <v:imagedata r:id="rId16" o:title=""/>
            </v:shape>
          </v:group>
        </w:pict>
      </w:r>
      <w:r>
        <w:rPr/>
      </w:r>
    </w:p>
    <w:p>
      <w:pPr>
        <w:pStyle w:val="BodyText"/>
        <w:spacing w:before="9"/>
        <w:rPr>
          <w:sz w:val="10"/>
        </w:rPr>
      </w:pPr>
    </w:p>
    <w:p>
      <w:pPr>
        <w:spacing w:before="97"/>
        <w:ind w:left="774" w:right="0" w:firstLine="0"/>
        <w:jc w:val="left"/>
        <w:rPr>
          <w:sz w:val="18"/>
        </w:rPr>
      </w:pPr>
      <w:r>
        <w:rPr>
          <w:sz w:val="20"/>
        </w:rPr>
        <w:t>Figure 3: </w:t>
      </w:r>
      <w:r>
        <w:rPr>
          <w:sz w:val="18"/>
        </w:rPr>
        <w:t>Digits obtained by linearly interpolating between coordinates in </w:t>
      </w:r>
      <w:r>
        <w:rPr>
          <w:rFonts w:ascii="Verdana"/>
          <w:b/>
          <w:i/>
          <w:sz w:val="18"/>
        </w:rPr>
        <w:t>z </w:t>
      </w:r>
      <w:r>
        <w:rPr>
          <w:sz w:val="18"/>
        </w:rPr>
        <w:t>space of the full model.</w:t>
      </w:r>
    </w:p>
    <w:p>
      <w:pPr>
        <w:pStyle w:val="BodyText"/>
        <w:spacing w:before="4"/>
        <w:rPr>
          <w:sz w:val="21"/>
        </w:rPr>
      </w:pPr>
    </w:p>
    <w:tbl>
      <w:tblPr>
        <w:tblW w:w="0" w:type="auto"/>
        <w:jc w:val="left"/>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1"/>
        <w:gridCol w:w="1687"/>
        <w:gridCol w:w="1687"/>
        <w:gridCol w:w="1687"/>
        <w:gridCol w:w="1683"/>
      </w:tblGrid>
      <w:tr>
        <w:trPr>
          <w:trHeight w:val="397" w:hRule="atLeast"/>
        </w:trPr>
        <w:tc>
          <w:tcPr>
            <w:tcW w:w="1401" w:type="dxa"/>
            <w:tcBorders>
              <w:top w:val="nil"/>
              <w:left w:val="nil"/>
            </w:tcBorders>
          </w:tcPr>
          <w:p>
            <w:pPr>
              <w:pStyle w:val="TableParagraph"/>
              <w:ind w:left="0"/>
              <w:rPr>
                <w:sz w:val="18"/>
              </w:rPr>
            </w:pPr>
          </w:p>
        </w:tc>
        <w:tc>
          <w:tcPr>
            <w:tcW w:w="1687" w:type="dxa"/>
            <w:tcBorders>
              <w:top w:val="nil"/>
            </w:tcBorders>
          </w:tcPr>
          <w:p>
            <w:pPr>
              <w:pStyle w:val="TableParagraph"/>
              <w:spacing w:line="175" w:lineRule="exact"/>
              <w:rPr>
                <w:sz w:val="18"/>
              </w:rPr>
            </w:pPr>
            <w:r>
              <w:rPr>
                <w:sz w:val="18"/>
              </w:rPr>
              <w:t>Deep directed</w:t>
            </w:r>
          </w:p>
          <w:p>
            <w:pPr>
              <w:pStyle w:val="TableParagraph"/>
              <w:spacing w:line="203" w:lineRule="exact"/>
              <w:rPr>
                <w:sz w:val="18"/>
              </w:rPr>
            </w:pPr>
            <w:r>
              <w:rPr>
                <w:sz w:val="18"/>
              </w:rPr>
              <w:t>graphical models</w:t>
            </w:r>
          </w:p>
        </w:tc>
        <w:tc>
          <w:tcPr>
            <w:tcW w:w="1687" w:type="dxa"/>
            <w:tcBorders>
              <w:top w:val="nil"/>
            </w:tcBorders>
          </w:tcPr>
          <w:p>
            <w:pPr>
              <w:pStyle w:val="TableParagraph"/>
              <w:spacing w:line="175" w:lineRule="exact"/>
              <w:rPr>
                <w:sz w:val="18"/>
              </w:rPr>
            </w:pPr>
            <w:r>
              <w:rPr>
                <w:sz w:val="18"/>
              </w:rPr>
              <w:t>Deep undirected</w:t>
            </w:r>
          </w:p>
          <w:p>
            <w:pPr>
              <w:pStyle w:val="TableParagraph"/>
              <w:spacing w:line="203" w:lineRule="exact"/>
              <w:rPr>
                <w:sz w:val="18"/>
              </w:rPr>
            </w:pPr>
            <w:r>
              <w:rPr>
                <w:sz w:val="18"/>
              </w:rPr>
              <w:t>graphical models</w:t>
            </w:r>
          </w:p>
        </w:tc>
        <w:tc>
          <w:tcPr>
            <w:tcW w:w="1687" w:type="dxa"/>
            <w:tcBorders>
              <w:top w:val="nil"/>
            </w:tcBorders>
          </w:tcPr>
          <w:p>
            <w:pPr>
              <w:pStyle w:val="TableParagraph"/>
              <w:spacing w:line="175" w:lineRule="exact"/>
              <w:rPr>
                <w:sz w:val="18"/>
              </w:rPr>
            </w:pPr>
            <w:r>
              <w:rPr>
                <w:sz w:val="18"/>
              </w:rPr>
              <w:t>Generative</w:t>
            </w:r>
          </w:p>
          <w:p>
            <w:pPr>
              <w:pStyle w:val="TableParagraph"/>
              <w:spacing w:line="203" w:lineRule="exact"/>
              <w:rPr>
                <w:sz w:val="18"/>
              </w:rPr>
            </w:pPr>
            <w:r>
              <w:rPr>
                <w:sz w:val="18"/>
              </w:rPr>
              <w:t>autoencoders</w:t>
            </w:r>
          </w:p>
        </w:tc>
        <w:tc>
          <w:tcPr>
            <w:tcW w:w="1683" w:type="dxa"/>
            <w:tcBorders>
              <w:top w:val="nil"/>
              <w:right w:val="nil"/>
            </w:tcBorders>
          </w:tcPr>
          <w:p>
            <w:pPr>
              <w:pStyle w:val="TableParagraph"/>
              <w:spacing w:before="71"/>
              <w:rPr>
                <w:sz w:val="18"/>
              </w:rPr>
            </w:pPr>
            <w:r>
              <w:rPr>
                <w:sz w:val="18"/>
              </w:rPr>
              <w:t>Adversarial models</w:t>
            </w:r>
          </w:p>
        </w:tc>
      </w:tr>
      <w:tr>
        <w:trPr>
          <w:trHeight w:val="1193" w:hRule="atLeast"/>
        </w:trPr>
        <w:tc>
          <w:tcPr>
            <w:tcW w:w="1401" w:type="dxa"/>
            <w:tcBorders>
              <w:left w:val="nil"/>
            </w:tcBorders>
          </w:tcPr>
          <w:p>
            <w:pPr>
              <w:pStyle w:val="TableParagraph"/>
              <w:ind w:left="0"/>
              <w:rPr>
                <w:sz w:val="22"/>
              </w:rPr>
            </w:pPr>
          </w:p>
          <w:p>
            <w:pPr>
              <w:pStyle w:val="TableParagraph"/>
              <w:spacing w:before="2"/>
              <w:ind w:left="0"/>
              <w:rPr>
                <w:sz w:val="19"/>
              </w:rPr>
            </w:pPr>
          </w:p>
          <w:p>
            <w:pPr>
              <w:pStyle w:val="TableParagraph"/>
              <w:ind w:left="86" w:right="86"/>
              <w:jc w:val="center"/>
              <w:rPr>
                <w:sz w:val="18"/>
              </w:rPr>
            </w:pPr>
            <w:r>
              <w:rPr>
                <w:sz w:val="18"/>
              </w:rPr>
              <w:t>Training</w:t>
            </w:r>
          </w:p>
        </w:tc>
        <w:tc>
          <w:tcPr>
            <w:tcW w:w="1687" w:type="dxa"/>
          </w:tcPr>
          <w:p>
            <w:pPr>
              <w:pStyle w:val="TableParagraph"/>
              <w:spacing w:before="7"/>
              <w:ind w:left="0"/>
              <w:rPr>
                <w:sz w:val="32"/>
              </w:rPr>
            </w:pPr>
          </w:p>
          <w:p>
            <w:pPr>
              <w:pStyle w:val="TableParagraph"/>
              <w:spacing w:line="230" w:lineRule="auto"/>
              <w:rPr>
                <w:sz w:val="18"/>
              </w:rPr>
            </w:pPr>
            <w:r>
              <w:rPr>
                <w:sz w:val="18"/>
              </w:rPr>
              <w:t>Inference needed during training.</w:t>
            </w:r>
          </w:p>
        </w:tc>
        <w:tc>
          <w:tcPr>
            <w:tcW w:w="1687" w:type="dxa"/>
          </w:tcPr>
          <w:p>
            <w:pPr>
              <w:pStyle w:val="TableParagraph"/>
              <w:spacing w:line="174" w:lineRule="exact"/>
              <w:rPr>
                <w:sz w:val="18"/>
              </w:rPr>
            </w:pPr>
            <w:r>
              <w:rPr>
                <w:sz w:val="18"/>
              </w:rPr>
              <w:t>Inference needed</w:t>
            </w:r>
          </w:p>
          <w:p>
            <w:pPr>
              <w:pStyle w:val="TableParagraph"/>
              <w:spacing w:line="230" w:lineRule="auto" w:before="3"/>
              <w:ind w:right="164"/>
              <w:rPr>
                <w:sz w:val="18"/>
              </w:rPr>
            </w:pPr>
            <w:r>
              <w:rPr>
                <w:sz w:val="18"/>
              </w:rPr>
              <w:t>during training. MCMC needed to approximate partition function gradient.</w:t>
            </w:r>
          </w:p>
        </w:tc>
        <w:tc>
          <w:tcPr>
            <w:tcW w:w="1687" w:type="dxa"/>
          </w:tcPr>
          <w:p>
            <w:pPr>
              <w:pStyle w:val="TableParagraph"/>
              <w:spacing w:line="230" w:lineRule="auto" w:before="76"/>
              <w:ind w:right="164"/>
              <w:rPr>
                <w:sz w:val="18"/>
              </w:rPr>
            </w:pPr>
            <w:r>
              <w:rPr>
                <w:sz w:val="18"/>
              </w:rPr>
              <w:t>Enforced tradeoff between mixing and power of reconstruction generation</w:t>
            </w:r>
          </w:p>
        </w:tc>
        <w:tc>
          <w:tcPr>
            <w:tcW w:w="1683" w:type="dxa"/>
            <w:tcBorders>
              <w:right w:val="nil"/>
            </w:tcBorders>
          </w:tcPr>
          <w:p>
            <w:pPr>
              <w:pStyle w:val="TableParagraph"/>
              <w:spacing w:line="230" w:lineRule="auto" w:before="176"/>
              <w:ind w:right="237"/>
              <w:jc w:val="both"/>
              <w:rPr>
                <w:sz w:val="18"/>
              </w:rPr>
            </w:pPr>
            <w:r>
              <w:rPr>
                <w:sz w:val="18"/>
              </w:rPr>
              <w:t>Synchronizing the discriminator </w:t>
            </w:r>
            <w:r>
              <w:rPr>
                <w:spacing w:val="-5"/>
                <w:sz w:val="18"/>
              </w:rPr>
              <w:t>with </w:t>
            </w:r>
            <w:r>
              <w:rPr>
                <w:sz w:val="18"/>
              </w:rPr>
              <w:t>the generator.</w:t>
            </w:r>
          </w:p>
          <w:p>
            <w:pPr>
              <w:pStyle w:val="TableParagraph"/>
              <w:spacing w:line="202" w:lineRule="exact"/>
              <w:rPr>
                <w:sz w:val="18"/>
              </w:rPr>
            </w:pPr>
            <w:r>
              <w:rPr>
                <w:sz w:val="18"/>
              </w:rPr>
              <w:t>Helvetica.</w:t>
            </w:r>
          </w:p>
        </w:tc>
      </w:tr>
      <w:tr>
        <w:trPr>
          <w:trHeight w:val="595" w:hRule="atLeast"/>
        </w:trPr>
        <w:tc>
          <w:tcPr>
            <w:tcW w:w="1401" w:type="dxa"/>
            <w:tcBorders>
              <w:left w:val="nil"/>
            </w:tcBorders>
          </w:tcPr>
          <w:p>
            <w:pPr>
              <w:pStyle w:val="TableParagraph"/>
              <w:spacing w:before="174"/>
              <w:ind w:left="86" w:right="86"/>
              <w:jc w:val="center"/>
              <w:rPr>
                <w:sz w:val="18"/>
              </w:rPr>
            </w:pPr>
            <w:r>
              <w:rPr>
                <w:sz w:val="18"/>
              </w:rPr>
              <w:t>Inference</w:t>
            </w:r>
          </w:p>
        </w:tc>
        <w:tc>
          <w:tcPr>
            <w:tcW w:w="1687" w:type="dxa"/>
          </w:tcPr>
          <w:p>
            <w:pPr>
              <w:pStyle w:val="TableParagraph"/>
              <w:spacing w:line="174" w:lineRule="exact"/>
              <w:rPr>
                <w:sz w:val="18"/>
              </w:rPr>
            </w:pPr>
            <w:r>
              <w:rPr>
                <w:sz w:val="18"/>
              </w:rPr>
              <w:t>Learned</w:t>
            </w:r>
          </w:p>
          <w:p>
            <w:pPr>
              <w:pStyle w:val="TableParagraph"/>
              <w:spacing w:line="230" w:lineRule="auto" w:before="3"/>
              <w:ind w:right="164"/>
              <w:rPr>
                <w:sz w:val="18"/>
              </w:rPr>
            </w:pPr>
            <w:r>
              <w:rPr>
                <w:w w:val="95"/>
                <w:sz w:val="18"/>
              </w:rPr>
              <w:t>approximate </w:t>
            </w:r>
            <w:r>
              <w:rPr>
                <w:sz w:val="18"/>
              </w:rPr>
              <w:t>inference</w:t>
            </w:r>
          </w:p>
        </w:tc>
        <w:tc>
          <w:tcPr>
            <w:tcW w:w="1687" w:type="dxa"/>
          </w:tcPr>
          <w:p>
            <w:pPr>
              <w:pStyle w:val="TableParagraph"/>
              <w:spacing w:line="230" w:lineRule="auto" w:before="76"/>
              <w:ind w:right="164"/>
              <w:rPr>
                <w:sz w:val="18"/>
              </w:rPr>
            </w:pPr>
            <w:r>
              <w:rPr>
                <w:sz w:val="18"/>
              </w:rPr>
              <w:t>Variational inference</w:t>
            </w:r>
          </w:p>
        </w:tc>
        <w:tc>
          <w:tcPr>
            <w:tcW w:w="1687" w:type="dxa"/>
          </w:tcPr>
          <w:p>
            <w:pPr>
              <w:pStyle w:val="TableParagraph"/>
              <w:spacing w:line="230" w:lineRule="auto" w:before="76"/>
              <w:rPr>
                <w:sz w:val="18"/>
              </w:rPr>
            </w:pPr>
            <w:r>
              <w:rPr>
                <w:w w:val="95"/>
                <w:sz w:val="18"/>
              </w:rPr>
              <w:t>MCMC-based </w:t>
            </w:r>
            <w:r>
              <w:rPr>
                <w:sz w:val="18"/>
              </w:rPr>
              <w:t>inference</w:t>
            </w:r>
          </w:p>
        </w:tc>
        <w:tc>
          <w:tcPr>
            <w:tcW w:w="1683" w:type="dxa"/>
            <w:tcBorders>
              <w:right w:val="nil"/>
            </w:tcBorders>
          </w:tcPr>
          <w:p>
            <w:pPr>
              <w:pStyle w:val="TableParagraph"/>
              <w:spacing w:line="174" w:lineRule="exact"/>
              <w:rPr>
                <w:sz w:val="18"/>
              </w:rPr>
            </w:pPr>
            <w:r>
              <w:rPr>
                <w:sz w:val="18"/>
              </w:rPr>
              <w:t>Learned</w:t>
            </w:r>
          </w:p>
          <w:p>
            <w:pPr>
              <w:pStyle w:val="TableParagraph"/>
              <w:spacing w:line="230" w:lineRule="auto" w:before="3"/>
              <w:ind w:right="55"/>
              <w:rPr>
                <w:sz w:val="18"/>
              </w:rPr>
            </w:pPr>
            <w:r>
              <w:rPr>
                <w:w w:val="95"/>
                <w:sz w:val="18"/>
              </w:rPr>
              <w:t>approximate </w:t>
            </w:r>
            <w:r>
              <w:rPr>
                <w:sz w:val="18"/>
              </w:rPr>
              <w:t>inference</w:t>
            </w:r>
          </w:p>
        </w:tc>
      </w:tr>
      <w:tr>
        <w:trPr>
          <w:trHeight w:val="396" w:hRule="atLeast"/>
        </w:trPr>
        <w:tc>
          <w:tcPr>
            <w:tcW w:w="1401" w:type="dxa"/>
            <w:tcBorders>
              <w:left w:val="nil"/>
            </w:tcBorders>
          </w:tcPr>
          <w:p>
            <w:pPr>
              <w:pStyle w:val="TableParagraph"/>
              <w:spacing w:before="75"/>
              <w:ind w:left="86" w:right="86"/>
              <w:jc w:val="center"/>
              <w:rPr>
                <w:sz w:val="18"/>
              </w:rPr>
            </w:pPr>
            <w:r>
              <w:rPr>
                <w:sz w:val="18"/>
              </w:rPr>
              <w:t>Sampling</w:t>
            </w:r>
          </w:p>
        </w:tc>
        <w:tc>
          <w:tcPr>
            <w:tcW w:w="1687" w:type="dxa"/>
          </w:tcPr>
          <w:p>
            <w:pPr>
              <w:pStyle w:val="TableParagraph"/>
              <w:spacing w:before="70"/>
              <w:rPr>
                <w:sz w:val="18"/>
              </w:rPr>
            </w:pPr>
            <w:r>
              <w:rPr>
                <w:sz w:val="18"/>
              </w:rPr>
              <w:t>No difficulties</w:t>
            </w:r>
          </w:p>
        </w:tc>
        <w:tc>
          <w:tcPr>
            <w:tcW w:w="1687" w:type="dxa"/>
          </w:tcPr>
          <w:p>
            <w:pPr>
              <w:pStyle w:val="TableParagraph"/>
              <w:spacing w:line="174" w:lineRule="exact"/>
              <w:rPr>
                <w:sz w:val="18"/>
              </w:rPr>
            </w:pPr>
            <w:r>
              <w:rPr>
                <w:sz w:val="18"/>
              </w:rPr>
              <w:t>Requires Markov</w:t>
            </w:r>
          </w:p>
          <w:p>
            <w:pPr>
              <w:pStyle w:val="TableParagraph"/>
              <w:spacing w:line="203" w:lineRule="exact"/>
              <w:rPr>
                <w:sz w:val="18"/>
              </w:rPr>
            </w:pPr>
            <w:r>
              <w:rPr>
                <w:sz w:val="18"/>
              </w:rPr>
              <w:t>chain</w:t>
            </w:r>
          </w:p>
        </w:tc>
        <w:tc>
          <w:tcPr>
            <w:tcW w:w="1687" w:type="dxa"/>
          </w:tcPr>
          <w:p>
            <w:pPr>
              <w:pStyle w:val="TableParagraph"/>
              <w:spacing w:line="174" w:lineRule="exact"/>
              <w:rPr>
                <w:sz w:val="18"/>
              </w:rPr>
            </w:pPr>
            <w:r>
              <w:rPr>
                <w:sz w:val="18"/>
              </w:rPr>
              <w:t>Requires Markov</w:t>
            </w:r>
          </w:p>
          <w:p>
            <w:pPr>
              <w:pStyle w:val="TableParagraph"/>
              <w:spacing w:line="203" w:lineRule="exact"/>
              <w:rPr>
                <w:sz w:val="18"/>
              </w:rPr>
            </w:pPr>
            <w:r>
              <w:rPr>
                <w:sz w:val="18"/>
              </w:rPr>
              <w:t>chain</w:t>
            </w:r>
          </w:p>
        </w:tc>
        <w:tc>
          <w:tcPr>
            <w:tcW w:w="1683" w:type="dxa"/>
            <w:tcBorders>
              <w:right w:val="nil"/>
            </w:tcBorders>
          </w:tcPr>
          <w:p>
            <w:pPr>
              <w:pStyle w:val="TableParagraph"/>
              <w:spacing w:before="70"/>
              <w:rPr>
                <w:sz w:val="18"/>
              </w:rPr>
            </w:pPr>
            <w:r>
              <w:rPr>
                <w:sz w:val="18"/>
              </w:rPr>
              <w:t>No difficulties</w:t>
            </w:r>
          </w:p>
        </w:tc>
      </w:tr>
      <w:tr>
        <w:trPr>
          <w:trHeight w:val="994" w:hRule="atLeast"/>
        </w:trPr>
        <w:tc>
          <w:tcPr>
            <w:tcW w:w="1401" w:type="dxa"/>
            <w:tcBorders>
              <w:left w:val="nil"/>
            </w:tcBorders>
          </w:tcPr>
          <w:p>
            <w:pPr>
              <w:pStyle w:val="TableParagraph"/>
              <w:spacing w:before="4"/>
              <w:ind w:left="0"/>
              <w:rPr>
                <w:sz w:val="31"/>
              </w:rPr>
            </w:pPr>
          </w:p>
          <w:p>
            <w:pPr>
              <w:pStyle w:val="TableParagraph"/>
              <w:ind w:left="86" w:right="86"/>
              <w:jc w:val="center"/>
              <w:rPr>
                <w:rFonts w:ascii="Verdana"/>
                <w:sz w:val="18"/>
              </w:rPr>
            </w:pPr>
            <w:r>
              <w:rPr>
                <w:sz w:val="18"/>
              </w:rPr>
              <w:t>Evaluating </w:t>
            </w:r>
            <w:r>
              <w:rPr>
                <w:rFonts w:ascii="Georgia"/>
                <w:i/>
                <w:sz w:val="18"/>
              </w:rPr>
              <w:t>p</w:t>
            </w:r>
            <w:r>
              <w:rPr>
                <w:rFonts w:ascii="Verdana"/>
                <w:sz w:val="18"/>
              </w:rPr>
              <w:t>(</w:t>
            </w:r>
            <w:r>
              <w:rPr>
                <w:rFonts w:ascii="Georgia"/>
                <w:i/>
                <w:sz w:val="18"/>
              </w:rPr>
              <w:t>x</w:t>
            </w:r>
            <w:r>
              <w:rPr>
                <w:rFonts w:ascii="Verdana"/>
                <w:sz w:val="18"/>
              </w:rPr>
              <w:t>)</w:t>
            </w:r>
          </w:p>
        </w:tc>
        <w:tc>
          <w:tcPr>
            <w:tcW w:w="1687" w:type="dxa"/>
          </w:tcPr>
          <w:p>
            <w:pPr>
              <w:pStyle w:val="TableParagraph"/>
              <w:spacing w:line="230" w:lineRule="auto" w:before="176"/>
              <w:ind w:right="177"/>
              <w:jc w:val="both"/>
              <w:rPr>
                <w:sz w:val="18"/>
              </w:rPr>
            </w:pPr>
            <w:r>
              <w:rPr>
                <w:sz w:val="18"/>
              </w:rPr>
              <w:t>Intractable, may </w:t>
            </w:r>
            <w:r>
              <w:rPr>
                <w:spacing w:val="-8"/>
                <w:sz w:val="18"/>
              </w:rPr>
              <w:t>be </w:t>
            </w:r>
            <w:r>
              <w:rPr>
                <w:sz w:val="18"/>
              </w:rPr>
              <w:t>approximated with AIS</w:t>
            </w:r>
          </w:p>
        </w:tc>
        <w:tc>
          <w:tcPr>
            <w:tcW w:w="1687" w:type="dxa"/>
          </w:tcPr>
          <w:p>
            <w:pPr>
              <w:pStyle w:val="TableParagraph"/>
              <w:spacing w:line="230" w:lineRule="auto" w:before="176"/>
              <w:ind w:right="177"/>
              <w:jc w:val="both"/>
              <w:rPr>
                <w:sz w:val="18"/>
              </w:rPr>
            </w:pPr>
            <w:r>
              <w:rPr>
                <w:sz w:val="18"/>
              </w:rPr>
              <w:t>Intractable, may </w:t>
            </w:r>
            <w:r>
              <w:rPr>
                <w:spacing w:val="-8"/>
                <w:sz w:val="18"/>
              </w:rPr>
              <w:t>be </w:t>
            </w:r>
            <w:r>
              <w:rPr>
                <w:sz w:val="18"/>
              </w:rPr>
              <w:t>approximated with AIS</w:t>
            </w:r>
          </w:p>
        </w:tc>
        <w:tc>
          <w:tcPr>
            <w:tcW w:w="1687" w:type="dxa"/>
          </w:tcPr>
          <w:p>
            <w:pPr>
              <w:pStyle w:val="TableParagraph"/>
              <w:spacing w:line="174" w:lineRule="exact"/>
              <w:rPr>
                <w:sz w:val="18"/>
              </w:rPr>
            </w:pPr>
            <w:r>
              <w:rPr>
                <w:sz w:val="18"/>
              </w:rPr>
              <w:t>Not explicitly</w:t>
            </w:r>
          </w:p>
          <w:p>
            <w:pPr>
              <w:pStyle w:val="TableParagraph"/>
              <w:spacing w:line="230" w:lineRule="auto" w:before="3"/>
              <w:rPr>
                <w:sz w:val="18"/>
              </w:rPr>
            </w:pPr>
            <w:r>
              <w:rPr>
                <w:sz w:val="18"/>
              </w:rPr>
              <w:t>represented, may be approximated with Parzen density estimation</w:t>
            </w:r>
          </w:p>
        </w:tc>
        <w:tc>
          <w:tcPr>
            <w:tcW w:w="1683" w:type="dxa"/>
            <w:tcBorders>
              <w:right w:val="nil"/>
            </w:tcBorders>
          </w:tcPr>
          <w:p>
            <w:pPr>
              <w:pStyle w:val="TableParagraph"/>
              <w:spacing w:line="174" w:lineRule="exact"/>
              <w:rPr>
                <w:sz w:val="18"/>
              </w:rPr>
            </w:pPr>
            <w:r>
              <w:rPr>
                <w:sz w:val="18"/>
              </w:rPr>
              <w:t>Not explicitly</w:t>
            </w:r>
          </w:p>
          <w:p>
            <w:pPr>
              <w:pStyle w:val="TableParagraph"/>
              <w:spacing w:line="230" w:lineRule="auto" w:before="3"/>
              <w:rPr>
                <w:sz w:val="18"/>
              </w:rPr>
            </w:pPr>
            <w:r>
              <w:rPr>
                <w:sz w:val="18"/>
              </w:rPr>
              <w:t>represented, may be approximated with Parzen density estimation</w:t>
            </w:r>
          </w:p>
        </w:tc>
      </w:tr>
      <w:tr>
        <w:trPr>
          <w:trHeight w:val="795" w:hRule="atLeast"/>
        </w:trPr>
        <w:tc>
          <w:tcPr>
            <w:tcW w:w="1401" w:type="dxa"/>
            <w:tcBorders>
              <w:left w:val="nil"/>
              <w:bottom w:val="nil"/>
            </w:tcBorders>
          </w:tcPr>
          <w:p>
            <w:pPr>
              <w:pStyle w:val="TableParagraph"/>
              <w:spacing w:before="9"/>
              <w:ind w:left="0"/>
              <w:rPr>
                <w:sz w:val="23"/>
              </w:rPr>
            </w:pPr>
          </w:p>
          <w:p>
            <w:pPr>
              <w:pStyle w:val="TableParagraph"/>
              <w:ind w:left="86" w:right="86"/>
              <w:jc w:val="center"/>
              <w:rPr>
                <w:sz w:val="18"/>
              </w:rPr>
            </w:pPr>
            <w:r>
              <w:rPr>
                <w:sz w:val="18"/>
              </w:rPr>
              <w:t>Model design</w:t>
            </w:r>
          </w:p>
        </w:tc>
        <w:tc>
          <w:tcPr>
            <w:tcW w:w="1687" w:type="dxa"/>
            <w:tcBorders>
              <w:bottom w:val="nil"/>
            </w:tcBorders>
          </w:tcPr>
          <w:p>
            <w:pPr>
              <w:pStyle w:val="TableParagraph"/>
              <w:spacing w:line="230" w:lineRule="auto" w:before="76"/>
              <w:rPr>
                <w:sz w:val="18"/>
              </w:rPr>
            </w:pPr>
            <w:r>
              <w:rPr>
                <w:sz w:val="18"/>
              </w:rPr>
              <w:t>Nearly all models incur extreme difficulty</w:t>
            </w:r>
          </w:p>
        </w:tc>
        <w:tc>
          <w:tcPr>
            <w:tcW w:w="1687" w:type="dxa"/>
            <w:tcBorders>
              <w:bottom w:val="nil"/>
            </w:tcBorders>
          </w:tcPr>
          <w:p>
            <w:pPr>
              <w:pStyle w:val="TableParagraph"/>
              <w:spacing w:line="230" w:lineRule="auto" w:before="76"/>
              <w:ind w:right="14"/>
              <w:rPr>
                <w:sz w:val="18"/>
              </w:rPr>
            </w:pPr>
            <w:r>
              <w:rPr>
                <w:sz w:val="18"/>
              </w:rPr>
              <w:t>Careful design needed to ensure multiple properties</w:t>
            </w:r>
          </w:p>
        </w:tc>
        <w:tc>
          <w:tcPr>
            <w:tcW w:w="1687" w:type="dxa"/>
            <w:tcBorders>
              <w:bottom w:val="nil"/>
            </w:tcBorders>
          </w:tcPr>
          <w:p>
            <w:pPr>
              <w:pStyle w:val="TableParagraph"/>
              <w:spacing w:line="174" w:lineRule="exact"/>
              <w:rPr>
                <w:sz w:val="18"/>
              </w:rPr>
            </w:pPr>
            <w:r>
              <w:rPr>
                <w:sz w:val="18"/>
              </w:rPr>
              <w:t>Any differentiable</w:t>
            </w:r>
          </w:p>
          <w:p>
            <w:pPr>
              <w:pStyle w:val="TableParagraph"/>
              <w:spacing w:line="230" w:lineRule="auto" w:before="3"/>
              <w:ind w:right="164"/>
              <w:rPr>
                <w:sz w:val="18"/>
              </w:rPr>
            </w:pPr>
            <w:r>
              <w:rPr>
                <w:sz w:val="18"/>
              </w:rPr>
              <w:t>function is </w:t>
            </w:r>
            <w:r>
              <w:rPr>
                <w:w w:val="95"/>
                <w:sz w:val="18"/>
              </w:rPr>
              <w:t>theoretically </w:t>
            </w:r>
            <w:r>
              <w:rPr>
                <w:sz w:val="18"/>
              </w:rPr>
              <w:t>permitted</w:t>
            </w:r>
          </w:p>
        </w:tc>
        <w:tc>
          <w:tcPr>
            <w:tcW w:w="1683" w:type="dxa"/>
            <w:tcBorders>
              <w:bottom w:val="nil"/>
              <w:right w:val="nil"/>
            </w:tcBorders>
          </w:tcPr>
          <w:p>
            <w:pPr>
              <w:pStyle w:val="TableParagraph"/>
              <w:spacing w:line="174" w:lineRule="exact"/>
              <w:rPr>
                <w:sz w:val="18"/>
              </w:rPr>
            </w:pPr>
            <w:r>
              <w:rPr>
                <w:sz w:val="18"/>
              </w:rPr>
              <w:t>Any differentiable</w:t>
            </w:r>
          </w:p>
          <w:p>
            <w:pPr>
              <w:pStyle w:val="TableParagraph"/>
              <w:spacing w:line="230" w:lineRule="auto" w:before="3"/>
              <w:ind w:right="55"/>
              <w:rPr>
                <w:sz w:val="18"/>
              </w:rPr>
            </w:pPr>
            <w:r>
              <w:rPr>
                <w:sz w:val="18"/>
              </w:rPr>
              <w:t>function is </w:t>
            </w:r>
            <w:r>
              <w:rPr>
                <w:w w:val="95"/>
                <w:sz w:val="18"/>
              </w:rPr>
              <w:t>theoretically </w:t>
            </w:r>
            <w:r>
              <w:rPr>
                <w:sz w:val="18"/>
              </w:rPr>
              <w:t>permitted</w:t>
            </w:r>
          </w:p>
        </w:tc>
      </w:tr>
    </w:tbl>
    <w:p>
      <w:pPr>
        <w:spacing w:line="225" w:lineRule="auto" w:before="179"/>
        <w:ind w:left="440" w:right="437" w:firstLine="0"/>
        <w:jc w:val="both"/>
        <w:rPr>
          <w:sz w:val="18"/>
        </w:rPr>
      </w:pPr>
      <w:r>
        <w:rPr>
          <w:spacing w:val="-4"/>
          <w:sz w:val="20"/>
        </w:rPr>
        <w:t>Table</w:t>
      </w:r>
      <w:r>
        <w:rPr>
          <w:spacing w:val="-13"/>
          <w:sz w:val="20"/>
        </w:rPr>
        <w:t> </w:t>
      </w:r>
      <w:r>
        <w:rPr>
          <w:sz w:val="20"/>
        </w:rPr>
        <w:t>2:</w:t>
      </w:r>
      <w:r>
        <w:rPr>
          <w:spacing w:val="1"/>
          <w:sz w:val="20"/>
        </w:rPr>
        <w:t> </w:t>
      </w:r>
      <w:r>
        <w:rPr>
          <w:sz w:val="18"/>
        </w:rPr>
        <w:t>Challenges</w:t>
      </w:r>
      <w:r>
        <w:rPr>
          <w:spacing w:val="-11"/>
          <w:sz w:val="18"/>
        </w:rPr>
        <w:t> </w:t>
      </w:r>
      <w:r>
        <w:rPr>
          <w:sz w:val="18"/>
        </w:rPr>
        <w:t>in</w:t>
      </w:r>
      <w:r>
        <w:rPr>
          <w:spacing w:val="-11"/>
          <w:sz w:val="18"/>
        </w:rPr>
        <w:t> </w:t>
      </w:r>
      <w:r>
        <w:rPr>
          <w:sz w:val="18"/>
        </w:rPr>
        <w:t>generative</w:t>
      </w:r>
      <w:r>
        <w:rPr>
          <w:spacing w:val="-12"/>
          <w:sz w:val="18"/>
        </w:rPr>
        <w:t> </w:t>
      </w:r>
      <w:r>
        <w:rPr>
          <w:sz w:val="18"/>
        </w:rPr>
        <w:t>modeling:</w:t>
      </w:r>
      <w:r>
        <w:rPr>
          <w:spacing w:val="1"/>
          <w:sz w:val="18"/>
        </w:rPr>
        <w:t> </w:t>
      </w:r>
      <w:r>
        <w:rPr>
          <w:sz w:val="18"/>
        </w:rPr>
        <w:t>a</w:t>
      </w:r>
      <w:r>
        <w:rPr>
          <w:spacing w:val="-11"/>
          <w:sz w:val="18"/>
        </w:rPr>
        <w:t> </w:t>
      </w:r>
      <w:r>
        <w:rPr>
          <w:sz w:val="18"/>
        </w:rPr>
        <w:t>summary</w:t>
      </w:r>
      <w:r>
        <w:rPr>
          <w:spacing w:val="-11"/>
          <w:sz w:val="18"/>
        </w:rPr>
        <w:t> </w:t>
      </w:r>
      <w:r>
        <w:rPr>
          <w:sz w:val="18"/>
        </w:rPr>
        <w:t>of</w:t>
      </w:r>
      <w:r>
        <w:rPr>
          <w:spacing w:val="-11"/>
          <w:sz w:val="18"/>
        </w:rPr>
        <w:t> </w:t>
      </w:r>
      <w:r>
        <w:rPr>
          <w:sz w:val="18"/>
        </w:rPr>
        <w:t>the</w:t>
      </w:r>
      <w:r>
        <w:rPr>
          <w:spacing w:val="-11"/>
          <w:sz w:val="18"/>
        </w:rPr>
        <w:t> </w:t>
      </w:r>
      <w:r>
        <w:rPr>
          <w:sz w:val="18"/>
        </w:rPr>
        <w:t>difficulties</w:t>
      </w:r>
      <w:r>
        <w:rPr>
          <w:spacing w:val="-12"/>
          <w:sz w:val="18"/>
        </w:rPr>
        <w:t> </w:t>
      </w:r>
      <w:r>
        <w:rPr>
          <w:sz w:val="18"/>
        </w:rPr>
        <w:t>encountered</w:t>
      </w:r>
      <w:r>
        <w:rPr>
          <w:spacing w:val="-11"/>
          <w:sz w:val="18"/>
        </w:rPr>
        <w:t> </w:t>
      </w:r>
      <w:r>
        <w:rPr>
          <w:sz w:val="18"/>
        </w:rPr>
        <w:t>by</w:t>
      </w:r>
      <w:r>
        <w:rPr>
          <w:spacing w:val="-11"/>
          <w:sz w:val="18"/>
        </w:rPr>
        <w:t> </w:t>
      </w:r>
      <w:r>
        <w:rPr>
          <w:sz w:val="18"/>
        </w:rPr>
        <w:t>different</w:t>
      </w:r>
      <w:r>
        <w:rPr>
          <w:spacing w:val="-11"/>
          <w:sz w:val="18"/>
        </w:rPr>
        <w:t> </w:t>
      </w:r>
      <w:r>
        <w:rPr>
          <w:sz w:val="18"/>
        </w:rPr>
        <w:t>approaches to deep generative modeling for each of the major operations involving a</w:t>
      </w:r>
      <w:r>
        <w:rPr>
          <w:spacing w:val="-20"/>
          <w:sz w:val="18"/>
        </w:rPr>
        <w:t> </w:t>
      </w:r>
      <w:r>
        <w:rPr>
          <w:sz w:val="18"/>
        </w:rPr>
        <w:t>model.</w:t>
      </w:r>
    </w:p>
    <w:p>
      <w:pPr>
        <w:pStyle w:val="BodyText"/>
        <w:rPr>
          <w:sz w:val="22"/>
        </w:rPr>
      </w:pPr>
    </w:p>
    <w:p>
      <w:pPr>
        <w:pStyle w:val="Heading1"/>
        <w:numPr>
          <w:ilvl w:val="0"/>
          <w:numId w:val="1"/>
        </w:numPr>
        <w:tabs>
          <w:tab w:pos="798" w:val="left" w:leader="none"/>
          <w:tab w:pos="799" w:val="left" w:leader="none"/>
        </w:tabs>
        <w:spacing w:line="240" w:lineRule="auto" w:before="130" w:after="0"/>
        <w:ind w:left="798" w:right="0" w:hanging="359"/>
        <w:jc w:val="left"/>
      </w:pPr>
      <w:r>
        <w:rPr/>
        <w:t>Advantages and</w:t>
      </w:r>
      <w:r>
        <w:rPr>
          <w:spacing w:val="-3"/>
        </w:rPr>
        <w:t> </w:t>
      </w:r>
      <w:r>
        <w:rPr/>
        <w:t>disadvantages</w:t>
      </w:r>
    </w:p>
    <w:p>
      <w:pPr>
        <w:pStyle w:val="BodyText"/>
        <w:spacing w:line="228" w:lineRule="auto" w:before="249"/>
        <w:ind w:left="440" w:right="437"/>
        <w:jc w:val="both"/>
      </w:pPr>
      <w:r>
        <w:rPr/>
        <w:t>This</w:t>
      </w:r>
      <w:r>
        <w:rPr>
          <w:spacing w:val="-12"/>
        </w:rPr>
        <w:t> </w:t>
      </w:r>
      <w:r>
        <w:rPr/>
        <w:t>new</w:t>
      </w:r>
      <w:r>
        <w:rPr>
          <w:spacing w:val="-12"/>
        </w:rPr>
        <w:t> </w:t>
      </w:r>
      <w:r>
        <w:rPr/>
        <w:t>framework</w:t>
      </w:r>
      <w:r>
        <w:rPr>
          <w:spacing w:val="-12"/>
        </w:rPr>
        <w:t> </w:t>
      </w:r>
      <w:r>
        <w:rPr/>
        <w:t>comes</w:t>
      </w:r>
      <w:r>
        <w:rPr>
          <w:spacing w:val="-11"/>
        </w:rPr>
        <w:t> </w:t>
      </w:r>
      <w:r>
        <w:rPr/>
        <w:t>with</w:t>
      </w:r>
      <w:r>
        <w:rPr>
          <w:spacing w:val="-12"/>
        </w:rPr>
        <w:t> </w:t>
      </w:r>
      <w:r>
        <w:rPr/>
        <w:t>advantages</w:t>
      </w:r>
      <w:r>
        <w:rPr>
          <w:spacing w:val="-12"/>
        </w:rPr>
        <w:t> </w:t>
      </w:r>
      <w:r>
        <w:rPr/>
        <w:t>and</w:t>
      </w:r>
      <w:r>
        <w:rPr>
          <w:spacing w:val="-12"/>
        </w:rPr>
        <w:t> </w:t>
      </w:r>
      <w:r>
        <w:rPr/>
        <w:t>disadvantages</w:t>
      </w:r>
      <w:r>
        <w:rPr>
          <w:spacing w:val="-11"/>
        </w:rPr>
        <w:t> </w:t>
      </w:r>
      <w:r>
        <w:rPr/>
        <w:t>relative</w:t>
      </w:r>
      <w:r>
        <w:rPr>
          <w:spacing w:val="-12"/>
        </w:rPr>
        <w:t> </w:t>
      </w:r>
      <w:r>
        <w:rPr/>
        <w:t>to</w:t>
      </w:r>
      <w:r>
        <w:rPr>
          <w:spacing w:val="-12"/>
        </w:rPr>
        <w:t> </w:t>
      </w:r>
      <w:r>
        <w:rPr/>
        <w:t>previous</w:t>
      </w:r>
      <w:r>
        <w:rPr>
          <w:spacing w:val="-12"/>
        </w:rPr>
        <w:t> </w:t>
      </w:r>
      <w:r>
        <w:rPr/>
        <w:t>modeling</w:t>
      </w:r>
      <w:r>
        <w:rPr>
          <w:spacing w:val="-11"/>
        </w:rPr>
        <w:t> </w:t>
      </w:r>
      <w:r>
        <w:rPr>
          <w:spacing w:val="-3"/>
        </w:rPr>
        <w:t>frame- </w:t>
      </w:r>
      <w:r>
        <w:rPr/>
        <w:t>works. The disadvantages are primarily that there is no explicit representation of </w:t>
      </w:r>
      <w:r>
        <w:rPr>
          <w:i/>
          <w:spacing w:val="2"/>
        </w:rPr>
        <w:t>p</w:t>
      </w:r>
      <w:r>
        <w:rPr>
          <w:i/>
          <w:spacing w:val="2"/>
          <w:vertAlign w:val="subscript"/>
        </w:rPr>
        <w:t>g</w:t>
      </w:r>
      <w:r>
        <w:rPr>
          <w:rFonts w:ascii="Georgia" w:hAnsi="Georgia"/>
          <w:spacing w:val="2"/>
          <w:vertAlign w:val="baseline"/>
        </w:rPr>
        <w:t>(</w:t>
      </w:r>
      <w:r>
        <w:rPr>
          <w:rFonts w:ascii="Georgia" w:hAnsi="Georgia"/>
          <w:b/>
          <w:i/>
          <w:spacing w:val="2"/>
          <w:vertAlign w:val="baseline"/>
        </w:rPr>
        <w:t>x</w:t>
      </w:r>
      <w:r>
        <w:rPr>
          <w:rFonts w:ascii="Georgia" w:hAnsi="Georgia"/>
          <w:spacing w:val="2"/>
          <w:vertAlign w:val="baseline"/>
        </w:rPr>
        <w:t>)</w:t>
      </w:r>
      <w:r>
        <w:rPr>
          <w:spacing w:val="2"/>
          <w:vertAlign w:val="baseline"/>
        </w:rPr>
        <w:t>, </w:t>
      </w:r>
      <w:r>
        <w:rPr>
          <w:vertAlign w:val="baseline"/>
        </w:rPr>
        <w:t>and that </w:t>
      </w:r>
      <w:r>
        <w:rPr>
          <w:i/>
          <w:vertAlign w:val="baseline"/>
        </w:rPr>
        <w:t>D </w:t>
      </w:r>
      <w:r>
        <w:rPr>
          <w:vertAlign w:val="baseline"/>
        </w:rPr>
        <w:t>must be synchronized well with </w:t>
      </w:r>
      <w:r>
        <w:rPr>
          <w:i/>
          <w:vertAlign w:val="baseline"/>
        </w:rPr>
        <w:t>G </w:t>
      </w:r>
      <w:r>
        <w:rPr>
          <w:vertAlign w:val="baseline"/>
        </w:rPr>
        <w:t>during training (in particular, </w:t>
      </w:r>
      <w:r>
        <w:rPr>
          <w:i/>
          <w:vertAlign w:val="baseline"/>
        </w:rPr>
        <w:t>G </w:t>
      </w:r>
      <w:r>
        <w:rPr>
          <w:vertAlign w:val="baseline"/>
        </w:rPr>
        <w:t>must not be trained too much without</w:t>
      </w:r>
      <w:r>
        <w:rPr>
          <w:spacing w:val="-11"/>
          <w:vertAlign w:val="baseline"/>
        </w:rPr>
        <w:t> </w:t>
      </w:r>
      <w:r>
        <w:rPr>
          <w:vertAlign w:val="baseline"/>
        </w:rPr>
        <w:t>updating</w:t>
      </w:r>
      <w:r>
        <w:rPr>
          <w:spacing w:val="-11"/>
          <w:vertAlign w:val="baseline"/>
        </w:rPr>
        <w:t> </w:t>
      </w:r>
      <w:r>
        <w:rPr>
          <w:i/>
          <w:spacing w:val="2"/>
          <w:vertAlign w:val="baseline"/>
        </w:rPr>
        <w:t>D</w:t>
      </w:r>
      <w:r>
        <w:rPr>
          <w:spacing w:val="2"/>
          <w:vertAlign w:val="baseline"/>
        </w:rPr>
        <w:t>,</w:t>
      </w:r>
      <w:r>
        <w:rPr>
          <w:spacing w:val="-8"/>
          <w:vertAlign w:val="baseline"/>
        </w:rPr>
        <w:t> </w:t>
      </w:r>
      <w:r>
        <w:rPr>
          <w:vertAlign w:val="baseline"/>
        </w:rPr>
        <w:t>in</w:t>
      </w:r>
      <w:r>
        <w:rPr>
          <w:spacing w:val="-11"/>
          <w:vertAlign w:val="baseline"/>
        </w:rPr>
        <w:t> </w:t>
      </w:r>
      <w:r>
        <w:rPr>
          <w:vertAlign w:val="baseline"/>
        </w:rPr>
        <w:t>order</w:t>
      </w:r>
      <w:r>
        <w:rPr>
          <w:spacing w:val="-11"/>
          <w:vertAlign w:val="baseline"/>
        </w:rPr>
        <w:t> </w:t>
      </w:r>
      <w:r>
        <w:rPr>
          <w:vertAlign w:val="baseline"/>
        </w:rPr>
        <w:t>to</w:t>
      </w:r>
      <w:r>
        <w:rPr>
          <w:spacing w:val="-10"/>
          <w:vertAlign w:val="baseline"/>
        </w:rPr>
        <w:t> </w:t>
      </w:r>
      <w:r>
        <w:rPr>
          <w:vertAlign w:val="baseline"/>
        </w:rPr>
        <w:t>avoid</w:t>
      </w:r>
      <w:r>
        <w:rPr>
          <w:spacing w:val="-10"/>
          <w:vertAlign w:val="baseline"/>
        </w:rPr>
        <w:t> </w:t>
      </w:r>
      <w:r>
        <w:rPr>
          <w:vertAlign w:val="baseline"/>
        </w:rPr>
        <w:t>“the</w:t>
      </w:r>
      <w:r>
        <w:rPr>
          <w:spacing w:val="-11"/>
          <w:vertAlign w:val="baseline"/>
        </w:rPr>
        <w:t> </w:t>
      </w:r>
      <w:r>
        <w:rPr>
          <w:vertAlign w:val="baseline"/>
        </w:rPr>
        <w:t>Helvetica</w:t>
      </w:r>
      <w:r>
        <w:rPr>
          <w:spacing w:val="-10"/>
          <w:vertAlign w:val="baseline"/>
        </w:rPr>
        <w:t> </w:t>
      </w:r>
      <w:r>
        <w:rPr>
          <w:vertAlign w:val="baseline"/>
        </w:rPr>
        <w:t>scenario”</w:t>
      </w:r>
      <w:r>
        <w:rPr>
          <w:spacing w:val="-11"/>
          <w:vertAlign w:val="baseline"/>
        </w:rPr>
        <w:t> </w:t>
      </w:r>
      <w:r>
        <w:rPr>
          <w:vertAlign w:val="baseline"/>
        </w:rPr>
        <w:t>in</w:t>
      </w:r>
      <w:r>
        <w:rPr>
          <w:spacing w:val="-11"/>
          <w:vertAlign w:val="baseline"/>
        </w:rPr>
        <w:t> </w:t>
      </w:r>
      <w:r>
        <w:rPr>
          <w:vertAlign w:val="baseline"/>
        </w:rPr>
        <w:t>which</w:t>
      </w:r>
      <w:r>
        <w:rPr>
          <w:spacing w:val="-10"/>
          <w:vertAlign w:val="baseline"/>
        </w:rPr>
        <w:t> </w:t>
      </w:r>
      <w:r>
        <w:rPr>
          <w:i/>
          <w:vertAlign w:val="baseline"/>
        </w:rPr>
        <w:t>G</w:t>
      </w:r>
      <w:r>
        <w:rPr>
          <w:i/>
          <w:spacing w:val="-11"/>
          <w:vertAlign w:val="baseline"/>
        </w:rPr>
        <w:t> </w:t>
      </w:r>
      <w:r>
        <w:rPr>
          <w:vertAlign w:val="baseline"/>
        </w:rPr>
        <w:t>collapses</w:t>
      </w:r>
      <w:r>
        <w:rPr>
          <w:spacing w:val="-10"/>
          <w:vertAlign w:val="baseline"/>
        </w:rPr>
        <w:t> </w:t>
      </w:r>
      <w:r>
        <w:rPr>
          <w:vertAlign w:val="baseline"/>
        </w:rPr>
        <w:t>too</w:t>
      </w:r>
      <w:r>
        <w:rPr>
          <w:spacing w:val="-11"/>
          <w:vertAlign w:val="baseline"/>
        </w:rPr>
        <w:t> </w:t>
      </w:r>
      <w:r>
        <w:rPr>
          <w:vertAlign w:val="baseline"/>
        </w:rPr>
        <w:t>many</w:t>
      </w:r>
      <w:r>
        <w:rPr>
          <w:spacing w:val="-11"/>
          <w:vertAlign w:val="baseline"/>
        </w:rPr>
        <w:t> </w:t>
      </w:r>
      <w:r>
        <w:rPr>
          <w:vertAlign w:val="baseline"/>
        </w:rPr>
        <w:t>values of</w:t>
      </w:r>
      <w:r>
        <w:rPr>
          <w:spacing w:val="-8"/>
          <w:vertAlign w:val="baseline"/>
        </w:rPr>
        <w:t> </w:t>
      </w:r>
      <w:r>
        <w:rPr>
          <w:b/>
          <w:vertAlign w:val="baseline"/>
        </w:rPr>
        <w:t>z</w:t>
      </w:r>
      <w:r>
        <w:rPr>
          <w:b/>
          <w:spacing w:val="-7"/>
          <w:vertAlign w:val="baseline"/>
        </w:rPr>
        <w:t> </w:t>
      </w:r>
      <w:r>
        <w:rPr>
          <w:vertAlign w:val="baseline"/>
        </w:rPr>
        <w:t>to</w:t>
      </w:r>
      <w:r>
        <w:rPr>
          <w:spacing w:val="-7"/>
          <w:vertAlign w:val="baseline"/>
        </w:rPr>
        <w:t> </w:t>
      </w:r>
      <w:r>
        <w:rPr>
          <w:vertAlign w:val="baseline"/>
        </w:rPr>
        <w:t>the</w:t>
      </w:r>
      <w:r>
        <w:rPr>
          <w:spacing w:val="-7"/>
          <w:vertAlign w:val="baseline"/>
        </w:rPr>
        <w:t> </w:t>
      </w:r>
      <w:r>
        <w:rPr>
          <w:vertAlign w:val="baseline"/>
        </w:rPr>
        <w:t>same</w:t>
      </w:r>
      <w:r>
        <w:rPr>
          <w:spacing w:val="-8"/>
          <w:vertAlign w:val="baseline"/>
        </w:rPr>
        <w:t> </w:t>
      </w:r>
      <w:r>
        <w:rPr>
          <w:vertAlign w:val="baseline"/>
        </w:rPr>
        <w:t>value</w:t>
      </w:r>
      <w:r>
        <w:rPr>
          <w:spacing w:val="-7"/>
          <w:vertAlign w:val="baseline"/>
        </w:rPr>
        <w:t> </w:t>
      </w:r>
      <w:r>
        <w:rPr>
          <w:vertAlign w:val="baseline"/>
        </w:rPr>
        <w:t>of</w:t>
      </w:r>
      <w:r>
        <w:rPr>
          <w:spacing w:val="-7"/>
          <w:vertAlign w:val="baseline"/>
        </w:rPr>
        <w:t> </w:t>
      </w:r>
      <w:r>
        <w:rPr>
          <w:b/>
          <w:vertAlign w:val="baseline"/>
        </w:rPr>
        <w:t>x</w:t>
      </w:r>
      <w:r>
        <w:rPr>
          <w:b/>
          <w:spacing w:val="-7"/>
          <w:vertAlign w:val="baseline"/>
        </w:rPr>
        <w:t> </w:t>
      </w:r>
      <w:r>
        <w:rPr>
          <w:vertAlign w:val="baseline"/>
        </w:rPr>
        <w:t>to</w:t>
      </w:r>
      <w:r>
        <w:rPr>
          <w:spacing w:val="-8"/>
          <w:vertAlign w:val="baseline"/>
        </w:rPr>
        <w:t> </w:t>
      </w:r>
      <w:r>
        <w:rPr>
          <w:vertAlign w:val="baseline"/>
        </w:rPr>
        <w:t>have</w:t>
      </w:r>
      <w:r>
        <w:rPr>
          <w:spacing w:val="-7"/>
          <w:vertAlign w:val="baseline"/>
        </w:rPr>
        <w:t> </w:t>
      </w:r>
      <w:r>
        <w:rPr>
          <w:vertAlign w:val="baseline"/>
        </w:rPr>
        <w:t>enough</w:t>
      </w:r>
      <w:r>
        <w:rPr>
          <w:spacing w:val="-7"/>
          <w:vertAlign w:val="baseline"/>
        </w:rPr>
        <w:t> </w:t>
      </w:r>
      <w:r>
        <w:rPr>
          <w:vertAlign w:val="baseline"/>
        </w:rPr>
        <w:t>diversity</w:t>
      </w:r>
      <w:r>
        <w:rPr>
          <w:spacing w:val="-7"/>
          <w:vertAlign w:val="baseline"/>
        </w:rPr>
        <w:t> </w:t>
      </w:r>
      <w:r>
        <w:rPr>
          <w:vertAlign w:val="baseline"/>
        </w:rPr>
        <w:t>to</w:t>
      </w:r>
      <w:r>
        <w:rPr>
          <w:spacing w:val="-8"/>
          <w:vertAlign w:val="baseline"/>
        </w:rPr>
        <w:t> </w:t>
      </w:r>
      <w:r>
        <w:rPr>
          <w:vertAlign w:val="baseline"/>
        </w:rPr>
        <w:t>model</w:t>
      </w:r>
      <w:r>
        <w:rPr>
          <w:spacing w:val="-7"/>
          <w:vertAlign w:val="baseline"/>
        </w:rPr>
        <w:t> </w:t>
      </w:r>
      <w:r>
        <w:rPr>
          <w:i/>
          <w:vertAlign w:val="baseline"/>
        </w:rPr>
        <w:t>p</w:t>
      </w:r>
      <w:r>
        <w:rPr>
          <w:vertAlign w:val="subscript"/>
        </w:rPr>
        <w:t>data</w:t>
      </w:r>
      <w:r>
        <w:rPr>
          <w:vertAlign w:val="baseline"/>
        </w:rPr>
        <w:t>),</w:t>
      </w:r>
      <w:r>
        <w:rPr>
          <w:spacing w:val="-6"/>
          <w:vertAlign w:val="baseline"/>
        </w:rPr>
        <w:t> </w:t>
      </w:r>
      <w:r>
        <w:rPr>
          <w:vertAlign w:val="baseline"/>
        </w:rPr>
        <w:t>much</w:t>
      </w:r>
      <w:r>
        <w:rPr>
          <w:spacing w:val="-7"/>
          <w:vertAlign w:val="baseline"/>
        </w:rPr>
        <w:t> </w:t>
      </w:r>
      <w:r>
        <w:rPr>
          <w:vertAlign w:val="baseline"/>
        </w:rPr>
        <w:t>as</w:t>
      </w:r>
      <w:r>
        <w:rPr>
          <w:spacing w:val="-8"/>
          <w:vertAlign w:val="baseline"/>
        </w:rPr>
        <w:t> </w:t>
      </w:r>
      <w:r>
        <w:rPr>
          <w:vertAlign w:val="baseline"/>
        </w:rPr>
        <w:t>the</w:t>
      </w:r>
      <w:r>
        <w:rPr>
          <w:spacing w:val="-7"/>
          <w:vertAlign w:val="baseline"/>
        </w:rPr>
        <w:t> </w:t>
      </w:r>
      <w:r>
        <w:rPr>
          <w:vertAlign w:val="baseline"/>
        </w:rPr>
        <w:t>negative</w:t>
      </w:r>
      <w:r>
        <w:rPr>
          <w:spacing w:val="-7"/>
          <w:vertAlign w:val="baseline"/>
        </w:rPr>
        <w:t> </w:t>
      </w:r>
      <w:r>
        <w:rPr>
          <w:vertAlign w:val="baseline"/>
        </w:rPr>
        <w:t>chains</w:t>
      </w:r>
      <w:r>
        <w:rPr>
          <w:spacing w:val="-7"/>
          <w:vertAlign w:val="baseline"/>
        </w:rPr>
        <w:t> </w:t>
      </w:r>
      <w:r>
        <w:rPr>
          <w:vertAlign w:val="baseline"/>
        </w:rPr>
        <w:t>of</w:t>
      </w:r>
      <w:r>
        <w:rPr>
          <w:spacing w:val="-8"/>
          <w:vertAlign w:val="baseline"/>
        </w:rPr>
        <w:t> </w:t>
      </w:r>
      <w:r>
        <w:rPr>
          <w:vertAlign w:val="baseline"/>
        </w:rPr>
        <w:t>a Boltzmann</w:t>
      </w:r>
      <w:r>
        <w:rPr>
          <w:spacing w:val="-12"/>
          <w:vertAlign w:val="baseline"/>
        </w:rPr>
        <w:t> </w:t>
      </w:r>
      <w:r>
        <w:rPr>
          <w:vertAlign w:val="baseline"/>
        </w:rPr>
        <w:t>machine</w:t>
      </w:r>
      <w:r>
        <w:rPr>
          <w:spacing w:val="-12"/>
          <w:vertAlign w:val="baseline"/>
        </w:rPr>
        <w:t> </w:t>
      </w:r>
      <w:r>
        <w:rPr>
          <w:vertAlign w:val="baseline"/>
        </w:rPr>
        <w:t>must</w:t>
      </w:r>
      <w:r>
        <w:rPr>
          <w:spacing w:val="-11"/>
          <w:vertAlign w:val="baseline"/>
        </w:rPr>
        <w:t> </w:t>
      </w:r>
      <w:r>
        <w:rPr>
          <w:vertAlign w:val="baseline"/>
        </w:rPr>
        <w:t>be</w:t>
      </w:r>
      <w:r>
        <w:rPr>
          <w:spacing w:val="-12"/>
          <w:vertAlign w:val="baseline"/>
        </w:rPr>
        <w:t> </w:t>
      </w:r>
      <w:r>
        <w:rPr>
          <w:vertAlign w:val="baseline"/>
        </w:rPr>
        <w:t>kept</w:t>
      </w:r>
      <w:r>
        <w:rPr>
          <w:spacing w:val="-11"/>
          <w:vertAlign w:val="baseline"/>
        </w:rPr>
        <w:t> </w:t>
      </w:r>
      <w:r>
        <w:rPr>
          <w:vertAlign w:val="baseline"/>
        </w:rPr>
        <w:t>up</w:t>
      </w:r>
      <w:r>
        <w:rPr>
          <w:spacing w:val="-12"/>
          <w:vertAlign w:val="baseline"/>
        </w:rPr>
        <w:t> </w:t>
      </w:r>
      <w:r>
        <w:rPr>
          <w:vertAlign w:val="baseline"/>
        </w:rPr>
        <w:t>to</w:t>
      </w:r>
      <w:r>
        <w:rPr>
          <w:spacing w:val="-12"/>
          <w:vertAlign w:val="baseline"/>
        </w:rPr>
        <w:t> </w:t>
      </w:r>
      <w:r>
        <w:rPr>
          <w:vertAlign w:val="baseline"/>
        </w:rPr>
        <w:t>date</w:t>
      </w:r>
      <w:r>
        <w:rPr>
          <w:spacing w:val="-11"/>
          <w:vertAlign w:val="baseline"/>
        </w:rPr>
        <w:t> </w:t>
      </w:r>
      <w:r>
        <w:rPr>
          <w:vertAlign w:val="baseline"/>
        </w:rPr>
        <w:t>between</w:t>
      </w:r>
      <w:r>
        <w:rPr>
          <w:spacing w:val="-12"/>
          <w:vertAlign w:val="baseline"/>
        </w:rPr>
        <w:t> </w:t>
      </w:r>
      <w:r>
        <w:rPr>
          <w:vertAlign w:val="baseline"/>
        </w:rPr>
        <w:t>learning</w:t>
      </w:r>
      <w:r>
        <w:rPr>
          <w:spacing w:val="-11"/>
          <w:vertAlign w:val="baseline"/>
        </w:rPr>
        <w:t> </w:t>
      </w:r>
      <w:r>
        <w:rPr>
          <w:vertAlign w:val="baseline"/>
        </w:rPr>
        <w:t>steps.</w:t>
      </w:r>
      <w:r>
        <w:rPr>
          <w:spacing w:val="5"/>
          <w:vertAlign w:val="baseline"/>
        </w:rPr>
        <w:t> </w:t>
      </w:r>
      <w:r>
        <w:rPr>
          <w:vertAlign w:val="baseline"/>
        </w:rPr>
        <w:t>The</w:t>
      </w:r>
      <w:r>
        <w:rPr>
          <w:spacing w:val="-12"/>
          <w:vertAlign w:val="baseline"/>
        </w:rPr>
        <w:t> </w:t>
      </w:r>
      <w:r>
        <w:rPr>
          <w:vertAlign w:val="baseline"/>
        </w:rPr>
        <w:t>advantages</w:t>
      </w:r>
      <w:r>
        <w:rPr>
          <w:spacing w:val="-11"/>
          <w:vertAlign w:val="baseline"/>
        </w:rPr>
        <w:t> </w:t>
      </w:r>
      <w:r>
        <w:rPr>
          <w:vertAlign w:val="baseline"/>
        </w:rPr>
        <w:t>are</w:t>
      </w:r>
      <w:r>
        <w:rPr>
          <w:spacing w:val="-12"/>
          <w:vertAlign w:val="baseline"/>
        </w:rPr>
        <w:t> </w:t>
      </w:r>
      <w:r>
        <w:rPr>
          <w:vertAlign w:val="baseline"/>
        </w:rPr>
        <w:t>that</w:t>
      </w:r>
      <w:r>
        <w:rPr>
          <w:spacing w:val="-12"/>
          <w:vertAlign w:val="baseline"/>
        </w:rPr>
        <w:t> </w:t>
      </w:r>
      <w:r>
        <w:rPr>
          <w:vertAlign w:val="baseline"/>
        </w:rPr>
        <w:t>Markov chains are never needed, only backprop is used to obtain gradients, no inference is needed during learning, and a wide variety of functions can be incorporated into the model. </w:t>
      </w:r>
      <w:r>
        <w:rPr>
          <w:spacing w:val="-4"/>
          <w:vertAlign w:val="baseline"/>
        </w:rPr>
        <w:t>Table </w:t>
      </w:r>
      <w:r>
        <w:rPr>
          <w:vertAlign w:val="baseline"/>
        </w:rPr>
        <w:t>2 summarizes the comparison of generative adversarial nets with other generative modeling</w:t>
      </w:r>
      <w:r>
        <w:rPr>
          <w:spacing w:val="-27"/>
          <w:vertAlign w:val="baseline"/>
        </w:rPr>
        <w:t> </w:t>
      </w:r>
      <w:r>
        <w:rPr>
          <w:vertAlign w:val="baseline"/>
        </w:rPr>
        <w:t>approaches.</w:t>
      </w:r>
    </w:p>
    <w:p>
      <w:pPr>
        <w:pStyle w:val="BodyText"/>
        <w:spacing w:line="228" w:lineRule="auto" w:before="125"/>
        <w:ind w:left="440" w:right="437"/>
        <w:jc w:val="both"/>
      </w:pPr>
      <w:r>
        <w:rPr/>
        <w:t>The aforementioned advantages are primarily computational. Adversarial models may also gain some statistical advantage from the generator network not being updated directly with data exam- ples, but only with gradients flowing through the discriminator. This means that components of the input are not copied directly into the generator’s parameters. Another advantage of adversarial net- works is that they can represent very sharp, even degenerate distributions, while methods based on Markov chains require that the distribution be somewhat blurry in order for the chains to be able to mix between modes.</w:t>
      </w:r>
    </w:p>
    <w:p>
      <w:pPr>
        <w:pStyle w:val="BodyText"/>
        <w:spacing w:before="2"/>
        <w:rPr>
          <w:sz w:val="28"/>
        </w:rPr>
      </w:pPr>
    </w:p>
    <w:p>
      <w:pPr>
        <w:pStyle w:val="Heading1"/>
        <w:numPr>
          <w:ilvl w:val="0"/>
          <w:numId w:val="1"/>
        </w:numPr>
        <w:tabs>
          <w:tab w:pos="798" w:val="left" w:leader="none"/>
          <w:tab w:pos="799" w:val="left" w:leader="none"/>
        </w:tabs>
        <w:spacing w:line="240" w:lineRule="auto" w:before="0" w:after="0"/>
        <w:ind w:left="798" w:right="0" w:hanging="359"/>
        <w:jc w:val="left"/>
      </w:pPr>
      <w:r>
        <w:rPr/>
        <w:t>Conclusions and future</w:t>
      </w:r>
      <w:r>
        <w:rPr>
          <w:spacing w:val="-4"/>
        </w:rPr>
        <w:t> </w:t>
      </w:r>
      <w:r>
        <w:rPr/>
        <w:t>work</w:t>
      </w:r>
    </w:p>
    <w:p>
      <w:pPr>
        <w:pStyle w:val="BodyText"/>
        <w:spacing w:before="239"/>
        <w:ind w:left="440"/>
        <w:jc w:val="both"/>
      </w:pPr>
      <w:r>
        <w:rPr/>
        <w:t>This framework admits many straightforward extensions:</w:t>
      </w:r>
    </w:p>
    <w:p>
      <w:pPr>
        <w:pStyle w:val="ListParagraph"/>
        <w:numPr>
          <w:ilvl w:val="0"/>
          <w:numId w:val="6"/>
        </w:numPr>
        <w:tabs>
          <w:tab w:pos="568" w:val="left" w:leader="none"/>
        </w:tabs>
        <w:spacing w:line="225" w:lineRule="exact" w:before="192" w:after="0"/>
        <w:ind w:left="567" w:right="0" w:hanging="151"/>
        <w:jc w:val="both"/>
        <w:rPr>
          <w:sz w:val="20"/>
        </w:rPr>
      </w:pPr>
      <w:r>
        <w:rPr/>
        <w:pict>
          <v:shape style="position:absolute;margin-left:266.812012pt;margin-top:11.214922pt;width:2.8pt;height:17.3pt;mso-position-horizontal-relative:page;mso-position-vertical-relative:paragraph;z-index:-16096256" type="#_x0000_t202" filled="false" stroked="false">
            <v:textbox inset="0,0,0,0">
              <w:txbxContent>
                <w:p>
                  <w:pPr>
                    <w:pStyle w:val="BodyText"/>
                    <w:spacing w:line="202" w:lineRule="exact"/>
                    <w:rPr>
                      <w:rFonts w:ascii="DejaVu Sans"/>
                    </w:rPr>
                  </w:pPr>
                  <w:r>
                    <w:rPr>
                      <w:rFonts w:ascii="DejaVu Sans"/>
                      <w:w w:val="81"/>
                    </w:rPr>
                    <w:t>|</w:t>
                  </w:r>
                </w:p>
              </w:txbxContent>
            </v:textbox>
            <w10:wrap type="none"/>
          </v:shape>
        </w:pict>
      </w:r>
      <w:r>
        <w:rPr>
          <w:sz w:val="20"/>
        </w:rPr>
        <w:t>A </w:t>
      </w:r>
      <w:r>
        <w:rPr>
          <w:i/>
          <w:sz w:val="20"/>
        </w:rPr>
        <w:t>conditional generative </w:t>
      </w:r>
      <w:r>
        <w:rPr>
          <w:sz w:val="20"/>
        </w:rPr>
        <w:t>model </w:t>
      </w:r>
      <w:r>
        <w:rPr>
          <w:i/>
          <w:sz w:val="20"/>
        </w:rPr>
        <w:t>p</w:t>
      </w:r>
      <w:r>
        <w:rPr>
          <w:rFonts w:ascii="Georgia"/>
          <w:sz w:val="20"/>
        </w:rPr>
        <w:t>(</w:t>
      </w:r>
      <w:r>
        <w:rPr>
          <w:rFonts w:ascii="Georgia"/>
          <w:b/>
          <w:i/>
          <w:sz w:val="20"/>
        </w:rPr>
        <w:t>x c</w:t>
      </w:r>
      <w:r>
        <w:rPr>
          <w:rFonts w:ascii="Georgia"/>
          <w:sz w:val="20"/>
        </w:rPr>
        <w:t>) </w:t>
      </w:r>
      <w:r>
        <w:rPr>
          <w:sz w:val="20"/>
        </w:rPr>
        <w:t>can be obtained by adding </w:t>
      </w:r>
      <w:r>
        <w:rPr>
          <w:rFonts w:ascii="Georgia"/>
          <w:b/>
          <w:i/>
          <w:sz w:val="20"/>
        </w:rPr>
        <w:t>c </w:t>
      </w:r>
      <w:r>
        <w:rPr>
          <w:sz w:val="20"/>
        </w:rPr>
        <w:t>as input to both </w:t>
      </w:r>
      <w:r>
        <w:rPr>
          <w:i/>
          <w:sz w:val="20"/>
        </w:rPr>
        <w:t>G </w:t>
      </w:r>
      <w:r>
        <w:rPr>
          <w:sz w:val="20"/>
        </w:rPr>
        <w:t>and</w:t>
      </w:r>
      <w:r>
        <w:rPr>
          <w:spacing w:val="9"/>
          <w:sz w:val="20"/>
        </w:rPr>
        <w:t> </w:t>
      </w:r>
      <w:r>
        <w:rPr>
          <w:i/>
          <w:spacing w:val="2"/>
          <w:sz w:val="20"/>
        </w:rPr>
        <w:t>D</w:t>
      </w:r>
      <w:r>
        <w:rPr>
          <w:spacing w:val="2"/>
          <w:sz w:val="20"/>
        </w:rPr>
        <w:t>.</w:t>
      </w:r>
    </w:p>
    <w:p>
      <w:pPr>
        <w:pStyle w:val="ListParagraph"/>
        <w:numPr>
          <w:ilvl w:val="0"/>
          <w:numId w:val="6"/>
        </w:numPr>
        <w:tabs>
          <w:tab w:pos="667" w:val="left" w:leader="none"/>
        </w:tabs>
        <w:spacing w:line="228" w:lineRule="auto" w:before="3" w:after="0"/>
        <w:ind w:left="666" w:right="437" w:hanging="250"/>
        <w:jc w:val="both"/>
        <w:rPr>
          <w:sz w:val="20"/>
        </w:rPr>
      </w:pPr>
      <w:r>
        <w:rPr>
          <w:i/>
          <w:sz w:val="20"/>
        </w:rPr>
        <w:t>Learned approximate inference </w:t>
      </w:r>
      <w:r>
        <w:rPr>
          <w:sz w:val="20"/>
        </w:rPr>
        <w:t>can be performed by training an auxiliary network to predict </w:t>
      </w:r>
      <w:r>
        <w:rPr>
          <w:rFonts w:ascii="Georgia"/>
          <w:b/>
          <w:i/>
          <w:sz w:val="20"/>
        </w:rPr>
        <w:t>z </w:t>
      </w:r>
      <w:r>
        <w:rPr>
          <w:sz w:val="20"/>
        </w:rPr>
        <w:t>given </w:t>
      </w:r>
      <w:r>
        <w:rPr>
          <w:rFonts w:ascii="Georgia"/>
          <w:b/>
          <w:i/>
          <w:sz w:val="20"/>
        </w:rPr>
        <w:t>x</w:t>
      </w:r>
      <w:r>
        <w:rPr>
          <w:sz w:val="20"/>
        </w:rPr>
        <w:t>. This is similar to the inference net trained by the wake-sleep algorithm [15] but with the advantage that the inference net may be trained for a fixed generator net after the generator net has finished</w:t>
      </w:r>
      <w:r>
        <w:rPr>
          <w:spacing w:val="-4"/>
          <w:sz w:val="20"/>
        </w:rPr>
        <w:t> </w:t>
      </w:r>
      <w:r>
        <w:rPr>
          <w:sz w:val="20"/>
        </w:rPr>
        <w:t>training.</w:t>
      </w:r>
    </w:p>
    <w:p>
      <w:pPr>
        <w:spacing w:after="0" w:line="228" w:lineRule="auto"/>
        <w:jc w:val="both"/>
        <w:rPr>
          <w:sz w:val="20"/>
        </w:rPr>
        <w:sectPr>
          <w:pgSz w:w="12240" w:h="15840"/>
          <w:pgMar w:header="0" w:footer="629" w:top="1500" w:bottom="820" w:left="1720" w:right="1720"/>
        </w:sectPr>
      </w:pPr>
    </w:p>
    <w:p>
      <w:pPr>
        <w:pStyle w:val="ListParagraph"/>
        <w:numPr>
          <w:ilvl w:val="0"/>
          <w:numId w:val="6"/>
        </w:numPr>
        <w:tabs>
          <w:tab w:pos="569" w:val="left" w:leader="none"/>
        </w:tabs>
        <w:spacing w:line="228" w:lineRule="auto" w:before="159" w:after="0"/>
        <w:ind w:left="666" w:right="438" w:hanging="250"/>
        <w:jc w:val="both"/>
        <w:rPr>
          <w:sz w:val="20"/>
        </w:rPr>
      </w:pPr>
      <w:r>
        <w:rPr/>
        <w:pict>
          <v:shape style="position:absolute;margin-left:337.282013pt;margin-top:9.099616pt;width:13.9pt;height:17.3pt;mso-position-horizontal-relative:page;mso-position-vertical-relative:paragraph;z-index:-16095744" type="#_x0000_t202" filled="false" stroked="false">
            <v:textbox inset="0,0,0,0">
              <w:txbxContent>
                <w:p>
                  <w:pPr>
                    <w:pStyle w:val="BodyText"/>
                    <w:tabs>
                      <w:tab w:pos="277" w:val="left" w:leader="none"/>
                    </w:tabs>
                    <w:spacing w:line="202" w:lineRule="exact"/>
                    <w:rPr>
                      <w:rFonts w:ascii="DejaVu Sans" w:hAnsi="DejaVu Sans"/>
                    </w:rPr>
                  </w:pPr>
                  <w:r>
                    <w:rPr>
                      <w:rFonts w:ascii="DejaVu Sans" w:hAnsi="DejaVu Sans"/>
                    </w:rPr>
                    <w:t>|</w:t>
                    <w:tab/>
                  </w:r>
                  <w:r>
                    <w:rPr>
                      <w:rFonts w:ascii="DejaVu Sans" w:hAnsi="DejaVu Sans"/>
                      <w:spacing w:val="-50"/>
                      <w:vertAlign w:val="subscript"/>
                    </w:rPr>
                    <w:t>ƒ</w:t>
                  </w:r>
                </w:p>
              </w:txbxContent>
            </v:textbox>
            <w10:wrap type="none"/>
          </v:shape>
        </w:pict>
      </w:r>
      <w:r>
        <w:rPr>
          <w:sz w:val="20"/>
        </w:rPr>
        <w:t>One can approximately model all conditionals    </w:t>
      </w:r>
      <w:r>
        <w:rPr>
          <w:i/>
          <w:sz w:val="20"/>
        </w:rPr>
        <w:t>p</w:t>
      </w:r>
      <w:r>
        <w:rPr>
          <w:rFonts w:ascii="Georgia"/>
          <w:sz w:val="20"/>
        </w:rPr>
        <w:t>(</w:t>
      </w:r>
      <w:r>
        <w:rPr>
          <w:rFonts w:ascii="Georgia"/>
          <w:b/>
          <w:i/>
          <w:sz w:val="20"/>
        </w:rPr>
        <w:t>x</w:t>
      </w:r>
      <w:r>
        <w:rPr>
          <w:i/>
          <w:sz w:val="20"/>
          <w:vertAlign w:val="subscript"/>
        </w:rPr>
        <w:t>S</w:t>
      </w:r>
      <w:r>
        <w:rPr>
          <w:i/>
          <w:sz w:val="20"/>
          <w:vertAlign w:val="baseline"/>
        </w:rPr>
        <w:t>    </w:t>
      </w:r>
      <w:r>
        <w:rPr>
          <w:rFonts w:ascii="Georgia"/>
          <w:b/>
          <w:i/>
          <w:spacing w:val="5"/>
          <w:sz w:val="20"/>
          <w:vertAlign w:val="baseline"/>
        </w:rPr>
        <w:t>x</w:t>
      </w:r>
      <w:r>
        <w:rPr>
          <w:i/>
          <w:spacing w:val="5"/>
          <w:sz w:val="20"/>
          <w:vertAlign w:val="subscript"/>
        </w:rPr>
        <w:t>S</w:t>
      </w:r>
      <w:r>
        <w:rPr>
          <w:rFonts w:ascii="Georgia"/>
          <w:spacing w:val="5"/>
          <w:sz w:val="20"/>
          <w:vertAlign w:val="baseline"/>
        </w:rPr>
        <w:t>) </w:t>
      </w:r>
      <w:r>
        <w:rPr>
          <w:sz w:val="20"/>
          <w:vertAlign w:val="baseline"/>
        </w:rPr>
        <w:t>where </w:t>
      </w:r>
      <w:r>
        <w:rPr>
          <w:i/>
          <w:sz w:val="20"/>
          <w:vertAlign w:val="baseline"/>
        </w:rPr>
        <w:t>S  </w:t>
      </w:r>
      <w:r>
        <w:rPr>
          <w:sz w:val="20"/>
          <w:vertAlign w:val="baseline"/>
        </w:rPr>
        <w:t>is a subset of the indices    of </w:t>
      </w:r>
      <w:r>
        <w:rPr>
          <w:rFonts w:ascii="Georgia"/>
          <w:b/>
          <w:i/>
          <w:sz w:val="20"/>
          <w:vertAlign w:val="baseline"/>
        </w:rPr>
        <w:t>x </w:t>
      </w:r>
      <w:r>
        <w:rPr>
          <w:sz w:val="20"/>
          <w:vertAlign w:val="baseline"/>
        </w:rPr>
        <w:t>by training a family of conditional models that share parameters. Essentially, one can use adversarial nets to implement a stochastic extension of the deterministic MP-DBM</w:t>
      </w:r>
      <w:r>
        <w:rPr>
          <w:spacing w:val="-25"/>
          <w:sz w:val="20"/>
          <w:vertAlign w:val="baseline"/>
        </w:rPr>
        <w:t> </w:t>
      </w:r>
      <w:r>
        <w:rPr>
          <w:sz w:val="20"/>
          <w:vertAlign w:val="baseline"/>
        </w:rPr>
        <w:t>[11].</w:t>
      </w:r>
    </w:p>
    <w:p>
      <w:pPr>
        <w:pStyle w:val="ListParagraph"/>
        <w:numPr>
          <w:ilvl w:val="0"/>
          <w:numId w:val="6"/>
        </w:numPr>
        <w:tabs>
          <w:tab w:pos="667" w:val="left" w:leader="none"/>
        </w:tabs>
        <w:spacing w:line="228" w:lineRule="auto" w:before="1" w:after="0"/>
        <w:ind w:left="666" w:right="438" w:hanging="250"/>
        <w:jc w:val="both"/>
        <w:rPr>
          <w:sz w:val="20"/>
        </w:rPr>
      </w:pPr>
      <w:r>
        <w:rPr>
          <w:i/>
          <w:sz w:val="20"/>
        </w:rPr>
        <w:t>Semi-supervised</w:t>
      </w:r>
      <w:r>
        <w:rPr>
          <w:i/>
          <w:spacing w:val="-6"/>
          <w:sz w:val="20"/>
        </w:rPr>
        <w:t> </w:t>
      </w:r>
      <w:r>
        <w:rPr>
          <w:i/>
          <w:sz w:val="20"/>
        </w:rPr>
        <w:t>learning</w:t>
      </w:r>
      <w:r>
        <w:rPr>
          <w:sz w:val="20"/>
        </w:rPr>
        <w:t>:</w:t>
      </w:r>
      <w:r>
        <w:rPr>
          <w:spacing w:val="7"/>
          <w:sz w:val="20"/>
        </w:rPr>
        <w:t> </w:t>
      </w:r>
      <w:r>
        <w:rPr>
          <w:sz w:val="20"/>
        </w:rPr>
        <w:t>features</w:t>
      </w:r>
      <w:r>
        <w:rPr>
          <w:spacing w:val="-6"/>
          <w:sz w:val="20"/>
        </w:rPr>
        <w:t> </w:t>
      </w:r>
      <w:r>
        <w:rPr>
          <w:sz w:val="20"/>
        </w:rPr>
        <w:t>from</w:t>
      </w:r>
      <w:r>
        <w:rPr>
          <w:spacing w:val="-5"/>
          <w:sz w:val="20"/>
        </w:rPr>
        <w:t> </w:t>
      </w:r>
      <w:r>
        <w:rPr>
          <w:sz w:val="20"/>
        </w:rPr>
        <w:t>the</w:t>
      </w:r>
      <w:r>
        <w:rPr>
          <w:spacing w:val="-5"/>
          <w:sz w:val="20"/>
        </w:rPr>
        <w:t> </w:t>
      </w:r>
      <w:r>
        <w:rPr>
          <w:sz w:val="20"/>
        </w:rPr>
        <w:t>discriminator</w:t>
      </w:r>
      <w:r>
        <w:rPr>
          <w:spacing w:val="-6"/>
          <w:sz w:val="20"/>
        </w:rPr>
        <w:t> </w:t>
      </w:r>
      <w:r>
        <w:rPr>
          <w:sz w:val="20"/>
        </w:rPr>
        <w:t>or</w:t>
      </w:r>
      <w:r>
        <w:rPr>
          <w:spacing w:val="-5"/>
          <w:sz w:val="20"/>
        </w:rPr>
        <w:t> </w:t>
      </w:r>
      <w:r>
        <w:rPr>
          <w:sz w:val="20"/>
        </w:rPr>
        <w:t>inference</w:t>
      </w:r>
      <w:r>
        <w:rPr>
          <w:spacing w:val="-6"/>
          <w:sz w:val="20"/>
        </w:rPr>
        <w:t> </w:t>
      </w:r>
      <w:r>
        <w:rPr>
          <w:sz w:val="20"/>
        </w:rPr>
        <w:t>net</w:t>
      </w:r>
      <w:r>
        <w:rPr>
          <w:spacing w:val="-5"/>
          <w:sz w:val="20"/>
        </w:rPr>
        <w:t> </w:t>
      </w:r>
      <w:r>
        <w:rPr>
          <w:sz w:val="20"/>
        </w:rPr>
        <w:t>could</w:t>
      </w:r>
      <w:r>
        <w:rPr>
          <w:spacing w:val="-6"/>
          <w:sz w:val="20"/>
        </w:rPr>
        <w:t> </w:t>
      </w:r>
      <w:r>
        <w:rPr>
          <w:sz w:val="20"/>
        </w:rPr>
        <w:t>improve</w:t>
      </w:r>
      <w:r>
        <w:rPr>
          <w:spacing w:val="-5"/>
          <w:sz w:val="20"/>
        </w:rPr>
        <w:t> </w:t>
      </w:r>
      <w:r>
        <w:rPr>
          <w:spacing w:val="-3"/>
          <w:sz w:val="20"/>
        </w:rPr>
        <w:t>perfor- </w:t>
      </w:r>
      <w:r>
        <w:rPr>
          <w:sz w:val="20"/>
        </w:rPr>
        <w:t>mance of classifiers when limited labeled data is</w:t>
      </w:r>
      <w:r>
        <w:rPr>
          <w:spacing w:val="-13"/>
          <w:sz w:val="20"/>
        </w:rPr>
        <w:t> </w:t>
      </w:r>
      <w:r>
        <w:rPr>
          <w:sz w:val="20"/>
        </w:rPr>
        <w:t>available.</w:t>
      </w:r>
    </w:p>
    <w:p>
      <w:pPr>
        <w:pStyle w:val="ListParagraph"/>
        <w:numPr>
          <w:ilvl w:val="0"/>
          <w:numId w:val="6"/>
        </w:numPr>
        <w:tabs>
          <w:tab w:pos="667" w:val="left" w:leader="none"/>
        </w:tabs>
        <w:spacing w:line="228" w:lineRule="auto" w:before="1" w:after="0"/>
        <w:ind w:left="666" w:right="437" w:hanging="250"/>
        <w:jc w:val="both"/>
        <w:rPr>
          <w:sz w:val="20"/>
        </w:rPr>
      </w:pPr>
      <w:r>
        <w:rPr>
          <w:i/>
          <w:sz w:val="20"/>
        </w:rPr>
        <w:t>Efficiency improvements: </w:t>
      </w:r>
      <w:r>
        <w:rPr>
          <w:sz w:val="20"/>
        </w:rPr>
        <w:t>training could be accelerated greatly by divising better methods </w:t>
      </w:r>
      <w:r>
        <w:rPr>
          <w:spacing w:val="-5"/>
          <w:sz w:val="20"/>
        </w:rPr>
        <w:t>for </w:t>
      </w:r>
      <w:r>
        <w:rPr>
          <w:sz w:val="20"/>
        </w:rPr>
        <w:t>coordinating </w:t>
      </w:r>
      <w:r>
        <w:rPr>
          <w:i/>
          <w:sz w:val="20"/>
        </w:rPr>
        <w:t>G </w:t>
      </w:r>
      <w:r>
        <w:rPr>
          <w:sz w:val="20"/>
        </w:rPr>
        <w:t>and </w:t>
      </w:r>
      <w:r>
        <w:rPr>
          <w:i/>
          <w:sz w:val="20"/>
        </w:rPr>
        <w:t>D </w:t>
      </w:r>
      <w:r>
        <w:rPr>
          <w:sz w:val="20"/>
        </w:rPr>
        <w:t>or determining better distributions to sample </w:t>
      </w:r>
      <w:r>
        <w:rPr>
          <w:b/>
          <w:sz w:val="20"/>
        </w:rPr>
        <w:t>z </w:t>
      </w:r>
      <w:r>
        <w:rPr>
          <w:sz w:val="20"/>
        </w:rPr>
        <w:t>from during</w:t>
      </w:r>
      <w:r>
        <w:rPr>
          <w:spacing w:val="4"/>
          <w:sz w:val="20"/>
        </w:rPr>
        <w:t> </w:t>
      </w:r>
      <w:r>
        <w:rPr>
          <w:sz w:val="20"/>
        </w:rPr>
        <w:t>training.</w:t>
      </w:r>
    </w:p>
    <w:p>
      <w:pPr>
        <w:pStyle w:val="BodyText"/>
        <w:spacing w:line="228" w:lineRule="auto" w:before="202"/>
        <w:ind w:left="440" w:right="427"/>
      </w:pPr>
      <w:r>
        <w:rPr/>
        <w:t>This paper has demonstrated the viability of the adversarial modeling framework, suggesting that these research directions could prove useful.</w:t>
      </w:r>
    </w:p>
    <w:p>
      <w:pPr>
        <w:pStyle w:val="BodyText"/>
        <w:spacing w:before="7"/>
        <w:rPr>
          <w:sz w:val="21"/>
        </w:rPr>
      </w:pPr>
    </w:p>
    <w:p>
      <w:pPr>
        <w:pStyle w:val="Heading2"/>
        <w:ind w:left="440"/>
      </w:pPr>
      <w:r>
        <w:rPr/>
        <w:t>Acknowledgments</w:t>
      </w:r>
    </w:p>
    <w:p>
      <w:pPr>
        <w:pStyle w:val="BodyText"/>
        <w:spacing w:line="220" w:lineRule="exact" w:before="165"/>
        <w:ind w:left="440" w:right="437"/>
        <w:jc w:val="both"/>
      </w:pPr>
      <w:r>
        <w:rPr>
          <w:spacing w:val="-8"/>
        </w:rPr>
        <w:t>We </w:t>
      </w:r>
      <w:r>
        <w:rPr/>
        <w:t>would like to acknowledge Patrice Marcotte, Olivier Delalleau, Kyunghyun Cho, Guillaume Alain and Jason </w:t>
      </w:r>
      <w:r>
        <w:rPr>
          <w:spacing w:val="-3"/>
        </w:rPr>
        <w:t>Yosinski </w:t>
      </w:r>
      <w:r>
        <w:rPr/>
        <w:t>for helpful discussions. </w:t>
      </w:r>
      <w:r>
        <w:rPr>
          <w:spacing w:val="-5"/>
        </w:rPr>
        <w:t>Yann </w:t>
      </w:r>
      <w:r>
        <w:rPr/>
        <w:t>Dauphin shared his Parzen window </w:t>
      </w:r>
      <w:r>
        <w:rPr>
          <w:spacing w:val="-5"/>
        </w:rPr>
        <w:t>eval- </w:t>
      </w:r>
      <w:r>
        <w:rPr/>
        <w:t>uation code with us. </w:t>
      </w:r>
      <w:r>
        <w:rPr>
          <w:spacing w:val="-8"/>
        </w:rPr>
        <w:t>We </w:t>
      </w:r>
      <w:r>
        <w:rPr/>
        <w:t>would like to thank the developers of Pylearn2 [12] and Theano [7, </w:t>
      </w:r>
      <w:r>
        <w:rPr>
          <w:spacing w:val="-4"/>
        </w:rPr>
        <w:t>1], </w:t>
      </w:r>
      <w:r>
        <w:rPr>
          <w:w w:val="99"/>
        </w:rPr>
        <w:t>particularly</w:t>
      </w:r>
      <w:r>
        <w:rPr>
          <w:spacing w:val="12"/>
        </w:rPr>
        <w:t> </w:t>
      </w:r>
      <w:r>
        <w:rPr>
          <w:w w:val="99"/>
        </w:rPr>
        <w:t>Fr</w:t>
      </w:r>
      <w:r>
        <w:rPr>
          <w:spacing w:val="-78"/>
          <w:w w:val="99"/>
        </w:rPr>
        <w:t>e</w:t>
      </w:r>
      <w:r>
        <w:rPr>
          <w:spacing w:val="11"/>
          <w:w w:val="99"/>
        </w:rPr>
        <w:t>´</w:t>
      </w:r>
      <w:r>
        <w:rPr>
          <w:w w:val="99"/>
        </w:rPr>
        <w:t>d</w:t>
      </w:r>
      <w:r>
        <w:rPr>
          <w:spacing w:val="-78"/>
          <w:w w:val="99"/>
        </w:rPr>
        <w:t>e</w:t>
      </w:r>
      <w:r>
        <w:rPr>
          <w:spacing w:val="11"/>
          <w:w w:val="99"/>
        </w:rPr>
        <w:t>´</w:t>
      </w:r>
      <w:r>
        <w:rPr>
          <w:w w:val="99"/>
        </w:rPr>
        <w:t>ric</w:t>
      </w:r>
      <w:r>
        <w:rPr>
          <w:spacing w:val="12"/>
        </w:rPr>
        <w:t> </w:t>
      </w:r>
      <w:r>
        <w:rPr>
          <w:w w:val="99"/>
        </w:rPr>
        <w:t>Bastien</w:t>
      </w:r>
      <w:r>
        <w:rPr>
          <w:spacing w:val="13"/>
        </w:rPr>
        <w:t> </w:t>
      </w:r>
      <w:r>
        <w:rPr>
          <w:w w:val="99"/>
        </w:rPr>
        <w:t>who</w:t>
      </w:r>
      <w:r>
        <w:rPr>
          <w:spacing w:val="12"/>
        </w:rPr>
        <w:t> </w:t>
      </w:r>
      <w:r>
        <w:rPr>
          <w:w w:val="99"/>
        </w:rPr>
        <w:t>rushed</w:t>
      </w:r>
      <w:r>
        <w:rPr>
          <w:spacing w:val="12"/>
        </w:rPr>
        <w:t> </w:t>
      </w:r>
      <w:r>
        <w:rPr>
          <w:w w:val="99"/>
        </w:rPr>
        <w:t>a</w:t>
      </w:r>
      <w:r>
        <w:rPr>
          <w:spacing w:val="13"/>
        </w:rPr>
        <w:t> </w:t>
      </w:r>
      <w:r>
        <w:rPr>
          <w:w w:val="99"/>
        </w:rPr>
        <w:t>Theano</w:t>
      </w:r>
      <w:r>
        <w:rPr>
          <w:spacing w:val="12"/>
        </w:rPr>
        <w:t> </w:t>
      </w:r>
      <w:r>
        <w:rPr>
          <w:w w:val="99"/>
        </w:rPr>
        <w:t>feature</w:t>
      </w:r>
      <w:r>
        <w:rPr>
          <w:spacing w:val="12"/>
        </w:rPr>
        <w:t> </w:t>
      </w:r>
      <w:r>
        <w:rPr>
          <w:w w:val="98"/>
        </w:rPr>
        <w:t>specifically</w:t>
      </w:r>
      <w:r>
        <w:rPr>
          <w:spacing w:val="12"/>
        </w:rPr>
        <w:t> </w:t>
      </w:r>
      <w:r>
        <w:rPr>
          <w:w w:val="99"/>
        </w:rPr>
        <w:t>to</w:t>
      </w:r>
      <w:r>
        <w:rPr>
          <w:spacing w:val="13"/>
        </w:rPr>
        <w:t> </w:t>
      </w:r>
      <w:r>
        <w:rPr>
          <w:w w:val="97"/>
        </w:rPr>
        <w:t>benefit</w:t>
      </w:r>
      <w:r>
        <w:rPr>
          <w:spacing w:val="12"/>
        </w:rPr>
        <w:t> </w:t>
      </w:r>
      <w:r>
        <w:rPr>
          <w:w w:val="99"/>
        </w:rPr>
        <w:t>this</w:t>
      </w:r>
      <w:r>
        <w:rPr>
          <w:spacing w:val="12"/>
        </w:rPr>
        <w:t> </w:t>
      </w:r>
      <w:r>
        <w:rPr>
          <w:w w:val="99"/>
        </w:rPr>
        <w:t>project.</w:t>
      </w:r>
      <w:r>
        <w:rPr/>
        <w:t> </w:t>
      </w:r>
      <w:r>
        <w:rPr>
          <w:spacing w:val="1"/>
        </w:rPr>
        <w:t> </w:t>
      </w:r>
      <w:r>
        <w:rPr>
          <w:w w:val="99"/>
        </w:rPr>
        <w:t>A</w:t>
      </w:r>
      <w:r>
        <w:rPr>
          <w:spacing w:val="-4"/>
          <w:w w:val="99"/>
        </w:rPr>
        <w:t>r</w:t>
      </w:r>
      <w:r>
        <w:rPr>
          <w:w w:val="99"/>
        </w:rPr>
        <w:t>- naud</w:t>
      </w:r>
      <w:r>
        <w:rPr>
          <w:spacing w:val="3"/>
        </w:rPr>
        <w:t> </w:t>
      </w:r>
      <w:r>
        <w:rPr>
          <w:w w:val="99"/>
        </w:rPr>
        <w:t>Be</w:t>
      </w:r>
      <w:r>
        <w:rPr>
          <w:spacing w:val="-4"/>
          <w:w w:val="99"/>
        </w:rPr>
        <w:t>r</w:t>
      </w:r>
      <w:r>
        <w:rPr>
          <w:w w:val="99"/>
        </w:rPr>
        <w:t>geron</w:t>
      </w:r>
      <w:r>
        <w:rPr>
          <w:spacing w:val="3"/>
        </w:rPr>
        <w:t> </w:t>
      </w:r>
      <w:r>
        <w:rPr>
          <w:w w:val="99"/>
        </w:rPr>
        <w:t>pr</w:t>
      </w:r>
      <w:r>
        <w:rPr>
          <w:spacing w:val="-3"/>
          <w:w w:val="99"/>
        </w:rPr>
        <w:t>o</w:t>
      </w:r>
      <w:r>
        <w:rPr>
          <w:w w:val="99"/>
        </w:rPr>
        <w:t>vided</w:t>
      </w:r>
      <w:r>
        <w:rPr>
          <w:spacing w:val="3"/>
        </w:rPr>
        <w:t> </w:t>
      </w:r>
      <w:r>
        <w:rPr>
          <w:w w:val="99"/>
        </w:rPr>
        <w:t>much-needed</w:t>
      </w:r>
      <w:r>
        <w:rPr>
          <w:spacing w:val="3"/>
        </w:rPr>
        <w:t> </w:t>
      </w:r>
      <w:r>
        <w:rPr>
          <w:w w:val="99"/>
        </w:rPr>
        <w:t>support</w:t>
      </w:r>
      <w:r>
        <w:rPr>
          <w:spacing w:val="3"/>
        </w:rPr>
        <w:t> </w:t>
      </w:r>
      <w:r>
        <w:rPr>
          <w:w w:val="99"/>
        </w:rPr>
        <w:t>with</w:t>
      </w:r>
      <w:r>
        <w:rPr>
          <w:spacing w:val="3"/>
        </w:rPr>
        <w:t> </w:t>
      </w:r>
      <w:r>
        <w:rPr>
          <w:spacing w:val="-72"/>
          <w:w w:val="99"/>
        </w:rPr>
        <w:t>L</w:t>
      </w:r>
      <w:r>
        <w:rPr>
          <w:spacing w:val="-30"/>
          <w:w w:val="99"/>
          <w:position w:val="4"/>
          <w:sz w:val="14"/>
        </w:rPr>
        <w:t>A</w:t>
      </w:r>
      <w:r>
        <w:rPr>
          <w:spacing w:val="-34"/>
          <w:w w:val="99"/>
        </w:rPr>
        <w:t>T</w:t>
      </w:r>
      <w:r>
        <w:rPr>
          <w:spacing w:val="-25"/>
          <w:w w:val="99"/>
          <w:position w:val="-3"/>
        </w:rPr>
        <w:t>E</w:t>
      </w:r>
      <w:r>
        <w:rPr>
          <w:w w:val="99"/>
        </w:rPr>
        <w:t>X</w:t>
      </w:r>
      <w:r>
        <w:rPr>
          <w:spacing w:val="3"/>
        </w:rPr>
        <w:t> </w:t>
      </w:r>
      <w:r>
        <w:rPr>
          <w:w w:val="99"/>
        </w:rPr>
        <w:t>typesetting.</w:t>
      </w:r>
      <w:r>
        <w:rPr>
          <w:spacing w:val="23"/>
        </w:rPr>
        <w:t> </w:t>
      </w:r>
      <w:r>
        <w:rPr>
          <w:spacing w:val="-16"/>
          <w:w w:val="99"/>
        </w:rPr>
        <w:t>W</w:t>
      </w:r>
      <w:r>
        <w:rPr>
          <w:w w:val="99"/>
        </w:rPr>
        <w:t>e</w:t>
      </w:r>
      <w:r>
        <w:rPr>
          <w:spacing w:val="3"/>
        </w:rPr>
        <w:t> </w:t>
      </w:r>
      <w:r>
        <w:rPr>
          <w:spacing w:val="-2"/>
          <w:w w:val="99"/>
        </w:rPr>
        <w:t>w</w:t>
      </w:r>
      <w:r>
        <w:rPr>
          <w:w w:val="99"/>
        </w:rPr>
        <w:t>ould</w:t>
      </w:r>
      <w:r>
        <w:rPr>
          <w:spacing w:val="3"/>
        </w:rPr>
        <w:t> </w:t>
      </w:r>
      <w:r>
        <w:rPr>
          <w:w w:val="99"/>
        </w:rPr>
        <w:t>also</w:t>
      </w:r>
      <w:r>
        <w:rPr>
          <w:spacing w:val="3"/>
        </w:rPr>
        <w:t> </w:t>
      </w:r>
      <w:r>
        <w:rPr>
          <w:w w:val="99"/>
        </w:rPr>
        <w:t>li</w:t>
      </w:r>
      <w:r>
        <w:rPr>
          <w:spacing w:val="-2"/>
          <w:w w:val="99"/>
        </w:rPr>
        <w:t>k</w:t>
      </w:r>
      <w:r>
        <w:rPr>
          <w:w w:val="99"/>
        </w:rPr>
        <w:t>e</w:t>
      </w:r>
      <w:r>
        <w:rPr>
          <w:spacing w:val="3"/>
        </w:rPr>
        <w:t> </w:t>
      </w:r>
      <w:r>
        <w:rPr>
          <w:w w:val="99"/>
        </w:rPr>
        <w:t>to</w:t>
      </w:r>
      <w:r>
        <w:rPr>
          <w:spacing w:val="3"/>
        </w:rPr>
        <w:t> </w:t>
      </w:r>
      <w:r>
        <w:rPr>
          <w:w w:val="99"/>
        </w:rPr>
        <w:t>thank </w:t>
      </w:r>
      <w:r>
        <w:rPr>
          <w:w w:val="99"/>
        </w:rPr>
        <w:t>CI</w:t>
      </w:r>
      <w:r>
        <w:rPr>
          <w:spacing w:val="-15"/>
          <w:w w:val="99"/>
        </w:rPr>
        <w:t>F</w:t>
      </w:r>
      <w:r>
        <w:rPr>
          <w:w w:val="99"/>
        </w:rPr>
        <w:t>AR,</w:t>
      </w:r>
      <w:r>
        <w:rPr>
          <w:spacing w:val="21"/>
        </w:rPr>
        <w:t> </w:t>
      </w:r>
      <w:r>
        <w:rPr>
          <w:w w:val="99"/>
        </w:rPr>
        <w:t>and</w:t>
      </w:r>
      <w:r>
        <w:rPr>
          <w:spacing w:val="21"/>
        </w:rPr>
        <w:t> </w:t>
      </w:r>
      <w:r>
        <w:rPr>
          <w:w w:val="99"/>
        </w:rPr>
        <w:t>Canada</w:t>
      </w:r>
      <w:r>
        <w:rPr>
          <w:spacing w:val="21"/>
        </w:rPr>
        <w:t> </w:t>
      </w:r>
      <w:r>
        <w:rPr>
          <w:w w:val="99"/>
        </w:rPr>
        <w:t>Research</w:t>
      </w:r>
      <w:r>
        <w:rPr>
          <w:spacing w:val="21"/>
        </w:rPr>
        <w:t> </w:t>
      </w:r>
      <w:r>
        <w:rPr>
          <w:w w:val="99"/>
        </w:rPr>
        <w:t>Chairs</w:t>
      </w:r>
      <w:r>
        <w:rPr>
          <w:spacing w:val="21"/>
        </w:rPr>
        <w:t> </w:t>
      </w:r>
      <w:r>
        <w:rPr>
          <w:w w:val="99"/>
        </w:rPr>
        <w:t>for</w:t>
      </w:r>
      <w:r>
        <w:rPr>
          <w:spacing w:val="21"/>
        </w:rPr>
        <w:t> </w:t>
      </w:r>
      <w:r>
        <w:rPr>
          <w:w w:val="99"/>
        </w:rPr>
        <w:t>funding,</w:t>
      </w:r>
      <w:r>
        <w:rPr/>
        <w:t> </w:t>
      </w:r>
      <w:r>
        <w:rPr>
          <w:spacing w:val="-23"/>
        </w:rPr>
        <w:t> </w:t>
      </w:r>
      <w:r>
        <w:rPr>
          <w:w w:val="99"/>
        </w:rPr>
        <w:t>and</w:t>
      </w:r>
      <w:r>
        <w:rPr>
          <w:spacing w:val="21"/>
        </w:rPr>
        <w:t> </w:t>
      </w:r>
      <w:r>
        <w:rPr>
          <w:w w:val="99"/>
        </w:rPr>
        <w:t>Compute</w:t>
      </w:r>
      <w:r>
        <w:rPr>
          <w:spacing w:val="21"/>
        </w:rPr>
        <w:t> </w:t>
      </w:r>
      <w:r>
        <w:rPr>
          <w:w w:val="99"/>
        </w:rPr>
        <w:t>Canada,</w:t>
      </w:r>
      <w:r>
        <w:rPr/>
        <w:t> </w:t>
      </w:r>
      <w:r>
        <w:rPr>
          <w:spacing w:val="-23"/>
        </w:rPr>
        <w:t> </w:t>
      </w:r>
      <w:r>
        <w:rPr>
          <w:w w:val="99"/>
        </w:rPr>
        <w:t>and</w:t>
      </w:r>
      <w:r>
        <w:rPr>
          <w:spacing w:val="21"/>
        </w:rPr>
        <w:t> </w:t>
      </w:r>
      <w:r>
        <w:rPr>
          <w:w w:val="99"/>
        </w:rPr>
        <w:t>Calcul</w:t>
      </w:r>
      <w:r>
        <w:rPr>
          <w:spacing w:val="21"/>
        </w:rPr>
        <w:t> </w:t>
      </w:r>
      <w:r>
        <w:rPr>
          <w:w w:val="99"/>
        </w:rPr>
        <w:t>Q</w:t>
      </w:r>
      <w:r>
        <w:rPr>
          <w:spacing w:val="-1"/>
          <w:w w:val="99"/>
        </w:rPr>
        <w:t>u</w:t>
      </w:r>
      <w:r>
        <w:rPr>
          <w:spacing w:val="-78"/>
          <w:w w:val="99"/>
        </w:rPr>
        <w:t>e</w:t>
      </w:r>
      <w:r>
        <w:rPr>
          <w:spacing w:val="11"/>
          <w:w w:val="99"/>
        </w:rPr>
        <w:t>´</w:t>
      </w:r>
      <w:r>
        <w:rPr>
          <w:w w:val="99"/>
        </w:rPr>
        <w:t>bec</w:t>
      </w:r>
      <w:r>
        <w:rPr>
          <w:spacing w:val="21"/>
        </w:rPr>
        <w:t> </w:t>
      </w:r>
      <w:r>
        <w:rPr>
          <w:w w:val="99"/>
        </w:rPr>
        <w:t>for </w:t>
      </w:r>
      <w:r>
        <w:rPr/>
        <w:t>providing computational resources. Ian Goodfellow is supported by the 2013 Google Fellowship</w:t>
      </w:r>
      <w:r>
        <w:rPr>
          <w:spacing w:val="-26"/>
        </w:rPr>
        <w:t> </w:t>
      </w:r>
      <w:r>
        <w:rPr/>
        <w:t>in Deep</w:t>
      </w:r>
      <w:r>
        <w:rPr>
          <w:spacing w:val="-5"/>
        </w:rPr>
        <w:t> </w:t>
      </w:r>
      <w:r>
        <w:rPr/>
        <w:t>Learning.</w:t>
      </w:r>
      <w:r>
        <w:rPr>
          <w:spacing w:val="6"/>
        </w:rPr>
        <w:t> </w:t>
      </w:r>
      <w:r>
        <w:rPr/>
        <w:t>Finally,</w:t>
      </w:r>
      <w:r>
        <w:rPr>
          <w:spacing w:val="-5"/>
        </w:rPr>
        <w:t> </w:t>
      </w:r>
      <w:r>
        <w:rPr/>
        <w:t>we</w:t>
      </w:r>
      <w:r>
        <w:rPr>
          <w:spacing w:val="-5"/>
        </w:rPr>
        <w:t> </w:t>
      </w:r>
      <w:r>
        <w:rPr/>
        <w:t>would</w:t>
      </w:r>
      <w:r>
        <w:rPr>
          <w:spacing w:val="-5"/>
        </w:rPr>
        <w:t> </w:t>
      </w:r>
      <w:r>
        <w:rPr/>
        <w:t>like</w:t>
      </w:r>
      <w:r>
        <w:rPr>
          <w:spacing w:val="-5"/>
        </w:rPr>
        <w:t> </w:t>
      </w:r>
      <w:r>
        <w:rPr/>
        <w:t>to</w:t>
      </w:r>
      <w:r>
        <w:rPr>
          <w:spacing w:val="-5"/>
        </w:rPr>
        <w:t> </w:t>
      </w:r>
      <w:r>
        <w:rPr/>
        <w:t>thank</w:t>
      </w:r>
      <w:r>
        <w:rPr>
          <w:spacing w:val="-5"/>
        </w:rPr>
        <w:t> </w:t>
      </w:r>
      <w:r>
        <w:rPr/>
        <w:t>Les</w:t>
      </w:r>
      <w:r>
        <w:rPr>
          <w:spacing w:val="-4"/>
        </w:rPr>
        <w:t> </w:t>
      </w:r>
      <w:r>
        <w:rPr/>
        <w:t>Trois</w:t>
      </w:r>
      <w:r>
        <w:rPr>
          <w:spacing w:val="-5"/>
        </w:rPr>
        <w:t> </w:t>
      </w:r>
      <w:r>
        <w:rPr/>
        <w:t>Brasseurs</w:t>
      </w:r>
      <w:r>
        <w:rPr>
          <w:spacing w:val="-5"/>
        </w:rPr>
        <w:t> </w:t>
      </w:r>
      <w:r>
        <w:rPr/>
        <w:t>for</w:t>
      </w:r>
      <w:r>
        <w:rPr>
          <w:spacing w:val="-5"/>
        </w:rPr>
        <w:t> </w:t>
      </w:r>
      <w:r>
        <w:rPr/>
        <w:t>stimulating</w:t>
      </w:r>
      <w:r>
        <w:rPr>
          <w:spacing w:val="-5"/>
        </w:rPr>
        <w:t> </w:t>
      </w:r>
      <w:r>
        <w:rPr/>
        <w:t>our</w:t>
      </w:r>
      <w:r>
        <w:rPr>
          <w:spacing w:val="-5"/>
        </w:rPr>
        <w:t> </w:t>
      </w:r>
      <w:r>
        <w:rPr/>
        <w:t>creativity.</w:t>
      </w:r>
    </w:p>
    <w:p>
      <w:pPr>
        <w:pStyle w:val="BodyText"/>
        <w:spacing w:before="1"/>
        <w:rPr>
          <w:sz w:val="25"/>
        </w:rPr>
      </w:pPr>
    </w:p>
    <w:p>
      <w:pPr>
        <w:pStyle w:val="Heading1"/>
        <w:ind w:left="440" w:firstLine="0"/>
      </w:pPr>
      <w:r>
        <w:rPr/>
        <w:t>References</w:t>
      </w:r>
    </w:p>
    <w:p>
      <w:pPr>
        <w:pStyle w:val="ListParagraph"/>
        <w:numPr>
          <w:ilvl w:val="0"/>
          <w:numId w:val="7"/>
        </w:numPr>
        <w:tabs>
          <w:tab w:pos="651" w:val="left" w:leader="none"/>
        </w:tabs>
        <w:spacing w:line="230" w:lineRule="auto" w:before="109" w:after="0"/>
        <w:ind w:left="659" w:right="438" w:hanging="220"/>
        <w:jc w:val="left"/>
        <w:rPr>
          <w:sz w:val="18"/>
        </w:rPr>
      </w:pPr>
      <w:r>
        <w:rPr>
          <w:sz w:val="18"/>
        </w:rPr>
        <w:t>Bastien, </w:t>
      </w:r>
      <w:r>
        <w:rPr>
          <w:spacing w:val="-5"/>
          <w:sz w:val="18"/>
        </w:rPr>
        <w:t>F., </w:t>
      </w:r>
      <w:r>
        <w:rPr>
          <w:sz w:val="18"/>
        </w:rPr>
        <w:t>Lamblin, </w:t>
      </w:r>
      <w:r>
        <w:rPr>
          <w:spacing w:val="-7"/>
          <w:sz w:val="18"/>
        </w:rPr>
        <w:t>P., </w:t>
      </w:r>
      <w:r>
        <w:rPr>
          <w:sz w:val="18"/>
        </w:rPr>
        <w:t>Pascanu, R., Bergstra, J., Goodfellow, I. J., Bergeron, A., Bouchard, N., and Bengio, </w:t>
      </w:r>
      <w:r>
        <w:rPr>
          <w:spacing w:val="-12"/>
          <w:sz w:val="18"/>
        </w:rPr>
        <w:t>Y. </w:t>
      </w:r>
      <w:r>
        <w:rPr>
          <w:sz w:val="18"/>
        </w:rPr>
        <w:t>(2012). Theano: new features and speed improvements. Deep Learning and Unsupervised Feature Learning NIPS 2012</w:t>
      </w:r>
      <w:r>
        <w:rPr>
          <w:spacing w:val="-5"/>
          <w:sz w:val="18"/>
        </w:rPr>
        <w:t> </w:t>
      </w:r>
      <w:r>
        <w:rPr>
          <w:sz w:val="18"/>
        </w:rPr>
        <w:t>Workshop.</w:t>
      </w:r>
    </w:p>
    <w:p>
      <w:pPr>
        <w:pStyle w:val="ListParagraph"/>
        <w:numPr>
          <w:ilvl w:val="0"/>
          <w:numId w:val="7"/>
        </w:numPr>
        <w:tabs>
          <w:tab w:pos="651" w:val="left" w:leader="none"/>
        </w:tabs>
        <w:spacing w:line="240" w:lineRule="auto" w:before="77" w:after="0"/>
        <w:ind w:left="650" w:right="0" w:hanging="211"/>
        <w:jc w:val="left"/>
        <w:rPr>
          <w:sz w:val="18"/>
        </w:rPr>
      </w:pPr>
      <w:r>
        <w:rPr>
          <w:sz w:val="18"/>
        </w:rPr>
        <w:t>Bengio, </w:t>
      </w:r>
      <w:r>
        <w:rPr>
          <w:spacing w:val="-12"/>
          <w:sz w:val="18"/>
        </w:rPr>
        <w:t>Y. </w:t>
      </w:r>
      <w:r>
        <w:rPr>
          <w:sz w:val="18"/>
        </w:rPr>
        <w:t>(2009). </w:t>
      </w:r>
      <w:r>
        <w:rPr>
          <w:i/>
          <w:sz w:val="18"/>
        </w:rPr>
        <w:t>Learning deep architectures for </w:t>
      </w:r>
      <w:r>
        <w:rPr>
          <w:i/>
          <w:spacing w:val="3"/>
          <w:sz w:val="18"/>
        </w:rPr>
        <w:t>AI</w:t>
      </w:r>
      <w:r>
        <w:rPr>
          <w:spacing w:val="3"/>
          <w:sz w:val="18"/>
        </w:rPr>
        <w:t>. </w:t>
      </w:r>
      <w:r>
        <w:rPr>
          <w:sz w:val="18"/>
        </w:rPr>
        <w:t>Now</w:t>
      </w:r>
      <w:r>
        <w:rPr>
          <w:spacing w:val="-2"/>
          <w:sz w:val="18"/>
        </w:rPr>
        <w:t> </w:t>
      </w:r>
      <w:r>
        <w:rPr>
          <w:sz w:val="18"/>
        </w:rPr>
        <w:t>Publishers.</w:t>
      </w:r>
    </w:p>
    <w:p>
      <w:pPr>
        <w:pStyle w:val="ListParagraph"/>
        <w:numPr>
          <w:ilvl w:val="0"/>
          <w:numId w:val="7"/>
        </w:numPr>
        <w:tabs>
          <w:tab w:pos="651" w:val="left" w:leader="none"/>
        </w:tabs>
        <w:spacing w:line="203" w:lineRule="exact" w:before="74" w:after="0"/>
        <w:ind w:left="650" w:right="0" w:hanging="211"/>
        <w:jc w:val="left"/>
        <w:rPr>
          <w:sz w:val="18"/>
        </w:rPr>
      </w:pPr>
      <w:r>
        <w:rPr>
          <w:sz w:val="18"/>
        </w:rPr>
        <w:t>Bengio,</w:t>
      </w:r>
      <w:r>
        <w:rPr>
          <w:spacing w:val="17"/>
          <w:sz w:val="18"/>
        </w:rPr>
        <w:t> </w:t>
      </w:r>
      <w:r>
        <w:rPr>
          <w:spacing w:val="-8"/>
          <w:sz w:val="18"/>
        </w:rPr>
        <w:t>Y.,</w:t>
      </w:r>
      <w:r>
        <w:rPr>
          <w:spacing w:val="18"/>
          <w:sz w:val="18"/>
        </w:rPr>
        <w:t> </w:t>
      </w:r>
      <w:r>
        <w:rPr>
          <w:sz w:val="18"/>
        </w:rPr>
        <w:t>Mesnil,</w:t>
      </w:r>
      <w:r>
        <w:rPr>
          <w:spacing w:val="18"/>
          <w:sz w:val="18"/>
        </w:rPr>
        <w:t> </w:t>
      </w:r>
      <w:r>
        <w:rPr>
          <w:sz w:val="18"/>
        </w:rPr>
        <w:t>G.,</w:t>
      </w:r>
      <w:r>
        <w:rPr>
          <w:spacing w:val="18"/>
          <w:sz w:val="18"/>
        </w:rPr>
        <w:t> </w:t>
      </w:r>
      <w:r>
        <w:rPr>
          <w:sz w:val="18"/>
        </w:rPr>
        <w:t>Dauphin,</w:t>
      </w:r>
      <w:r>
        <w:rPr>
          <w:spacing w:val="18"/>
          <w:sz w:val="18"/>
        </w:rPr>
        <w:t> </w:t>
      </w:r>
      <w:r>
        <w:rPr>
          <w:spacing w:val="-8"/>
          <w:sz w:val="18"/>
        </w:rPr>
        <w:t>Y.,</w:t>
      </w:r>
      <w:r>
        <w:rPr>
          <w:spacing w:val="18"/>
          <w:sz w:val="18"/>
        </w:rPr>
        <w:t> </w:t>
      </w:r>
      <w:r>
        <w:rPr>
          <w:sz w:val="18"/>
        </w:rPr>
        <w:t>and</w:t>
      </w:r>
      <w:r>
        <w:rPr>
          <w:spacing w:val="14"/>
          <w:sz w:val="18"/>
        </w:rPr>
        <w:t> </w:t>
      </w:r>
      <w:r>
        <w:rPr>
          <w:sz w:val="18"/>
        </w:rPr>
        <w:t>Rifai,</w:t>
      </w:r>
      <w:r>
        <w:rPr>
          <w:spacing w:val="18"/>
          <w:sz w:val="18"/>
        </w:rPr>
        <w:t> </w:t>
      </w:r>
      <w:r>
        <w:rPr>
          <w:sz w:val="18"/>
        </w:rPr>
        <w:t>S.</w:t>
      </w:r>
      <w:r>
        <w:rPr>
          <w:spacing w:val="14"/>
          <w:sz w:val="18"/>
        </w:rPr>
        <w:t> </w:t>
      </w:r>
      <w:r>
        <w:rPr>
          <w:sz w:val="18"/>
        </w:rPr>
        <w:t>(2013a).</w:t>
      </w:r>
      <w:r>
        <w:rPr>
          <w:spacing w:val="22"/>
          <w:sz w:val="18"/>
        </w:rPr>
        <w:t> </w:t>
      </w:r>
      <w:r>
        <w:rPr>
          <w:sz w:val="18"/>
        </w:rPr>
        <w:t>Better</w:t>
      </w:r>
      <w:r>
        <w:rPr>
          <w:spacing w:val="14"/>
          <w:sz w:val="18"/>
        </w:rPr>
        <w:t> </w:t>
      </w:r>
      <w:r>
        <w:rPr>
          <w:sz w:val="18"/>
        </w:rPr>
        <w:t>mixing</w:t>
      </w:r>
      <w:r>
        <w:rPr>
          <w:spacing w:val="14"/>
          <w:sz w:val="18"/>
        </w:rPr>
        <w:t> </w:t>
      </w:r>
      <w:r>
        <w:rPr>
          <w:sz w:val="18"/>
        </w:rPr>
        <w:t>via</w:t>
      </w:r>
      <w:r>
        <w:rPr>
          <w:spacing w:val="14"/>
          <w:sz w:val="18"/>
        </w:rPr>
        <w:t> </w:t>
      </w:r>
      <w:r>
        <w:rPr>
          <w:sz w:val="18"/>
        </w:rPr>
        <w:t>deep</w:t>
      </w:r>
      <w:r>
        <w:rPr>
          <w:spacing w:val="14"/>
          <w:sz w:val="18"/>
        </w:rPr>
        <w:t> </w:t>
      </w:r>
      <w:r>
        <w:rPr>
          <w:sz w:val="18"/>
        </w:rPr>
        <w:t>representations.</w:t>
      </w:r>
      <w:r>
        <w:rPr>
          <w:spacing w:val="22"/>
          <w:sz w:val="18"/>
        </w:rPr>
        <w:t> </w:t>
      </w:r>
      <w:r>
        <w:rPr>
          <w:sz w:val="18"/>
        </w:rPr>
        <w:t>In</w:t>
      </w:r>
    </w:p>
    <w:p>
      <w:pPr>
        <w:spacing w:line="203" w:lineRule="exact" w:before="0"/>
        <w:ind w:left="659" w:right="0" w:firstLine="0"/>
        <w:jc w:val="left"/>
        <w:rPr>
          <w:sz w:val="18"/>
        </w:rPr>
      </w:pPr>
      <w:r>
        <w:rPr>
          <w:i/>
          <w:sz w:val="18"/>
        </w:rPr>
        <w:t>ICML’13</w:t>
      </w:r>
      <w:r>
        <w:rPr>
          <w:sz w:val="18"/>
        </w:rPr>
        <w:t>.</w:t>
      </w:r>
    </w:p>
    <w:p>
      <w:pPr>
        <w:pStyle w:val="ListParagraph"/>
        <w:numPr>
          <w:ilvl w:val="0"/>
          <w:numId w:val="7"/>
        </w:numPr>
        <w:tabs>
          <w:tab w:pos="651" w:val="left" w:leader="none"/>
        </w:tabs>
        <w:spacing w:line="230" w:lineRule="auto" w:before="82" w:after="0"/>
        <w:ind w:left="659" w:right="537" w:hanging="220"/>
        <w:jc w:val="left"/>
        <w:rPr>
          <w:sz w:val="18"/>
        </w:rPr>
      </w:pPr>
      <w:r>
        <w:rPr>
          <w:sz w:val="18"/>
        </w:rPr>
        <w:t>Bengio,</w:t>
      </w:r>
      <w:r>
        <w:rPr>
          <w:spacing w:val="-6"/>
          <w:sz w:val="18"/>
        </w:rPr>
        <w:t> </w:t>
      </w:r>
      <w:r>
        <w:rPr>
          <w:spacing w:val="-8"/>
          <w:sz w:val="18"/>
        </w:rPr>
        <w:t>Y.,</w:t>
      </w:r>
      <w:r>
        <w:rPr>
          <w:spacing w:val="-6"/>
          <w:sz w:val="18"/>
        </w:rPr>
        <w:t> </w:t>
      </w:r>
      <w:r>
        <w:rPr>
          <w:spacing w:val="-5"/>
          <w:sz w:val="18"/>
        </w:rPr>
        <w:t>Yao,</w:t>
      </w:r>
      <w:r>
        <w:rPr>
          <w:spacing w:val="-6"/>
          <w:sz w:val="18"/>
        </w:rPr>
        <w:t> </w:t>
      </w:r>
      <w:r>
        <w:rPr>
          <w:sz w:val="18"/>
        </w:rPr>
        <w:t>L.,</w:t>
      </w:r>
      <w:r>
        <w:rPr>
          <w:spacing w:val="-6"/>
          <w:sz w:val="18"/>
        </w:rPr>
        <w:t> </w:t>
      </w:r>
      <w:r>
        <w:rPr>
          <w:sz w:val="18"/>
        </w:rPr>
        <w:t>Alain,</w:t>
      </w:r>
      <w:r>
        <w:rPr>
          <w:spacing w:val="-6"/>
          <w:sz w:val="18"/>
        </w:rPr>
        <w:t> </w:t>
      </w:r>
      <w:r>
        <w:rPr>
          <w:sz w:val="18"/>
        </w:rPr>
        <w:t>G.,</w:t>
      </w:r>
      <w:r>
        <w:rPr>
          <w:spacing w:val="-6"/>
          <w:sz w:val="18"/>
        </w:rPr>
        <w:t> </w:t>
      </w:r>
      <w:r>
        <w:rPr>
          <w:sz w:val="18"/>
        </w:rPr>
        <w:t>and</w:t>
      </w:r>
      <w:r>
        <w:rPr>
          <w:spacing w:val="-7"/>
          <w:sz w:val="18"/>
        </w:rPr>
        <w:t> </w:t>
      </w:r>
      <w:r>
        <w:rPr>
          <w:sz w:val="18"/>
        </w:rPr>
        <w:t>Vincent,</w:t>
      </w:r>
      <w:r>
        <w:rPr>
          <w:spacing w:val="-6"/>
          <w:sz w:val="18"/>
        </w:rPr>
        <w:t> </w:t>
      </w:r>
      <w:r>
        <w:rPr>
          <w:spacing w:val="-10"/>
          <w:sz w:val="18"/>
        </w:rPr>
        <w:t>P.</w:t>
      </w:r>
      <w:r>
        <w:rPr>
          <w:spacing w:val="-6"/>
          <w:sz w:val="18"/>
        </w:rPr>
        <w:t> </w:t>
      </w:r>
      <w:r>
        <w:rPr>
          <w:sz w:val="18"/>
        </w:rPr>
        <w:t>(2013b).</w:t>
      </w:r>
      <w:r>
        <w:rPr>
          <w:spacing w:val="9"/>
          <w:sz w:val="18"/>
        </w:rPr>
        <w:t> </w:t>
      </w:r>
      <w:r>
        <w:rPr>
          <w:sz w:val="18"/>
        </w:rPr>
        <w:t>Generalized</w:t>
      </w:r>
      <w:r>
        <w:rPr>
          <w:spacing w:val="-7"/>
          <w:sz w:val="18"/>
        </w:rPr>
        <w:t> </w:t>
      </w:r>
      <w:r>
        <w:rPr>
          <w:sz w:val="18"/>
        </w:rPr>
        <w:t>denoising</w:t>
      </w:r>
      <w:r>
        <w:rPr>
          <w:spacing w:val="-6"/>
          <w:sz w:val="18"/>
        </w:rPr>
        <w:t> </w:t>
      </w:r>
      <w:r>
        <w:rPr>
          <w:sz w:val="18"/>
        </w:rPr>
        <w:t>auto-encoders</w:t>
      </w:r>
      <w:r>
        <w:rPr>
          <w:spacing w:val="-7"/>
          <w:sz w:val="18"/>
        </w:rPr>
        <w:t> </w:t>
      </w:r>
      <w:r>
        <w:rPr>
          <w:sz w:val="18"/>
        </w:rPr>
        <w:t>as</w:t>
      </w:r>
      <w:r>
        <w:rPr>
          <w:spacing w:val="-7"/>
          <w:sz w:val="18"/>
        </w:rPr>
        <w:t> </w:t>
      </w:r>
      <w:r>
        <w:rPr>
          <w:sz w:val="18"/>
        </w:rPr>
        <w:t>generative models. In </w:t>
      </w:r>
      <w:r>
        <w:rPr>
          <w:i/>
          <w:sz w:val="18"/>
        </w:rPr>
        <w:t>NIPS26</w:t>
      </w:r>
      <w:r>
        <w:rPr>
          <w:sz w:val="18"/>
        </w:rPr>
        <w:t>. Nips</w:t>
      </w:r>
      <w:r>
        <w:rPr>
          <w:spacing w:val="-30"/>
          <w:sz w:val="18"/>
        </w:rPr>
        <w:t> </w:t>
      </w:r>
      <w:r>
        <w:rPr>
          <w:sz w:val="18"/>
        </w:rPr>
        <w:t>Foundation.</w:t>
      </w:r>
    </w:p>
    <w:p>
      <w:pPr>
        <w:pStyle w:val="ListParagraph"/>
        <w:numPr>
          <w:ilvl w:val="0"/>
          <w:numId w:val="7"/>
        </w:numPr>
        <w:tabs>
          <w:tab w:pos="651" w:val="left" w:leader="none"/>
        </w:tabs>
        <w:spacing w:line="230" w:lineRule="auto" w:before="83" w:after="0"/>
        <w:ind w:left="659" w:right="537" w:hanging="220"/>
        <w:jc w:val="left"/>
        <w:rPr>
          <w:sz w:val="18"/>
        </w:rPr>
      </w:pPr>
      <w:r>
        <w:rPr>
          <w:sz w:val="18"/>
        </w:rPr>
        <w:t>Bengio, </w:t>
      </w:r>
      <w:r>
        <w:rPr>
          <w:spacing w:val="-8"/>
          <w:sz w:val="18"/>
        </w:rPr>
        <w:t>Y., </w:t>
      </w:r>
      <w:r>
        <w:rPr>
          <w:sz w:val="18"/>
        </w:rPr>
        <w:t>Thibodeau-Laufer, E., and </w:t>
      </w:r>
      <w:r>
        <w:rPr>
          <w:spacing w:val="-3"/>
          <w:sz w:val="18"/>
        </w:rPr>
        <w:t>Yosinski, </w:t>
      </w:r>
      <w:r>
        <w:rPr>
          <w:sz w:val="18"/>
        </w:rPr>
        <w:t>J. (2014a). Deep generative stochastic networks trainable by backprop. In</w:t>
      </w:r>
      <w:r>
        <w:rPr>
          <w:spacing w:val="-29"/>
          <w:sz w:val="18"/>
        </w:rPr>
        <w:t> </w:t>
      </w:r>
      <w:r>
        <w:rPr>
          <w:i/>
          <w:sz w:val="18"/>
        </w:rPr>
        <w:t>ICML’14</w:t>
      </w:r>
      <w:r>
        <w:rPr>
          <w:sz w:val="18"/>
        </w:rPr>
        <w:t>.</w:t>
      </w:r>
    </w:p>
    <w:p>
      <w:pPr>
        <w:pStyle w:val="ListParagraph"/>
        <w:numPr>
          <w:ilvl w:val="0"/>
          <w:numId w:val="7"/>
        </w:numPr>
        <w:tabs>
          <w:tab w:pos="651" w:val="left" w:leader="none"/>
        </w:tabs>
        <w:spacing w:line="230" w:lineRule="auto" w:before="83" w:after="0"/>
        <w:ind w:left="659" w:right="438" w:hanging="220"/>
        <w:jc w:val="left"/>
        <w:rPr>
          <w:sz w:val="18"/>
        </w:rPr>
      </w:pPr>
      <w:r>
        <w:rPr>
          <w:sz w:val="18"/>
        </w:rPr>
        <w:t>Bengio, </w:t>
      </w:r>
      <w:r>
        <w:rPr>
          <w:spacing w:val="-8"/>
          <w:sz w:val="18"/>
        </w:rPr>
        <w:t>Y., </w:t>
      </w:r>
      <w:r>
        <w:rPr>
          <w:sz w:val="18"/>
        </w:rPr>
        <w:t>Thibodeau-Laufer, E., Alain, G., and </w:t>
      </w:r>
      <w:r>
        <w:rPr>
          <w:spacing w:val="-3"/>
          <w:sz w:val="18"/>
        </w:rPr>
        <w:t>Yosinski, </w:t>
      </w:r>
      <w:r>
        <w:rPr>
          <w:sz w:val="18"/>
        </w:rPr>
        <w:t>J. (2014b). Deep generative stochastic net- works trainable by backprop. In </w:t>
      </w:r>
      <w:r>
        <w:rPr>
          <w:i/>
          <w:sz w:val="18"/>
        </w:rPr>
        <w:t>Proceedings of the 30th International Conference on Machine Learning </w:t>
      </w:r>
      <w:r>
        <w:rPr>
          <w:i/>
          <w:sz w:val="18"/>
        </w:rPr>
        <w:t>(ICML’14)</w:t>
      </w:r>
      <w:r>
        <w:rPr>
          <w:sz w:val="18"/>
        </w:rPr>
        <w:t>.</w:t>
      </w:r>
    </w:p>
    <w:p>
      <w:pPr>
        <w:pStyle w:val="ListParagraph"/>
        <w:numPr>
          <w:ilvl w:val="0"/>
          <w:numId w:val="7"/>
        </w:numPr>
        <w:tabs>
          <w:tab w:pos="651" w:val="left" w:leader="none"/>
        </w:tabs>
        <w:spacing w:line="230" w:lineRule="auto" w:before="84" w:after="0"/>
        <w:ind w:left="659" w:right="438" w:hanging="220"/>
        <w:jc w:val="left"/>
        <w:rPr>
          <w:sz w:val="18"/>
        </w:rPr>
      </w:pPr>
      <w:r>
        <w:rPr>
          <w:sz w:val="18"/>
        </w:rPr>
        <w:t>Bergstra, J., Breuleux, O., Bastien, </w:t>
      </w:r>
      <w:r>
        <w:rPr>
          <w:spacing w:val="-5"/>
          <w:sz w:val="18"/>
        </w:rPr>
        <w:t>F., </w:t>
      </w:r>
      <w:r>
        <w:rPr>
          <w:sz w:val="18"/>
        </w:rPr>
        <w:t>Lamblin, </w:t>
      </w:r>
      <w:r>
        <w:rPr>
          <w:spacing w:val="-7"/>
          <w:sz w:val="18"/>
        </w:rPr>
        <w:t>P., </w:t>
      </w:r>
      <w:r>
        <w:rPr>
          <w:sz w:val="18"/>
        </w:rPr>
        <w:t>Pascanu, R., Desjardins, G., Turian, J., </w:t>
      </w:r>
      <w:r>
        <w:rPr>
          <w:spacing w:val="-3"/>
          <w:sz w:val="18"/>
        </w:rPr>
        <w:t>Warde-Farley, </w:t>
      </w:r>
      <w:r>
        <w:rPr>
          <w:sz w:val="18"/>
        </w:rPr>
        <w:t>D., and Bengio, </w:t>
      </w:r>
      <w:r>
        <w:rPr>
          <w:spacing w:val="-12"/>
          <w:sz w:val="18"/>
        </w:rPr>
        <w:t>Y. </w:t>
      </w:r>
      <w:r>
        <w:rPr>
          <w:sz w:val="18"/>
        </w:rPr>
        <w:t>(2010). Theano: a CPU and GPU math expression compiler. In </w:t>
      </w:r>
      <w:r>
        <w:rPr>
          <w:i/>
          <w:sz w:val="18"/>
        </w:rPr>
        <w:t>Proceedings of the </w:t>
      </w:r>
      <w:r>
        <w:rPr>
          <w:i/>
          <w:sz w:val="18"/>
        </w:rPr>
        <w:t>Python for Scientific Computing Conference (SciPy)</w:t>
      </w:r>
      <w:r>
        <w:rPr>
          <w:sz w:val="18"/>
        </w:rPr>
        <w:t>. Oral</w:t>
      </w:r>
      <w:r>
        <w:rPr>
          <w:spacing w:val="8"/>
          <w:sz w:val="18"/>
        </w:rPr>
        <w:t> </w:t>
      </w:r>
      <w:r>
        <w:rPr>
          <w:sz w:val="18"/>
        </w:rPr>
        <w:t>Presentation.</w:t>
      </w:r>
    </w:p>
    <w:p>
      <w:pPr>
        <w:pStyle w:val="ListParagraph"/>
        <w:numPr>
          <w:ilvl w:val="0"/>
          <w:numId w:val="7"/>
        </w:numPr>
        <w:tabs>
          <w:tab w:pos="651" w:val="left" w:leader="none"/>
        </w:tabs>
        <w:spacing w:line="230" w:lineRule="auto" w:before="84" w:after="0"/>
        <w:ind w:left="659" w:right="537" w:hanging="220"/>
        <w:jc w:val="left"/>
        <w:rPr>
          <w:sz w:val="18"/>
        </w:rPr>
      </w:pPr>
      <w:r>
        <w:rPr>
          <w:sz w:val="18"/>
        </w:rPr>
        <w:t>Breuleux, O., Bengio, </w:t>
      </w:r>
      <w:r>
        <w:rPr>
          <w:spacing w:val="-8"/>
          <w:sz w:val="18"/>
        </w:rPr>
        <w:t>Y., </w:t>
      </w:r>
      <w:r>
        <w:rPr>
          <w:sz w:val="18"/>
        </w:rPr>
        <w:t>and Vincent, </w:t>
      </w:r>
      <w:r>
        <w:rPr>
          <w:spacing w:val="-10"/>
          <w:sz w:val="18"/>
        </w:rPr>
        <w:t>P. </w:t>
      </w:r>
      <w:r>
        <w:rPr>
          <w:sz w:val="18"/>
        </w:rPr>
        <w:t>(2011). Quickly generating representative samples from an RBM-derived process. </w:t>
      </w:r>
      <w:r>
        <w:rPr>
          <w:i/>
          <w:sz w:val="18"/>
        </w:rPr>
        <w:t>Neural Computation</w:t>
      </w:r>
      <w:r>
        <w:rPr>
          <w:sz w:val="18"/>
        </w:rPr>
        <w:t>, </w:t>
      </w:r>
      <w:r>
        <w:rPr>
          <w:b/>
          <w:sz w:val="18"/>
        </w:rPr>
        <w:t>23</w:t>
      </w:r>
      <w:r>
        <w:rPr>
          <w:sz w:val="18"/>
        </w:rPr>
        <w:t>(8),</w:t>
      </w:r>
      <w:r>
        <w:rPr>
          <w:spacing w:val="12"/>
          <w:sz w:val="18"/>
        </w:rPr>
        <w:t> </w:t>
      </w:r>
      <w:r>
        <w:rPr>
          <w:sz w:val="18"/>
        </w:rPr>
        <w:t>2053–2073.</w:t>
      </w:r>
    </w:p>
    <w:p>
      <w:pPr>
        <w:pStyle w:val="ListParagraph"/>
        <w:numPr>
          <w:ilvl w:val="0"/>
          <w:numId w:val="7"/>
        </w:numPr>
        <w:tabs>
          <w:tab w:pos="651" w:val="left" w:leader="none"/>
        </w:tabs>
        <w:spacing w:line="280" w:lineRule="atLeast" w:before="4" w:after="0"/>
        <w:ind w:left="440" w:right="537" w:firstLine="0"/>
        <w:jc w:val="left"/>
        <w:rPr>
          <w:sz w:val="18"/>
        </w:rPr>
      </w:pPr>
      <w:r>
        <w:rPr>
          <w:sz w:val="18"/>
        </w:rPr>
        <w:t>Glorot, X., Bordes, A., and Bengio, </w:t>
      </w:r>
      <w:r>
        <w:rPr>
          <w:spacing w:val="-12"/>
          <w:sz w:val="18"/>
        </w:rPr>
        <w:t>Y. </w:t>
      </w:r>
      <w:r>
        <w:rPr>
          <w:sz w:val="18"/>
        </w:rPr>
        <w:t>(2011). Deep sparse rectifier neural networks. In </w:t>
      </w:r>
      <w:r>
        <w:rPr>
          <w:i/>
          <w:sz w:val="18"/>
        </w:rPr>
        <w:t>AISTATS’2011</w:t>
      </w:r>
      <w:r>
        <w:rPr>
          <w:sz w:val="18"/>
        </w:rPr>
        <w:t>. [10]Goodfellow, I. J., </w:t>
      </w:r>
      <w:r>
        <w:rPr>
          <w:spacing w:val="-3"/>
          <w:sz w:val="18"/>
        </w:rPr>
        <w:t>Warde-Farley, </w:t>
      </w:r>
      <w:r>
        <w:rPr>
          <w:sz w:val="18"/>
        </w:rPr>
        <w:t>D., Mirza, M., Courville, A., and Bengio, </w:t>
      </w:r>
      <w:r>
        <w:rPr>
          <w:spacing w:val="-12"/>
          <w:sz w:val="18"/>
        </w:rPr>
        <w:t>Y. </w:t>
      </w:r>
      <w:r>
        <w:rPr>
          <w:sz w:val="18"/>
        </w:rPr>
        <w:t>(2013a). Maxout</w:t>
      </w:r>
      <w:r>
        <w:rPr>
          <w:spacing w:val="-19"/>
          <w:sz w:val="18"/>
        </w:rPr>
        <w:t> </w:t>
      </w:r>
      <w:r>
        <w:rPr>
          <w:sz w:val="18"/>
        </w:rPr>
        <w:t>networks.</w:t>
      </w:r>
    </w:p>
    <w:p>
      <w:pPr>
        <w:spacing w:line="201" w:lineRule="exact" w:before="0"/>
        <w:ind w:left="659" w:right="0" w:firstLine="0"/>
        <w:jc w:val="left"/>
        <w:rPr>
          <w:sz w:val="18"/>
        </w:rPr>
      </w:pPr>
      <w:r>
        <w:rPr>
          <w:sz w:val="18"/>
        </w:rPr>
        <w:t>In</w:t>
      </w:r>
      <w:r>
        <w:rPr>
          <w:spacing w:val="-12"/>
          <w:sz w:val="18"/>
        </w:rPr>
        <w:t> </w:t>
      </w:r>
      <w:r>
        <w:rPr>
          <w:i/>
          <w:sz w:val="18"/>
        </w:rPr>
        <w:t>ICML’2013</w:t>
      </w:r>
      <w:r>
        <w:rPr>
          <w:sz w:val="18"/>
        </w:rPr>
        <w:t>.</w:t>
      </w:r>
    </w:p>
    <w:p>
      <w:pPr>
        <w:pStyle w:val="ListParagraph"/>
        <w:numPr>
          <w:ilvl w:val="0"/>
          <w:numId w:val="8"/>
        </w:numPr>
        <w:tabs>
          <w:tab w:pos="740" w:val="left" w:leader="none"/>
        </w:tabs>
        <w:spacing w:line="230" w:lineRule="auto" w:before="81" w:after="0"/>
        <w:ind w:left="659" w:right="537" w:hanging="220"/>
        <w:jc w:val="left"/>
        <w:rPr>
          <w:sz w:val="18"/>
        </w:rPr>
      </w:pPr>
      <w:r>
        <w:rPr>
          <w:sz w:val="18"/>
        </w:rPr>
        <w:t>Goodfellow, I. J., Mirza, M., Courville, A., and Bengio, </w:t>
      </w:r>
      <w:r>
        <w:rPr>
          <w:spacing w:val="-12"/>
          <w:sz w:val="18"/>
        </w:rPr>
        <w:t>Y. </w:t>
      </w:r>
      <w:r>
        <w:rPr>
          <w:sz w:val="18"/>
        </w:rPr>
        <w:t>(2013b). Multi-prediction deep Boltzmann machines. In</w:t>
      </w:r>
      <w:r>
        <w:rPr>
          <w:spacing w:val="-28"/>
          <w:sz w:val="18"/>
        </w:rPr>
        <w:t> </w:t>
      </w:r>
      <w:r>
        <w:rPr>
          <w:i/>
          <w:sz w:val="18"/>
        </w:rPr>
        <w:t>NIPS’2013</w:t>
      </w:r>
      <w:r>
        <w:rPr>
          <w:sz w:val="18"/>
        </w:rPr>
        <w:t>.</w:t>
      </w:r>
    </w:p>
    <w:p>
      <w:pPr>
        <w:pStyle w:val="ListParagraph"/>
        <w:numPr>
          <w:ilvl w:val="0"/>
          <w:numId w:val="8"/>
        </w:numPr>
        <w:tabs>
          <w:tab w:pos="740" w:val="left" w:leader="none"/>
        </w:tabs>
        <w:spacing w:line="230" w:lineRule="auto" w:before="83" w:after="0"/>
        <w:ind w:left="659" w:right="438" w:hanging="220"/>
        <w:jc w:val="left"/>
        <w:rPr>
          <w:sz w:val="18"/>
        </w:rPr>
      </w:pPr>
      <w:r>
        <w:rPr>
          <w:sz w:val="18"/>
        </w:rPr>
        <w:t>Goodfellow, I. J.,  </w:t>
      </w:r>
      <w:r>
        <w:rPr>
          <w:spacing w:val="-3"/>
          <w:sz w:val="18"/>
        </w:rPr>
        <w:t>Warde-Farley,  </w:t>
      </w:r>
      <w:r>
        <w:rPr>
          <w:sz w:val="18"/>
        </w:rPr>
        <w:t>D.,  Lamblin,  </w:t>
      </w:r>
      <w:r>
        <w:rPr>
          <w:spacing w:val="-7"/>
          <w:sz w:val="18"/>
        </w:rPr>
        <w:t>P.,  </w:t>
      </w:r>
      <w:r>
        <w:rPr>
          <w:sz w:val="18"/>
        </w:rPr>
        <w:t>Dumoulin,  </w:t>
      </w:r>
      <w:r>
        <w:rPr>
          <w:spacing w:val="-8"/>
          <w:sz w:val="18"/>
        </w:rPr>
        <w:t>V.,  </w:t>
      </w:r>
      <w:r>
        <w:rPr>
          <w:sz w:val="18"/>
        </w:rPr>
        <w:t>Mirza,  M.,  Pascanu,  R.,  Bergstra, J., Bastien, </w:t>
      </w:r>
      <w:r>
        <w:rPr>
          <w:spacing w:val="-5"/>
          <w:sz w:val="18"/>
        </w:rPr>
        <w:t>F., </w:t>
      </w:r>
      <w:r>
        <w:rPr>
          <w:sz w:val="18"/>
        </w:rPr>
        <w:t>and Bengio, </w:t>
      </w:r>
      <w:r>
        <w:rPr>
          <w:spacing w:val="-12"/>
          <w:sz w:val="18"/>
        </w:rPr>
        <w:t>Y. </w:t>
      </w:r>
      <w:r>
        <w:rPr>
          <w:sz w:val="18"/>
        </w:rPr>
        <w:t>(2013c). Pylearn2: a machine learning research library. </w:t>
      </w:r>
      <w:r>
        <w:rPr>
          <w:i/>
          <w:sz w:val="18"/>
        </w:rPr>
        <w:t>arXiv preprint </w:t>
      </w:r>
      <w:r>
        <w:rPr>
          <w:i/>
          <w:sz w:val="18"/>
        </w:rPr>
        <w:t>arXiv:1308.4214</w:t>
      </w:r>
      <w:r>
        <w:rPr>
          <w:sz w:val="18"/>
        </w:rPr>
        <w:t>.</w:t>
      </w:r>
    </w:p>
    <w:p>
      <w:pPr>
        <w:pStyle w:val="ListParagraph"/>
        <w:numPr>
          <w:ilvl w:val="0"/>
          <w:numId w:val="8"/>
        </w:numPr>
        <w:tabs>
          <w:tab w:pos="740" w:val="left" w:leader="none"/>
        </w:tabs>
        <w:spacing w:line="230" w:lineRule="auto" w:before="84" w:after="0"/>
        <w:ind w:left="659" w:right="537" w:hanging="220"/>
        <w:jc w:val="left"/>
        <w:rPr>
          <w:sz w:val="18"/>
        </w:rPr>
      </w:pPr>
      <w:r>
        <w:rPr>
          <w:sz w:val="18"/>
        </w:rPr>
        <w:t>Gutmann, M. and Hyvarinen, A. (2010). Noise-contrastive estimation: A new estimation principle for unnormalized statistical models. In</w:t>
      </w:r>
      <w:r>
        <w:rPr>
          <w:spacing w:val="-31"/>
          <w:sz w:val="18"/>
        </w:rPr>
        <w:t> </w:t>
      </w:r>
      <w:r>
        <w:rPr>
          <w:i/>
          <w:sz w:val="18"/>
        </w:rPr>
        <w:t>AISTATS’2010</w:t>
      </w:r>
      <w:r>
        <w:rPr>
          <w:sz w:val="18"/>
        </w:rPr>
        <w:t>.</w:t>
      </w:r>
    </w:p>
    <w:p>
      <w:pPr>
        <w:pStyle w:val="ListParagraph"/>
        <w:numPr>
          <w:ilvl w:val="0"/>
          <w:numId w:val="8"/>
        </w:numPr>
        <w:tabs>
          <w:tab w:pos="740" w:val="left" w:leader="none"/>
        </w:tabs>
        <w:spacing w:line="230" w:lineRule="auto" w:before="84" w:after="0"/>
        <w:ind w:left="659" w:right="438" w:hanging="220"/>
        <w:jc w:val="left"/>
        <w:rPr>
          <w:sz w:val="18"/>
        </w:rPr>
      </w:pPr>
      <w:r>
        <w:rPr>
          <w:sz w:val="18"/>
        </w:rPr>
        <w:t>Hinton, G., Deng, L., Dahl, G. E., Mohamed, A., Jaitly, N., Senior, A., </w:t>
      </w:r>
      <w:r>
        <w:rPr>
          <w:spacing w:val="-3"/>
          <w:sz w:val="18"/>
        </w:rPr>
        <w:t>Vanhoucke, </w:t>
      </w:r>
      <w:r>
        <w:rPr>
          <w:spacing w:val="-8"/>
          <w:sz w:val="18"/>
        </w:rPr>
        <w:t>V., </w:t>
      </w:r>
      <w:r>
        <w:rPr>
          <w:sz w:val="18"/>
        </w:rPr>
        <w:t>Nguyen, </w:t>
      </w:r>
      <w:r>
        <w:rPr>
          <w:spacing w:val="-7"/>
          <w:sz w:val="18"/>
        </w:rPr>
        <w:t>P., </w:t>
      </w:r>
      <w:r>
        <w:rPr>
          <w:sz w:val="18"/>
        </w:rPr>
        <w:t>Sainath, </w:t>
      </w:r>
      <w:r>
        <w:rPr>
          <w:spacing w:val="-5"/>
          <w:sz w:val="18"/>
        </w:rPr>
        <w:t>T., </w:t>
      </w:r>
      <w:r>
        <w:rPr>
          <w:sz w:val="18"/>
        </w:rPr>
        <w:t>and Kingsbury, B. (2012a). Deep neural networks for acoustic modeling in speech recognition. </w:t>
      </w:r>
      <w:r>
        <w:rPr>
          <w:i/>
          <w:sz w:val="18"/>
        </w:rPr>
        <w:t>IEEE Signal Processing Magazine</w:t>
      </w:r>
      <w:r>
        <w:rPr>
          <w:sz w:val="18"/>
        </w:rPr>
        <w:t>, </w:t>
      </w:r>
      <w:r>
        <w:rPr>
          <w:b/>
          <w:sz w:val="18"/>
        </w:rPr>
        <w:t>29</w:t>
      </w:r>
      <w:r>
        <w:rPr>
          <w:sz w:val="18"/>
        </w:rPr>
        <w:t>(6),</w:t>
      </w:r>
      <w:r>
        <w:rPr>
          <w:spacing w:val="-7"/>
          <w:sz w:val="18"/>
        </w:rPr>
        <w:t> </w:t>
      </w:r>
      <w:r>
        <w:rPr>
          <w:sz w:val="18"/>
        </w:rPr>
        <w:t>82–97.</w:t>
      </w:r>
    </w:p>
    <w:p>
      <w:pPr>
        <w:pStyle w:val="ListParagraph"/>
        <w:numPr>
          <w:ilvl w:val="0"/>
          <w:numId w:val="8"/>
        </w:numPr>
        <w:tabs>
          <w:tab w:pos="740" w:val="left" w:leader="none"/>
        </w:tabs>
        <w:spacing w:line="230" w:lineRule="auto" w:before="83" w:after="0"/>
        <w:ind w:left="659" w:right="537" w:hanging="220"/>
        <w:jc w:val="left"/>
        <w:rPr>
          <w:sz w:val="18"/>
        </w:rPr>
      </w:pPr>
      <w:r>
        <w:rPr>
          <w:sz w:val="18"/>
        </w:rPr>
        <w:t>Hinton, G. E., Dayan, </w:t>
      </w:r>
      <w:r>
        <w:rPr>
          <w:spacing w:val="-7"/>
          <w:sz w:val="18"/>
        </w:rPr>
        <w:t>P., </w:t>
      </w:r>
      <w:r>
        <w:rPr>
          <w:spacing w:val="-3"/>
          <w:sz w:val="18"/>
        </w:rPr>
        <w:t>Frey, </w:t>
      </w:r>
      <w:r>
        <w:rPr>
          <w:sz w:val="18"/>
        </w:rPr>
        <w:t>B. J., and Neal, R. M. (1995). The wake-sleep algorithm for</w:t>
      </w:r>
      <w:r>
        <w:rPr>
          <w:spacing w:val="-27"/>
          <w:sz w:val="18"/>
        </w:rPr>
        <w:t> </w:t>
      </w:r>
      <w:r>
        <w:rPr>
          <w:sz w:val="18"/>
        </w:rPr>
        <w:t>unsupervised neural networks. </w:t>
      </w:r>
      <w:r>
        <w:rPr>
          <w:i/>
          <w:sz w:val="18"/>
        </w:rPr>
        <w:t>Science</w:t>
      </w:r>
      <w:r>
        <w:rPr>
          <w:sz w:val="18"/>
        </w:rPr>
        <w:t>, </w:t>
      </w:r>
      <w:r>
        <w:rPr>
          <w:b/>
          <w:sz w:val="18"/>
        </w:rPr>
        <w:t>268</w:t>
      </w:r>
      <w:r>
        <w:rPr>
          <w:sz w:val="18"/>
        </w:rPr>
        <w:t>,</w:t>
      </w:r>
      <w:r>
        <w:rPr>
          <w:spacing w:val="-30"/>
          <w:sz w:val="18"/>
        </w:rPr>
        <w:t> </w:t>
      </w:r>
      <w:r>
        <w:rPr>
          <w:sz w:val="18"/>
        </w:rPr>
        <w:t>1558–1161.</w:t>
      </w:r>
    </w:p>
    <w:p>
      <w:pPr>
        <w:spacing w:after="0" w:line="230" w:lineRule="auto"/>
        <w:jc w:val="left"/>
        <w:rPr>
          <w:sz w:val="18"/>
        </w:rPr>
        <w:sectPr>
          <w:pgSz w:w="12240" w:h="15840"/>
          <w:pgMar w:header="0" w:footer="629" w:top="1500" w:bottom="820" w:left="1720" w:right="1720"/>
        </w:sectPr>
      </w:pPr>
    </w:p>
    <w:p>
      <w:pPr>
        <w:pStyle w:val="ListParagraph"/>
        <w:numPr>
          <w:ilvl w:val="0"/>
          <w:numId w:val="8"/>
        </w:numPr>
        <w:tabs>
          <w:tab w:pos="740" w:val="left" w:leader="none"/>
        </w:tabs>
        <w:spacing w:line="230" w:lineRule="auto" w:before="175" w:after="0"/>
        <w:ind w:left="659" w:right="439" w:hanging="220"/>
        <w:jc w:val="left"/>
        <w:rPr>
          <w:sz w:val="18"/>
        </w:rPr>
      </w:pPr>
      <w:r>
        <w:rPr>
          <w:sz w:val="18"/>
        </w:rPr>
        <w:t>Hinton, G. E., Osindero, S., and </w:t>
      </w:r>
      <w:r>
        <w:rPr>
          <w:spacing w:val="-4"/>
          <w:sz w:val="18"/>
        </w:rPr>
        <w:t>Teh, </w:t>
      </w:r>
      <w:r>
        <w:rPr>
          <w:spacing w:val="-12"/>
          <w:sz w:val="18"/>
        </w:rPr>
        <w:t>Y. </w:t>
      </w:r>
      <w:r>
        <w:rPr>
          <w:sz w:val="18"/>
        </w:rPr>
        <w:t>(2006). A fast learning algorithm for deep belief nets. </w:t>
      </w:r>
      <w:r>
        <w:rPr>
          <w:i/>
          <w:spacing w:val="-3"/>
          <w:sz w:val="18"/>
        </w:rPr>
        <w:t>Neural </w:t>
      </w:r>
      <w:r>
        <w:rPr>
          <w:i/>
          <w:sz w:val="18"/>
        </w:rPr>
        <w:t>Computation</w:t>
      </w:r>
      <w:r>
        <w:rPr>
          <w:sz w:val="18"/>
        </w:rPr>
        <w:t>, </w:t>
      </w:r>
      <w:r>
        <w:rPr>
          <w:b/>
          <w:sz w:val="18"/>
        </w:rPr>
        <w:t>18</w:t>
      </w:r>
      <w:r>
        <w:rPr>
          <w:sz w:val="18"/>
        </w:rPr>
        <w:t>,</w:t>
      </w:r>
      <w:r>
        <w:rPr>
          <w:spacing w:val="-3"/>
          <w:sz w:val="18"/>
        </w:rPr>
        <w:t> </w:t>
      </w:r>
      <w:r>
        <w:rPr>
          <w:sz w:val="18"/>
        </w:rPr>
        <w:t>1527–1554.</w:t>
      </w:r>
    </w:p>
    <w:p>
      <w:pPr>
        <w:pStyle w:val="ListParagraph"/>
        <w:numPr>
          <w:ilvl w:val="0"/>
          <w:numId w:val="8"/>
        </w:numPr>
        <w:tabs>
          <w:tab w:pos="740" w:val="left" w:leader="none"/>
        </w:tabs>
        <w:spacing w:line="230" w:lineRule="auto" w:before="81" w:after="0"/>
        <w:ind w:left="659" w:right="537" w:hanging="220"/>
        <w:jc w:val="left"/>
        <w:rPr>
          <w:sz w:val="18"/>
        </w:rPr>
      </w:pPr>
      <w:r>
        <w:rPr>
          <w:sz w:val="18"/>
        </w:rPr>
        <w:t>Hinton, G. E., Srivastava, N., Krizhevsky, A., Sutskever, I., and Salakhutdinov, R. (2012b). Improving neural networks by preventing co-adaptation of feature detectors. Technical report,</w:t>
      </w:r>
      <w:r>
        <w:rPr>
          <w:spacing w:val="-20"/>
          <w:sz w:val="18"/>
        </w:rPr>
        <w:t> </w:t>
      </w:r>
      <w:r>
        <w:rPr>
          <w:sz w:val="18"/>
        </w:rPr>
        <w:t>arXiv:1207.0580.</w:t>
      </w:r>
    </w:p>
    <w:p>
      <w:pPr>
        <w:pStyle w:val="ListParagraph"/>
        <w:numPr>
          <w:ilvl w:val="0"/>
          <w:numId w:val="8"/>
        </w:numPr>
        <w:tabs>
          <w:tab w:pos="740" w:val="left" w:leader="none"/>
        </w:tabs>
        <w:spacing w:line="230" w:lineRule="auto" w:before="80" w:after="0"/>
        <w:ind w:left="659" w:right="437" w:hanging="220"/>
        <w:jc w:val="left"/>
        <w:rPr>
          <w:sz w:val="18"/>
        </w:rPr>
      </w:pPr>
      <w:r>
        <w:rPr>
          <w:w w:val="99"/>
          <w:sz w:val="18"/>
        </w:rPr>
        <w:t>Hyv</w:t>
      </w:r>
      <w:r>
        <w:rPr>
          <w:sz w:val="18"/>
        </w:rPr>
        <w:t> </w:t>
      </w:r>
      <w:r>
        <w:rPr>
          <w:spacing w:val="9"/>
          <w:sz w:val="18"/>
        </w:rPr>
        <w:t> </w:t>
      </w:r>
      <w:r>
        <w:rPr>
          <w:spacing w:val="-70"/>
          <w:w w:val="99"/>
          <w:sz w:val="18"/>
        </w:rPr>
        <w:t>a</w:t>
      </w:r>
      <w:r>
        <w:rPr>
          <w:spacing w:val="9"/>
          <w:w w:val="99"/>
          <w:sz w:val="18"/>
        </w:rPr>
        <w:t>¨</w:t>
      </w:r>
      <w:r>
        <w:rPr>
          <w:w w:val="99"/>
          <w:sz w:val="18"/>
        </w:rPr>
        <w:t>rinen,</w:t>
      </w:r>
      <w:r>
        <w:rPr>
          <w:spacing w:val="-3"/>
          <w:sz w:val="18"/>
        </w:rPr>
        <w:t> </w:t>
      </w:r>
      <w:r>
        <w:rPr>
          <w:w w:val="99"/>
          <w:sz w:val="18"/>
        </w:rPr>
        <w:t>A.</w:t>
      </w:r>
      <w:r>
        <w:rPr>
          <w:spacing w:val="-3"/>
          <w:sz w:val="18"/>
        </w:rPr>
        <w:t> </w:t>
      </w:r>
      <w:r>
        <w:rPr>
          <w:w w:val="99"/>
          <w:sz w:val="18"/>
        </w:rPr>
        <w:t>(2005).</w:t>
      </w:r>
      <w:r>
        <w:rPr>
          <w:spacing w:val="14"/>
          <w:sz w:val="18"/>
        </w:rPr>
        <w:t> </w:t>
      </w:r>
      <w:r>
        <w:rPr>
          <w:w w:val="99"/>
          <w:sz w:val="18"/>
        </w:rPr>
        <w:t>Estimation</w:t>
      </w:r>
      <w:r>
        <w:rPr>
          <w:spacing w:val="-3"/>
          <w:sz w:val="18"/>
        </w:rPr>
        <w:t> </w:t>
      </w:r>
      <w:r>
        <w:rPr>
          <w:w w:val="99"/>
          <w:sz w:val="18"/>
        </w:rPr>
        <w:t>of</w:t>
      </w:r>
      <w:r>
        <w:rPr>
          <w:spacing w:val="-3"/>
          <w:sz w:val="18"/>
        </w:rPr>
        <w:t> </w:t>
      </w:r>
      <w:r>
        <w:rPr>
          <w:w w:val="99"/>
          <w:sz w:val="18"/>
        </w:rPr>
        <w:t>non-normalized</w:t>
      </w:r>
      <w:r>
        <w:rPr>
          <w:spacing w:val="-3"/>
          <w:sz w:val="18"/>
        </w:rPr>
        <w:t> </w:t>
      </w:r>
      <w:r>
        <w:rPr>
          <w:w w:val="99"/>
          <w:sz w:val="18"/>
        </w:rPr>
        <w:t>statistical</w:t>
      </w:r>
      <w:r>
        <w:rPr>
          <w:spacing w:val="-3"/>
          <w:sz w:val="18"/>
        </w:rPr>
        <w:t> </w:t>
      </w:r>
      <w:r>
        <w:rPr>
          <w:w w:val="99"/>
          <w:sz w:val="18"/>
        </w:rPr>
        <w:t>models</w:t>
      </w:r>
      <w:r>
        <w:rPr>
          <w:spacing w:val="-3"/>
          <w:sz w:val="18"/>
        </w:rPr>
        <w:t> </w:t>
      </w:r>
      <w:r>
        <w:rPr>
          <w:w w:val="99"/>
          <w:sz w:val="18"/>
        </w:rPr>
        <w:t>using</w:t>
      </w:r>
      <w:r>
        <w:rPr>
          <w:spacing w:val="-3"/>
          <w:sz w:val="18"/>
        </w:rPr>
        <w:t> </w:t>
      </w:r>
      <w:r>
        <w:rPr>
          <w:w w:val="99"/>
          <w:sz w:val="18"/>
        </w:rPr>
        <w:t>score</w:t>
      </w:r>
      <w:r>
        <w:rPr>
          <w:spacing w:val="-3"/>
          <w:sz w:val="18"/>
        </w:rPr>
        <w:t> </w:t>
      </w:r>
      <w:r>
        <w:rPr>
          <w:w w:val="99"/>
          <w:sz w:val="18"/>
        </w:rPr>
        <w:t>matching.</w:t>
      </w:r>
      <w:r>
        <w:rPr>
          <w:spacing w:val="13"/>
          <w:sz w:val="18"/>
        </w:rPr>
        <w:t> </w:t>
      </w:r>
      <w:r>
        <w:rPr>
          <w:i/>
          <w:spacing w:val="-5"/>
          <w:w w:val="99"/>
          <w:sz w:val="18"/>
        </w:rPr>
        <w:t>J</w:t>
      </w:r>
      <w:r>
        <w:rPr>
          <w:i/>
          <w:w w:val="99"/>
          <w:sz w:val="18"/>
        </w:rPr>
        <w:t>.</w:t>
      </w:r>
      <w:r>
        <w:rPr>
          <w:i/>
          <w:spacing w:val="-3"/>
          <w:sz w:val="18"/>
        </w:rPr>
        <w:t> </w:t>
      </w:r>
      <w:r>
        <w:rPr>
          <w:i/>
          <w:w w:val="99"/>
          <w:sz w:val="18"/>
        </w:rPr>
        <w:t>Ma</w:t>
      </w:r>
      <w:r>
        <w:rPr>
          <w:i/>
          <w:spacing w:val="-3"/>
          <w:w w:val="99"/>
          <w:sz w:val="18"/>
        </w:rPr>
        <w:t>c</w:t>
      </w:r>
      <w:r>
        <w:rPr>
          <w:i/>
          <w:w w:val="99"/>
          <w:sz w:val="18"/>
        </w:rPr>
        <w:t>hine</w:t>
      </w:r>
      <w:r>
        <w:rPr>
          <w:i/>
          <w:w w:val="99"/>
          <w:sz w:val="18"/>
        </w:rPr>
        <w:t> </w:t>
      </w:r>
      <w:r>
        <w:rPr>
          <w:i/>
          <w:sz w:val="18"/>
        </w:rPr>
        <w:t>Learning Res.</w:t>
      </w:r>
      <w:r>
        <w:rPr>
          <w:sz w:val="18"/>
        </w:rPr>
        <w:t>,</w:t>
      </w:r>
      <w:r>
        <w:rPr>
          <w:spacing w:val="-3"/>
          <w:sz w:val="18"/>
        </w:rPr>
        <w:t> </w:t>
      </w:r>
      <w:r>
        <w:rPr>
          <w:b/>
          <w:sz w:val="18"/>
        </w:rPr>
        <w:t>6</w:t>
      </w:r>
      <w:r>
        <w:rPr>
          <w:sz w:val="18"/>
        </w:rPr>
        <w:t>.</w:t>
      </w:r>
    </w:p>
    <w:p>
      <w:pPr>
        <w:pStyle w:val="ListParagraph"/>
        <w:numPr>
          <w:ilvl w:val="0"/>
          <w:numId w:val="8"/>
        </w:numPr>
        <w:tabs>
          <w:tab w:pos="740" w:val="left" w:leader="none"/>
        </w:tabs>
        <w:spacing w:line="230" w:lineRule="auto" w:before="81" w:after="0"/>
        <w:ind w:left="659" w:right="437" w:hanging="220"/>
        <w:jc w:val="left"/>
        <w:rPr>
          <w:sz w:val="18"/>
        </w:rPr>
      </w:pPr>
      <w:r>
        <w:rPr>
          <w:sz w:val="18"/>
        </w:rPr>
        <w:t>Jarrett,</w:t>
      </w:r>
      <w:r>
        <w:rPr>
          <w:spacing w:val="-9"/>
          <w:sz w:val="18"/>
        </w:rPr>
        <w:t> </w:t>
      </w:r>
      <w:r>
        <w:rPr>
          <w:sz w:val="18"/>
        </w:rPr>
        <w:t>K.,</w:t>
      </w:r>
      <w:r>
        <w:rPr>
          <w:spacing w:val="-9"/>
          <w:sz w:val="18"/>
        </w:rPr>
        <w:t> </w:t>
      </w:r>
      <w:r>
        <w:rPr>
          <w:sz w:val="18"/>
        </w:rPr>
        <w:t>Kavukcuoglu,</w:t>
      </w:r>
      <w:r>
        <w:rPr>
          <w:spacing w:val="-9"/>
          <w:sz w:val="18"/>
        </w:rPr>
        <w:t> </w:t>
      </w:r>
      <w:r>
        <w:rPr>
          <w:sz w:val="18"/>
        </w:rPr>
        <w:t>K.,</w:t>
      </w:r>
      <w:r>
        <w:rPr>
          <w:spacing w:val="-8"/>
          <w:sz w:val="18"/>
        </w:rPr>
        <w:t> </w:t>
      </w:r>
      <w:r>
        <w:rPr>
          <w:sz w:val="18"/>
        </w:rPr>
        <w:t>Ranzato,</w:t>
      </w:r>
      <w:r>
        <w:rPr>
          <w:spacing w:val="-9"/>
          <w:sz w:val="18"/>
        </w:rPr>
        <w:t> </w:t>
      </w:r>
      <w:r>
        <w:rPr>
          <w:sz w:val="18"/>
        </w:rPr>
        <w:t>M.,</w:t>
      </w:r>
      <w:r>
        <w:rPr>
          <w:spacing w:val="-9"/>
          <w:sz w:val="18"/>
        </w:rPr>
        <w:t> </w:t>
      </w:r>
      <w:r>
        <w:rPr>
          <w:sz w:val="18"/>
        </w:rPr>
        <w:t>and</w:t>
      </w:r>
      <w:r>
        <w:rPr>
          <w:spacing w:val="-10"/>
          <w:sz w:val="18"/>
        </w:rPr>
        <w:t> </w:t>
      </w:r>
      <w:r>
        <w:rPr>
          <w:sz w:val="18"/>
        </w:rPr>
        <w:t>LeCun,</w:t>
      </w:r>
      <w:r>
        <w:rPr>
          <w:spacing w:val="-9"/>
          <w:sz w:val="18"/>
        </w:rPr>
        <w:t> </w:t>
      </w:r>
      <w:r>
        <w:rPr>
          <w:spacing w:val="-12"/>
          <w:sz w:val="18"/>
        </w:rPr>
        <w:t>Y.</w:t>
      </w:r>
      <w:r>
        <w:rPr>
          <w:spacing w:val="-11"/>
          <w:sz w:val="18"/>
        </w:rPr>
        <w:t> </w:t>
      </w:r>
      <w:r>
        <w:rPr>
          <w:sz w:val="18"/>
        </w:rPr>
        <w:t>(2009).</w:t>
      </w:r>
      <w:r>
        <w:rPr>
          <w:spacing w:val="-1"/>
          <w:sz w:val="18"/>
        </w:rPr>
        <w:t> </w:t>
      </w:r>
      <w:r>
        <w:rPr>
          <w:sz w:val="18"/>
        </w:rPr>
        <w:t>What</w:t>
      </w:r>
      <w:r>
        <w:rPr>
          <w:spacing w:val="-11"/>
          <w:sz w:val="18"/>
        </w:rPr>
        <w:t> </w:t>
      </w:r>
      <w:r>
        <w:rPr>
          <w:sz w:val="18"/>
        </w:rPr>
        <w:t>is</w:t>
      </w:r>
      <w:r>
        <w:rPr>
          <w:spacing w:val="-10"/>
          <w:sz w:val="18"/>
        </w:rPr>
        <w:t> </w:t>
      </w:r>
      <w:r>
        <w:rPr>
          <w:sz w:val="18"/>
        </w:rPr>
        <w:t>the</w:t>
      </w:r>
      <w:r>
        <w:rPr>
          <w:spacing w:val="-11"/>
          <w:sz w:val="18"/>
        </w:rPr>
        <w:t> </w:t>
      </w:r>
      <w:r>
        <w:rPr>
          <w:sz w:val="18"/>
        </w:rPr>
        <w:t>best</w:t>
      </w:r>
      <w:r>
        <w:rPr>
          <w:spacing w:val="-10"/>
          <w:sz w:val="18"/>
        </w:rPr>
        <w:t> </w:t>
      </w:r>
      <w:r>
        <w:rPr>
          <w:sz w:val="18"/>
        </w:rPr>
        <w:t>multi-stage</w:t>
      </w:r>
      <w:r>
        <w:rPr>
          <w:spacing w:val="-11"/>
          <w:sz w:val="18"/>
        </w:rPr>
        <w:t> </w:t>
      </w:r>
      <w:r>
        <w:rPr>
          <w:sz w:val="18"/>
        </w:rPr>
        <w:t>architecture for</w:t>
      </w:r>
      <w:r>
        <w:rPr>
          <w:spacing w:val="-14"/>
          <w:sz w:val="18"/>
        </w:rPr>
        <w:t> </w:t>
      </w:r>
      <w:r>
        <w:rPr>
          <w:sz w:val="18"/>
        </w:rPr>
        <w:t>object</w:t>
      </w:r>
      <w:r>
        <w:rPr>
          <w:spacing w:val="-14"/>
          <w:sz w:val="18"/>
        </w:rPr>
        <w:t> </w:t>
      </w:r>
      <w:r>
        <w:rPr>
          <w:sz w:val="18"/>
        </w:rPr>
        <w:t>recognition?</w:t>
      </w:r>
      <w:r>
        <w:rPr>
          <w:spacing w:val="9"/>
          <w:sz w:val="18"/>
        </w:rPr>
        <w:t> </w:t>
      </w:r>
      <w:r>
        <w:rPr>
          <w:sz w:val="18"/>
        </w:rPr>
        <w:t>In</w:t>
      </w:r>
      <w:r>
        <w:rPr>
          <w:spacing w:val="-13"/>
          <w:sz w:val="18"/>
        </w:rPr>
        <w:t> </w:t>
      </w:r>
      <w:r>
        <w:rPr>
          <w:i/>
          <w:sz w:val="18"/>
        </w:rPr>
        <w:t>Proc.</w:t>
      </w:r>
      <w:r>
        <w:rPr>
          <w:i/>
          <w:spacing w:val="-14"/>
          <w:sz w:val="18"/>
        </w:rPr>
        <w:t> </w:t>
      </w:r>
      <w:r>
        <w:rPr>
          <w:i/>
          <w:sz w:val="18"/>
        </w:rPr>
        <w:t>International</w:t>
      </w:r>
      <w:r>
        <w:rPr>
          <w:i/>
          <w:spacing w:val="-14"/>
          <w:sz w:val="18"/>
        </w:rPr>
        <w:t> </w:t>
      </w:r>
      <w:r>
        <w:rPr>
          <w:i/>
          <w:sz w:val="18"/>
        </w:rPr>
        <w:t>Conference</w:t>
      </w:r>
      <w:r>
        <w:rPr>
          <w:i/>
          <w:spacing w:val="-14"/>
          <w:sz w:val="18"/>
        </w:rPr>
        <w:t> </w:t>
      </w:r>
      <w:r>
        <w:rPr>
          <w:i/>
          <w:sz w:val="18"/>
        </w:rPr>
        <w:t>on</w:t>
      </w:r>
      <w:r>
        <w:rPr>
          <w:i/>
          <w:spacing w:val="-14"/>
          <w:sz w:val="18"/>
        </w:rPr>
        <w:t> </w:t>
      </w:r>
      <w:r>
        <w:rPr>
          <w:i/>
          <w:sz w:val="18"/>
        </w:rPr>
        <w:t>Computer</w:t>
      </w:r>
      <w:r>
        <w:rPr>
          <w:i/>
          <w:spacing w:val="-14"/>
          <w:sz w:val="18"/>
        </w:rPr>
        <w:t> </w:t>
      </w:r>
      <w:r>
        <w:rPr>
          <w:i/>
          <w:spacing w:val="-3"/>
          <w:sz w:val="18"/>
        </w:rPr>
        <w:t>Vision</w:t>
      </w:r>
      <w:r>
        <w:rPr>
          <w:i/>
          <w:spacing w:val="-14"/>
          <w:sz w:val="18"/>
        </w:rPr>
        <w:t> </w:t>
      </w:r>
      <w:r>
        <w:rPr>
          <w:i/>
          <w:sz w:val="18"/>
        </w:rPr>
        <w:t>(ICCV’09)</w:t>
      </w:r>
      <w:r>
        <w:rPr>
          <w:sz w:val="18"/>
        </w:rPr>
        <w:t>,</w:t>
      </w:r>
      <w:r>
        <w:rPr>
          <w:spacing w:val="-12"/>
          <w:sz w:val="18"/>
        </w:rPr>
        <w:t> </w:t>
      </w:r>
      <w:r>
        <w:rPr>
          <w:sz w:val="18"/>
        </w:rPr>
        <w:t>pages</w:t>
      </w:r>
      <w:r>
        <w:rPr>
          <w:spacing w:val="-14"/>
          <w:sz w:val="18"/>
        </w:rPr>
        <w:t> </w:t>
      </w:r>
      <w:r>
        <w:rPr>
          <w:sz w:val="18"/>
        </w:rPr>
        <w:t>2146–2153. IEEE.</w:t>
      </w:r>
    </w:p>
    <w:p>
      <w:pPr>
        <w:pStyle w:val="ListParagraph"/>
        <w:numPr>
          <w:ilvl w:val="0"/>
          <w:numId w:val="8"/>
        </w:numPr>
        <w:tabs>
          <w:tab w:pos="740" w:val="left" w:leader="none"/>
        </w:tabs>
        <w:spacing w:line="230" w:lineRule="auto" w:before="82" w:after="0"/>
        <w:ind w:left="659" w:right="437" w:hanging="220"/>
        <w:jc w:val="left"/>
        <w:rPr>
          <w:sz w:val="18"/>
        </w:rPr>
      </w:pPr>
      <w:r>
        <w:rPr>
          <w:sz w:val="18"/>
        </w:rPr>
        <w:t>Kingma, D. </w:t>
      </w:r>
      <w:r>
        <w:rPr>
          <w:spacing w:val="-10"/>
          <w:sz w:val="18"/>
        </w:rPr>
        <w:t>P. </w:t>
      </w:r>
      <w:r>
        <w:rPr>
          <w:sz w:val="18"/>
        </w:rPr>
        <w:t>and Welling, M. (2014). Auto-encoding variational bayes. In </w:t>
      </w:r>
      <w:r>
        <w:rPr>
          <w:i/>
          <w:sz w:val="18"/>
        </w:rPr>
        <w:t>Proceedings of the Interna- </w:t>
      </w:r>
      <w:r>
        <w:rPr>
          <w:i/>
          <w:sz w:val="18"/>
        </w:rPr>
        <w:t>tional Conference on Learning Representations</w:t>
      </w:r>
      <w:r>
        <w:rPr>
          <w:i/>
          <w:spacing w:val="-7"/>
          <w:sz w:val="18"/>
        </w:rPr>
        <w:t> </w:t>
      </w:r>
      <w:r>
        <w:rPr>
          <w:i/>
          <w:sz w:val="18"/>
        </w:rPr>
        <w:t>(ICLR)</w:t>
      </w:r>
      <w:r>
        <w:rPr>
          <w:sz w:val="18"/>
        </w:rPr>
        <w:t>.</w:t>
      </w:r>
    </w:p>
    <w:p>
      <w:pPr>
        <w:pStyle w:val="ListParagraph"/>
        <w:numPr>
          <w:ilvl w:val="0"/>
          <w:numId w:val="8"/>
        </w:numPr>
        <w:tabs>
          <w:tab w:pos="740" w:val="left" w:leader="none"/>
        </w:tabs>
        <w:spacing w:line="230" w:lineRule="auto" w:before="80" w:after="0"/>
        <w:ind w:left="659" w:right="537" w:hanging="220"/>
        <w:jc w:val="left"/>
        <w:rPr>
          <w:sz w:val="18"/>
        </w:rPr>
      </w:pPr>
      <w:r>
        <w:rPr>
          <w:sz w:val="18"/>
        </w:rPr>
        <w:t>Krizhevsky, A. and Hinton, G. (2009). Learning multiple layers of features from tiny images. Technical report, University of</w:t>
      </w:r>
      <w:r>
        <w:rPr>
          <w:spacing w:val="-4"/>
          <w:sz w:val="18"/>
        </w:rPr>
        <w:t> </w:t>
      </w:r>
      <w:r>
        <w:rPr>
          <w:sz w:val="18"/>
        </w:rPr>
        <w:t>Toronto.</w:t>
      </w:r>
    </w:p>
    <w:p>
      <w:pPr>
        <w:pStyle w:val="ListParagraph"/>
        <w:numPr>
          <w:ilvl w:val="0"/>
          <w:numId w:val="8"/>
        </w:numPr>
        <w:tabs>
          <w:tab w:pos="740" w:val="left" w:leader="none"/>
        </w:tabs>
        <w:spacing w:line="230" w:lineRule="auto" w:before="81" w:after="0"/>
        <w:ind w:left="659" w:right="537" w:hanging="220"/>
        <w:jc w:val="left"/>
        <w:rPr>
          <w:sz w:val="18"/>
        </w:rPr>
      </w:pPr>
      <w:r>
        <w:rPr>
          <w:sz w:val="18"/>
        </w:rPr>
        <w:t>Krizhevsky, A., Sutskever, I., and Hinton, G. (2012). ImageNet classification with deep convolutional neural networks. In</w:t>
      </w:r>
      <w:r>
        <w:rPr>
          <w:spacing w:val="-29"/>
          <w:sz w:val="18"/>
        </w:rPr>
        <w:t> </w:t>
      </w:r>
      <w:r>
        <w:rPr>
          <w:i/>
          <w:sz w:val="18"/>
        </w:rPr>
        <w:t>NIPS’2012</w:t>
      </w:r>
      <w:r>
        <w:rPr>
          <w:sz w:val="18"/>
        </w:rPr>
        <w:t>.</w:t>
      </w:r>
    </w:p>
    <w:p>
      <w:pPr>
        <w:pStyle w:val="ListParagraph"/>
        <w:numPr>
          <w:ilvl w:val="0"/>
          <w:numId w:val="8"/>
        </w:numPr>
        <w:tabs>
          <w:tab w:pos="740" w:val="left" w:leader="none"/>
        </w:tabs>
        <w:spacing w:line="230" w:lineRule="auto" w:before="81" w:after="0"/>
        <w:ind w:left="659" w:right="537" w:hanging="220"/>
        <w:jc w:val="left"/>
        <w:rPr>
          <w:sz w:val="18"/>
        </w:rPr>
      </w:pPr>
      <w:r>
        <w:rPr>
          <w:sz w:val="18"/>
        </w:rPr>
        <w:t>LeCun, </w:t>
      </w:r>
      <w:r>
        <w:rPr>
          <w:spacing w:val="-8"/>
          <w:sz w:val="18"/>
        </w:rPr>
        <w:t>Y., </w:t>
      </w:r>
      <w:r>
        <w:rPr>
          <w:sz w:val="18"/>
        </w:rPr>
        <w:t>Bottou, L., Bengio, </w:t>
      </w:r>
      <w:r>
        <w:rPr>
          <w:spacing w:val="-8"/>
          <w:sz w:val="18"/>
        </w:rPr>
        <w:t>Y., </w:t>
      </w:r>
      <w:r>
        <w:rPr>
          <w:sz w:val="18"/>
        </w:rPr>
        <w:t>and Haffner, </w:t>
      </w:r>
      <w:r>
        <w:rPr>
          <w:spacing w:val="-10"/>
          <w:sz w:val="18"/>
        </w:rPr>
        <w:t>P. </w:t>
      </w:r>
      <w:r>
        <w:rPr>
          <w:sz w:val="18"/>
        </w:rPr>
        <w:t>(1998). Gradient-based learning applied to document recognition. </w:t>
      </w:r>
      <w:r>
        <w:rPr>
          <w:i/>
          <w:sz w:val="18"/>
        </w:rPr>
        <w:t>Proceedings of the IEEE</w:t>
      </w:r>
      <w:r>
        <w:rPr>
          <w:sz w:val="18"/>
        </w:rPr>
        <w:t>, </w:t>
      </w:r>
      <w:r>
        <w:rPr>
          <w:b/>
          <w:sz w:val="18"/>
        </w:rPr>
        <w:t>86</w:t>
      </w:r>
      <w:r>
        <w:rPr>
          <w:sz w:val="18"/>
        </w:rPr>
        <w:t>(11),</w:t>
      </w:r>
      <w:r>
        <w:rPr>
          <w:spacing w:val="12"/>
          <w:sz w:val="18"/>
        </w:rPr>
        <w:t> </w:t>
      </w:r>
      <w:r>
        <w:rPr>
          <w:sz w:val="18"/>
        </w:rPr>
        <w:t>2278–2324.</w:t>
      </w:r>
    </w:p>
    <w:p>
      <w:pPr>
        <w:pStyle w:val="ListParagraph"/>
        <w:numPr>
          <w:ilvl w:val="0"/>
          <w:numId w:val="8"/>
        </w:numPr>
        <w:tabs>
          <w:tab w:pos="740" w:val="left" w:leader="none"/>
        </w:tabs>
        <w:spacing w:line="230" w:lineRule="auto" w:before="81" w:after="0"/>
        <w:ind w:left="659" w:right="537" w:hanging="220"/>
        <w:jc w:val="left"/>
        <w:rPr>
          <w:sz w:val="18"/>
        </w:rPr>
      </w:pPr>
      <w:r>
        <w:rPr>
          <w:sz w:val="18"/>
        </w:rPr>
        <w:t>Rezende, D. J., Mohamed, S., and Wierstra, D. (2014). Stochastic backpropagation and approximate inference in deep generative models. Technical report,</w:t>
      </w:r>
      <w:r>
        <w:rPr>
          <w:spacing w:val="7"/>
          <w:sz w:val="18"/>
        </w:rPr>
        <w:t> </w:t>
      </w:r>
      <w:r>
        <w:rPr>
          <w:sz w:val="18"/>
        </w:rPr>
        <w:t>arXiv:1401.4082.</w:t>
      </w:r>
    </w:p>
    <w:p>
      <w:pPr>
        <w:pStyle w:val="ListParagraph"/>
        <w:numPr>
          <w:ilvl w:val="0"/>
          <w:numId w:val="8"/>
        </w:numPr>
        <w:tabs>
          <w:tab w:pos="740" w:val="left" w:leader="none"/>
        </w:tabs>
        <w:spacing w:line="230" w:lineRule="auto" w:before="81" w:after="0"/>
        <w:ind w:left="659" w:right="537" w:hanging="220"/>
        <w:jc w:val="left"/>
        <w:rPr>
          <w:sz w:val="18"/>
        </w:rPr>
      </w:pPr>
      <w:r>
        <w:rPr>
          <w:sz w:val="18"/>
        </w:rPr>
        <w:t>Rifai, S., Bengio, </w:t>
      </w:r>
      <w:r>
        <w:rPr>
          <w:spacing w:val="-8"/>
          <w:sz w:val="18"/>
        </w:rPr>
        <w:t>Y., </w:t>
      </w:r>
      <w:r>
        <w:rPr>
          <w:sz w:val="18"/>
        </w:rPr>
        <w:t>Dauphin, </w:t>
      </w:r>
      <w:r>
        <w:rPr>
          <w:spacing w:val="-8"/>
          <w:sz w:val="18"/>
        </w:rPr>
        <w:t>Y., </w:t>
      </w:r>
      <w:r>
        <w:rPr>
          <w:sz w:val="18"/>
        </w:rPr>
        <w:t>and Vincent, </w:t>
      </w:r>
      <w:r>
        <w:rPr>
          <w:spacing w:val="-10"/>
          <w:sz w:val="18"/>
        </w:rPr>
        <w:t>P. </w:t>
      </w:r>
      <w:r>
        <w:rPr>
          <w:sz w:val="18"/>
        </w:rPr>
        <w:t>(2012). A generative process for sampling contractive auto-encoders. In</w:t>
      </w:r>
      <w:r>
        <w:rPr>
          <w:spacing w:val="-28"/>
          <w:sz w:val="18"/>
        </w:rPr>
        <w:t> </w:t>
      </w:r>
      <w:r>
        <w:rPr>
          <w:i/>
          <w:sz w:val="18"/>
        </w:rPr>
        <w:t>ICML’12</w:t>
      </w:r>
      <w:r>
        <w:rPr>
          <w:sz w:val="18"/>
        </w:rPr>
        <w:t>.</w:t>
      </w:r>
    </w:p>
    <w:p>
      <w:pPr>
        <w:pStyle w:val="ListParagraph"/>
        <w:numPr>
          <w:ilvl w:val="0"/>
          <w:numId w:val="8"/>
        </w:numPr>
        <w:tabs>
          <w:tab w:pos="740" w:val="left" w:leader="none"/>
        </w:tabs>
        <w:spacing w:line="230" w:lineRule="auto" w:before="80" w:after="0"/>
        <w:ind w:left="659" w:right="437" w:hanging="220"/>
        <w:jc w:val="left"/>
        <w:rPr>
          <w:sz w:val="18"/>
        </w:rPr>
      </w:pPr>
      <w:r>
        <w:rPr>
          <w:sz w:val="18"/>
        </w:rPr>
        <w:t>Salakhutdinov, R. and Hinton, G. E. (2009). Deep Boltzmann machines. In </w:t>
      </w:r>
      <w:r>
        <w:rPr>
          <w:i/>
          <w:sz w:val="18"/>
        </w:rPr>
        <w:t>AISTATS’2009</w:t>
      </w:r>
      <w:r>
        <w:rPr>
          <w:sz w:val="18"/>
        </w:rPr>
        <w:t>, pages 448– 455.</w:t>
      </w:r>
    </w:p>
    <w:p>
      <w:pPr>
        <w:pStyle w:val="ListParagraph"/>
        <w:numPr>
          <w:ilvl w:val="0"/>
          <w:numId w:val="8"/>
        </w:numPr>
        <w:tabs>
          <w:tab w:pos="740" w:val="left" w:leader="none"/>
        </w:tabs>
        <w:spacing w:line="203" w:lineRule="exact" w:before="75" w:after="0"/>
        <w:ind w:left="739" w:right="0" w:hanging="301"/>
        <w:jc w:val="left"/>
        <w:rPr>
          <w:sz w:val="18"/>
        </w:rPr>
      </w:pPr>
      <w:r>
        <w:rPr>
          <w:sz w:val="18"/>
        </w:rPr>
        <w:t>Smolensky, </w:t>
      </w:r>
      <w:r>
        <w:rPr>
          <w:spacing w:val="-10"/>
          <w:sz w:val="18"/>
        </w:rPr>
        <w:t>P. </w:t>
      </w:r>
      <w:r>
        <w:rPr>
          <w:sz w:val="18"/>
        </w:rPr>
        <w:t>(1986). Information processing in dynamical systems: Foundations of harmony theory.</w:t>
      </w:r>
      <w:r>
        <w:rPr>
          <w:spacing w:val="-1"/>
          <w:sz w:val="18"/>
        </w:rPr>
        <w:t> </w:t>
      </w:r>
      <w:r>
        <w:rPr>
          <w:sz w:val="18"/>
        </w:rPr>
        <w:t>In</w:t>
      </w:r>
    </w:p>
    <w:p>
      <w:pPr>
        <w:spacing w:line="230" w:lineRule="auto" w:before="2"/>
        <w:ind w:left="659" w:right="419" w:firstLine="0"/>
        <w:jc w:val="left"/>
        <w:rPr>
          <w:sz w:val="18"/>
        </w:rPr>
      </w:pPr>
      <w:r>
        <w:rPr>
          <w:sz w:val="18"/>
        </w:rPr>
        <w:t>D. E. Rumelhart and J. L. McClelland, editors, </w:t>
      </w:r>
      <w:r>
        <w:rPr>
          <w:i/>
          <w:spacing w:val="-3"/>
          <w:sz w:val="18"/>
        </w:rPr>
        <w:t>Parallel </w:t>
      </w:r>
      <w:r>
        <w:rPr>
          <w:i/>
          <w:sz w:val="18"/>
        </w:rPr>
        <w:t>Distributed Processing</w:t>
      </w:r>
      <w:r>
        <w:rPr>
          <w:sz w:val="18"/>
        </w:rPr>
        <w:t>, volume 1, chapter 6, pages 194–281. MIT Press,</w:t>
      </w:r>
      <w:r>
        <w:rPr>
          <w:spacing w:val="-4"/>
          <w:sz w:val="18"/>
        </w:rPr>
        <w:t> </w:t>
      </w:r>
      <w:r>
        <w:rPr>
          <w:sz w:val="18"/>
        </w:rPr>
        <w:t>Cambridge.</w:t>
      </w:r>
    </w:p>
    <w:p>
      <w:pPr>
        <w:pStyle w:val="ListParagraph"/>
        <w:numPr>
          <w:ilvl w:val="0"/>
          <w:numId w:val="8"/>
        </w:numPr>
        <w:tabs>
          <w:tab w:pos="740" w:val="left" w:leader="none"/>
        </w:tabs>
        <w:spacing w:line="230" w:lineRule="auto" w:before="81" w:after="0"/>
        <w:ind w:left="659" w:right="537" w:hanging="220"/>
        <w:jc w:val="left"/>
        <w:rPr>
          <w:sz w:val="18"/>
        </w:rPr>
      </w:pPr>
      <w:r>
        <w:rPr>
          <w:sz w:val="18"/>
        </w:rPr>
        <w:t>Susskind,</w:t>
      </w:r>
      <w:r>
        <w:rPr>
          <w:spacing w:val="-6"/>
          <w:sz w:val="18"/>
        </w:rPr>
        <w:t> </w:t>
      </w:r>
      <w:r>
        <w:rPr>
          <w:sz w:val="18"/>
        </w:rPr>
        <w:t>J.,</w:t>
      </w:r>
      <w:r>
        <w:rPr>
          <w:spacing w:val="-6"/>
          <w:sz w:val="18"/>
        </w:rPr>
        <w:t> </w:t>
      </w:r>
      <w:r>
        <w:rPr>
          <w:sz w:val="18"/>
        </w:rPr>
        <w:t>Anderson,</w:t>
      </w:r>
      <w:r>
        <w:rPr>
          <w:spacing w:val="-5"/>
          <w:sz w:val="18"/>
        </w:rPr>
        <w:t> </w:t>
      </w:r>
      <w:r>
        <w:rPr>
          <w:sz w:val="18"/>
        </w:rPr>
        <w:t>A.,</w:t>
      </w:r>
      <w:r>
        <w:rPr>
          <w:spacing w:val="-6"/>
          <w:sz w:val="18"/>
        </w:rPr>
        <w:t> </w:t>
      </w:r>
      <w:r>
        <w:rPr>
          <w:sz w:val="18"/>
        </w:rPr>
        <w:t>and</w:t>
      </w:r>
      <w:r>
        <w:rPr>
          <w:spacing w:val="-5"/>
          <w:sz w:val="18"/>
        </w:rPr>
        <w:t> </w:t>
      </w:r>
      <w:r>
        <w:rPr>
          <w:sz w:val="18"/>
        </w:rPr>
        <w:t>Hinton,</w:t>
      </w:r>
      <w:r>
        <w:rPr>
          <w:spacing w:val="-6"/>
          <w:sz w:val="18"/>
        </w:rPr>
        <w:t> </w:t>
      </w:r>
      <w:r>
        <w:rPr>
          <w:sz w:val="18"/>
        </w:rPr>
        <w:t>G.</w:t>
      </w:r>
      <w:r>
        <w:rPr>
          <w:spacing w:val="-6"/>
          <w:sz w:val="18"/>
        </w:rPr>
        <w:t> </w:t>
      </w:r>
      <w:r>
        <w:rPr>
          <w:sz w:val="18"/>
        </w:rPr>
        <w:t>E.</w:t>
      </w:r>
      <w:r>
        <w:rPr>
          <w:spacing w:val="-5"/>
          <w:sz w:val="18"/>
        </w:rPr>
        <w:t> </w:t>
      </w:r>
      <w:r>
        <w:rPr>
          <w:sz w:val="18"/>
        </w:rPr>
        <w:t>(2010).</w:t>
      </w:r>
      <w:r>
        <w:rPr>
          <w:spacing w:val="9"/>
          <w:sz w:val="18"/>
        </w:rPr>
        <w:t> </w:t>
      </w:r>
      <w:r>
        <w:rPr>
          <w:sz w:val="18"/>
        </w:rPr>
        <w:t>The</w:t>
      </w:r>
      <w:r>
        <w:rPr>
          <w:spacing w:val="-5"/>
          <w:sz w:val="18"/>
        </w:rPr>
        <w:t> </w:t>
      </w:r>
      <w:r>
        <w:rPr>
          <w:sz w:val="18"/>
        </w:rPr>
        <w:t>Toronto</w:t>
      </w:r>
      <w:r>
        <w:rPr>
          <w:spacing w:val="-6"/>
          <w:sz w:val="18"/>
        </w:rPr>
        <w:t> </w:t>
      </w:r>
      <w:r>
        <w:rPr>
          <w:sz w:val="18"/>
        </w:rPr>
        <w:t>face</w:t>
      </w:r>
      <w:r>
        <w:rPr>
          <w:spacing w:val="-5"/>
          <w:sz w:val="18"/>
        </w:rPr>
        <w:t> </w:t>
      </w:r>
      <w:r>
        <w:rPr>
          <w:sz w:val="18"/>
        </w:rPr>
        <w:t>dataset.</w:t>
      </w:r>
      <w:r>
        <w:rPr>
          <w:spacing w:val="9"/>
          <w:sz w:val="18"/>
        </w:rPr>
        <w:t> </w:t>
      </w:r>
      <w:r>
        <w:rPr>
          <w:sz w:val="18"/>
        </w:rPr>
        <w:t>Technical</w:t>
      </w:r>
      <w:r>
        <w:rPr>
          <w:spacing w:val="-6"/>
          <w:sz w:val="18"/>
        </w:rPr>
        <w:t> </w:t>
      </w:r>
      <w:r>
        <w:rPr>
          <w:sz w:val="18"/>
        </w:rPr>
        <w:t>Report</w:t>
      </w:r>
      <w:r>
        <w:rPr>
          <w:spacing w:val="-5"/>
          <w:sz w:val="18"/>
        </w:rPr>
        <w:t> </w:t>
      </w:r>
      <w:r>
        <w:rPr>
          <w:sz w:val="18"/>
        </w:rPr>
        <w:t>UTML TR 2010-001, U.</w:t>
      </w:r>
      <w:r>
        <w:rPr>
          <w:spacing w:val="-4"/>
          <w:sz w:val="18"/>
        </w:rPr>
        <w:t> </w:t>
      </w:r>
      <w:r>
        <w:rPr>
          <w:sz w:val="18"/>
        </w:rPr>
        <w:t>Toronto.</w:t>
      </w:r>
    </w:p>
    <w:p>
      <w:pPr>
        <w:pStyle w:val="ListParagraph"/>
        <w:numPr>
          <w:ilvl w:val="0"/>
          <w:numId w:val="8"/>
        </w:numPr>
        <w:tabs>
          <w:tab w:pos="740" w:val="left" w:leader="none"/>
        </w:tabs>
        <w:spacing w:line="230" w:lineRule="auto" w:before="81" w:after="0"/>
        <w:ind w:left="659" w:right="531" w:hanging="220"/>
        <w:jc w:val="left"/>
        <w:rPr>
          <w:sz w:val="18"/>
        </w:rPr>
      </w:pPr>
      <w:r>
        <w:rPr>
          <w:sz w:val="18"/>
        </w:rPr>
        <w:t>Tieleman, </w:t>
      </w:r>
      <w:r>
        <w:rPr>
          <w:spacing w:val="-7"/>
          <w:sz w:val="18"/>
        </w:rPr>
        <w:t>T. </w:t>
      </w:r>
      <w:r>
        <w:rPr>
          <w:sz w:val="18"/>
        </w:rPr>
        <w:t>(2008). Training restricted Boltzmann machines using approximations to the likelihood gradient. In </w:t>
      </w:r>
      <w:r>
        <w:rPr>
          <w:spacing w:val="-9"/>
          <w:sz w:val="18"/>
        </w:rPr>
        <w:t>W. W. </w:t>
      </w:r>
      <w:r>
        <w:rPr>
          <w:sz w:val="18"/>
        </w:rPr>
        <w:t>Cohen, A. McCallum, and S. </w:t>
      </w:r>
      <w:r>
        <w:rPr>
          <w:spacing w:val="-7"/>
          <w:sz w:val="18"/>
        </w:rPr>
        <w:t>T. </w:t>
      </w:r>
      <w:r>
        <w:rPr>
          <w:sz w:val="18"/>
        </w:rPr>
        <w:t>Roweis, editors, </w:t>
      </w:r>
      <w:r>
        <w:rPr>
          <w:i/>
          <w:sz w:val="18"/>
        </w:rPr>
        <w:t>ICML 2008</w:t>
      </w:r>
      <w:r>
        <w:rPr>
          <w:sz w:val="18"/>
        </w:rPr>
        <w:t>, pages 1064–1071.</w:t>
      </w:r>
      <w:r>
        <w:rPr>
          <w:spacing w:val="-7"/>
          <w:sz w:val="18"/>
        </w:rPr>
        <w:t> </w:t>
      </w:r>
      <w:r>
        <w:rPr>
          <w:sz w:val="18"/>
        </w:rPr>
        <w:t>ACM.</w:t>
      </w:r>
    </w:p>
    <w:p>
      <w:pPr>
        <w:pStyle w:val="ListParagraph"/>
        <w:numPr>
          <w:ilvl w:val="0"/>
          <w:numId w:val="8"/>
        </w:numPr>
        <w:tabs>
          <w:tab w:pos="740" w:val="left" w:leader="none"/>
        </w:tabs>
        <w:spacing w:line="230" w:lineRule="auto" w:before="81" w:after="0"/>
        <w:ind w:left="659" w:right="537" w:hanging="220"/>
        <w:jc w:val="left"/>
        <w:rPr>
          <w:sz w:val="18"/>
        </w:rPr>
      </w:pPr>
      <w:r>
        <w:rPr>
          <w:sz w:val="18"/>
        </w:rPr>
        <w:t>Vincent, </w:t>
      </w:r>
      <w:r>
        <w:rPr>
          <w:spacing w:val="-7"/>
          <w:sz w:val="18"/>
        </w:rPr>
        <w:t>P., </w:t>
      </w:r>
      <w:r>
        <w:rPr>
          <w:sz w:val="18"/>
        </w:rPr>
        <w:t>Larochelle, H., Bengio, </w:t>
      </w:r>
      <w:r>
        <w:rPr>
          <w:spacing w:val="-8"/>
          <w:sz w:val="18"/>
        </w:rPr>
        <w:t>Y., </w:t>
      </w:r>
      <w:r>
        <w:rPr>
          <w:sz w:val="18"/>
        </w:rPr>
        <w:t>and Manzagol, </w:t>
      </w:r>
      <w:r>
        <w:rPr>
          <w:spacing w:val="-4"/>
          <w:sz w:val="18"/>
        </w:rPr>
        <w:t>P.-A. </w:t>
      </w:r>
      <w:r>
        <w:rPr>
          <w:sz w:val="18"/>
        </w:rPr>
        <w:t>(2008). Extracting and composing robust features with denoising autoencoders. In </w:t>
      </w:r>
      <w:r>
        <w:rPr>
          <w:i/>
          <w:sz w:val="18"/>
        </w:rPr>
        <w:t>ICML</w:t>
      </w:r>
      <w:r>
        <w:rPr>
          <w:i/>
          <w:spacing w:val="13"/>
          <w:sz w:val="18"/>
        </w:rPr>
        <w:t> </w:t>
      </w:r>
      <w:r>
        <w:rPr>
          <w:i/>
          <w:sz w:val="18"/>
        </w:rPr>
        <w:t>2008</w:t>
      </w:r>
      <w:r>
        <w:rPr>
          <w:sz w:val="18"/>
        </w:rPr>
        <w:t>.</w:t>
      </w:r>
    </w:p>
    <w:p>
      <w:pPr>
        <w:pStyle w:val="ListParagraph"/>
        <w:numPr>
          <w:ilvl w:val="0"/>
          <w:numId w:val="8"/>
        </w:numPr>
        <w:tabs>
          <w:tab w:pos="740" w:val="left" w:leader="none"/>
        </w:tabs>
        <w:spacing w:line="230" w:lineRule="auto" w:before="81" w:after="0"/>
        <w:ind w:left="659" w:right="537" w:hanging="220"/>
        <w:jc w:val="left"/>
        <w:rPr>
          <w:sz w:val="18"/>
        </w:rPr>
      </w:pPr>
      <w:r>
        <w:rPr>
          <w:spacing w:val="-3"/>
          <w:sz w:val="18"/>
        </w:rPr>
        <w:t>Younes, </w:t>
      </w:r>
      <w:r>
        <w:rPr>
          <w:sz w:val="18"/>
        </w:rPr>
        <w:t>L. (1999). On the convergence of Markovian stochastic algorithms with rapidly decreasing ergodicity rates. </w:t>
      </w:r>
      <w:r>
        <w:rPr>
          <w:i/>
          <w:sz w:val="18"/>
        </w:rPr>
        <w:t>Stochastics and Stochastic Reports</w:t>
      </w:r>
      <w:r>
        <w:rPr>
          <w:sz w:val="18"/>
        </w:rPr>
        <w:t>, </w:t>
      </w:r>
      <w:r>
        <w:rPr>
          <w:b/>
          <w:sz w:val="18"/>
        </w:rPr>
        <w:t>65</w:t>
      </w:r>
      <w:r>
        <w:rPr>
          <w:sz w:val="18"/>
        </w:rPr>
        <w:t>(3),</w:t>
      </w:r>
      <w:r>
        <w:rPr>
          <w:spacing w:val="9"/>
          <w:sz w:val="18"/>
        </w:rPr>
        <w:t> </w:t>
      </w:r>
      <w:r>
        <w:rPr>
          <w:sz w:val="18"/>
        </w:rPr>
        <w:t>177–228.</w:t>
      </w:r>
    </w:p>
    <w:sectPr>
      <w:pgSz w:w="12240" w:h="15840"/>
      <w:pgMar w:header="0" w:footer="629" w:top="1500" w:bottom="82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DejaVu Sans">
    <w:altName w:val="DejaVu Sans"/>
    <w:charset w:val="0"/>
    <w:family w:val="swiss"/>
    <w:pitch w:val="variable"/>
  </w:font>
  <w:font w:name="Courier New">
    <w:altName w:val="Courier New"/>
    <w:charset w:val="0"/>
    <w:family w:val="modern"/>
    <w:pitch w:val="fixed"/>
  </w:font>
  <w:font w:name="Georgia">
    <w:altName w:val="Georg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00.509003pt;margin-top:749.544556pt;width:11pt;height:14.05pt;mso-position-horizontal-relative:page;mso-position-vertical-relative:page;z-index:-16128000" type="#_x0000_t202" filled="false" stroked="false">
          <v:textbox inset="0,0,0,0">
            <w:txbxContent>
              <w:p>
                <w:pPr>
                  <w:pStyle w:val="BodyText"/>
                  <w:spacing w:before="17"/>
                  <w:ind w:left="60"/>
                </w:pPr>
                <w:r>
                  <w:rPr/>
                  <w:fldChar w:fldCharType="begin"/>
                </w:r>
                <w:r>
                  <w:rPr>
                    <w:w w:val="99"/>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1"/>
      <w:numFmt w:val="decimal"/>
      <w:lvlText w:val="[%1]"/>
      <w:lvlJc w:val="left"/>
      <w:pPr>
        <w:ind w:left="659" w:hanging="300"/>
        <w:jc w:val="left"/>
      </w:pPr>
      <w:rPr>
        <w:rFonts w:hint="default" w:ascii="Times New Roman" w:hAnsi="Times New Roman" w:eastAsia="Times New Roman" w:cs="Times New Roman"/>
        <w:spacing w:val="-24"/>
        <w:w w:val="99"/>
        <w:sz w:val="16"/>
        <w:szCs w:val="16"/>
        <w:lang w:val="en-US" w:eastAsia="en-US" w:bidi="ar-SA"/>
      </w:rPr>
    </w:lvl>
    <w:lvl w:ilvl="1">
      <w:start w:val="0"/>
      <w:numFmt w:val="bullet"/>
      <w:lvlText w:val="•"/>
      <w:lvlJc w:val="left"/>
      <w:pPr>
        <w:ind w:left="1474" w:hanging="300"/>
      </w:pPr>
      <w:rPr>
        <w:rFonts w:hint="default"/>
        <w:lang w:val="en-US" w:eastAsia="en-US" w:bidi="ar-SA"/>
      </w:rPr>
    </w:lvl>
    <w:lvl w:ilvl="2">
      <w:start w:val="0"/>
      <w:numFmt w:val="bullet"/>
      <w:lvlText w:val="•"/>
      <w:lvlJc w:val="left"/>
      <w:pPr>
        <w:ind w:left="2288" w:hanging="300"/>
      </w:pPr>
      <w:rPr>
        <w:rFonts w:hint="default"/>
        <w:lang w:val="en-US" w:eastAsia="en-US" w:bidi="ar-SA"/>
      </w:rPr>
    </w:lvl>
    <w:lvl w:ilvl="3">
      <w:start w:val="0"/>
      <w:numFmt w:val="bullet"/>
      <w:lvlText w:val="•"/>
      <w:lvlJc w:val="left"/>
      <w:pPr>
        <w:ind w:left="3102" w:hanging="300"/>
      </w:pPr>
      <w:rPr>
        <w:rFonts w:hint="default"/>
        <w:lang w:val="en-US" w:eastAsia="en-US" w:bidi="ar-SA"/>
      </w:rPr>
    </w:lvl>
    <w:lvl w:ilvl="4">
      <w:start w:val="0"/>
      <w:numFmt w:val="bullet"/>
      <w:lvlText w:val="•"/>
      <w:lvlJc w:val="left"/>
      <w:pPr>
        <w:ind w:left="3916" w:hanging="300"/>
      </w:pPr>
      <w:rPr>
        <w:rFonts w:hint="default"/>
        <w:lang w:val="en-US" w:eastAsia="en-US" w:bidi="ar-SA"/>
      </w:rPr>
    </w:lvl>
    <w:lvl w:ilvl="5">
      <w:start w:val="0"/>
      <w:numFmt w:val="bullet"/>
      <w:lvlText w:val="•"/>
      <w:lvlJc w:val="left"/>
      <w:pPr>
        <w:ind w:left="4730" w:hanging="300"/>
      </w:pPr>
      <w:rPr>
        <w:rFonts w:hint="default"/>
        <w:lang w:val="en-US" w:eastAsia="en-US" w:bidi="ar-SA"/>
      </w:rPr>
    </w:lvl>
    <w:lvl w:ilvl="6">
      <w:start w:val="0"/>
      <w:numFmt w:val="bullet"/>
      <w:lvlText w:val="•"/>
      <w:lvlJc w:val="left"/>
      <w:pPr>
        <w:ind w:left="5544" w:hanging="300"/>
      </w:pPr>
      <w:rPr>
        <w:rFonts w:hint="default"/>
        <w:lang w:val="en-US" w:eastAsia="en-US" w:bidi="ar-SA"/>
      </w:rPr>
    </w:lvl>
    <w:lvl w:ilvl="7">
      <w:start w:val="0"/>
      <w:numFmt w:val="bullet"/>
      <w:lvlText w:val="•"/>
      <w:lvlJc w:val="left"/>
      <w:pPr>
        <w:ind w:left="6358" w:hanging="300"/>
      </w:pPr>
      <w:rPr>
        <w:rFonts w:hint="default"/>
        <w:lang w:val="en-US" w:eastAsia="en-US" w:bidi="ar-SA"/>
      </w:rPr>
    </w:lvl>
    <w:lvl w:ilvl="8">
      <w:start w:val="0"/>
      <w:numFmt w:val="bullet"/>
      <w:lvlText w:val="•"/>
      <w:lvlJc w:val="left"/>
      <w:pPr>
        <w:ind w:left="7172" w:hanging="300"/>
      </w:pPr>
      <w:rPr>
        <w:rFonts w:hint="default"/>
        <w:lang w:val="en-US" w:eastAsia="en-US" w:bidi="ar-SA"/>
      </w:rPr>
    </w:lvl>
  </w:abstractNum>
  <w:abstractNum w:abstractNumId="6">
    <w:multiLevelType w:val="hybridMultilevel"/>
    <w:lvl w:ilvl="0">
      <w:start w:val="1"/>
      <w:numFmt w:val="decimal"/>
      <w:lvlText w:val="[%1]"/>
      <w:lvlJc w:val="left"/>
      <w:pPr>
        <w:ind w:left="659" w:hanging="211"/>
        <w:jc w:val="left"/>
      </w:pPr>
      <w:rPr>
        <w:rFonts w:hint="default" w:ascii="Times New Roman" w:hAnsi="Times New Roman" w:eastAsia="Times New Roman" w:cs="Times New Roman"/>
        <w:w w:val="99"/>
        <w:sz w:val="16"/>
        <w:szCs w:val="16"/>
        <w:lang w:val="en-US" w:eastAsia="en-US" w:bidi="ar-SA"/>
      </w:rPr>
    </w:lvl>
    <w:lvl w:ilvl="1">
      <w:start w:val="0"/>
      <w:numFmt w:val="bullet"/>
      <w:lvlText w:val="•"/>
      <w:lvlJc w:val="left"/>
      <w:pPr>
        <w:ind w:left="1474" w:hanging="211"/>
      </w:pPr>
      <w:rPr>
        <w:rFonts w:hint="default"/>
        <w:lang w:val="en-US" w:eastAsia="en-US" w:bidi="ar-SA"/>
      </w:rPr>
    </w:lvl>
    <w:lvl w:ilvl="2">
      <w:start w:val="0"/>
      <w:numFmt w:val="bullet"/>
      <w:lvlText w:val="•"/>
      <w:lvlJc w:val="left"/>
      <w:pPr>
        <w:ind w:left="2288" w:hanging="211"/>
      </w:pPr>
      <w:rPr>
        <w:rFonts w:hint="default"/>
        <w:lang w:val="en-US" w:eastAsia="en-US" w:bidi="ar-SA"/>
      </w:rPr>
    </w:lvl>
    <w:lvl w:ilvl="3">
      <w:start w:val="0"/>
      <w:numFmt w:val="bullet"/>
      <w:lvlText w:val="•"/>
      <w:lvlJc w:val="left"/>
      <w:pPr>
        <w:ind w:left="3102" w:hanging="211"/>
      </w:pPr>
      <w:rPr>
        <w:rFonts w:hint="default"/>
        <w:lang w:val="en-US" w:eastAsia="en-US" w:bidi="ar-SA"/>
      </w:rPr>
    </w:lvl>
    <w:lvl w:ilvl="4">
      <w:start w:val="0"/>
      <w:numFmt w:val="bullet"/>
      <w:lvlText w:val="•"/>
      <w:lvlJc w:val="left"/>
      <w:pPr>
        <w:ind w:left="3916" w:hanging="211"/>
      </w:pPr>
      <w:rPr>
        <w:rFonts w:hint="default"/>
        <w:lang w:val="en-US" w:eastAsia="en-US" w:bidi="ar-SA"/>
      </w:rPr>
    </w:lvl>
    <w:lvl w:ilvl="5">
      <w:start w:val="0"/>
      <w:numFmt w:val="bullet"/>
      <w:lvlText w:val="•"/>
      <w:lvlJc w:val="left"/>
      <w:pPr>
        <w:ind w:left="4730" w:hanging="211"/>
      </w:pPr>
      <w:rPr>
        <w:rFonts w:hint="default"/>
        <w:lang w:val="en-US" w:eastAsia="en-US" w:bidi="ar-SA"/>
      </w:rPr>
    </w:lvl>
    <w:lvl w:ilvl="6">
      <w:start w:val="0"/>
      <w:numFmt w:val="bullet"/>
      <w:lvlText w:val="•"/>
      <w:lvlJc w:val="left"/>
      <w:pPr>
        <w:ind w:left="5544" w:hanging="211"/>
      </w:pPr>
      <w:rPr>
        <w:rFonts w:hint="default"/>
        <w:lang w:val="en-US" w:eastAsia="en-US" w:bidi="ar-SA"/>
      </w:rPr>
    </w:lvl>
    <w:lvl w:ilvl="7">
      <w:start w:val="0"/>
      <w:numFmt w:val="bullet"/>
      <w:lvlText w:val="•"/>
      <w:lvlJc w:val="left"/>
      <w:pPr>
        <w:ind w:left="6358" w:hanging="211"/>
      </w:pPr>
      <w:rPr>
        <w:rFonts w:hint="default"/>
        <w:lang w:val="en-US" w:eastAsia="en-US" w:bidi="ar-SA"/>
      </w:rPr>
    </w:lvl>
    <w:lvl w:ilvl="8">
      <w:start w:val="0"/>
      <w:numFmt w:val="bullet"/>
      <w:lvlText w:val="•"/>
      <w:lvlJc w:val="left"/>
      <w:pPr>
        <w:ind w:left="7172" w:hanging="211"/>
      </w:pPr>
      <w:rPr>
        <w:rFonts w:hint="default"/>
        <w:lang w:val="en-US" w:eastAsia="en-US" w:bidi="ar-SA"/>
      </w:rPr>
    </w:lvl>
  </w:abstractNum>
  <w:abstractNum w:abstractNumId="5">
    <w:multiLevelType w:val="hybridMultilevel"/>
    <w:lvl w:ilvl="0">
      <w:start w:val="1"/>
      <w:numFmt w:val="decimal"/>
      <w:lvlText w:val="%1."/>
      <w:lvlJc w:val="left"/>
      <w:pPr>
        <w:ind w:left="567" w:hanging="150"/>
        <w:jc w:val="left"/>
      </w:pPr>
      <w:rPr>
        <w:rFonts w:hint="default" w:ascii="Times New Roman" w:hAnsi="Times New Roman" w:eastAsia="Times New Roman" w:cs="Times New Roman"/>
        <w:w w:val="99"/>
        <w:sz w:val="18"/>
        <w:szCs w:val="18"/>
        <w:lang w:val="en-US" w:eastAsia="en-US" w:bidi="ar-SA"/>
      </w:rPr>
    </w:lvl>
    <w:lvl w:ilvl="1">
      <w:start w:val="0"/>
      <w:numFmt w:val="bullet"/>
      <w:lvlText w:val="•"/>
      <w:lvlJc w:val="left"/>
      <w:pPr>
        <w:ind w:left="1384" w:hanging="150"/>
      </w:pPr>
      <w:rPr>
        <w:rFonts w:hint="default"/>
        <w:lang w:val="en-US" w:eastAsia="en-US" w:bidi="ar-SA"/>
      </w:rPr>
    </w:lvl>
    <w:lvl w:ilvl="2">
      <w:start w:val="0"/>
      <w:numFmt w:val="bullet"/>
      <w:lvlText w:val="•"/>
      <w:lvlJc w:val="left"/>
      <w:pPr>
        <w:ind w:left="2208" w:hanging="150"/>
      </w:pPr>
      <w:rPr>
        <w:rFonts w:hint="default"/>
        <w:lang w:val="en-US" w:eastAsia="en-US" w:bidi="ar-SA"/>
      </w:rPr>
    </w:lvl>
    <w:lvl w:ilvl="3">
      <w:start w:val="0"/>
      <w:numFmt w:val="bullet"/>
      <w:lvlText w:val="•"/>
      <w:lvlJc w:val="left"/>
      <w:pPr>
        <w:ind w:left="3032" w:hanging="150"/>
      </w:pPr>
      <w:rPr>
        <w:rFonts w:hint="default"/>
        <w:lang w:val="en-US" w:eastAsia="en-US" w:bidi="ar-SA"/>
      </w:rPr>
    </w:lvl>
    <w:lvl w:ilvl="4">
      <w:start w:val="0"/>
      <w:numFmt w:val="bullet"/>
      <w:lvlText w:val="•"/>
      <w:lvlJc w:val="left"/>
      <w:pPr>
        <w:ind w:left="3856" w:hanging="150"/>
      </w:pPr>
      <w:rPr>
        <w:rFonts w:hint="default"/>
        <w:lang w:val="en-US" w:eastAsia="en-US" w:bidi="ar-SA"/>
      </w:rPr>
    </w:lvl>
    <w:lvl w:ilvl="5">
      <w:start w:val="0"/>
      <w:numFmt w:val="bullet"/>
      <w:lvlText w:val="•"/>
      <w:lvlJc w:val="left"/>
      <w:pPr>
        <w:ind w:left="4680" w:hanging="150"/>
      </w:pPr>
      <w:rPr>
        <w:rFonts w:hint="default"/>
        <w:lang w:val="en-US" w:eastAsia="en-US" w:bidi="ar-SA"/>
      </w:rPr>
    </w:lvl>
    <w:lvl w:ilvl="6">
      <w:start w:val="0"/>
      <w:numFmt w:val="bullet"/>
      <w:lvlText w:val="•"/>
      <w:lvlJc w:val="left"/>
      <w:pPr>
        <w:ind w:left="5504" w:hanging="150"/>
      </w:pPr>
      <w:rPr>
        <w:rFonts w:hint="default"/>
        <w:lang w:val="en-US" w:eastAsia="en-US" w:bidi="ar-SA"/>
      </w:rPr>
    </w:lvl>
    <w:lvl w:ilvl="7">
      <w:start w:val="0"/>
      <w:numFmt w:val="bullet"/>
      <w:lvlText w:val="•"/>
      <w:lvlJc w:val="left"/>
      <w:pPr>
        <w:ind w:left="6328" w:hanging="150"/>
      </w:pPr>
      <w:rPr>
        <w:rFonts w:hint="default"/>
        <w:lang w:val="en-US" w:eastAsia="en-US" w:bidi="ar-SA"/>
      </w:rPr>
    </w:lvl>
    <w:lvl w:ilvl="8">
      <w:start w:val="0"/>
      <w:numFmt w:val="bullet"/>
      <w:lvlText w:val="•"/>
      <w:lvlJc w:val="left"/>
      <w:pPr>
        <w:ind w:left="7152" w:hanging="150"/>
      </w:pPr>
      <w:rPr>
        <w:rFonts w:hint="default"/>
        <w:lang w:val="en-US" w:eastAsia="en-US" w:bidi="ar-SA"/>
      </w:rPr>
    </w:lvl>
  </w:abstractNum>
  <w:abstractNum w:abstractNumId="1">
    <w:multiLevelType w:val="hybridMultilevel"/>
    <w:lvl w:ilvl="0">
      <w:start w:val="0"/>
      <w:numFmt w:val="bullet"/>
      <w:lvlText w:val="•"/>
      <w:lvlJc w:val="left"/>
      <w:pPr>
        <w:ind w:left="3246" w:hanging="3247"/>
      </w:pPr>
      <w:rPr>
        <w:rFonts w:hint="default" w:ascii="DejaVu Sans" w:hAnsi="DejaVu Sans" w:eastAsia="DejaVu Sans" w:cs="DejaVu Sans"/>
        <w:w w:val="84"/>
        <w:sz w:val="20"/>
        <w:szCs w:val="20"/>
        <w:lang w:val="en-US" w:eastAsia="en-US" w:bidi="ar-SA"/>
      </w:rPr>
    </w:lvl>
    <w:lvl w:ilvl="1">
      <w:start w:val="0"/>
      <w:numFmt w:val="bullet"/>
      <w:lvlText w:val="•"/>
      <w:lvlJc w:val="left"/>
      <w:pPr>
        <w:ind w:left="3377" w:hanging="3247"/>
      </w:pPr>
      <w:rPr>
        <w:rFonts w:hint="default"/>
        <w:lang w:val="en-US" w:eastAsia="en-US" w:bidi="ar-SA"/>
      </w:rPr>
    </w:lvl>
    <w:lvl w:ilvl="2">
      <w:start w:val="0"/>
      <w:numFmt w:val="bullet"/>
      <w:lvlText w:val="•"/>
      <w:lvlJc w:val="left"/>
      <w:pPr>
        <w:ind w:left="3515" w:hanging="3247"/>
      </w:pPr>
      <w:rPr>
        <w:rFonts w:hint="default"/>
        <w:lang w:val="en-US" w:eastAsia="en-US" w:bidi="ar-SA"/>
      </w:rPr>
    </w:lvl>
    <w:lvl w:ilvl="3">
      <w:start w:val="0"/>
      <w:numFmt w:val="bullet"/>
      <w:lvlText w:val="•"/>
      <w:lvlJc w:val="left"/>
      <w:pPr>
        <w:ind w:left="3652" w:hanging="3247"/>
      </w:pPr>
      <w:rPr>
        <w:rFonts w:hint="default"/>
        <w:lang w:val="en-US" w:eastAsia="en-US" w:bidi="ar-SA"/>
      </w:rPr>
    </w:lvl>
    <w:lvl w:ilvl="4">
      <w:start w:val="0"/>
      <w:numFmt w:val="bullet"/>
      <w:lvlText w:val="•"/>
      <w:lvlJc w:val="left"/>
      <w:pPr>
        <w:ind w:left="3790" w:hanging="3247"/>
      </w:pPr>
      <w:rPr>
        <w:rFonts w:hint="default"/>
        <w:lang w:val="en-US" w:eastAsia="en-US" w:bidi="ar-SA"/>
      </w:rPr>
    </w:lvl>
    <w:lvl w:ilvl="5">
      <w:start w:val="0"/>
      <w:numFmt w:val="bullet"/>
      <w:lvlText w:val="•"/>
      <w:lvlJc w:val="left"/>
      <w:pPr>
        <w:ind w:left="3928" w:hanging="3247"/>
      </w:pPr>
      <w:rPr>
        <w:rFonts w:hint="default"/>
        <w:lang w:val="en-US" w:eastAsia="en-US" w:bidi="ar-SA"/>
      </w:rPr>
    </w:lvl>
    <w:lvl w:ilvl="6">
      <w:start w:val="0"/>
      <w:numFmt w:val="bullet"/>
      <w:lvlText w:val="•"/>
      <w:lvlJc w:val="left"/>
      <w:pPr>
        <w:ind w:left="4065" w:hanging="3247"/>
      </w:pPr>
      <w:rPr>
        <w:rFonts w:hint="default"/>
        <w:lang w:val="en-US" w:eastAsia="en-US" w:bidi="ar-SA"/>
      </w:rPr>
    </w:lvl>
    <w:lvl w:ilvl="7">
      <w:start w:val="0"/>
      <w:numFmt w:val="bullet"/>
      <w:lvlText w:val="•"/>
      <w:lvlJc w:val="left"/>
      <w:pPr>
        <w:ind w:left="4203" w:hanging="3247"/>
      </w:pPr>
      <w:rPr>
        <w:rFonts w:hint="default"/>
        <w:lang w:val="en-US" w:eastAsia="en-US" w:bidi="ar-SA"/>
      </w:rPr>
    </w:lvl>
    <w:lvl w:ilvl="8">
      <w:start w:val="0"/>
      <w:numFmt w:val="bullet"/>
      <w:lvlText w:val="•"/>
      <w:lvlJc w:val="left"/>
      <w:pPr>
        <w:ind w:left="4341" w:hanging="3247"/>
      </w:pPr>
      <w:rPr>
        <w:rFonts w:hint="default"/>
        <w:lang w:val="en-US" w:eastAsia="en-US" w:bidi="ar-SA"/>
      </w:rPr>
    </w:lvl>
  </w:abstractNum>
  <w:abstractNum w:abstractNumId="2">
    <w:multiLevelType w:val="hybridMultilevel"/>
    <w:lvl w:ilvl="0">
      <w:start w:val="0"/>
      <w:numFmt w:val="bullet"/>
      <w:lvlText w:val="•"/>
      <w:lvlJc w:val="left"/>
      <w:pPr>
        <w:ind w:left="3105" w:hanging="3106"/>
      </w:pPr>
      <w:rPr>
        <w:rFonts w:hint="default" w:ascii="DejaVu Sans" w:hAnsi="DejaVu Sans" w:eastAsia="DejaVu Sans" w:cs="DejaVu Sans"/>
        <w:w w:val="84"/>
        <w:sz w:val="20"/>
        <w:szCs w:val="20"/>
        <w:lang w:val="en-US" w:eastAsia="en-US" w:bidi="ar-SA"/>
      </w:rPr>
    </w:lvl>
    <w:lvl w:ilvl="1">
      <w:start w:val="0"/>
      <w:numFmt w:val="bullet"/>
      <w:lvlText w:val="•"/>
      <w:lvlJc w:val="left"/>
      <w:pPr>
        <w:ind w:left="3240" w:hanging="3106"/>
      </w:pPr>
      <w:rPr>
        <w:rFonts w:hint="default"/>
        <w:lang w:val="en-US" w:eastAsia="en-US" w:bidi="ar-SA"/>
      </w:rPr>
    </w:lvl>
    <w:lvl w:ilvl="2">
      <w:start w:val="0"/>
      <w:numFmt w:val="bullet"/>
      <w:lvlText w:val="•"/>
      <w:lvlJc w:val="left"/>
      <w:pPr>
        <w:ind w:left="3379" w:hanging="3106"/>
      </w:pPr>
      <w:rPr>
        <w:rFonts w:hint="default"/>
        <w:lang w:val="en-US" w:eastAsia="en-US" w:bidi="ar-SA"/>
      </w:rPr>
    </w:lvl>
    <w:lvl w:ilvl="3">
      <w:start w:val="0"/>
      <w:numFmt w:val="bullet"/>
      <w:lvlText w:val="•"/>
      <w:lvlJc w:val="left"/>
      <w:pPr>
        <w:ind w:left="3519" w:hanging="3106"/>
      </w:pPr>
      <w:rPr>
        <w:rFonts w:hint="default"/>
        <w:lang w:val="en-US" w:eastAsia="en-US" w:bidi="ar-SA"/>
      </w:rPr>
    </w:lvl>
    <w:lvl w:ilvl="4">
      <w:start w:val="0"/>
      <w:numFmt w:val="bullet"/>
      <w:lvlText w:val="•"/>
      <w:lvlJc w:val="left"/>
      <w:pPr>
        <w:ind w:left="3659" w:hanging="3106"/>
      </w:pPr>
      <w:rPr>
        <w:rFonts w:hint="default"/>
        <w:lang w:val="en-US" w:eastAsia="en-US" w:bidi="ar-SA"/>
      </w:rPr>
    </w:lvl>
    <w:lvl w:ilvl="5">
      <w:start w:val="0"/>
      <w:numFmt w:val="bullet"/>
      <w:lvlText w:val="•"/>
      <w:lvlJc w:val="left"/>
      <w:pPr>
        <w:ind w:left="3799" w:hanging="3106"/>
      </w:pPr>
      <w:rPr>
        <w:rFonts w:hint="default"/>
        <w:lang w:val="en-US" w:eastAsia="en-US" w:bidi="ar-SA"/>
      </w:rPr>
    </w:lvl>
    <w:lvl w:ilvl="6">
      <w:start w:val="0"/>
      <w:numFmt w:val="bullet"/>
      <w:lvlText w:val="•"/>
      <w:lvlJc w:val="left"/>
      <w:pPr>
        <w:ind w:left="3939" w:hanging="3106"/>
      </w:pPr>
      <w:rPr>
        <w:rFonts w:hint="default"/>
        <w:lang w:val="en-US" w:eastAsia="en-US" w:bidi="ar-SA"/>
      </w:rPr>
    </w:lvl>
    <w:lvl w:ilvl="7">
      <w:start w:val="0"/>
      <w:numFmt w:val="bullet"/>
      <w:lvlText w:val="•"/>
      <w:lvlJc w:val="left"/>
      <w:pPr>
        <w:ind w:left="4079" w:hanging="3106"/>
      </w:pPr>
      <w:rPr>
        <w:rFonts w:hint="default"/>
        <w:lang w:val="en-US" w:eastAsia="en-US" w:bidi="ar-SA"/>
      </w:rPr>
    </w:lvl>
    <w:lvl w:ilvl="8">
      <w:start w:val="0"/>
      <w:numFmt w:val="bullet"/>
      <w:lvlText w:val="•"/>
      <w:lvlJc w:val="left"/>
      <w:pPr>
        <w:ind w:left="4219" w:hanging="3106"/>
      </w:pPr>
      <w:rPr>
        <w:rFonts w:hint="default"/>
        <w:lang w:val="en-US" w:eastAsia="en-US" w:bidi="ar-SA"/>
      </w:rPr>
    </w:lvl>
  </w:abstractNum>
  <w:abstractNum w:abstractNumId="4">
    <w:multiLevelType w:val="hybridMultilevel"/>
    <w:lvl w:ilvl="0">
      <w:start w:val="4"/>
      <w:numFmt w:val="decimal"/>
      <w:lvlText w:val="%1"/>
      <w:lvlJc w:val="left"/>
      <w:pPr>
        <w:ind w:left="888" w:hanging="449"/>
        <w:jc w:val="left"/>
      </w:pPr>
      <w:rPr>
        <w:rFonts w:hint="default"/>
        <w:lang w:val="en-US" w:eastAsia="en-US" w:bidi="ar-SA"/>
      </w:rPr>
    </w:lvl>
    <w:lvl w:ilvl="1">
      <w:start w:val="1"/>
      <w:numFmt w:val="decimal"/>
      <w:lvlText w:val="%1.%2"/>
      <w:lvlJc w:val="left"/>
      <w:pPr>
        <w:ind w:left="888" w:hanging="449"/>
        <w:jc w:val="left"/>
      </w:pPr>
      <w:rPr>
        <w:rFonts w:hint="default" w:ascii="Times New Roman" w:hAnsi="Times New Roman" w:eastAsia="Times New Roman" w:cs="Times New Roman"/>
        <w:b/>
        <w:bCs/>
        <w:w w:val="99"/>
        <w:sz w:val="20"/>
        <w:szCs w:val="20"/>
        <w:lang w:val="en-US" w:eastAsia="en-US" w:bidi="ar-SA"/>
      </w:rPr>
    </w:lvl>
    <w:lvl w:ilvl="2">
      <w:start w:val="0"/>
      <w:numFmt w:val="bullet"/>
      <w:lvlText w:val="•"/>
      <w:lvlJc w:val="left"/>
      <w:pPr>
        <w:ind w:left="1854" w:hanging="449"/>
      </w:pPr>
      <w:rPr>
        <w:rFonts w:hint="default"/>
        <w:lang w:val="en-US" w:eastAsia="en-US" w:bidi="ar-SA"/>
      </w:rPr>
    </w:lvl>
    <w:lvl w:ilvl="3">
      <w:start w:val="0"/>
      <w:numFmt w:val="bullet"/>
      <w:lvlText w:val="•"/>
      <w:lvlJc w:val="left"/>
      <w:pPr>
        <w:ind w:left="1969" w:hanging="449"/>
      </w:pPr>
      <w:rPr>
        <w:rFonts w:hint="default"/>
        <w:lang w:val="en-US" w:eastAsia="en-US" w:bidi="ar-SA"/>
      </w:rPr>
    </w:lvl>
    <w:lvl w:ilvl="4">
      <w:start w:val="0"/>
      <w:numFmt w:val="bullet"/>
      <w:lvlText w:val="•"/>
      <w:lvlJc w:val="left"/>
      <w:pPr>
        <w:ind w:left="2083" w:hanging="449"/>
      </w:pPr>
      <w:rPr>
        <w:rFonts w:hint="default"/>
        <w:lang w:val="en-US" w:eastAsia="en-US" w:bidi="ar-SA"/>
      </w:rPr>
    </w:lvl>
    <w:lvl w:ilvl="5">
      <w:start w:val="0"/>
      <w:numFmt w:val="bullet"/>
      <w:lvlText w:val="•"/>
      <w:lvlJc w:val="left"/>
      <w:pPr>
        <w:ind w:left="2198" w:hanging="449"/>
      </w:pPr>
      <w:rPr>
        <w:rFonts w:hint="default"/>
        <w:lang w:val="en-US" w:eastAsia="en-US" w:bidi="ar-SA"/>
      </w:rPr>
    </w:lvl>
    <w:lvl w:ilvl="6">
      <w:start w:val="0"/>
      <w:numFmt w:val="bullet"/>
      <w:lvlText w:val="•"/>
      <w:lvlJc w:val="left"/>
      <w:pPr>
        <w:ind w:left="2313" w:hanging="449"/>
      </w:pPr>
      <w:rPr>
        <w:rFonts w:hint="default"/>
        <w:lang w:val="en-US" w:eastAsia="en-US" w:bidi="ar-SA"/>
      </w:rPr>
    </w:lvl>
    <w:lvl w:ilvl="7">
      <w:start w:val="0"/>
      <w:numFmt w:val="bullet"/>
      <w:lvlText w:val="•"/>
      <w:lvlJc w:val="left"/>
      <w:pPr>
        <w:ind w:left="2427" w:hanging="449"/>
      </w:pPr>
      <w:rPr>
        <w:rFonts w:hint="default"/>
        <w:lang w:val="en-US" w:eastAsia="en-US" w:bidi="ar-SA"/>
      </w:rPr>
    </w:lvl>
    <w:lvl w:ilvl="8">
      <w:start w:val="0"/>
      <w:numFmt w:val="bullet"/>
      <w:lvlText w:val="•"/>
      <w:lvlJc w:val="left"/>
      <w:pPr>
        <w:ind w:left="2542" w:hanging="449"/>
      </w:pPr>
      <w:rPr>
        <w:rFonts w:hint="default"/>
        <w:lang w:val="en-US" w:eastAsia="en-US" w:bidi="ar-SA"/>
      </w:rPr>
    </w:lvl>
  </w:abstractNum>
  <w:abstractNum w:abstractNumId="3">
    <w:multiLevelType w:val="hybridMultilevel"/>
    <w:lvl w:ilvl="0">
      <w:start w:val="7"/>
      <w:numFmt w:val="upperLetter"/>
      <w:lvlText w:val=".%1"/>
      <w:lvlJc w:val="left"/>
      <w:pPr>
        <w:ind w:left="307" w:hanging="309"/>
        <w:jc w:val="left"/>
      </w:pPr>
      <w:rPr>
        <w:rFonts w:hint="default" w:ascii="Arial" w:hAnsi="Arial" w:eastAsia="Arial" w:cs="Arial"/>
        <w:w w:val="108"/>
        <w:sz w:val="20"/>
        <w:szCs w:val="20"/>
        <w:lang w:val="en-US" w:eastAsia="en-US" w:bidi="ar-SA"/>
      </w:rPr>
    </w:lvl>
    <w:lvl w:ilvl="1">
      <w:start w:val="0"/>
      <w:numFmt w:val="bullet"/>
      <w:lvlText w:val="•"/>
      <w:lvlJc w:val="left"/>
      <w:pPr>
        <w:ind w:left="987" w:hanging="150"/>
      </w:pPr>
      <w:rPr>
        <w:rFonts w:hint="default" w:ascii="DejaVu Sans" w:hAnsi="DejaVu Sans" w:eastAsia="DejaVu Sans" w:cs="DejaVu Sans"/>
        <w:w w:val="84"/>
        <w:sz w:val="20"/>
        <w:szCs w:val="20"/>
        <w:lang w:val="en-US" w:eastAsia="en-US" w:bidi="ar-SA"/>
      </w:rPr>
    </w:lvl>
    <w:lvl w:ilvl="2">
      <w:start w:val="0"/>
      <w:numFmt w:val="bullet"/>
      <w:lvlText w:val="•"/>
      <w:lvlJc w:val="left"/>
      <w:pPr>
        <w:ind w:left="930" w:hanging="150"/>
      </w:pPr>
      <w:rPr>
        <w:rFonts w:hint="default"/>
        <w:lang w:val="en-US" w:eastAsia="en-US" w:bidi="ar-SA"/>
      </w:rPr>
    </w:lvl>
    <w:lvl w:ilvl="3">
      <w:start w:val="0"/>
      <w:numFmt w:val="bullet"/>
      <w:lvlText w:val="•"/>
      <w:lvlJc w:val="left"/>
      <w:pPr>
        <w:ind w:left="881" w:hanging="150"/>
      </w:pPr>
      <w:rPr>
        <w:rFonts w:hint="default"/>
        <w:lang w:val="en-US" w:eastAsia="en-US" w:bidi="ar-SA"/>
      </w:rPr>
    </w:lvl>
    <w:lvl w:ilvl="4">
      <w:start w:val="0"/>
      <w:numFmt w:val="bullet"/>
      <w:lvlText w:val="•"/>
      <w:lvlJc w:val="left"/>
      <w:pPr>
        <w:ind w:left="832" w:hanging="150"/>
      </w:pPr>
      <w:rPr>
        <w:rFonts w:hint="default"/>
        <w:lang w:val="en-US" w:eastAsia="en-US" w:bidi="ar-SA"/>
      </w:rPr>
    </w:lvl>
    <w:lvl w:ilvl="5">
      <w:start w:val="0"/>
      <w:numFmt w:val="bullet"/>
      <w:lvlText w:val="•"/>
      <w:lvlJc w:val="left"/>
      <w:pPr>
        <w:ind w:left="783" w:hanging="150"/>
      </w:pPr>
      <w:rPr>
        <w:rFonts w:hint="default"/>
        <w:lang w:val="en-US" w:eastAsia="en-US" w:bidi="ar-SA"/>
      </w:rPr>
    </w:lvl>
    <w:lvl w:ilvl="6">
      <w:start w:val="0"/>
      <w:numFmt w:val="bullet"/>
      <w:lvlText w:val="•"/>
      <w:lvlJc w:val="left"/>
      <w:pPr>
        <w:ind w:left="734" w:hanging="150"/>
      </w:pPr>
      <w:rPr>
        <w:rFonts w:hint="default"/>
        <w:lang w:val="en-US" w:eastAsia="en-US" w:bidi="ar-SA"/>
      </w:rPr>
    </w:lvl>
    <w:lvl w:ilvl="7">
      <w:start w:val="0"/>
      <w:numFmt w:val="bullet"/>
      <w:lvlText w:val="•"/>
      <w:lvlJc w:val="left"/>
      <w:pPr>
        <w:ind w:left="684" w:hanging="150"/>
      </w:pPr>
      <w:rPr>
        <w:rFonts w:hint="default"/>
        <w:lang w:val="en-US" w:eastAsia="en-US" w:bidi="ar-SA"/>
      </w:rPr>
    </w:lvl>
    <w:lvl w:ilvl="8">
      <w:start w:val="0"/>
      <w:numFmt w:val="bullet"/>
      <w:lvlText w:val="•"/>
      <w:lvlJc w:val="left"/>
      <w:pPr>
        <w:ind w:left="635" w:hanging="150"/>
      </w:pPr>
      <w:rPr>
        <w:rFonts w:hint="default"/>
        <w:lang w:val="en-US" w:eastAsia="en-US" w:bidi="ar-SA"/>
      </w:rPr>
    </w:lvl>
  </w:abstractNum>
  <w:abstractNum w:abstractNumId="0">
    <w:multiLevelType w:val="hybridMultilevel"/>
    <w:lvl w:ilvl="0">
      <w:start w:val="1"/>
      <w:numFmt w:val="decimal"/>
      <w:lvlText w:val="%1"/>
      <w:lvlJc w:val="left"/>
      <w:pPr>
        <w:ind w:left="798" w:hanging="359"/>
        <w:jc w:val="left"/>
      </w:pPr>
      <w:rPr>
        <w:rFonts w:hint="default" w:ascii="Times New Roman" w:hAnsi="Times New Roman" w:eastAsia="Times New Roman" w:cs="Times New Roman"/>
        <w:b/>
        <w:bCs/>
        <w:w w:val="99"/>
        <w:sz w:val="24"/>
        <w:szCs w:val="24"/>
        <w:lang w:val="en-US" w:eastAsia="en-US" w:bidi="ar-SA"/>
      </w:rPr>
    </w:lvl>
    <w:lvl w:ilvl="1">
      <w:start w:val="0"/>
      <w:numFmt w:val="bullet"/>
      <w:lvlText w:val="•"/>
      <w:lvlJc w:val="left"/>
      <w:pPr>
        <w:ind w:left="1187" w:hanging="150"/>
      </w:pPr>
      <w:rPr>
        <w:rFonts w:hint="default" w:ascii="DejaVu Sans" w:hAnsi="DejaVu Sans" w:eastAsia="DejaVu Sans" w:cs="DejaVu Sans"/>
        <w:w w:val="84"/>
        <w:sz w:val="20"/>
        <w:szCs w:val="20"/>
        <w:lang w:val="en-US" w:eastAsia="en-US" w:bidi="ar-SA"/>
      </w:rPr>
    </w:lvl>
    <w:lvl w:ilvl="2">
      <w:start w:val="0"/>
      <w:numFmt w:val="bullet"/>
      <w:lvlText w:val="•"/>
      <w:lvlJc w:val="left"/>
      <w:pPr>
        <w:ind w:left="2026" w:hanging="150"/>
      </w:pPr>
      <w:rPr>
        <w:rFonts w:hint="default"/>
        <w:lang w:val="en-US" w:eastAsia="en-US" w:bidi="ar-SA"/>
      </w:rPr>
    </w:lvl>
    <w:lvl w:ilvl="3">
      <w:start w:val="0"/>
      <w:numFmt w:val="bullet"/>
      <w:lvlText w:val="•"/>
      <w:lvlJc w:val="left"/>
      <w:pPr>
        <w:ind w:left="2873" w:hanging="150"/>
      </w:pPr>
      <w:rPr>
        <w:rFonts w:hint="default"/>
        <w:lang w:val="en-US" w:eastAsia="en-US" w:bidi="ar-SA"/>
      </w:rPr>
    </w:lvl>
    <w:lvl w:ilvl="4">
      <w:start w:val="0"/>
      <w:numFmt w:val="bullet"/>
      <w:lvlText w:val="•"/>
      <w:lvlJc w:val="left"/>
      <w:pPr>
        <w:ind w:left="3720" w:hanging="150"/>
      </w:pPr>
      <w:rPr>
        <w:rFonts w:hint="default"/>
        <w:lang w:val="en-US" w:eastAsia="en-US" w:bidi="ar-SA"/>
      </w:rPr>
    </w:lvl>
    <w:lvl w:ilvl="5">
      <w:start w:val="0"/>
      <w:numFmt w:val="bullet"/>
      <w:lvlText w:val="•"/>
      <w:lvlJc w:val="left"/>
      <w:pPr>
        <w:ind w:left="4566" w:hanging="150"/>
      </w:pPr>
      <w:rPr>
        <w:rFonts w:hint="default"/>
        <w:lang w:val="en-US" w:eastAsia="en-US" w:bidi="ar-SA"/>
      </w:rPr>
    </w:lvl>
    <w:lvl w:ilvl="6">
      <w:start w:val="0"/>
      <w:numFmt w:val="bullet"/>
      <w:lvlText w:val="•"/>
      <w:lvlJc w:val="left"/>
      <w:pPr>
        <w:ind w:left="5413" w:hanging="150"/>
      </w:pPr>
      <w:rPr>
        <w:rFonts w:hint="default"/>
        <w:lang w:val="en-US" w:eastAsia="en-US" w:bidi="ar-SA"/>
      </w:rPr>
    </w:lvl>
    <w:lvl w:ilvl="7">
      <w:start w:val="0"/>
      <w:numFmt w:val="bullet"/>
      <w:lvlText w:val="•"/>
      <w:lvlJc w:val="left"/>
      <w:pPr>
        <w:ind w:left="6260" w:hanging="150"/>
      </w:pPr>
      <w:rPr>
        <w:rFonts w:hint="default"/>
        <w:lang w:val="en-US" w:eastAsia="en-US" w:bidi="ar-SA"/>
      </w:rPr>
    </w:lvl>
    <w:lvl w:ilvl="8">
      <w:start w:val="0"/>
      <w:numFmt w:val="bullet"/>
      <w:lvlText w:val="•"/>
      <w:lvlJc w:val="left"/>
      <w:pPr>
        <w:ind w:left="7106" w:hanging="150"/>
      </w:pPr>
      <w:rPr>
        <w:rFonts w:hint="default"/>
        <w:lang w:val="en-US" w:eastAsia="en-US" w:bidi="ar-SA"/>
      </w:rPr>
    </w:lvl>
  </w:abstractNum>
  <w:num w:numId="8">
    <w:abstractNumId w:val="7"/>
  </w:num>
  <w:num w:numId="7">
    <w:abstractNumId w:val="6"/>
  </w:num>
  <w:num w:numId="6">
    <w:abstractNumId w:val="5"/>
  </w:num>
  <w:num w:numId="2">
    <w:abstractNumId w:val="1"/>
  </w:num>
  <w:num w:numId="3">
    <w:abstractNumId w:val="2"/>
  </w:num>
  <w:num w:numId="5">
    <w:abstractNumId w:val="4"/>
  </w:num>
  <w:num w:numId="4">
    <w:abstractNumId w:val="3"/>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98" w:hanging="359"/>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spacing w:before="1"/>
      <w:ind w:left="888"/>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3"/>
      <w:ind w:left="20"/>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spacing w:before="81"/>
      <w:ind w:left="659" w:hanging="22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1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github.com/goodfeli/adversaria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2020-01-09T01:27:42Z</dcterms:created>
  <dcterms:modified xsi:type="dcterms:W3CDTF">2020-01-09T01:27:42Z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2014-06-11T00:00:00Z</vt:filetime>
  </property>
  <property fmtid="{D5CDD505-2E9C-101B-9397-08002B2CF9AE}" pid="3" name="Creator">
    <vt:lpwstr>TeX</vt:lpwstr>
  </property>
  <property fmtid="{D5CDD505-2E9C-101B-9397-08002B2CF9AE}" pid="4" name="LastSaved">
    <vt:filetime>2020-01-09T00:00:00Z</vt:filetime>
  </property>
</Properties>
</file>