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108DE94" w:rsidR="002E0E58" w:rsidRDefault="1DCF6A36" w:rsidP="1DCF6A36">
      <w:pPr>
        <w:rPr>
          <w:sz w:val="56"/>
          <w:szCs w:val="56"/>
        </w:rPr>
      </w:pPr>
      <w:r w:rsidRPr="1DCF6A36">
        <w:rPr>
          <w:sz w:val="56"/>
          <w:szCs w:val="56"/>
        </w:rPr>
        <w:t>Matriz de Rastreabilidade</w:t>
      </w:r>
    </w:p>
    <w:p w14:paraId="621DF8DC" w14:textId="01A6640F" w:rsidR="1DCF6A36" w:rsidRDefault="1DCF6A36" w:rsidP="1DCF6A36">
      <w:pPr>
        <w:rPr>
          <w:sz w:val="28"/>
          <w:szCs w:val="28"/>
        </w:rPr>
      </w:pPr>
      <w:r w:rsidRPr="1DCF6A36">
        <w:rPr>
          <w:sz w:val="28"/>
          <w:szCs w:val="28"/>
        </w:rPr>
        <w:t>(Necessidade X Características)</w:t>
      </w:r>
    </w:p>
    <w:p w14:paraId="2691D0CD" w14:textId="093FAF8F" w:rsidR="1DCF6A36" w:rsidRDefault="1DCF6A36" w:rsidP="1DCF6A36">
      <w:pPr>
        <w:rPr>
          <w:sz w:val="28"/>
          <w:szCs w:val="28"/>
        </w:rPr>
      </w:pPr>
    </w:p>
    <w:p w14:paraId="3240853D" w14:textId="4ED45A56" w:rsidR="1DCF6A36" w:rsidRDefault="1DCF6A36" w:rsidP="1DCF6A36">
      <w:pPr>
        <w:rPr>
          <w:sz w:val="28"/>
          <w:szCs w:val="28"/>
        </w:rPr>
      </w:pPr>
      <w:r w:rsidRPr="1DCF6A36">
        <w:rPr>
          <w:sz w:val="28"/>
          <w:szCs w:val="28"/>
        </w:rPr>
        <w:t>Necessidades:</w:t>
      </w:r>
    </w:p>
    <w:p w14:paraId="34B2F725" w14:textId="77777777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N01: Diferenciar o ambiente de acesso entre clientes, funcionários e gestor.</w:t>
      </w:r>
    </w:p>
    <w:p w14:paraId="50C012F1" w14:textId="77777777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N02: Usuário administrador com acesso a todos os recursos do sistema.</w:t>
      </w:r>
    </w:p>
    <w:p w14:paraId="73A392D8" w14:textId="34C9A651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N03: Integração com a API </w:t>
      </w:r>
      <w:r w:rsidR="00AF28B1">
        <w:rPr>
          <w:rFonts w:ascii="Arial" w:hAnsi="Arial" w:cs="Arial"/>
        </w:rPr>
        <w:t>da Agenda</w:t>
      </w:r>
      <w:r w:rsidRPr="00E9278E">
        <w:rPr>
          <w:rFonts w:ascii="Arial" w:hAnsi="Arial" w:cs="Arial"/>
        </w:rPr>
        <w:t>.</w:t>
      </w:r>
    </w:p>
    <w:p w14:paraId="65456CDD" w14:textId="77777777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N04: Acompanhamento dos funcionários via plataforma.</w:t>
      </w:r>
    </w:p>
    <w:p w14:paraId="2B58C1AC" w14:textId="44324954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</w:t>
      </w:r>
      <w:r>
        <w:rPr>
          <w:rFonts w:ascii="Arial" w:hAnsi="Arial" w:cs="Arial"/>
        </w:rPr>
        <w:t>5</w:t>
      </w:r>
      <w:r w:rsidRPr="00E9278E">
        <w:rPr>
          <w:rFonts w:ascii="Arial" w:hAnsi="Arial" w:cs="Arial"/>
        </w:rPr>
        <w:t>: Tomada de decisão baseado em dados oferecidos pelo Software.</w:t>
      </w:r>
    </w:p>
    <w:p w14:paraId="74FC46E5" w14:textId="534B0B13" w:rsidR="1DCF6A36" w:rsidRDefault="1DCF6A36" w:rsidP="1DCF6A36">
      <w:pPr>
        <w:rPr>
          <w:sz w:val="28"/>
          <w:szCs w:val="28"/>
        </w:rPr>
      </w:pPr>
    </w:p>
    <w:p w14:paraId="58C2CF59" w14:textId="1F5763DC" w:rsidR="1DCF6A36" w:rsidRDefault="1DCF6A36" w:rsidP="1DCF6A36">
      <w:pPr>
        <w:rPr>
          <w:sz w:val="28"/>
          <w:szCs w:val="28"/>
        </w:rPr>
      </w:pPr>
    </w:p>
    <w:tbl>
      <w:tblPr>
        <w:tblStyle w:val="Tabelacomgrade"/>
        <w:tblW w:w="8215" w:type="dxa"/>
        <w:tblLayout w:type="fixed"/>
        <w:tblLook w:val="06A0" w:firstRow="1" w:lastRow="0" w:firstColumn="1" w:lastColumn="0" w:noHBand="1" w:noVBand="1"/>
      </w:tblPr>
      <w:tblGrid>
        <w:gridCol w:w="584"/>
        <w:gridCol w:w="3947"/>
        <w:gridCol w:w="709"/>
        <w:gridCol w:w="851"/>
        <w:gridCol w:w="708"/>
        <w:gridCol w:w="708"/>
        <w:gridCol w:w="708"/>
      </w:tblGrid>
      <w:tr w:rsidR="00D13796" w:rsidRPr="00D13796" w14:paraId="59835B5D" w14:textId="620CF452" w:rsidTr="00D13796">
        <w:trPr>
          <w:trHeight w:val="750"/>
        </w:trPr>
        <w:tc>
          <w:tcPr>
            <w:tcW w:w="584" w:type="dxa"/>
          </w:tcPr>
          <w:p w14:paraId="5438AB4F" w14:textId="1A07586C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#</w:t>
            </w:r>
          </w:p>
        </w:tc>
        <w:tc>
          <w:tcPr>
            <w:tcW w:w="3947" w:type="dxa"/>
          </w:tcPr>
          <w:p w14:paraId="5BA0CFCD" w14:textId="1D33E007" w:rsidR="00D13796" w:rsidRPr="00D13796" w:rsidRDefault="00D13796" w:rsidP="1DCF6A36">
            <w:pPr>
              <w:rPr>
                <w:rFonts w:ascii="Arial" w:hAnsi="Arial" w:cs="Arial"/>
              </w:rPr>
            </w:pPr>
            <w:proofErr w:type="spellStart"/>
            <w:r w:rsidRPr="00D13796">
              <w:rPr>
                <w:rFonts w:ascii="Arial" w:hAnsi="Arial" w:cs="Arial"/>
              </w:rPr>
              <w:t>Caracteristica</w:t>
            </w:r>
            <w:proofErr w:type="spellEnd"/>
          </w:p>
        </w:tc>
        <w:tc>
          <w:tcPr>
            <w:tcW w:w="709" w:type="dxa"/>
          </w:tcPr>
          <w:p w14:paraId="750720EE" w14:textId="0209B75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N01</w:t>
            </w:r>
          </w:p>
        </w:tc>
        <w:tc>
          <w:tcPr>
            <w:tcW w:w="851" w:type="dxa"/>
          </w:tcPr>
          <w:p w14:paraId="1AF56CC1" w14:textId="4691241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N02</w:t>
            </w:r>
          </w:p>
        </w:tc>
        <w:tc>
          <w:tcPr>
            <w:tcW w:w="708" w:type="dxa"/>
          </w:tcPr>
          <w:p w14:paraId="35315CB6" w14:textId="7BB0003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N03</w:t>
            </w:r>
          </w:p>
        </w:tc>
        <w:tc>
          <w:tcPr>
            <w:tcW w:w="708" w:type="dxa"/>
          </w:tcPr>
          <w:p w14:paraId="07AAD548" w14:textId="5EED0CEC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N04</w:t>
            </w:r>
          </w:p>
        </w:tc>
        <w:tc>
          <w:tcPr>
            <w:tcW w:w="708" w:type="dxa"/>
          </w:tcPr>
          <w:p w14:paraId="2605CFDF" w14:textId="5B55C15E" w:rsid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N05</w:t>
            </w:r>
          </w:p>
        </w:tc>
      </w:tr>
      <w:tr w:rsidR="00D13796" w:rsidRPr="00D13796" w14:paraId="69014F73" w14:textId="48046EEF" w:rsidTr="00D13796">
        <w:trPr>
          <w:trHeight w:val="825"/>
        </w:trPr>
        <w:tc>
          <w:tcPr>
            <w:tcW w:w="584" w:type="dxa"/>
          </w:tcPr>
          <w:p w14:paraId="3D6BF025" w14:textId="0519460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</w:t>
            </w:r>
          </w:p>
        </w:tc>
        <w:tc>
          <w:tcPr>
            <w:tcW w:w="3947" w:type="dxa"/>
          </w:tcPr>
          <w:p w14:paraId="64208AD9" w14:textId="32D4A61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Cadastro de usuários </w:t>
            </w:r>
          </w:p>
        </w:tc>
        <w:tc>
          <w:tcPr>
            <w:tcW w:w="709" w:type="dxa"/>
          </w:tcPr>
          <w:p w14:paraId="1F1DE28D" w14:textId="221D461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038EC76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074F8F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1A8BB7B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20A74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C8195D8" w14:textId="18BD600D" w:rsidTr="00D13796">
        <w:trPr>
          <w:trHeight w:val="885"/>
        </w:trPr>
        <w:tc>
          <w:tcPr>
            <w:tcW w:w="584" w:type="dxa"/>
          </w:tcPr>
          <w:p w14:paraId="478F693F" w14:textId="3340B02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2</w:t>
            </w:r>
          </w:p>
        </w:tc>
        <w:tc>
          <w:tcPr>
            <w:tcW w:w="3947" w:type="dxa"/>
          </w:tcPr>
          <w:p w14:paraId="721A355B" w14:textId="7C16BCF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Login</w:t>
            </w:r>
          </w:p>
        </w:tc>
        <w:tc>
          <w:tcPr>
            <w:tcW w:w="709" w:type="dxa"/>
          </w:tcPr>
          <w:p w14:paraId="059C3661" w14:textId="2D380B2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256AC8C" w14:textId="09D221B0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2D0B0AA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430BB6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41A9AE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1B6E9E5E" w14:textId="7BB48080" w:rsidTr="00D13796">
        <w:trPr>
          <w:trHeight w:val="795"/>
        </w:trPr>
        <w:tc>
          <w:tcPr>
            <w:tcW w:w="584" w:type="dxa"/>
          </w:tcPr>
          <w:p w14:paraId="4D0CB93B" w14:textId="18459C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3</w:t>
            </w:r>
          </w:p>
        </w:tc>
        <w:tc>
          <w:tcPr>
            <w:tcW w:w="3947" w:type="dxa"/>
          </w:tcPr>
          <w:p w14:paraId="7349AEB9" w14:textId="7D53927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Filtro por tipo de serviço (</w:t>
            </w:r>
            <w:proofErr w:type="spellStart"/>
            <w:r w:rsidRPr="00D13796">
              <w:rPr>
                <w:rFonts w:ascii="Arial" w:hAnsi="Arial" w:cs="Arial"/>
              </w:rPr>
              <w:t>ex</w:t>
            </w:r>
            <w:proofErr w:type="spellEnd"/>
            <w:r w:rsidRPr="00D13796">
              <w:rPr>
                <w:rFonts w:ascii="Arial" w:hAnsi="Arial" w:cs="Arial"/>
              </w:rPr>
              <w:t>: corte de cabelo,</w:t>
            </w:r>
            <w:r w:rsidR="00F030F0">
              <w:rPr>
                <w:rFonts w:ascii="Arial" w:hAnsi="Arial" w:cs="Arial"/>
              </w:rPr>
              <w:t xml:space="preserve"> </w:t>
            </w:r>
            <w:r w:rsidRPr="00D13796">
              <w:rPr>
                <w:rFonts w:ascii="Arial" w:hAnsi="Arial" w:cs="Arial"/>
              </w:rPr>
              <w:t>depilação,</w:t>
            </w:r>
            <w:r w:rsidR="00F030F0">
              <w:rPr>
                <w:rFonts w:ascii="Arial" w:hAnsi="Arial" w:cs="Arial"/>
              </w:rPr>
              <w:t xml:space="preserve"> </w:t>
            </w:r>
            <w:r w:rsidRPr="00D13796">
              <w:rPr>
                <w:rFonts w:ascii="Arial" w:hAnsi="Arial" w:cs="Arial"/>
              </w:rPr>
              <w:t>manicure)</w:t>
            </w:r>
          </w:p>
        </w:tc>
        <w:tc>
          <w:tcPr>
            <w:tcW w:w="709" w:type="dxa"/>
          </w:tcPr>
          <w:p w14:paraId="4CDE6FE5" w14:textId="0067D34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D0485C5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8C0B8F2" w14:textId="049FBF7F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31A8EB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6B2BBBD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4CC7A116" w14:textId="21D92AA3" w:rsidTr="00D13796">
        <w:trPr>
          <w:trHeight w:val="810"/>
        </w:trPr>
        <w:tc>
          <w:tcPr>
            <w:tcW w:w="584" w:type="dxa"/>
          </w:tcPr>
          <w:p w14:paraId="0FBD4275" w14:textId="69D28740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4</w:t>
            </w:r>
          </w:p>
        </w:tc>
        <w:tc>
          <w:tcPr>
            <w:tcW w:w="3947" w:type="dxa"/>
          </w:tcPr>
          <w:p w14:paraId="6D89B016" w14:textId="7AE8C96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Dashboard</w:t>
            </w:r>
          </w:p>
        </w:tc>
        <w:tc>
          <w:tcPr>
            <w:tcW w:w="709" w:type="dxa"/>
          </w:tcPr>
          <w:p w14:paraId="1AA931F2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A2ECB7A" w14:textId="69714FE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0E32BEBE" w14:textId="5D630EEA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544D5C4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45750D" w14:textId="3A443715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3796" w:rsidRPr="00D13796" w14:paraId="2785F4E1" w14:textId="3AA8324A" w:rsidTr="00D13796">
        <w:trPr>
          <w:trHeight w:val="810"/>
        </w:trPr>
        <w:tc>
          <w:tcPr>
            <w:tcW w:w="584" w:type="dxa"/>
          </w:tcPr>
          <w:p w14:paraId="27078FC6" w14:textId="2B92E96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5</w:t>
            </w:r>
          </w:p>
        </w:tc>
        <w:tc>
          <w:tcPr>
            <w:tcW w:w="3947" w:type="dxa"/>
          </w:tcPr>
          <w:p w14:paraId="157A7A79" w14:textId="64A9C55A" w:rsidR="00D13796" w:rsidRPr="00D13796" w:rsidRDefault="00F030F0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Descadastro de algum usuário</w:t>
            </w:r>
          </w:p>
        </w:tc>
        <w:tc>
          <w:tcPr>
            <w:tcW w:w="709" w:type="dxa"/>
          </w:tcPr>
          <w:p w14:paraId="39758516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BCA1610" w14:textId="75A68A42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3D5A1D60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5182AC" w14:textId="3C4006C4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19E0E0F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64E407A" w14:textId="078E32BD" w:rsidTr="00D13796">
        <w:trPr>
          <w:trHeight w:val="840"/>
        </w:trPr>
        <w:tc>
          <w:tcPr>
            <w:tcW w:w="584" w:type="dxa"/>
          </w:tcPr>
          <w:p w14:paraId="17C9FE03" w14:textId="2DF69C0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6</w:t>
            </w:r>
          </w:p>
        </w:tc>
        <w:tc>
          <w:tcPr>
            <w:tcW w:w="3947" w:type="dxa"/>
          </w:tcPr>
          <w:p w14:paraId="6F55B48B" w14:textId="328CFF1A" w:rsidR="00D13796" w:rsidRPr="00D13796" w:rsidRDefault="00F030F0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Seção de avaliação</w:t>
            </w:r>
          </w:p>
        </w:tc>
        <w:tc>
          <w:tcPr>
            <w:tcW w:w="709" w:type="dxa"/>
          </w:tcPr>
          <w:p w14:paraId="03CF0BF7" w14:textId="3ACECCE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005F9BDA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78D484" w14:textId="7F821039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431B502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53D359A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5B3BEA9" w14:textId="483E56F2" w:rsidTr="00D13796">
        <w:trPr>
          <w:trHeight w:val="915"/>
        </w:trPr>
        <w:tc>
          <w:tcPr>
            <w:tcW w:w="584" w:type="dxa"/>
          </w:tcPr>
          <w:p w14:paraId="0F340247" w14:textId="7DBF73D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7</w:t>
            </w:r>
          </w:p>
        </w:tc>
        <w:tc>
          <w:tcPr>
            <w:tcW w:w="3947" w:type="dxa"/>
          </w:tcPr>
          <w:p w14:paraId="1A505917" w14:textId="690AB00B" w:rsidR="00D13796" w:rsidRPr="00D13796" w:rsidRDefault="00F030F0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em tempo real</w:t>
            </w:r>
          </w:p>
        </w:tc>
        <w:tc>
          <w:tcPr>
            <w:tcW w:w="709" w:type="dxa"/>
          </w:tcPr>
          <w:p w14:paraId="065CE627" w14:textId="720BCED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2DC99364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CD2671" w14:textId="3BB5578A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37106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A9A6173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71DADEF" w14:textId="2F9942F5" w:rsidTr="00D13796">
        <w:trPr>
          <w:trHeight w:val="855"/>
        </w:trPr>
        <w:tc>
          <w:tcPr>
            <w:tcW w:w="584" w:type="dxa"/>
          </w:tcPr>
          <w:p w14:paraId="0B6533F9" w14:textId="46DC1C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8</w:t>
            </w:r>
          </w:p>
        </w:tc>
        <w:tc>
          <w:tcPr>
            <w:tcW w:w="3947" w:type="dxa"/>
          </w:tcPr>
          <w:p w14:paraId="7E0C71E7" w14:textId="5F9B4F8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Histórico de serviços prestados </w:t>
            </w:r>
          </w:p>
        </w:tc>
        <w:tc>
          <w:tcPr>
            <w:tcW w:w="709" w:type="dxa"/>
          </w:tcPr>
          <w:p w14:paraId="590817D1" w14:textId="5BC3612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76E4CFB7" w14:textId="5C57B3E5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E3FCF26" w14:textId="581E90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0687660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AA841A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131E23FE" w14:textId="199A9DC8" w:rsidTr="00D13796">
        <w:trPr>
          <w:trHeight w:val="930"/>
        </w:trPr>
        <w:tc>
          <w:tcPr>
            <w:tcW w:w="584" w:type="dxa"/>
          </w:tcPr>
          <w:p w14:paraId="6935F90B" w14:textId="78F793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9</w:t>
            </w:r>
          </w:p>
        </w:tc>
        <w:tc>
          <w:tcPr>
            <w:tcW w:w="3947" w:type="dxa"/>
          </w:tcPr>
          <w:p w14:paraId="61FD2B21" w14:textId="5D24914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Histórico de serviços utilizados </w:t>
            </w:r>
          </w:p>
        </w:tc>
        <w:tc>
          <w:tcPr>
            <w:tcW w:w="709" w:type="dxa"/>
          </w:tcPr>
          <w:p w14:paraId="1AFFAC81" w14:textId="3654158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D361BC9" w14:textId="768C54B3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FBED3E" w14:textId="188B68C0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099C3E68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A3CE4E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3596B06D" w14:textId="362E7F92" w:rsidTr="00D13796">
        <w:trPr>
          <w:trHeight w:val="825"/>
        </w:trPr>
        <w:tc>
          <w:tcPr>
            <w:tcW w:w="584" w:type="dxa"/>
          </w:tcPr>
          <w:p w14:paraId="1EBE2D15" w14:textId="2CF1CFC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947" w:type="dxa"/>
          </w:tcPr>
          <w:p w14:paraId="3A1EB8E4" w14:textId="477C5C60" w:rsidR="00D13796" w:rsidRPr="00D13796" w:rsidRDefault="00F030F0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Listar funcionários</w:t>
            </w:r>
          </w:p>
        </w:tc>
        <w:tc>
          <w:tcPr>
            <w:tcW w:w="709" w:type="dxa"/>
          </w:tcPr>
          <w:p w14:paraId="56E32551" w14:textId="51B87D35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10A530E" w14:textId="0960DF4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550FEB01" w14:textId="51EBC4CF" w:rsidR="00D13796" w:rsidRPr="00D13796" w:rsidRDefault="005C7003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50F8EDE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E0D9D5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AAF3BF0" w14:textId="3D119965" w:rsidTr="00D13796">
        <w:trPr>
          <w:trHeight w:val="825"/>
        </w:trPr>
        <w:tc>
          <w:tcPr>
            <w:tcW w:w="584" w:type="dxa"/>
          </w:tcPr>
          <w:p w14:paraId="1AE23B91" w14:textId="0D032B9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11</w:t>
            </w:r>
          </w:p>
        </w:tc>
        <w:tc>
          <w:tcPr>
            <w:tcW w:w="3947" w:type="dxa"/>
          </w:tcPr>
          <w:p w14:paraId="39E8CBBF" w14:textId="3B9820C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Feedback de clientes</w:t>
            </w:r>
          </w:p>
        </w:tc>
        <w:tc>
          <w:tcPr>
            <w:tcW w:w="709" w:type="dxa"/>
          </w:tcPr>
          <w:p w14:paraId="44164046" w14:textId="3FF483AF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454D2E4" w14:textId="716F104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0B335F5" w14:textId="70DEBDB1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91B1DD" w14:textId="7F506C49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7368970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4E44841E" w14:textId="32436E0C" w:rsidTr="00D13796">
        <w:trPr>
          <w:trHeight w:val="825"/>
        </w:trPr>
        <w:tc>
          <w:tcPr>
            <w:tcW w:w="584" w:type="dxa"/>
          </w:tcPr>
          <w:p w14:paraId="4AFF0915" w14:textId="20C9582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12</w:t>
            </w:r>
          </w:p>
        </w:tc>
        <w:tc>
          <w:tcPr>
            <w:tcW w:w="3947" w:type="dxa"/>
          </w:tcPr>
          <w:p w14:paraId="159E15AB" w14:textId="219A35C2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Uso das redes sociais embasando as avaliações feitas pelos usuários</w:t>
            </w:r>
          </w:p>
        </w:tc>
        <w:tc>
          <w:tcPr>
            <w:tcW w:w="709" w:type="dxa"/>
          </w:tcPr>
          <w:p w14:paraId="1991DF7F" w14:textId="268E8F6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0813C6E9" w14:textId="74D5090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5F564FAA" w14:textId="164EC8D2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89469C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FE18C76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F593F1C" w14:textId="6AD67D5B" w:rsidTr="00D13796">
        <w:trPr>
          <w:trHeight w:val="825"/>
        </w:trPr>
        <w:tc>
          <w:tcPr>
            <w:tcW w:w="584" w:type="dxa"/>
          </w:tcPr>
          <w:p w14:paraId="2675C630" w14:textId="1517CC7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13</w:t>
            </w:r>
          </w:p>
        </w:tc>
        <w:tc>
          <w:tcPr>
            <w:tcW w:w="3947" w:type="dxa"/>
          </w:tcPr>
          <w:p w14:paraId="6FD64DED" w14:textId="0148B96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Exposição dos trabalhos realizados e da empresa </w:t>
            </w:r>
          </w:p>
        </w:tc>
        <w:tc>
          <w:tcPr>
            <w:tcW w:w="709" w:type="dxa"/>
          </w:tcPr>
          <w:p w14:paraId="2FC817BB" w14:textId="7C8500E5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369920F" w14:textId="00D9977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E92CD9C" w14:textId="357D7D30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9AF2F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193FAE1" w14:textId="22A54B3D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3796" w:rsidRPr="00D13796" w14:paraId="5E3CB733" w14:textId="650C5617" w:rsidTr="00D13796">
        <w:trPr>
          <w:trHeight w:val="825"/>
        </w:trPr>
        <w:tc>
          <w:tcPr>
            <w:tcW w:w="584" w:type="dxa"/>
          </w:tcPr>
          <w:p w14:paraId="44947D70" w14:textId="410AD61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14</w:t>
            </w:r>
          </w:p>
        </w:tc>
        <w:tc>
          <w:tcPr>
            <w:tcW w:w="3947" w:type="dxa"/>
          </w:tcPr>
          <w:p w14:paraId="6DAD17AD" w14:textId="0210F86B" w:rsidR="00D13796" w:rsidRPr="00D13796" w:rsidRDefault="00F030F0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Procurar funcionário</w:t>
            </w:r>
          </w:p>
        </w:tc>
        <w:tc>
          <w:tcPr>
            <w:tcW w:w="709" w:type="dxa"/>
          </w:tcPr>
          <w:p w14:paraId="231A1E13" w14:textId="5387190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15B95E0" w14:textId="376E517F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9CBC431" w14:textId="5DB5A0E4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519BB1C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4F8DB8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CD46F12" w14:textId="77FC8BC1" w:rsidTr="00D13796">
        <w:trPr>
          <w:trHeight w:val="825"/>
        </w:trPr>
        <w:tc>
          <w:tcPr>
            <w:tcW w:w="584" w:type="dxa"/>
          </w:tcPr>
          <w:p w14:paraId="1BC76318" w14:textId="41E5D7F4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15</w:t>
            </w:r>
          </w:p>
        </w:tc>
        <w:tc>
          <w:tcPr>
            <w:tcW w:w="3947" w:type="dxa"/>
          </w:tcPr>
          <w:p w14:paraId="23CF828B" w14:textId="03895EC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Marcação de horário </w:t>
            </w:r>
          </w:p>
        </w:tc>
        <w:tc>
          <w:tcPr>
            <w:tcW w:w="709" w:type="dxa"/>
          </w:tcPr>
          <w:p w14:paraId="11AF6AFB" w14:textId="1E33C83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DA8456A" w14:textId="798A5969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D9B91E" w14:textId="352AA9B6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3D5D92DB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E8A68FF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0CFF038" w14:textId="0EEAB81C" w:rsidTr="00D13796">
        <w:trPr>
          <w:trHeight w:val="825"/>
        </w:trPr>
        <w:tc>
          <w:tcPr>
            <w:tcW w:w="584" w:type="dxa"/>
          </w:tcPr>
          <w:p w14:paraId="455D8320" w14:textId="2043E9F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16</w:t>
            </w:r>
          </w:p>
        </w:tc>
        <w:tc>
          <w:tcPr>
            <w:tcW w:w="3947" w:type="dxa"/>
          </w:tcPr>
          <w:p w14:paraId="7A06F910" w14:textId="3084F7D6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Desmarcação de horário </w:t>
            </w:r>
          </w:p>
        </w:tc>
        <w:tc>
          <w:tcPr>
            <w:tcW w:w="709" w:type="dxa"/>
          </w:tcPr>
          <w:p w14:paraId="0D4CA56D" w14:textId="6593AD5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2FCFE4C1" w14:textId="4BEFEE2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6FC4CE6" w14:textId="015B5764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4B2AC13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DA5C9DC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9A96302" w14:textId="3C3DE5E6" w:rsidTr="00D13796">
        <w:trPr>
          <w:trHeight w:val="825"/>
        </w:trPr>
        <w:tc>
          <w:tcPr>
            <w:tcW w:w="584" w:type="dxa"/>
          </w:tcPr>
          <w:p w14:paraId="7CE87478" w14:textId="102A6A32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17</w:t>
            </w:r>
          </w:p>
        </w:tc>
        <w:tc>
          <w:tcPr>
            <w:tcW w:w="3947" w:type="dxa"/>
          </w:tcPr>
          <w:p w14:paraId="1DEDABE2" w14:textId="410C2DB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Agenda do profissional </w:t>
            </w:r>
          </w:p>
        </w:tc>
        <w:tc>
          <w:tcPr>
            <w:tcW w:w="709" w:type="dxa"/>
          </w:tcPr>
          <w:p w14:paraId="78E5788C" w14:textId="1142A15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1604622E" w14:textId="6C3D9AE0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08269D" w14:textId="119B07D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273F5F47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A96E64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46910D50" w14:textId="57FCB0E4" w:rsidTr="00D13796">
        <w:trPr>
          <w:trHeight w:val="825"/>
        </w:trPr>
        <w:tc>
          <w:tcPr>
            <w:tcW w:w="584" w:type="dxa"/>
          </w:tcPr>
          <w:p w14:paraId="7154C360" w14:textId="5FD3868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18</w:t>
            </w:r>
          </w:p>
        </w:tc>
        <w:tc>
          <w:tcPr>
            <w:tcW w:w="3947" w:type="dxa"/>
          </w:tcPr>
          <w:p w14:paraId="3910B50F" w14:textId="69BAFA8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Informações dos serviços prestados e dos profissionais ligados a tal </w:t>
            </w:r>
          </w:p>
        </w:tc>
        <w:tc>
          <w:tcPr>
            <w:tcW w:w="709" w:type="dxa"/>
          </w:tcPr>
          <w:p w14:paraId="69E08C91" w14:textId="15D141B4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3D371D1" w14:textId="50CFB086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FCBB92E" w14:textId="3FE5FAB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97C3FE5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1B0E5F" w14:textId="52E451EC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A1531" w:rsidRPr="00D13796" w14:paraId="25F0213D" w14:textId="77777777" w:rsidTr="00E379DC">
        <w:trPr>
          <w:trHeight w:val="825"/>
        </w:trPr>
        <w:tc>
          <w:tcPr>
            <w:tcW w:w="584" w:type="dxa"/>
          </w:tcPr>
          <w:p w14:paraId="250E6450" w14:textId="30074EE3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47" w:type="dxa"/>
          </w:tcPr>
          <w:p w14:paraId="342B273B" w14:textId="0465A761" w:rsidR="008A1531" w:rsidRPr="00D13796" w:rsidRDefault="008A1531" w:rsidP="00E379DC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Interface acessível</w:t>
            </w:r>
          </w:p>
        </w:tc>
        <w:tc>
          <w:tcPr>
            <w:tcW w:w="709" w:type="dxa"/>
          </w:tcPr>
          <w:p w14:paraId="768CD7EC" w14:textId="5867BCAD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1444829B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53302E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6C0D35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1438272" w14:textId="000EF208" w:rsidR="008A1531" w:rsidRDefault="008A1531" w:rsidP="00E379DC">
            <w:pPr>
              <w:rPr>
                <w:rFonts w:ascii="Arial" w:hAnsi="Arial" w:cs="Arial"/>
              </w:rPr>
            </w:pPr>
          </w:p>
        </w:tc>
      </w:tr>
      <w:tr w:rsidR="008A1531" w:rsidRPr="00D13796" w14:paraId="74A881EF" w14:textId="77777777" w:rsidTr="00E379DC">
        <w:trPr>
          <w:trHeight w:val="825"/>
        </w:trPr>
        <w:tc>
          <w:tcPr>
            <w:tcW w:w="584" w:type="dxa"/>
          </w:tcPr>
          <w:p w14:paraId="0837E220" w14:textId="397447E4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47" w:type="dxa"/>
          </w:tcPr>
          <w:p w14:paraId="62EAAB9B" w14:textId="169DCE2C" w:rsidR="008A1531" w:rsidRPr="00D13796" w:rsidRDefault="008A1531" w:rsidP="00E379DC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Classificação por categoria</w:t>
            </w:r>
          </w:p>
        </w:tc>
        <w:tc>
          <w:tcPr>
            <w:tcW w:w="709" w:type="dxa"/>
          </w:tcPr>
          <w:p w14:paraId="5FC64C2C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5651F48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DEB31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AE48F11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D5157F7" w14:textId="77777777" w:rsidR="008A1531" w:rsidRDefault="008A1531" w:rsidP="00E379DC">
            <w:pPr>
              <w:rPr>
                <w:rFonts w:ascii="Arial" w:hAnsi="Arial" w:cs="Arial"/>
              </w:rPr>
            </w:pPr>
          </w:p>
        </w:tc>
      </w:tr>
      <w:tr w:rsidR="008A1531" w:rsidRPr="00D13796" w14:paraId="39F3D767" w14:textId="77777777" w:rsidTr="00E379DC">
        <w:trPr>
          <w:trHeight w:val="825"/>
        </w:trPr>
        <w:tc>
          <w:tcPr>
            <w:tcW w:w="584" w:type="dxa"/>
          </w:tcPr>
          <w:p w14:paraId="7F8D9A8B" w14:textId="644D1BFF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47" w:type="dxa"/>
          </w:tcPr>
          <w:p w14:paraId="766EB5E9" w14:textId="5D9EEEE6" w:rsidR="008A1531" w:rsidRPr="00D13796" w:rsidRDefault="008A1531" w:rsidP="00E379DC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Visualizar Status</w:t>
            </w:r>
          </w:p>
        </w:tc>
        <w:tc>
          <w:tcPr>
            <w:tcW w:w="709" w:type="dxa"/>
          </w:tcPr>
          <w:p w14:paraId="1045AFBF" w14:textId="7CF6C835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C73EEDA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9F1170" w14:textId="114D34D4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F6CD345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F1F941" w14:textId="77777777" w:rsidR="008A1531" w:rsidRDefault="008A1531" w:rsidP="00E379DC">
            <w:pPr>
              <w:rPr>
                <w:rFonts w:ascii="Arial" w:hAnsi="Arial" w:cs="Arial"/>
              </w:rPr>
            </w:pPr>
          </w:p>
        </w:tc>
      </w:tr>
      <w:tr w:rsidR="008A1531" w:rsidRPr="00D13796" w14:paraId="2700A42B" w14:textId="77777777" w:rsidTr="00E379DC">
        <w:trPr>
          <w:trHeight w:val="825"/>
        </w:trPr>
        <w:tc>
          <w:tcPr>
            <w:tcW w:w="584" w:type="dxa"/>
          </w:tcPr>
          <w:p w14:paraId="5A9B6B60" w14:textId="67732FBA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47" w:type="dxa"/>
          </w:tcPr>
          <w:p w14:paraId="17731D5E" w14:textId="086637A4" w:rsidR="008A1531" w:rsidRPr="00D13796" w:rsidRDefault="008A1531" w:rsidP="00E379DC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Dicas</w:t>
            </w:r>
          </w:p>
        </w:tc>
        <w:tc>
          <w:tcPr>
            <w:tcW w:w="709" w:type="dxa"/>
          </w:tcPr>
          <w:p w14:paraId="363A4A4F" w14:textId="1EBE134A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75418426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77A2A2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A7125F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78812F" w14:textId="77777777" w:rsidR="008A1531" w:rsidRDefault="008A1531" w:rsidP="00E379DC">
            <w:pPr>
              <w:rPr>
                <w:rFonts w:ascii="Arial" w:hAnsi="Arial" w:cs="Arial"/>
              </w:rPr>
            </w:pPr>
          </w:p>
        </w:tc>
      </w:tr>
      <w:tr w:rsidR="008A1531" w:rsidRPr="00D13796" w14:paraId="116BCAEE" w14:textId="77777777" w:rsidTr="00E379DC">
        <w:trPr>
          <w:trHeight w:val="825"/>
        </w:trPr>
        <w:tc>
          <w:tcPr>
            <w:tcW w:w="584" w:type="dxa"/>
          </w:tcPr>
          <w:p w14:paraId="5EA6D305" w14:textId="5ABF8FF3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47" w:type="dxa"/>
          </w:tcPr>
          <w:p w14:paraId="40FA5902" w14:textId="798FEC72" w:rsidR="008A1531" w:rsidRPr="00D13796" w:rsidRDefault="008A1531" w:rsidP="00E379DC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Gerenciamento administrativo</w:t>
            </w:r>
          </w:p>
        </w:tc>
        <w:tc>
          <w:tcPr>
            <w:tcW w:w="709" w:type="dxa"/>
          </w:tcPr>
          <w:p w14:paraId="5F3574AC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0C9C73F" w14:textId="74A6249E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7ED90C7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D81AC6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0882121" w14:textId="77777777" w:rsidR="008A1531" w:rsidRDefault="008A1531" w:rsidP="00E379DC">
            <w:pPr>
              <w:rPr>
                <w:rFonts w:ascii="Arial" w:hAnsi="Arial" w:cs="Arial"/>
              </w:rPr>
            </w:pPr>
          </w:p>
        </w:tc>
      </w:tr>
      <w:tr w:rsidR="008A1531" w:rsidRPr="00D13796" w14:paraId="448A5700" w14:textId="77777777" w:rsidTr="00E379DC">
        <w:trPr>
          <w:trHeight w:val="825"/>
        </w:trPr>
        <w:tc>
          <w:tcPr>
            <w:tcW w:w="584" w:type="dxa"/>
          </w:tcPr>
          <w:p w14:paraId="6F54BB10" w14:textId="2CEEEA35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47" w:type="dxa"/>
          </w:tcPr>
          <w:p w14:paraId="20995445" w14:textId="4DA990F5" w:rsidR="008A1531" w:rsidRPr="00D13796" w:rsidRDefault="008A1531" w:rsidP="00E379DC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Validar agendamento</w:t>
            </w:r>
          </w:p>
        </w:tc>
        <w:tc>
          <w:tcPr>
            <w:tcW w:w="709" w:type="dxa"/>
          </w:tcPr>
          <w:p w14:paraId="35428D7E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53AFDFA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32E4C8A" w14:textId="59F0597E" w:rsidR="008A1531" w:rsidRPr="00D13796" w:rsidRDefault="008A1531" w:rsidP="00E37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323B397A" w14:textId="77777777" w:rsidR="008A1531" w:rsidRPr="00D13796" w:rsidRDefault="008A1531" w:rsidP="00E379D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18D404" w14:textId="77777777" w:rsidR="008A1531" w:rsidRDefault="008A1531" w:rsidP="00E379DC">
            <w:pPr>
              <w:rPr>
                <w:rFonts w:ascii="Arial" w:hAnsi="Arial" w:cs="Arial"/>
              </w:rPr>
            </w:pPr>
          </w:p>
        </w:tc>
      </w:tr>
      <w:tr w:rsidR="00623733" w:rsidRPr="00D13796" w14:paraId="0AAEB4B5" w14:textId="77777777" w:rsidTr="00D13796">
        <w:trPr>
          <w:trHeight w:val="825"/>
        </w:trPr>
        <w:tc>
          <w:tcPr>
            <w:tcW w:w="584" w:type="dxa"/>
          </w:tcPr>
          <w:p w14:paraId="7474EE27" w14:textId="43EAAA81" w:rsidR="00623733" w:rsidRPr="00D13796" w:rsidRDefault="008A1531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47" w:type="dxa"/>
          </w:tcPr>
          <w:p w14:paraId="44E155CA" w14:textId="5FEC8F95" w:rsidR="00623733" w:rsidRPr="00D13796" w:rsidRDefault="008A1531" w:rsidP="1DCF6A36">
            <w:pPr>
              <w:rPr>
                <w:rFonts w:ascii="Arial" w:hAnsi="Arial" w:cs="Arial"/>
              </w:rPr>
            </w:pPr>
            <w:r w:rsidRPr="008A1531">
              <w:rPr>
                <w:rFonts w:ascii="Arial" w:hAnsi="Arial" w:cs="Arial"/>
              </w:rPr>
              <w:t>Cupom de desconto</w:t>
            </w:r>
          </w:p>
        </w:tc>
        <w:tc>
          <w:tcPr>
            <w:tcW w:w="709" w:type="dxa"/>
          </w:tcPr>
          <w:p w14:paraId="13A4F788" w14:textId="226BA0A7" w:rsidR="00623733" w:rsidRPr="00D13796" w:rsidRDefault="008A1531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AB8EB62" w14:textId="77777777" w:rsidR="00623733" w:rsidRPr="00D13796" w:rsidRDefault="00623733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32AD34F" w14:textId="77777777" w:rsidR="00623733" w:rsidRPr="00D13796" w:rsidRDefault="00623733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CF96D30" w14:textId="77777777" w:rsidR="00623733" w:rsidRPr="00D13796" w:rsidRDefault="00623733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7DED56F" w14:textId="77777777" w:rsidR="00623733" w:rsidRDefault="00623733" w:rsidP="1DCF6A36">
            <w:pPr>
              <w:rPr>
                <w:rFonts w:ascii="Arial" w:hAnsi="Arial" w:cs="Arial"/>
              </w:rPr>
            </w:pPr>
          </w:p>
        </w:tc>
      </w:tr>
    </w:tbl>
    <w:p w14:paraId="7E6C91B4" w14:textId="093FB65F" w:rsidR="1DCF6A36" w:rsidRDefault="1DCF6A36" w:rsidP="1DCF6A36">
      <w:pPr>
        <w:rPr>
          <w:sz w:val="28"/>
          <w:szCs w:val="28"/>
        </w:rPr>
      </w:pPr>
    </w:p>
    <w:sectPr w:rsidR="1DCF6A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EB3"/>
    <w:multiLevelType w:val="hybridMultilevel"/>
    <w:tmpl w:val="9062613A"/>
    <w:lvl w:ilvl="0" w:tplc="7148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2E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67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6F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E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EA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0E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4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74A2"/>
    <w:multiLevelType w:val="hybridMultilevel"/>
    <w:tmpl w:val="7FCC1568"/>
    <w:lvl w:ilvl="0" w:tplc="BE4E5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65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F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28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2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61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3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A2078"/>
    <w:multiLevelType w:val="hybridMultilevel"/>
    <w:tmpl w:val="8106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2C9F7"/>
    <w:rsid w:val="000356AE"/>
    <w:rsid w:val="002E0E58"/>
    <w:rsid w:val="003C46F3"/>
    <w:rsid w:val="005C7003"/>
    <w:rsid w:val="00623733"/>
    <w:rsid w:val="008A1531"/>
    <w:rsid w:val="00AF28B1"/>
    <w:rsid w:val="00D13796"/>
    <w:rsid w:val="00F030F0"/>
    <w:rsid w:val="0CF2C9F7"/>
    <w:rsid w:val="1DCF6A36"/>
    <w:rsid w:val="5943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EC90"/>
  <w15:chartTrackingRefBased/>
  <w15:docId w15:val="{031B6F65-681B-46BC-A8FF-24DCF31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C46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46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46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46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46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rodrigo gomes</cp:lastModifiedBy>
  <cp:revision>2</cp:revision>
  <dcterms:created xsi:type="dcterms:W3CDTF">2021-05-27T22:49:00Z</dcterms:created>
  <dcterms:modified xsi:type="dcterms:W3CDTF">2021-05-27T22:49:00Z</dcterms:modified>
</cp:coreProperties>
</file>