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28" w:rsidRDefault="00E913A0" w:rsidP="0098140A">
      <w:pPr>
        <w:jc w:val="center"/>
        <w:rPr>
          <w:rFonts w:asciiTheme="majorHAnsi" w:hAnsiTheme="majorHAnsi" w:cstheme="majorHAnsi"/>
          <w:b/>
          <w:sz w:val="28"/>
        </w:rPr>
      </w:pPr>
      <w:r w:rsidRPr="0098140A">
        <w:rPr>
          <w:rFonts w:asciiTheme="majorHAnsi" w:hAnsiTheme="majorHAnsi" w:cstheme="majorHAnsi"/>
          <w:b/>
          <w:sz w:val="28"/>
        </w:rPr>
        <w:t>Modelo Conceitual de Negócio</w:t>
      </w:r>
    </w:p>
    <w:p w:rsidR="0098140A" w:rsidRPr="0098140A" w:rsidRDefault="0098140A" w:rsidP="0098140A">
      <w:pPr>
        <w:jc w:val="center"/>
        <w:rPr>
          <w:rFonts w:asciiTheme="majorHAnsi" w:hAnsiTheme="majorHAnsi" w:cstheme="majorHAnsi"/>
          <w:b/>
          <w:sz w:val="28"/>
        </w:rPr>
      </w:pPr>
      <w:r w:rsidRPr="0098140A">
        <w:rPr>
          <w:rFonts w:asciiTheme="majorHAnsi" w:hAnsiTheme="majorHAnsi" w:cstheme="majorHAnsi"/>
          <w:b/>
          <w:noProof/>
          <w:sz w:val="28"/>
          <w:lang w:eastAsia="pt-BR"/>
        </w:rPr>
        <w:drawing>
          <wp:inline distT="0" distB="0" distL="0" distR="0">
            <wp:extent cx="6645910" cy="8072431"/>
            <wp:effectExtent l="0" t="0" r="2540" b="5080"/>
            <wp:docPr id="1" name="Imagem 1" descr="C:\Users\Vinicius\Downloads\20. Modelo Conteitual de Negó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icius\Downloads\20. Modelo Conteitual de Negóc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7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40A" w:rsidRPr="0098140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28"/>
    <w:rsid w:val="00567D28"/>
    <w:rsid w:val="0098140A"/>
    <w:rsid w:val="00E33AB6"/>
    <w:rsid w:val="00E872EA"/>
    <w:rsid w:val="00E9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38162B-4837-4123-BF79-088F5AB6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Almeida da Silva</dc:creator>
  <dc:description/>
  <cp:lastModifiedBy>Conta da Microsoft</cp:lastModifiedBy>
  <cp:revision>7</cp:revision>
  <dcterms:created xsi:type="dcterms:W3CDTF">2021-05-03T15:24:00Z</dcterms:created>
  <dcterms:modified xsi:type="dcterms:W3CDTF">2021-05-28T23:23:00Z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