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22ACF" w:rsidTr="004606CB">
        <w:tc>
          <w:tcPr>
            <w:tcW w:w="2337" w:type="dxa"/>
          </w:tcPr>
          <w:p w:rsidR="00E22ACF" w:rsidRDefault="00E22ACF">
            <w:r>
              <w:t>Item</w:t>
            </w:r>
          </w:p>
        </w:tc>
        <w:tc>
          <w:tcPr>
            <w:tcW w:w="2337" w:type="dxa"/>
          </w:tcPr>
          <w:p w:rsidR="00E22ACF" w:rsidRDefault="00E22ACF">
            <w:r>
              <w:t>Expected time</w:t>
            </w:r>
          </w:p>
        </w:tc>
        <w:tc>
          <w:tcPr>
            <w:tcW w:w="2338" w:type="dxa"/>
          </w:tcPr>
          <w:p w:rsidR="00E22ACF" w:rsidRDefault="00E22ACF">
            <w:bookmarkStart w:id="0" w:name="_GoBack"/>
            <w:bookmarkEnd w:id="0"/>
            <w:r>
              <w:t>Real time</w:t>
            </w:r>
          </w:p>
        </w:tc>
      </w:tr>
      <w:tr w:rsidR="00E22ACF" w:rsidTr="004606CB">
        <w:tc>
          <w:tcPr>
            <w:tcW w:w="2337" w:type="dxa"/>
          </w:tcPr>
          <w:p w:rsidR="00E22ACF" w:rsidRDefault="00E22ACF">
            <w:r>
              <w:t>F</w:t>
            </w:r>
            <w:r>
              <w:rPr>
                <w:rFonts w:hint="eastAsia"/>
              </w:rPr>
              <w:t>ind</w:t>
            </w:r>
            <w:r>
              <w:t xml:space="preserve"> algorithm</w:t>
            </w:r>
          </w:p>
        </w:tc>
        <w:tc>
          <w:tcPr>
            <w:tcW w:w="2337" w:type="dxa"/>
          </w:tcPr>
          <w:p w:rsidR="00E22ACF" w:rsidRDefault="00E22ACF">
            <w:r>
              <w:t>2h</w:t>
            </w:r>
          </w:p>
        </w:tc>
        <w:tc>
          <w:tcPr>
            <w:tcW w:w="2338" w:type="dxa"/>
          </w:tcPr>
          <w:p w:rsidR="00E22ACF" w:rsidRDefault="00E22ACF">
            <w:r>
              <w:t>2h13min</w:t>
            </w:r>
          </w:p>
        </w:tc>
      </w:tr>
      <w:tr w:rsidR="00E22ACF" w:rsidTr="004606CB">
        <w:tc>
          <w:tcPr>
            <w:tcW w:w="2337" w:type="dxa"/>
          </w:tcPr>
          <w:p w:rsidR="00E22ACF" w:rsidRDefault="00E22ACF">
            <w:r>
              <w:t>I</w:t>
            </w:r>
            <w:r>
              <w:rPr>
                <w:rFonts w:hint="eastAsia"/>
              </w:rPr>
              <w:t>mplement</w:t>
            </w:r>
          </w:p>
        </w:tc>
        <w:tc>
          <w:tcPr>
            <w:tcW w:w="2337" w:type="dxa"/>
          </w:tcPr>
          <w:p w:rsidR="00E22ACF" w:rsidRDefault="00E22ACF">
            <w:r>
              <w:t>1h</w:t>
            </w:r>
          </w:p>
        </w:tc>
        <w:tc>
          <w:tcPr>
            <w:tcW w:w="2338" w:type="dxa"/>
          </w:tcPr>
          <w:p w:rsidR="00E22ACF" w:rsidRDefault="00E22ACF">
            <w:r>
              <w:t>1day</w:t>
            </w:r>
          </w:p>
        </w:tc>
      </w:tr>
      <w:tr w:rsidR="00E22ACF" w:rsidTr="004606CB">
        <w:tc>
          <w:tcPr>
            <w:tcW w:w="2337" w:type="dxa"/>
          </w:tcPr>
          <w:p w:rsidR="00E22ACF" w:rsidRDefault="00E22ACF">
            <w:r>
              <w:t>Test</w:t>
            </w:r>
          </w:p>
        </w:tc>
        <w:tc>
          <w:tcPr>
            <w:tcW w:w="2337" w:type="dxa"/>
          </w:tcPr>
          <w:p w:rsidR="00E22ACF" w:rsidRDefault="00E22ACF">
            <w:r>
              <w:t>2h</w:t>
            </w:r>
          </w:p>
        </w:tc>
        <w:tc>
          <w:tcPr>
            <w:tcW w:w="2338" w:type="dxa"/>
          </w:tcPr>
          <w:p w:rsidR="00E22ACF" w:rsidRDefault="00E22ACF">
            <w:r>
              <w:t>1day</w:t>
            </w:r>
          </w:p>
        </w:tc>
      </w:tr>
    </w:tbl>
    <w:p w:rsidR="00442647" w:rsidRDefault="00E22ACF"/>
    <w:sectPr w:rsidR="0044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19"/>
    <w:rsid w:val="00172C35"/>
    <w:rsid w:val="004606CB"/>
    <w:rsid w:val="006F0B39"/>
    <w:rsid w:val="00AE484C"/>
    <w:rsid w:val="00D13E75"/>
    <w:rsid w:val="00D252E2"/>
    <w:rsid w:val="00D73C19"/>
    <w:rsid w:val="00E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4D8E5-E509-4746-9142-476B6C7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0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B39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460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606C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 (MSR Student-Person Consulting)</dc:creator>
  <cp:keywords/>
  <dc:description/>
  <cp:lastModifiedBy>Qing Li (MSR Student-Person Consulting)</cp:lastModifiedBy>
  <cp:revision>4</cp:revision>
  <dcterms:created xsi:type="dcterms:W3CDTF">2014-09-03T05:38:00Z</dcterms:created>
  <dcterms:modified xsi:type="dcterms:W3CDTF">2014-09-09T15:02:00Z</dcterms:modified>
</cp:coreProperties>
</file>