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53961" w:rsidRPr="00017E78" w:rsidRDefault="00A53961" w:rsidP="000B5F1F">
      <w:pPr>
        <w:jc w:val="center"/>
        <w:rPr>
          <w:b/>
          <w:bCs/>
          <w:sz w:val="52"/>
          <w:szCs w:val="52"/>
        </w:rPr>
      </w:pPr>
      <w:r w:rsidRPr="00017E78">
        <w:rPr>
          <w:b/>
          <w:bCs/>
          <w:sz w:val="52"/>
          <w:szCs w:val="52"/>
        </w:rPr>
        <w:t xml:space="preserve">M S </w:t>
      </w:r>
      <w:proofErr w:type="spellStart"/>
      <w:r w:rsidRPr="00017E78">
        <w:rPr>
          <w:b/>
          <w:bCs/>
          <w:sz w:val="52"/>
          <w:szCs w:val="52"/>
        </w:rPr>
        <w:t>Ramaiah</w:t>
      </w:r>
      <w:proofErr w:type="spellEnd"/>
      <w:r w:rsidRPr="00017E78">
        <w:rPr>
          <w:b/>
          <w:bCs/>
          <w:sz w:val="52"/>
          <w:szCs w:val="52"/>
        </w:rPr>
        <w:t xml:space="preserve"> Institute of Technology</w:t>
      </w:r>
    </w:p>
    <w:p w:rsidR="00A53961" w:rsidRPr="00A53961" w:rsidRDefault="00B236AF" w:rsidP="00A94E29">
      <w:pPr>
        <w:spacing w:after="120"/>
        <w:jc w:val="center"/>
        <w:rPr>
          <w:bCs/>
        </w:rPr>
      </w:pPr>
      <w:r>
        <w:rPr>
          <w:bCs/>
        </w:rPr>
        <w:t>(</w:t>
      </w:r>
      <w:r w:rsidR="00A53961" w:rsidRPr="00A53961">
        <w:rPr>
          <w:bCs/>
        </w:rPr>
        <w:t xml:space="preserve">An Autonomous </w:t>
      </w:r>
      <w:r w:rsidR="000B5F1F" w:rsidRPr="00A53961">
        <w:rPr>
          <w:bCs/>
        </w:rPr>
        <w:t>Institute,</w:t>
      </w:r>
      <w:r w:rsidR="00A53961">
        <w:rPr>
          <w:bCs/>
        </w:rPr>
        <w:t xml:space="preserve"> </w:t>
      </w:r>
      <w:r w:rsidR="00A53961" w:rsidRPr="00A53961">
        <w:rPr>
          <w:bCs/>
        </w:rPr>
        <w:t>Affiliated to</w:t>
      </w:r>
      <w:r>
        <w:rPr>
          <w:bCs/>
        </w:rPr>
        <w:t xml:space="preserve"> VTU)</w:t>
      </w:r>
      <w:r w:rsidR="00A53961" w:rsidRPr="00A53961">
        <w:rPr>
          <w:bCs/>
        </w:rPr>
        <w:t xml:space="preserve"> </w:t>
      </w:r>
    </w:p>
    <w:p w:rsidR="00B236AF" w:rsidRDefault="00E25BD2" w:rsidP="00A94E29">
      <w:pPr>
        <w:pStyle w:val="BodyText"/>
        <w:spacing w:before="120" w:after="120" w:line="360" w:lineRule="auto"/>
        <w:rPr>
          <w:sz w:val="28"/>
          <w:szCs w:val="28"/>
        </w:rPr>
      </w:pPr>
      <w:r>
        <w:rPr>
          <w:sz w:val="28"/>
          <w:szCs w:val="28"/>
        </w:rPr>
        <w:t>MSR N</w:t>
      </w:r>
      <w:r w:rsidR="00B236AF" w:rsidRPr="00B236AF">
        <w:rPr>
          <w:sz w:val="28"/>
          <w:szCs w:val="28"/>
        </w:rPr>
        <w:t>agar, MSRIT post, Bangalore-54</w:t>
      </w:r>
    </w:p>
    <w:p w:rsidR="00017E78" w:rsidRDefault="00017E78" w:rsidP="00017E78">
      <w:pPr>
        <w:pStyle w:val="BodyText"/>
        <w:spacing w:before="120" w:after="120" w:line="360" w:lineRule="auto"/>
      </w:pPr>
      <w:r w:rsidRPr="00017E78">
        <w:t>A Dissertation Report on</w:t>
      </w:r>
    </w:p>
    <w:p w:rsidR="00B236AF" w:rsidRPr="002667B5" w:rsidRDefault="002667B5" w:rsidP="00A94E29">
      <w:pPr>
        <w:pStyle w:val="BodyText"/>
        <w:spacing w:before="120" w:after="120" w:line="360" w:lineRule="auto"/>
        <w:rPr>
          <w:b/>
          <w:sz w:val="28"/>
          <w:szCs w:val="28"/>
        </w:rPr>
      </w:pPr>
      <w:r w:rsidRPr="002667B5">
        <w:rPr>
          <w:b/>
          <w:sz w:val="28"/>
          <w:szCs w:val="28"/>
        </w:rPr>
        <w:t>BLUETOOTH BASED PRESENCE DETECTION</w:t>
      </w:r>
    </w:p>
    <w:p w:rsidR="00B236AF" w:rsidRPr="00E90FC6" w:rsidRDefault="00B236AF" w:rsidP="00B236AF">
      <w:pPr>
        <w:jc w:val="center"/>
      </w:pPr>
      <w:r w:rsidRPr="00E90FC6">
        <w:t>Submitted by</w:t>
      </w:r>
    </w:p>
    <w:p w:rsidR="00B236AF" w:rsidRPr="00E90FC6" w:rsidRDefault="00B236AF" w:rsidP="00B236AF">
      <w:pPr>
        <w:jc w:val="center"/>
      </w:pPr>
    </w:p>
    <w:p w:rsidR="00B236AF" w:rsidRPr="00E90FC6" w:rsidRDefault="00B236AF" w:rsidP="00B236AF">
      <w:pPr>
        <w:jc w:val="center"/>
      </w:pPr>
    </w:p>
    <w:p w:rsidR="00B236AF" w:rsidRPr="002667B5" w:rsidRDefault="00B236AF" w:rsidP="00B236AF">
      <w:r w:rsidRPr="00E90FC6">
        <w:rPr>
          <w:b/>
          <w:bCs/>
          <w:sz w:val="28"/>
        </w:rPr>
        <w:tab/>
      </w:r>
      <w:r w:rsidRPr="00E90FC6">
        <w:rPr>
          <w:b/>
          <w:bCs/>
          <w:sz w:val="28"/>
        </w:rPr>
        <w:tab/>
      </w:r>
      <w:proofErr w:type="spellStart"/>
      <w:r w:rsidR="002667B5" w:rsidRPr="002667B5">
        <w:rPr>
          <w:bCs/>
          <w:sz w:val="28"/>
        </w:rPr>
        <w:t>Prithvi</w:t>
      </w:r>
      <w:proofErr w:type="spellEnd"/>
      <w:r w:rsidR="002667B5" w:rsidRPr="002667B5">
        <w:rPr>
          <w:bCs/>
          <w:sz w:val="28"/>
        </w:rPr>
        <w:t xml:space="preserve"> </w:t>
      </w:r>
      <w:proofErr w:type="spellStart"/>
      <w:r w:rsidR="002667B5" w:rsidRPr="002667B5">
        <w:rPr>
          <w:bCs/>
          <w:sz w:val="28"/>
        </w:rPr>
        <w:t>Sharan</w:t>
      </w:r>
      <w:proofErr w:type="spellEnd"/>
      <w:r w:rsidR="002667B5" w:rsidRPr="002667B5">
        <w:rPr>
          <w:bCs/>
          <w:sz w:val="28"/>
        </w:rPr>
        <w:t xml:space="preserve"> S</w:t>
      </w:r>
      <w:r w:rsidRPr="002667B5">
        <w:tab/>
      </w:r>
      <w:r w:rsidRPr="002667B5">
        <w:tab/>
      </w:r>
      <w:r w:rsidRPr="002667B5">
        <w:tab/>
      </w:r>
      <w:r w:rsidR="002667B5" w:rsidRPr="002667B5">
        <w:tab/>
        <w:t>1MS12CS078</w:t>
      </w:r>
    </w:p>
    <w:p w:rsidR="00B236AF" w:rsidRPr="002667B5" w:rsidRDefault="002667B5" w:rsidP="00B236AF">
      <w:pPr>
        <w:ind w:left="720" w:firstLine="720"/>
      </w:pPr>
      <w:r w:rsidRPr="002667B5">
        <w:rPr>
          <w:bCs/>
          <w:sz w:val="28"/>
        </w:rPr>
        <w:t xml:space="preserve">Raja </w:t>
      </w:r>
      <w:proofErr w:type="spellStart"/>
      <w:r w:rsidRPr="002667B5">
        <w:rPr>
          <w:bCs/>
          <w:sz w:val="28"/>
        </w:rPr>
        <w:t>Andukondan</w:t>
      </w:r>
      <w:proofErr w:type="spellEnd"/>
      <w:r w:rsidR="00B236AF" w:rsidRPr="002667B5">
        <w:tab/>
      </w:r>
      <w:r w:rsidR="00B236AF" w:rsidRPr="002667B5">
        <w:tab/>
      </w:r>
      <w:r w:rsidR="00B236AF" w:rsidRPr="002667B5">
        <w:tab/>
      </w:r>
      <w:r>
        <w:tab/>
      </w:r>
      <w:r w:rsidRPr="002667B5">
        <w:t>1MS12CS083</w:t>
      </w:r>
    </w:p>
    <w:p w:rsidR="002667B5" w:rsidRDefault="002667B5" w:rsidP="00A94E29">
      <w:pPr>
        <w:pStyle w:val="BodyText"/>
        <w:spacing w:before="120" w:after="120" w:line="360" w:lineRule="auto"/>
        <w:rPr>
          <w:i/>
          <w:sz w:val="28"/>
          <w:szCs w:val="28"/>
        </w:rPr>
      </w:pPr>
    </w:p>
    <w:p w:rsidR="00454A75" w:rsidRPr="00A53961" w:rsidRDefault="00454A75" w:rsidP="00A94E29">
      <w:pPr>
        <w:pStyle w:val="BodyText"/>
        <w:spacing w:before="120" w:after="120" w:line="360" w:lineRule="auto"/>
        <w:rPr>
          <w:i/>
          <w:sz w:val="28"/>
          <w:szCs w:val="28"/>
        </w:rPr>
      </w:pPr>
      <w:proofErr w:type="gramStart"/>
      <w:r w:rsidRPr="00A53961">
        <w:rPr>
          <w:i/>
          <w:sz w:val="28"/>
          <w:szCs w:val="28"/>
        </w:rPr>
        <w:t>in</w:t>
      </w:r>
      <w:proofErr w:type="gramEnd"/>
      <w:r w:rsidRPr="00A53961">
        <w:rPr>
          <w:i/>
          <w:sz w:val="28"/>
          <w:szCs w:val="28"/>
        </w:rPr>
        <w:t xml:space="preserve"> partial fulfillment </w:t>
      </w:r>
      <w:r w:rsidR="000B5F1F">
        <w:rPr>
          <w:i/>
          <w:sz w:val="28"/>
          <w:szCs w:val="28"/>
        </w:rPr>
        <w:t xml:space="preserve">for the award </w:t>
      </w:r>
      <w:r w:rsidR="00630DAA">
        <w:rPr>
          <w:i/>
          <w:sz w:val="28"/>
          <w:szCs w:val="28"/>
        </w:rPr>
        <w:t xml:space="preserve">of </w:t>
      </w:r>
      <w:r w:rsidR="00630DAA" w:rsidRPr="00A53961">
        <w:rPr>
          <w:i/>
          <w:sz w:val="28"/>
          <w:szCs w:val="28"/>
        </w:rPr>
        <w:t>the</w:t>
      </w:r>
      <w:r w:rsidRPr="00A53961">
        <w:rPr>
          <w:i/>
          <w:sz w:val="28"/>
          <w:szCs w:val="28"/>
        </w:rPr>
        <w:t xml:space="preserve"> degree of</w:t>
      </w:r>
    </w:p>
    <w:p w:rsidR="00454A75" w:rsidRPr="00A53961" w:rsidRDefault="00454A75" w:rsidP="00A94E29">
      <w:pPr>
        <w:pStyle w:val="Heading1"/>
        <w:spacing w:after="120"/>
        <w:rPr>
          <w:i/>
          <w:sz w:val="32"/>
          <w:szCs w:val="32"/>
        </w:rPr>
      </w:pPr>
      <w:r w:rsidRPr="00A53961">
        <w:rPr>
          <w:i/>
          <w:sz w:val="32"/>
          <w:szCs w:val="32"/>
        </w:rPr>
        <w:t xml:space="preserve">Bachelor of </w:t>
      </w:r>
      <w:r w:rsidR="00E90FC6" w:rsidRPr="00A53961">
        <w:rPr>
          <w:i/>
          <w:sz w:val="32"/>
          <w:szCs w:val="32"/>
        </w:rPr>
        <w:t xml:space="preserve">Engineering in </w:t>
      </w:r>
      <w:r w:rsidRPr="00A53961">
        <w:rPr>
          <w:i/>
          <w:sz w:val="32"/>
          <w:szCs w:val="32"/>
        </w:rPr>
        <w:t xml:space="preserve">Computer Science &amp; Engineering </w:t>
      </w:r>
    </w:p>
    <w:p w:rsidR="00454A75" w:rsidRDefault="00454A75">
      <w:pPr>
        <w:ind w:left="720" w:hanging="540"/>
      </w:pPr>
    </w:p>
    <w:p w:rsidR="006E5EC5" w:rsidRPr="00E90FC6" w:rsidRDefault="006E5EC5">
      <w:pPr>
        <w:ind w:left="720" w:hanging="540"/>
      </w:pPr>
    </w:p>
    <w:p w:rsidR="00454A75" w:rsidRPr="00E90FC6" w:rsidRDefault="00B21B03">
      <w:pPr>
        <w:jc w:val="center"/>
        <w:rPr>
          <w:b/>
          <w:bCs/>
          <w:sz w:val="28"/>
        </w:rPr>
      </w:pPr>
      <w:r>
        <w:rPr>
          <w:noProof/>
        </w:rPr>
        <w:drawing>
          <wp:inline distT="0" distB="0" distL="0" distR="0">
            <wp:extent cx="1504950" cy="154305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1504950" cy="1543050"/>
                    </a:xfrm>
                    <a:prstGeom prst="rect">
                      <a:avLst/>
                    </a:prstGeom>
                    <a:noFill/>
                    <a:ln w="9525">
                      <a:noFill/>
                      <a:miter lim="800000"/>
                      <a:headEnd/>
                      <a:tailEnd/>
                    </a:ln>
                  </pic:spPr>
                </pic:pic>
              </a:graphicData>
            </a:graphic>
          </wp:inline>
        </w:drawing>
      </w:r>
    </w:p>
    <w:p w:rsidR="00454A75" w:rsidRPr="00E90FC6" w:rsidRDefault="00454A75">
      <w:pPr>
        <w:jc w:val="center"/>
        <w:rPr>
          <w:b/>
          <w:bCs/>
          <w:sz w:val="28"/>
        </w:rPr>
      </w:pPr>
    </w:p>
    <w:p w:rsidR="00454A75" w:rsidRPr="00E90FC6" w:rsidRDefault="00E90FC6" w:rsidP="00E90FC6">
      <w:pPr>
        <w:spacing w:line="360" w:lineRule="auto"/>
        <w:jc w:val="center"/>
        <w:rPr>
          <w:b/>
          <w:bCs/>
          <w:sz w:val="28"/>
        </w:rPr>
      </w:pPr>
      <w:r w:rsidRPr="00E90FC6">
        <w:rPr>
          <w:b/>
          <w:bCs/>
          <w:sz w:val="28"/>
        </w:rPr>
        <w:t>DEPARTMENT OF COMPUTER SCIENCE &amp; ENGINEERING</w:t>
      </w:r>
    </w:p>
    <w:p w:rsidR="00454A75" w:rsidRPr="00E90FC6" w:rsidRDefault="00454A75" w:rsidP="00E90FC6">
      <w:pPr>
        <w:jc w:val="center"/>
        <w:rPr>
          <w:b/>
          <w:bCs/>
          <w:sz w:val="28"/>
        </w:rPr>
      </w:pPr>
      <w:r w:rsidRPr="00E90FC6">
        <w:rPr>
          <w:b/>
          <w:bCs/>
          <w:sz w:val="28"/>
        </w:rPr>
        <w:t>M.S.RAMAIAH INST</w:t>
      </w:r>
      <w:r w:rsidR="004117D4" w:rsidRPr="00E90FC6">
        <w:rPr>
          <w:b/>
          <w:bCs/>
          <w:sz w:val="28"/>
        </w:rPr>
        <w:t>I</w:t>
      </w:r>
      <w:r w:rsidRPr="00E90FC6">
        <w:rPr>
          <w:b/>
          <w:bCs/>
          <w:sz w:val="28"/>
        </w:rPr>
        <w:t>TUTE OF TECHNOLOGY</w:t>
      </w:r>
    </w:p>
    <w:p w:rsidR="00852FF7" w:rsidRPr="00E90FC6" w:rsidRDefault="00852FF7" w:rsidP="00E90FC6">
      <w:pPr>
        <w:jc w:val="center"/>
        <w:rPr>
          <w:b/>
          <w:bCs/>
          <w:sz w:val="28"/>
        </w:rPr>
      </w:pPr>
      <w:r w:rsidRPr="00E90FC6">
        <w:rPr>
          <w:b/>
          <w:bCs/>
          <w:sz w:val="28"/>
        </w:rPr>
        <w:t>(Autonomous Institute</w:t>
      </w:r>
      <w:r w:rsidR="004117D4" w:rsidRPr="00E90FC6">
        <w:rPr>
          <w:b/>
          <w:bCs/>
          <w:sz w:val="28"/>
        </w:rPr>
        <w:t>,</w:t>
      </w:r>
      <w:r w:rsidRPr="00E90FC6">
        <w:rPr>
          <w:b/>
          <w:bCs/>
          <w:sz w:val="28"/>
        </w:rPr>
        <w:t xml:space="preserve"> Affiliated to VTU)</w:t>
      </w:r>
    </w:p>
    <w:p w:rsidR="00454A75" w:rsidRPr="00E90FC6" w:rsidRDefault="00454A75">
      <w:pPr>
        <w:jc w:val="center"/>
        <w:rPr>
          <w:b/>
          <w:bCs/>
          <w:sz w:val="28"/>
        </w:rPr>
      </w:pPr>
      <w:r w:rsidRPr="00E90FC6">
        <w:rPr>
          <w:b/>
          <w:bCs/>
          <w:sz w:val="28"/>
        </w:rPr>
        <w:t>BANGALORE-560054</w:t>
      </w:r>
    </w:p>
    <w:p w:rsidR="00E90FC6" w:rsidRPr="00E90FC6" w:rsidRDefault="009B300B" w:rsidP="00FD63ED">
      <w:pPr>
        <w:jc w:val="center"/>
      </w:pPr>
      <w:hyperlink r:id="rId8" w:history="1">
        <w:r w:rsidR="00454A75" w:rsidRPr="00E90FC6">
          <w:rPr>
            <w:rStyle w:val="Hyperlink"/>
          </w:rPr>
          <w:t>www.msrit.edu</w:t>
        </w:r>
      </w:hyperlink>
      <w:r w:rsidR="00FD63ED">
        <w:t xml:space="preserve">, </w:t>
      </w:r>
      <w:r w:rsidR="00E90FC6" w:rsidRPr="00FD63ED">
        <w:rPr>
          <w:b/>
        </w:rPr>
        <w:t>May 201</w:t>
      </w:r>
      <w:r w:rsidR="00B236AF" w:rsidRPr="00FD63ED">
        <w:rPr>
          <w:b/>
        </w:rPr>
        <w:t>5</w:t>
      </w:r>
    </w:p>
    <w:p w:rsidR="00454A75" w:rsidRDefault="00454A75">
      <w:pPr>
        <w:jc w:val="center"/>
      </w:pPr>
    </w:p>
    <w:p w:rsidR="00B236AF" w:rsidRPr="00E90FC6" w:rsidRDefault="00B236AF">
      <w:pPr>
        <w:jc w:val="center"/>
      </w:pPr>
    </w:p>
    <w:p w:rsidR="00454A75" w:rsidRPr="00E90FC6" w:rsidRDefault="00454A75">
      <w:pPr>
        <w:jc w:val="center"/>
      </w:pPr>
    </w:p>
    <w:p w:rsidR="00454A75" w:rsidRPr="00E90FC6" w:rsidRDefault="00454A75">
      <w:pPr>
        <w:jc w:val="center"/>
      </w:pPr>
    </w:p>
    <w:p w:rsidR="002667B5" w:rsidRDefault="002667B5" w:rsidP="003E5709">
      <w:pPr>
        <w:pStyle w:val="Heading1"/>
        <w:rPr>
          <w:sz w:val="48"/>
          <w:szCs w:val="48"/>
        </w:rPr>
      </w:pPr>
    </w:p>
    <w:p w:rsidR="002667B5" w:rsidRDefault="002667B5" w:rsidP="003E5709">
      <w:pPr>
        <w:pStyle w:val="Heading1"/>
        <w:rPr>
          <w:sz w:val="48"/>
          <w:szCs w:val="48"/>
        </w:rPr>
      </w:pPr>
    </w:p>
    <w:p w:rsidR="002667B5" w:rsidRDefault="002667B5" w:rsidP="003E5709">
      <w:pPr>
        <w:pStyle w:val="Heading1"/>
        <w:rPr>
          <w:sz w:val="48"/>
          <w:szCs w:val="48"/>
        </w:rPr>
      </w:pPr>
    </w:p>
    <w:p w:rsidR="002667B5" w:rsidRDefault="002667B5" w:rsidP="003E5709">
      <w:pPr>
        <w:pStyle w:val="Heading1"/>
        <w:rPr>
          <w:sz w:val="48"/>
          <w:szCs w:val="48"/>
        </w:rPr>
      </w:pPr>
    </w:p>
    <w:p w:rsidR="002667B5" w:rsidRDefault="002667B5" w:rsidP="003E5709">
      <w:pPr>
        <w:pStyle w:val="Heading1"/>
        <w:rPr>
          <w:sz w:val="48"/>
          <w:szCs w:val="48"/>
        </w:rPr>
      </w:pPr>
    </w:p>
    <w:p w:rsidR="002667B5" w:rsidRDefault="002667B5" w:rsidP="003E5709">
      <w:pPr>
        <w:pStyle w:val="Heading1"/>
        <w:rPr>
          <w:sz w:val="48"/>
          <w:szCs w:val="48"/>
        </w:rPr>
      </w:pPr>
    </w:p>
    <w:p w:rsidR="002667B5" w:rsidRDefault="002667B5" w:rsidP="003E5709">
      <w:pPr>
        <w:pStyle w:val="Heading1"/>
        <w:rPr>
          <w:sz w:val="48"/>
          <w:szCs w:val="48"/>
        </w:rPr>
      </w:pPr>
    </w:p>
    <w:p w:rsidR="002667B5" w:rsidRDefault="002667B5" w:rsidP="003E5709">
      <w:pPr>
        <w:pStyle w:val="Heading1"/>
        <w:rPr>
          <w:sz w:val="48"/>
          <w:szCs w:val="48"/>
        </w:rPr>
      </w:pPr>
    </w:p>
    <w:p w:rsidR="002667B5" w:rsidRDefault="002667B5" w:rsidP="003E5709">
      <w:pPr>
        <w:pStyle w:val="Heading1"/>
        <w:rPr>
          <w:sz w:val="48"/>
          <w:szCs w:val="48"/>
        </w:rPr>
      </w:pPr>
    </w:p>
    <w:p w:rsidR="002667B5" w:rsidRDefault="002667B5" w:rsidP="003E5709">
      <w:pPr>
        <w:pStyle w:val="Heading1"/>
        <w:rPr>
          <w:sz w:val="48"/>
          <w:szCs w:val="48"/>
        </w:rPr>
      </w:pPr>
    </w:p>
    <w:p w:rsidR="003E5709" w:rsidRDefault="003E5709" w:rsidP="003E5709">
      <w:pPr>
        <w:pStyle w:val="Heading1"/>
        <w:rPr>
          <w:sz w:val="48"/>
          <w:szCs w:val="48"/>
        </w:rPr>
      </w:pPr>
      <w:r w:rsidRPr="00E40408">
        <w:rPr>
          <w:sz w:val="48"/>
          <w:szCs w:val="48"/>
        </w:rPr>
        <w:t>Abstract</w:t>
      </w:r>
    </w:p>
    <w:p w:rsidR="00E25BD2" w:rsidRPr="00E25BD2" w:rsidRDefault="00E25BD2" w:rsidP="00E25BD2"/>
    <w:p w:rsidR="003E5709" w:rsidRPr="00E90FC6" w:rsidRDefault="003E5709" w:rsidP="003E5709"/>
    <w:p w:rsidR="003E5709" w:rsidRPr="002667B5" w:rsidRDefault="002667B5" w:rsidP="002667B5">
      <w:pPr>
        <w:jc w:val="center"/>
        <w:rPr>
          <w:sz w:val="32"/>
        </w:rPr>
      </w:pPr>
      <w:r w:rsidRPr="002667B5">
        <w:rPr>
          <w:szCs w:val="20"/>
        </w:rPr>
        <w:t>Bluetooth enabled mobile devices is an excellent and energy efficient method to detect the presence of individuals. This implementation mainly aims at using the computing power of Raspberry Pi, a powerful system on chip, in order to continuously monitor the presence of registered Bluetooth enabled mobile devices, and report the same on a webpage hosted on the local network on a timely basis</w:t>
      </w:r>
      <w:r w:rsidR="00E25BD2">
        <w:rPr>
          <w:szCs w:val="20"/>
        </w:rPr>
        <w:t>.</w:t>
      </w:r>
    </w:p>
    <w:p w:rsidR="003E5709" w:rsidRPr="002667B5" w:rsidRDefault="003E5709">
      <w:pPr>
        <w:jc w:val="center"/>
        <w:rPr>
          <w:sz w:val="32"/>
        </w:rPr>
      </w:pPr>
    </w:p>
    <w:p w:rsidR="003E5709" w:rsidRDefault="003E5709">
      <w:pPr>
        <w:jc w:val="center"/>
      </w:pPr>
    </w:p>
    <w:p w:rsidR="003E5709" w:rsidRDefault="003E5709">
      <w:pPr>
        <w:jc w:val="center"/>
      </w:pPr>
    </w:p>
    <w:p w:rsidR="003E5709" w:rsidRPr="00E90FC6" w:rsidRDefault="003E5709">
      <w:pPr>
        <w:jc w:val="center"/>
      </w:pPr>
    </w:p>
    <w:p w:rsidR="00454A75" w:rsidRPr="00E90FC6" w:rsidRDefault="00454A75">
      <w:pPr>
        <w:jc w:val="center"/>
      </w:pPr>
    </w:p>
    <w:p w:rsidR="00454A75" w:rsidRPr="00E90FC6" w:rsidRDefault="00454A75">
      <w:pPr>
        <w:jc w:val="center"/>
      </w:pPr>
    </w:p>
    <w:p w:rsidR="00454A75" w:rsidRPr="00E90FC6" w:rsidRDefault="00454A75">
      <w:pPr>
        <w:jc w:val="center"/>
      </w:pPr>
    </w:p>
    <w:p w:rsidR="00454A75" w:rsidRPr="00E90FC6" w:rsidRDefault="00454A75">
      <w:pPr>
        <w:jc w:val="center"/>
      </w:pPr>
    </w:p>
    <w:p w:rsidR="00454A75" w:rsidRDefault="00454A75"/>
    <w:p w:rsidR="00326A8D" w:rsidRDefault="00326A8D"/>
    <w:p w:rsidR="00326A8D" w:rsidRDefault="00326A8D"/>
    <w:p w:rsidR="00E40408" w:rsidRDefault="00E40408"/>
    <w:p w:rsidR="00E25BD2" w:rsidRDefault="00E25BD2"/>
    <w:p w:rsidR="00D27314" w:rsidRDefault="00D27314"/>
    <w:p w:rsidR="00E40408" w:rsidRDefault="00E40408"/>
    <w:p w:rsidR="00E40408" w:rsidRPr="00E90FC6" w:rsidRDefault="00E40408"/>
    <w:p w:rsidR="005B38D7" w:rsidRDefault="005B38D7" w:rsidP="00345BFD">
      <w:pPr>
        <w:pStyle w:val="Heading4"/>
        <w:jc w:val="center"/>
      </w:pPr>
    </w:p>
    <w:p w:rsidR="00454A75" w:rsidRPr="00E90FC6" w:rsidRDefault="00454A75" w:rsidP="00345BFD">
      <w:pPr>
        <w:pStyle w:val="Heading4"/>
        <w:jc w:val="center"/>
      </w:pPr>
      <w:r w:rsidRPr="00E90FC6">
        <w:t>Contents</w:t>
      </w:r>
    </w:p>
    <w:p w:rsidR="00454A75" w:rsidRPr="00E90FC6" w:rsidRDefault="00454A75"/>
    <w:p w:rsidR="00454A75" w:rsidRPr="00D172BD" w:rsidRDefault="00E40408">
      <w:pPr>
        <w:rPr>
          <w:b/>
          <w:i/>
        </w:rPr>
      </w:pPr>
      <w:r w:rsidRPr="00D172BD">
        <w:rPr>
          <w:b/>
          <w:i/>
        </w:rPr>
        <w:t>Declaration</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proofErr w:type="spellStart"/>
      <w:r w:rsidR="00C8624C" w:rsidRPr="00D172BD">
        <w:rPr>
          <w:b/>
          <w:i/>
        </w:rPr>
        <w:t>i</w:t>
      </w:r>
      <w:proofErr w:type="spellEnd"/>
    </w:p>
    <w:p w:rsidR="00454A75" w:rsidRPr="00D172BD" w:rsidRDefault="00454A75">
      <w:pPr>
        <w:rPr>
          <w:b/>
          <w:i/>
        </w:rPr>
      </w:pPr>
    </w:p>
    <w:p w:rsidR="00454A75" w:rsidRPr="00D172BD" w:rsidRDefault="00454A75">
      <w:pPr>
        <w:rPr>
          <w:b/>
          <w:i/>
        </w:rPr>
      </w:pPr>
      <w:r w:rsidRPr="00D172BD">
        <w:rPr>
          <w:b/>
          <w:i/>
        </w:rPr>
        <w:t>Acknowledgements</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ii</w:t>
      </w:r>
    </w:p>
    <w:p w:rsidR="00454A75" w:rsidRPr="00D172BD" w:rsidRDefault="00454A75">
      <w:pPr>
        <w:rPr>
          <w:b/>
          <w:i/>
        </w:rPr>
      </w:pPr>
    </w:p>
    <w:p w:rsidR="00C8624C" w:rsidRPr="00D172BD" w:rsidRDefault="00383E44">
      <w:pPr>
        <w:rPr>
          <w:b/>
          <w:i/>
        </w:rPr>
      </w:pPr>
      <w:r w:rsidRPr="00D172BD">
        <w:rPr>
          <w:b/>
          <w:i/>
        </w:rPr>
        <w:t>Abstract</w:t>
      </w:r>
      <w:r w:rsidR="00C8624C" w:rsidRPr="00D172BD">
        <w:rPr>
          <w:b/>
          <w:i/>
        </w:rPr>
        <w:t xml:space="preserve"> </w:t>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r>
      <w:r w:rsidR="00C8624C" w:rsidRPr="00D172BD">
        <w:rPr>
          <w:b/>
          <w:i/>
        </w:rPr>
        <w:tab/>
        <w:t>iii</w:t>
      </w:r>
    </w:p>
    <w:p w:rsidR="00C8624C" w:rsidRPr="00D172BD" w:rsidRDefault="00C8624C">
      <w:pPr>
        <w:rPr>
          <w:b/>
          <w:i/>
        </w:rPr>
      </w:pPr>
    </w:p>
    <w:p w:rsidR="005F2728" w:rsidRPr="00D172BD" w:rsidRDefault="00454A75">
      <w:pPr>
        <w:rPr>
          <w:b/>
          <w:i/>
        </w:rPr>
      </w:pPr>
      <w:r w:rsidRPr="00D172BD">
        <w:rPr>
          <w:b/>
          <w:i/>
        </w:rPr>
        <w:t xml:space="preserve">List of </w:t>
      </w:r>
      <w:r w:rsidR="005B38D7" w:rsidRPr="00D172BD">
        <w:rPr>
          <w:b/>
          <w:i/>
        </w:rPr>
        <w:t>F</w:t>
      </w:r>
      <w:r w:rsidRPr="00D172BD">
        <w:rPr>
          <w:b/>
          <w:i/>
        </w:rPr>
        <w:t>igures</w:t>
      </w:r>
      <w:r w:rsidR="00241EAF" w:rsidRPr="00D172BD">
        <w:rPr>
          <w:b/>
          <w:i/>
        </w:rPr>
        <w:t xml:space="preserve"> </w:t>
      </w:r>
      <w:r w:rsidR="00C8624C" w:rsidRPr="00D172BD">
        <w:rPr>
          <w:b/>
          <w:i/>
        </w:rPr>
        <w:tab/>
      </w:r>
      <w:r w:rsidR="00C8624C" w:rsidRPr="00D172BD">
        <w:rPr>
          <w:b/>
          <w:i/>
        </w:rPr>
        <w:tab/>
      </w:r>
    </w:p>
    <w:p w:rsidR="005F2728" w:rsidRPr="00D172BD" w:rsidRDefault="005F2728">
      <w:pPr>
        <w:rPr>
          <w:b/>
          <w:i/>
        </w:rPr>
      </w:pPr>
    </w:p>
    <w:p w:rsidR="00454A75" w:rsidRPr="00D172BD" w:rsidRDefault="005F2728">
      <w:pPr>
        <w:rPr>
          <w:b/>
          <w:i/>
        </w:rPr>
      </w:pPr>
      <w:r w:rsidRPr="00D172BD">
        <w:rPr>
          <w:b/>
          <w:i/>
        </w:rPr>
        <w:t>List of Tables</w:t>
      </w:r>
    </w:p>
    <w:p w:rsidR="00454A75" w:rsidRPr="00D172BD" w:rsidRDefault="00454A75">
      <w:pPr>
        <w:rPr>
          <w:b/>
        </w:rPr>
      </w:pPr>
    </w:p>
    <w:p w:rsidR="00454A75" w:rsidRPr="00D172BD" w:rsidRDefault="00454A75">
      <w:r w:rsidRPr="00673746">
        <w:rPr>
          <w:sz w:val="28"/>
          <w:szCs w:val="28"/>
        </w:rPr>
        <w:t>1</w:t>
      </w:r>
      <w:r w:rsidRPr="00673746">
        <w:rPr>
          <w:sz w:val="28"/>
          <w:szCs w:val="28"/>
        </w:rPr>
        <w:tab/>
      </w:r>
      <w:r w:rsidR="00D172BD" w:rsidRPr="00D172BD">
        <w:rPr>
          <w:b/>
        </w:rPr>
        <w:t>INTRODUCTION</w:t>
      </w:r>
      <w:r w:rsidR="00480F0D">
        <w:rPr>
          <w:b/>
        </w:rPr>
        <w:tab/>
      </w:r>
      <w:r w:rsidR="00480F0D">
        <w:rPr>
          <w:b/>
        </w:rPr>
        <w:tab/>
      </w:r>
      <w:r w:rsidR="00480F0D">
        <w:rPr>
          <w:b/>
        </w:rPr>
        <w:tab/>
      </w:r>
      <w:r w:rsidR="00480F0D">
        <w:rPr>
          <w:b/>
        </w:rPr>
        <w:tab/>
      </w:r>
      <w:r w:rsidR="00480F0D">
        <w:rPr>
          <w:b/>
        </w:rPr>
        <w:tab/>
      </w:r>
      <w:r w:rsidR="00480F0D">
        <w:rPr>
          <w:b/>
        </w:rPr>
        <w:tab/>
      </w:r>
      <w:r w:rsidR="00480F0D">
        <w:rPr>
          <w:b/>
        </w:rPr>
        <w:tab/>
      </w:r>
      <w:r w:rsidR="00480F0D">
        <w:rPr>
          <w:b/>
        </w:rPr>
        <w:tab/>
        <w:t>7</w:t>
      </w:r>
    </w:p>
    <w:p w:rsidR="00454A75" w:rsidRPr="00E90FC6" w:rsidRDefault="00454A75">
      <w:r w:rsidRPr="00E90FC6">
        <w:tab/>
      </w:r>
    </w:p>
    <w:p w:rsidR="00454A75" w:rsidRPr="007D5754" w:rsidRDefault="00454A75">
      <w:pPr>
        <w:numPr>
          <w:ilvl w:val="1"/>
          <w:numId w:val="1"/>
        </w:numPr>
      </w:pPr>
      <w:r w:rsidRPr="007D5754">
        <w:t>General Introduction</w:t>
      </w:r>
      <w:r w:rsidR="000B05FE" w:rsidRPr="007D5754">
        <w:tab/>
      </w:r>
      <w:r w:rsidR="000B05FE" w:rsidRPr="007D5754">
        <w:tab/>
      </w:r>
      <w:r w:rsidR="000B05FE" w:rsidRPr="007D5754">
        <w:tab/>
      </w:r>
    </w:p>
    <w:p w:rsidR="00454A75" w:rsidRPr="007D5754" w:rsidRDefault="00454A75">
      <w:pPr>
        <w:numPr>
          <w:ilvl w:val="1"/>
          <w:numId w:val="1"/>
        </w:numPr>
      </w:pPr>
      <w:r w:rsidRPr="007D5754">
        <w:t>Statement of the Problem</w:t>
      </w:r>
    </w:p>
    <w:p w:rsidR="00454A75" w:rsidRPr="007D5754" w:rsidRDefault="00454A75">
      <w:pPr>
        <w:numPr>
          <w:ilvl w:val="1"/>
          <w:numId w:val="1"/>
        </w:numPr>
      </w:pPr>
      <w:r w:rsidRPr="007D5754">
        <w:t>Objectives of the project</w:t>
      </w:r>
    </w:p>
    <w:p w:rsidR="00480F0D" w:rsidRDefault="00563BAF" w:rsidP="00480F0D">
      <w:pPr>
        <w:numPr>
          <w:ilvl w:val="1"/>
          <w:numId w:val="1"/>
        </w:numPr>
      </w:pPr>
      <w:r w:rsidRPr="007D5754">
        <w:t>Project deliverables</w:t>
      </w:r>
    </w:p>
    <w:p w:rsidR="00454A75" w:rsidRPr="007D5754" w:rsidRDefault="00454A75" w:rsidP="00480F0D">
      <w:pPr>
        <w:numPr>
          <w:ilvl w:val="1"/>
          <w:numId w:val="1"/>
        </w:numPr>
      </w:pPr>
      <w:r w:rsidRPr="007D5754">
        <w:t>Current Scope</w:t>
      </w:r>
    </w:p>
    <w:p w:rsidR="00454A75" w:rsidRDefault="00454A75" w:rsidP="00480F0D">
      <w:pPr>
        <w:numPr>
          <w:ilvl w:val="1"/>
          <w:numId w:val="1"/>
        </w:numPr>
      </w:pPr>
      <w:r w:rsidRPr="007D5754">
        <w:t>Future Scope</w:t>
      </w:r>
    </w:p>
    <w:p w:rsidR="00480F0D" w:rsidRDefault="00480F0D" w:rsidP="00480F0D">
      <w:pPr>
        <w:ind w:left="1440"/>
      </w:pPr>
    </w:p>
    <w:p w:rsidR="00383E44" w:rsidRPr="00D172BD" w:rsidRDefault="007D5754" w:rsidP="00383E44">
      <w:pPr>
        <w:numPr>
          <w:ilvl w:val="0"/>
          <w:numId w:val="1"/>
        </w:numPr>
        <w:rPr>
          <w:b/>
        </w:rPr>
      </w:pPr>
      <w:r w:rsidRPr="00D172BD">
        <w:rPr>
          <w:b/>
        </w:rPr>
        <w:t>PROJECT ORGANIZATION</w:t>
      </w:r>
    </w:p>
    <w:p w:rsidR="00383E44" w:rsidRDefault="00383E44" w:rsidP="00383E44">
      <w:pPr>
        <w:numPr>
          <w:ilvl w:val="1"/>
          <w:numId w:val="1"/>
        </w:numPr>
      </w:pPr>
      <w:r>
        <w:t>Software Process Models</w:t>
      </w:r>
    </w:p>
    <w:p w:rsidR="00383E44" w:rsidRDefault="00383E44" w:rsidP="00383E44">
      <w:pPr>
        <w:numPr>
          <w:ilvl w:val="1"/>
          <w:numId w:val="1"/>
        </w:numPr>
      </w:pPr>
      <w:r>
        <w:t>Roles and Responsibilities</w:t>
      </w:r>
    </w:p>
    <w:p w:rsidR="007D5754" w:rsidRPr="00D172BD" w:rsidRDefault="007D5754" w:rsidP="007D5754">
      <w:pPr>
        <w:ind w:left="1440"/>
      </w:pPr>
    </w:p>
    <w:p w:rsidR="00454A75" w:rsidRPr="00D172BD" w:rsidRDefault="00D172BD">
      <w:pPr>
        <w:numPr>
          <w:ilvl w:val="0"/>
          <w:numId w:val="1"/>
        </w:numPr>
        <w:rPr>
          <w:b/>
        </w:rPr>
      </w:pPr>
      <w:r w:rsidRPr="00D172BD">
        <w:rPr>
          <w:b/>
        </w:rPr>
        <w:t xml:space="preserve">LITERATURE SURVEY </w:t>
      </w:r>
    </w:p>
    <w:p w:rsidR="00383E44" w:rsidRPr="007A22AE" w:rsidRDefault="00274559">
      <w:pPr>
        <w:ind w:left="720"/>
      </w:pPr>
      <w:r w:rsidRPr="007A22AE">
        <w:t>3</w:t>
      </w:r>
      <w:r w:rsidR="00454A75" w:rsidRPr="007A22AE">
        <w:t>.1….</w:t>
      </w:r>
      <w:r w:rsidR="00383E44" w:rsidRPr="007A22AE">
        <w:t>Introduction</w:t>
      </w:r>
    </w:p>
    <w:p w:rsidR="00454A75" w:rsidRPr="007A22AE" w:rsidRDefault="00274559">
      <w:pPr>
        <w:ind w:left="720"/>
      </w:pPr>
      <w:r w:rsidRPr="007A22AE">
        <w:t>3.</w:t>
      </w:r>
      <w:r w:rsidR="00383E44" w:rsidRPr="007A22AE">
        <w:t>2…Main Body</w:t>
      </w:r>
    </w:p>
    <w:p w:rsidR="00383E44" w:rsidRPr="007A22AE" w:rsidRDefault="00274559">
      <w:pPr>
        <w:ind w:left="720"/>
      </w:pPr>
      <w:r w:rsidRPr="007A22AE">
        <w:t>3</w:t>
      </w:r>
      <w:r w:rsidR="00383E44" w:rsidRPr="007A22AE">
        <w:t>.3 Conclusion of Survey</w:t>
      </w:r>
    </w:p>
    <w:p w:rsidR="00454A75" w:rsidRPr="00E90FC6" w:rsidRDefault="00454A75">
      <w:pPr>
        <w:ind w:left="720"/>
      </w:pPr>
    </w:p>
    <w:p w:rsidR="007A22AE" w:rsidRPr="00D172BD" w:rsidRDefault="007D5754" w:rsidP="007A22AE">
      <w:pPr>
        <w:numPr>
          <w:ilvl w:val="0"/>
          <w:numId w:val="1"/>
        </w:numPr>
        <w:rPr>
          <w:b/>
        </w:rPr>
      </w:pPr>
      <w:r w:rsidRPr="00D172BD">
        <w:rPr>
          <w:b/>
        </w:rPr>
        <w:t>SOFTWARE REQUIREMENT SPECIFICATIONS</w:t>
      </w:r>
    </w:p>
    <w:p w:rsidR="007A22AE" w:rsidRPr="007D5754" w:rsidRDefault="007A22AE" w:rsidP="007A22AE">
      <w:pPr>
        <w:pStyle w:val="ListParagraph"/>
        <w:autoSpaceDE w:val="0"/>
        <w:autoSpaceDN w:val="0"/>
        <w:adjustRightInd w:val="0"/>
        <w:spacing w:after="0" w:line="240" w:lineRule="auto"/>
        <w:rPr>
          <w:rFonts w:ascii="Times New Roman" w:hAnsi="Times New Roman"/>
          <w:sz w:val="24"/>
          <w:szCs w:val="24"/>
        </w:rPr>
      </w:pPr>
      <w:r>
        <w:rPr>
          <w:rFonts w:ascii="Times New Roman" w:hAnsi="Times New Roman"/>
          <w:sz w:val="30"/>
          <w:szCs w:val="30"/>
        </w:rPr>
        <w:t>5</w:t>
      </w:r>
      <w:r w:rsidRPr="007D5754">
        <w:rPr>
          <w:rFonts w:ascii="Times New Roman" w:hAnsi="Times New Roman"/>
          <w:sz w:val="24"/>
          <w:szCs w:val="24"/>
        </w:rPr>
        <w:t>.1 Product Overview</w:t>
      </w:r>
    </w:p>
    <w:p w:rsidR="007A22AE" w:rsidRPr="007D5754" w:rsidRDefault="007A22AE" w:rsidP="007A22AE">
      <w:pPr>
        <w:pStyle w:val="ListParagraph"/>
        <w:autoSpaceDE w:val="0"/>
        <w:autoSpaceDN w:val="0"/>
        <w:adjustRightInd w:val="0"/>
        <w:spacing w:after="0" w:line="240" w:lineRule="auto"/>
        <w:rPr>
          <w:rFonts w:ascii="Times New Roman" w:hAnsi="Times New Roman"/>
          <w:sz w:val="24"/>
          <w:szCs w:val="24"/>
        </w:rPr>
      </w:pPr>
      <w:r w:rsidRPr="007D5754">
        <w:rPr>
          <w:rFonts w:ascii="Times New Roman" w:hAnsi="Times New Roman"/>
          <w:sz w:val="24"/>
          <w:szCs w:val="24"/>
        </w:rPr>
        <w:t>5.2 External Interface Requirements</w:t>
      </w:r>
    </w:p>
    <w:p w:rsidR="007A22AE" w:rsidRPr="007D5754" w:rsidRDefault="007A22AE" w:rsidP="007A22AE">
      <w:pPr>
        <w:autoSpaceDE w:val="0"/>
        <w:autoSpaceDN w:val="0"/>
        <w:adjustRightInd w:val="0"/>
        <w:ind w:firstLine="720"/>
      </w:pPr>
      <w:r w:rsidRPr="007D5754">
        <w:t xml:space="preserve"> </w:t>
      </w:r>
      <w:r w:rsidRPr="007D5754">
        <w:tab/>
        <w:t>5.2.1 User Interfaces</w:t>
      </w:r>
    </w:p>
    <w:p w:rsidR="007A22AE" w:rsidRPr="007D5754" w:rsidRDefault="007A22AE" w:rsidP="007A22AE">
      <w:pPr>
        <w:autoSpaceDE w:val="0"/>
        <w:autoSpaceDN w:val="0"/>
        <w:adjustRightInd w:val="0"/>
        <w:ind w:firstLine="720"/>
      </w:pPr>
      <w:r w:rsidRPr="007D5754">
        <w:t xml:space="preserve"> </w:t>
      </w:r>
      <w:r w:rsidRPr="007D5754">
        <w:tab/>
        <w:t>5.2.2 Hardware Interfaces</w:t>
      </w:r>
    </w:p>
    <w:p w:rsidR="007A22AE" w:rsidRPr="007D5754" w:rsidRDefault="007A22AE" w:rsidP="007A22AE">
      <w:pPr>
        <w:autoSpaceDE w:val="0"/>
        <w:autoSpaceDN w:val="0"/>
        <w:adjustRightInd w:val="0"/>
        <w:ind w:firstLine="720"/>
      </w:pPr>
      <w:r w:rsidRPr="007D5754">
        <w:t xml:space="preserve"> </w:t>
      </w:r>
      <w:r w:rsidRPr="007D5754">
        <w:tab/>
        <w:t>5.2.3 Software Interfaces</w:t>
      </w:r>
    </w:p>
    <w:p w:rsidR="007A22AE" w:rsidRPr="007D5754" w:rsidRDefault="007A22AE" w:rsidP="007A22AE">
      <w:pPr>
        <w:autoSpaceDE w:val="0"/>
        <w:autoSpaceDN w:val="0"/>
        <w:adjustRightInd w:val="0"/>
        <w:ind w:left="720" w:firstLine="720"/>
      </w:pPr>
      <w:r w:rsidRPr="007D5754">
        <w:t>5.2.4 Communication Interfaces</w:t>
      </w:r>
    </w:p>
    <w:p w:rsidR="007A22AE" w:rsidRPr="007D5754" w:rsidRDefault="007A22AE" w:rsidP="007A22AE">
      <w:pPr>
        <w:autoSpaceDE w:val="0"/>
        <w:autoSpaceDN w:val="0"/>
        <w:adjustRightInd w:val="0"/>
      </w:pPr>
      <w:r w:rsidRPr="007D5754">
        <w:t xml:space="preserve">     </w:t>
      </w:r>
      <w:r w:rsidRPr="007D5754">
        <w:tab/>
        <w:t>5.3 Functional Requirements</w:t>
      </w:r>
    </w:p>
    <w:p w:rsidR="007A22AE" w:rsidRPr="007D5754" w:rsidRDefault="007A22AE" w:rsidP="007A22AE">
      <w:pPr>
        <w:autoSpaceDE w:val="0"/>
        <w:autoSpaceDN w:val="0"/>
        <w:adjustRightInd w:val="0"/>
        <w:ind w:left="720" w:firstLine="720"/>
      </w:pPr>
      <w:r w:rsidRPr="007D5754">
        <w:t>5.3.1 Functional Requirement 1.1</w:t>
      </w:r>
    </w:p>
    <w:p w:rsidR="007A22AE" w:rsidRPr="007D5754" w:rsidRDefault="007A22AE" w:rsidP="007A22AE">
      <w:pPr>
        <w:autoSpaceDE w:val="0"/>
        <w:autoSpaceDN w:val="0"/>
        <w:adjustRightInd w:val="0"/>
        <w:ind w:left="720" w:firstLine="720"/>
      </w:pPr>
      <w:r w:rsidRPr="007D5754">
        <w:t>:</w:t>
      </w:r>
    </w:p>
    <w:p w:rsidR="007A22AE" w:rsidRPr="007D5754" w:rsidRDefault="007A22AE" w:rsidP="007A22AE">
      <w:pPr>
        <w:autoSpaceDE w:val="0"/>
        <w:autoSpaceDN w:val="0"/>
        <w:adjustRightInd w:val="0"/>
        <w:ind w:left="720" w:firstLine="720"/>
      </w:pPr>
      <w:r w:rsidRPr="007D5754">
        <w:t>5.3</w:t>
      </w:r>
      <w:proofErr w:type="gramStart"/>
      <w:r w:rsidRPr="007D5754">
        <w:t>.n</w:t>
      </w:r>
      <w:proofErr w:type="gramEnd"/>
      <w:r w:rsidRPr="007D5754">
        <w:t xml:space="preserve"> Functional Requirement 1.n</w:t>
      </w:r>
    </w:p>
    <w:p w:rsidR="007A22AE" w:rsidRPr="007D5754" w:rsidRDefault="007A22AE" w:rsidP="007A22AE">
      <w:pPr>
        <w:autoSpaceDE w:val="0"/>
        <w:autoSpaceDN w:val="0"/>
        <w:adjustRightInd w:val="0"/>
      </w:pPr>
      <w:r w:rsidRPr="007D5754">
        <w:t xml:space="preserve">    </w:t>
      </w:r>
      <w:r w:rsidR="00C35AAB" w:rsidRPr="007D5754">
        <w:tab/>
        <w:t xml:space="preserve">5.4 </w:t>
      </w:r>
      <w:r w:rsidRPr="007D5754">
        <w:t>Software System Attributes</w:t>
      </w:r>
    </w:p>
    <w:p w:rsidR="007A22AE" w:rsidRPr="007D5754" w:rsidRDefault="007A22AE" w:rsidP="007A22AE">
      <w:pPr>
        <w:autoSpaceDE w:val="0"/>
        <w:autoSpaceDN w:val="0"/>
        <w:adjustRightInd w:val="0"/>
      </w:pPr>
      <w:r w:rsidRPr="007D5754">
        <w:tab/>
      </w:r>
      <w:r w:rsidR="00C35AAB" w:rsidRPr="007D5754">
        <w:tab/>
        <w:t>5.</w:t>
      </w:r>
      <w:r w:rsidRPr="007D5754">
        <w:t>4.1 Reliability</w:t>
      </w:r>
    </w:p>
    <w:p w:rsidR="007A22AE" w:rsidRPr="007D5754" w:rsidRDefault="007A22AE" w:rsidP="007A22AE">
      <w:pPr>
        <w:autoSpaceDE w:val="0"/>
        <w:autoSpaceDN w:val="0"/>
        <w:adjustRightInd w:val="0"/>
      </w:pPr>
      <w:r w:rsidRPr="007D5754">
        <w:tab/>
      </w:r>
      <w:r w:rsidR="00C35AAB" w:rsidRPr="007D5754">
        <w:tab/>
        <w:t>5.</w:t>
      </w:r>
      <w:r w:rsidRPr="007D5754">
        <w:t>4.2 Availability</w:t>
      </w:r>
    </w:p>
    <w:p w:rsidR="007A22AE" w:rsidRPr="007D5754" w:rsidRDefault="007A22AE" w:rsidP="007A22AE">
      <w:pPr>
        <w:autoSpaceDE w:val="0"/>
        <w:autoSpaceDN w:val="0"/>
        <w:adjustRightInd w:val="0"/>
      </w:pPr>
      <w:r w:rsidRPr="007D5754">
        <w:tab/>
      </w:r>
      <w:r w:rsidR="00C35AAB" w:rsidRPr="007D5754">
        <w:tab/>
        <w:t>5.</w:t>
      </w:r>
      <w:r w:rsidRPr="007D5754">
        <w:t>4.3 Security</w:t>
      </w:r>
    </w:p>
    <w:p w:rsidR="007A22AE" w:rsidRPr="007D5754" w:rsidRDefault="007A22AE" w:rsidP="007A22AE">
      <w:pPr>
        <w:autoSpaceDE w:val="0"/>
        <w:autoSpaceDN w:val="0"/>
        <w:adjustRightInd w:val="0"/>
      </w:pPr>
      <w:r w:rsidRPr="007D5754">
        <w:tab/>
      </w:r>
      <w:r w:rsidR="00C35AAB" w:rsidRPr="007D5754">
        <w:tab/>
        <w:t>5.</w:t>
      </w:r>
      <w:r w:rsidRPr="007D5754">
        <w:t>4.4 Portability</w:t>
      </w:r>
    </w:p>
    <w:p w:rsidR="007A22AE" w:rsidRPr="007D5754" w:rsidRDefault="007A22AE" w:rsidP="007A22AE">
      <w:pPr>
        <w:autoSpaceDE w:val="0"/>
        <w:autoSpaceDN w:val="0"/>
        <w:adjustRightInd w:val="0"/>
      </w:pPr>
      <w:r w:rsidRPr="007D5754">
        <w:lastRenderedPageBreak/>
        <w:tab/>
      </w:r>
      <w:r w:rsidR="00C35AAB" w:rsidRPr="007D5754">
        <w:tab/>
        <w:t>5.</w:t>
      </w:r>
      <w:r w:rsidRPr="007D5754">
        <w:t>4.5 Maintainability</w:t>
      </w:r>
    </w:p>
    <w:p w:rsidR="007A22AE" w:rsidRPr="007D5754" w:rsidRDefault="007A22AE" w:rsidP="007A22AE">
      <w:pPr>
        <w:autoSpaceDE w:val="0"/>
        <w:autoSpaceDN w:val="0"/>
        <w:adjustRightInd w:val="0"/>
      </w:pPr>
      <w:r w:rsidRPr="007D5754">
        <w:tab/>
      </w:r>
      <w:r w:rsidR="00C35AAB" w:rsidRPr="007D5754">
        <w:tab/>
        <w:t>5.</w:t>
      </w:r>
      <w:r w:rsidRPr="007D5754">
        <w:t>4.6 Performance</w:t>
      </w:r>
    </w:p>
    <w:p w:rsidR="007A22AE" w:rsidRPr="007D5754" w:rsidRDefault="007A22AE" w:rsidP="007A22AE">
      <w:pPr>
        <w:autoSpaceDE w:val="0"/>
        <w:autoSpaceDN w:val="0"/>
        <w:adjustRightInd w:val="0"/>
      </w:pPr>
      <w:r w:rsidRPr="007D5754">
        <w:t xml:space="preserve">    </w:t>
      </w:r>
      <w:r w:rsidR="00A96DA6" w:rsidRPr="007D5754">
        <w:tab/>
        <w:t xml:space="preserve">5.5 </w:t>
      </w:r>
      <w:r w:rsidRPr="007D5754">
        <w:t>Performance Requirements</w:t>
      </w:r>
    </w:p>
    <w:p w:rsidR="007A22AE" w:rsidRPr="007D5754" w:rsidRDefault="007A22AE" w:rsidP="007A22AE">
      <w:pPr>
        <w:autoSpaceDE w:val="0"/>
        <w:autoSpaceDN w:val="0"/>
        <w:adjustRightInd w:val="0"/>
      </w:pPr>
      <w:r w:rsidRPr="007D5754">
        <w:t xml:space="preserve">    </w:t>
      </w:r>
      <w:r w:rsidR="00A96DA6" w:rsidRPr="007D5754">
        <w:tab/>
        <w:t xml:space="preserve">5.6 </w:t>
      </w:r>
      <w:r w:rsidRPr="007D5754">
        <w:t>Database Requirement</w:t>
      </w:r>
    </w:p>
    <w:p w:rsidR="007A22AE" w:rsidRPr="007D5754" w:rsidRDefault="007A22AE" w:rsidP="007A22AE">
      <w:pPr>
        <w:autoSpaceDE w:val="0"/>
        <w:autoSpaceDN w:val="0"/>
        <w:adjustRightInd w:val="0"/>
      </w:pPr>
      <w:r w:rsidRPr="007D5754">
        <w:t xml:space="preserve">    </w:t>
      </w:r>
      <w:r w:rsidR="00A96DA6" w:rsidRPr="007D5754">
        <w:tab/>
        <w:t xml:space="preserve">5.7 </w:t>
      </w:r>
      <w:r w:rsidRPr="007D5754">
        <w:t>Design Constraints</w:t>
      </w:r>
    </w:p>
    <w:p w:rsidR="007A22AE" w:rsidRPr="007D5754" w:rsidRDefault="007A22AE" w:rsidP="007A22AE">
      <w:pPr>
        <w:autoSpaceDE w:val="0"/>
        <w:autoSpaceDN w:val="0"/>
        <w:adjustRightInd w:val="0"/>
      </w:pPr>
      <w:r w:rsidRPr="007D5754">
        <w:t xml:space="preserve">    </w:t>
      </w:r>
      <w:bookmarkStart w:id="0" w:name="_GoBack"/>
      <w:bookmarkEnd w:id="0"/>
      <w:r w:rsidR="00A96DA6" w:rsidRPr="007D5754">
        <w:tab/>
        <w:t xml:space="preserve">5.8 </w:t>
      </w:r>
      <w:r w:rsidRPr="007D5754">
        <w:t>Other Requirements</w:t>
      </w:r>
    </w:p>
    <w:p w:rsidR="007D5754" w:rsidRPr="007D5754" w:rsidRDefault="007D5754" w:rsidP="007D5754">
      <w:pPr>
        <w:ind w:left="720"/>
      </w:pPr>
    </w:p>
    <w:p w:rsidR="00454A75" w:rsidRPr="00D172BD" w:rsidRDefault="00D172BD">
      <w:pPr>
        <w:numPr>
          <w:ilvl w:val="0"/>
          <w:numId w:val="1"/>
        </w:numPr>
        <w:rPr>
          <w:b/>
        </w:rPr>
      </w:pPr>
      <w:r w:rsidRPr="00D172BD">
        <w:rPr>
          <w:b/>
        </w:rPr>
        <w:t>DESIGN</w:t>
      </w:r>
    </w:p>
    <w:p w:rsidR="008F638C" w:rsidRPr="001F0226" w:rsidRDefault="008F638C" w:rsidP="008F638C">
      <w:pPr>
        <w:numPr>
          <w:ilvl w:val="1"/>
          <w:numId w:val="1"/>
        </w:numPr>
        <w:jc w:val="both"/>
        <w:rPr>
          <w:bCs/>
          <w:color w:val="333333"/>
        </w:rPr>
      </w:pPr>
      <w:r w:rsidRPr="001F0226">
        <w:rPr>
          <w:bCs/>
          <w:color w:val="333333"/>
        </w:rPr>
        <w:t>Introduction</w:t>
      </w:r>
    </w:p>
    <w:p w:rsidR="008F638C" w:rsidRPr="001F0226" w:rsidRDefault="008F638C" w:rsidP="008F638C">
      <w:pPr>
        <w:numPr>
          <w:ilvl w:val="1"/>
          <w:numId w:val="1"/>
        </w:numPr>
        <w:jc w:val="both"/>
        <w:rPr>
          <w:bCs/>
          <w:color w:val="333333"/>
        </w:rPr>
      </w:pPr>
      <w:r w:rsidRPr="001F0226">
        <w:rPr>
          <w:bCs/>
          <w:color w:val="333333"/>
        </w:rPr>
        <w:t>Architecture Design</w:t>
      </w:r>
    </w:p>
    <w:p w:rsidR="008F638C" w:rsidRPr="001F0226" w:rsidRDefault="008F638C" w:rsidP="008F638C">
      <w:pPr>
        <w:numPr>
          <w:ilvl w:val="1"/>
          <w:numId w:val="1"/>
        </w:numPr>
        <w:jc w:val="both"/>
        <w:rPr>
          <w:bCs/>
          <w:color w:val="333333"/>
        </w:rPr>
      </w:pPr>
      <w:r w:rsidRPr="001F0226">
        <w:rPr>
          <w:bCs/>
          <w:color w:val="333333"/>
        </w:rPr>
        <w:t>Graphical User Interface</w:t>
      </w:r>
    </w:p>
    <w:p w:rsidR="008F638C" w:rsidRPr="001F0226" w:rsidRDefault="008F638C" w:rsidP="008F638C">
      <w:pPr>
        <w:numPr>
          <w:ilvl w:val="1"/>
          <w:numId w:val="1"/>
        </w:numPr>
        <w:jc w:val="both"/>
        <w:rPr>
          <w:bCs/>
          <w:color w:val="333333"/>
        </w:rPr>
      </w:pPr>
      <w:r w:rsidRPr="001F0226">
        <w:rPr>
          <w:bCs/>
          <w:color w:val="333333"/>
        </w:rPr>
        <w:t>Class Diagram and Classes (represent Inheritance, Aggregation and  Association)</w:t>
      </w:r>
    </w:p>
    <w:p w:rsidR="008F638C" w:rsidRPr="001F0226" w:rsidRDefault="008F638C" w:rsidP="008F638C">
      <w:pPr>
        <w:numPr>
          <w:ilvl w:val="1"/>
          <w:numId w:val="1"/>
        </w:numPr>
        <w:jc w:val="both"/>
        <w:rPr>
          <w:bCs/>
          <w:color w:val="333333"/>
        </w:rPr>
      </w:pPr>
      <w:r w:rsidRPr="001F0226">
        <w:rPr>
          <w:bCs/>
          <w:color w:val="333333"/>
        </w:rPr>
        <w:t>Sequence Diagram</w:t>
      </w:r>
    </w:p>
    <w:p w:rsidR="008F638C" w:rsidRPr="001F0226" w:rsidRDefault="008F638C" w:rsidP="008F638C">
      <w:pPr>
        <w:numPr>
          <w:ilvl w:val="1"/>
          <w:numId w:val="1"/>
        </w:numPr>
        <w:jc w:val="both"/>
        <w:rPr>
          <w:bCs/>
          <w:color w:val="333333"/>
        </w:rPr>
      </w:pPr>
      <w:r w:rsidRPr="001F0226">
        <w:t>Data flow diagram</w:t>
      </w:r>
    </w:p>
    <w:p w:rsidR="008F638C" w:rsidRPr="001F0226" w:rsidRDefault="008F638C" w:rsidP="008F638C">
      <w:pPr>
        <w:numPr>
          <w:ilvl w:val="1"/>
          <w:numId w:val="1"/>
        </w:numPr>
        <w:jc w:val="both"/>
        <w:rPr>
          <w:bCs/>
          <w:color w:val="333333"/>
        </w:rPr>
      </w:pPr>
      <w:r w:rsidRPr="001F0226">
        <w:t>Metric calculation</w:t>
      </w:r>
    </w:p>
    <w:p w:rsidR="008F638C" w:rsidRPr="00673746" w:rsidRDefault="008F638C" w:rsidP="008F638C">
      <w:pPr>
        <w:ind w:left="720"/>
        <w:rPr>
          <w:sz w:val="28"/>
          <w:szCs w:val="28"/>
        </w:rPr>
      </w:pPr>
    </w:p>
    <w:p w:rsidR="00454A75" w:rsidRPr="00D172BD" w:rsidRDefault="00D172BD">
      <w:pPr>
        <w:numPr>
          <w:ilvl w:val="0"/>
          <w:numId w:val="1"/>
        </w:numPr>
        <w:rPr>
          <w:b/>
        </w:rPr>
      </w:pPr>
      <w:r w:rsidRPr="00D172BD">
        <w:rPr>
          <w:b/>
        </w:rPr>
        <w:t>IMPLEMENTATION</w:t>
      </w:r>
    </w:p>
    <w:p w:rsidR="001F0226" w:rsidRPr="00D172BD" w:rsidRDefault="00D172BD" w:rsidP="00D172BD">
      <w:pPr>
        <w:numPr>
          <w:ilvl w:val="1"/>
          <w:numId w:val="1"/>
        </w:numPr>
      </w:pPr>
      <w:r w:rsidRPr="00D172BD">
        <w:t>Tools Introduction</w:t>
      </w:r>
    </w:p>
    <w:p w:rsidR="00D172BD" w:rsidRPr="00D172BD" w:rsidRDefault="00D172BD" w:rsidP="00D172BD">
      <w:pPr>
        <w:numPr>
          <w:ilvl w:val="1"/>
          <w:numId w:val="1"/>
        </w:numPr>
      </w:pPr>
      <w:r w:rsidRPr="00D172BD">
        <w:t>Technology Introduction</w:t>
      </w:r>
    </w:p>
    <w:p w:rsidR="00D172BD" w:rsidRPr="00D172BD" w:rsidRDefault="00D172BD" w:rsidP="00D172BD">
      <w:pPr>
        <w:numPr>
          <w:ilvl w:val="1"/>
          <w:numId w:val="1"/>
        </w:numPr>
      </w:pPr>
      <w:r w:rsidRPr="00D172BD">
        <w:t>Overall view of the project in terms of implementation</w:t>
      </w:r>
    </w:p>
    <w:p w:rsidR="00D172BD" w:rsidRPr="00D172BD" w:rsidRDefault="00D172BD" w:rsidP="00D172BD">
      <w:pPr>
        <w:numPr>
          <w:ilvl w:val="1"/>
          <w:numId w:val="1"/>
        </w:numPr>
      </w:pPr>
      <w:r w:rsidRPr="00D172BD">
        <w:t>Explanation of Algorithm and how it is been implemented</w:t>
      </w:r>
    </w:p>
    <w:p w:rsidR="00D172BD" w:rsidRPr="00D172BD" w:rsidRDefault="00D172BD" w:rsidP="00D172BD">
      <w:pPr>
        <w:numPr>
          <w:ilvl w:val="1"/>
          <w:numId w:val="1"/>
        </w:numPr>
      </w:pPr>
      <w:r w:rsidRPr="00D172BD">
        <w:t>Information about the implementation of Modules</w:t>
      </w:r>
    </w:p>
    <w:p w:rsidR="00D172BD" w:rsidRPr="00D172BD" w:rsidRDefault="00D172BD" w:rsidP="00D172BD">
      <w:pPr>
        <w:ind w:left="1440"/>
      </w:pPr>
    </w:p>
    <w:p w:rsidR="00454A75" w:rsidRDefault="00D172BD">
      <w:pPr>
        <w:numPr>
          <w:ilvl w:val="0"/>
          <w:numId w:val="1"/>
        </w:numPr>
        <w:rPr>
          <w:b/>
        </w:rPr>
      </w:pPr>
      <w:r w:rsidRPr="00D172BD">
        <w:rPr>
          <w:b/>
        </w:rPr>
        <w:t>TESTING</w:t>
      </w:r>
    </w:p>
    <w:p w:rsidR="00D27314" w:rsidRPr="00D27314" w:rsidRDefault="00D27314" w:rsidP="00D27314">
      <w:pPr>
        <w:ind w:left="720"/>
      </w:pPr>
      <w:r w:rsidRPr="00D27314">
        <w:rPr>
          <w:b/>
        </w:rPr>
        <w:t>7.1</w:t>
      </w:r>
      <w:r>
        <w:tab/>
      </w:r>
      <w:r w:rsidRPr="00D27314">
        <w:t xml:space="preserve"> Results and Snapshots</w:t>
      </w:r>
    </w:p>
    <w:p w:rsidR="00D172BD" w:rsidRPr="00673746" w:rsidRDefault="00D172BD" w:rsidP="00D172BD">
      <w:pPr>
        <w:ind w:left="1440"/>
        <w:rPr>
          <w:sz w:val="28"/>
          <w:szCs w:val="28"/>
        </w:rPr>
      </w:pPr>
    </w:p>
    <w:p w:rsidR="005B38D7" w:rsidRPr="00D172BD" w:rsidRDefault="00D172BD">
      <w:pPr>
        <w:numPr>
          <w:ilvl w:val="0"/>
          <w:numId w:val="1"/>
        </w:numPr>
        <w:rPr>
          <w:b/>
        </w:rPr>
      </w:pPr>
      <w:r w:rsidRPr="00D172BD">
        <w:rPr>
          <w:b/>
        </w:rPr>
        <w:t>CONCLUSION &amp; SCOPE FOR FUTURE WORK</w:t>
      </w:r>
      <w:r>
        <w:rPr>
          <w:b/>
        </w:rPr>
        <w:t xml:space="preserve">      &lt;No Page Numbers&gt;</w:t>
      </w:r>
    </w:p>
    <w:p w:rsidR="002667B5" w:rsidRDefault="00D172BD" w:rsidP="002667B5">
      <w:pPr>
        <w:numPr>
          <w:ilvl w:val="0"/>
          <w:numId w:val="1"/>
        </w:numPr>
        <w:rPr>
          <w:b/>
        </w:rPr>
      </w:pPr>
      <w:r w:rsidRPr="00D172BD">
        <w:rPr>
          <w:b/>
        </w:rPr>
        <w:t>REFERENCES</w:t>
      </w: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ind w:left="720"/>
        <w:rPr>
          <w:b/>
        </w:rPr>
      </w:pPr>
    </w:p>
    <w:p w:rsidR="002667B5" w:rsidRDefault="002667B5" w:rsidP="002667B5">
      <w:pPr>
        <w:jc w:val="center"/>
        <w:rPr>
          <w:b/>
          <w:sz w:val="48"/>
          <w:szCs w:val="48"/>
        </w:rPr>
      </w:pPr>
      <w:r w:rsidRPr="008A30C5">
        <w:rPr>
          <w:b/>
          <w:sz w:val="48"/>
          <w:szCs w:val="48"/>
        </w:rPr>
        <w:t>Declaration</w:t>
      </w:r>
    </w:p>
    <w:p w:rsidR="002667B5" w:rsidRDefault="002667B5" w:rsidP="002667B5">
      <w:pPr>
        <w:jc w:val="center"/>
        <w:rPr>
          <w:b/>
          <w:sz w:val="48"/>
          <w:szCs w:val="48"/>
        </w:rPr>
      </w:pPr>
    </w:p>
    <w:p w:rsidR="002667B5" w:rsidRDefault="002667B5" w:rsidP="002667B5">
      <w:pPr>
        <w:autoSpaceDE w:val="0"/>
        <w:autoSpaceDN w:val="0"/>
        <w:adjustRightInd w:val="0"/>
        <w:jc w:val="center"/>
      </w:pPr>
      <w:r>
        <w:t xml:space="preserve">We, Raja </w:t>
      </w:r>
      <w:proofErr w:type="spellStart"/>
      <w:r>
        <w:t>Andukondan</w:t>
      </w:r>
      <w:proofErr w:type="spellEnd"/>
      <w:r>
        <w:t xml:space="preserve">(1MS12CS083) and </w:t>
      </w:r>
      <w:proofErr w:type="spellStart"/>
      <w:r>
        <w:t>Prithvi</w:t>
      </w:r>
      <w:proofErr w:type="spellEnd"/>
      <w:r>
        <w:t xml:space="preserve"> </w:t>
      </w:r>
      <w:proofErr w:type="spellStart"/>
      <w:r>
        <w:t>Sharan</w:t>
      </w:r>
      <w:proofErr w:type="spellEnd"/>
      <w:r>
        <w:t xml:space="preserve"> S(1MS12CS078) of VII Semester B.E in Computer Science and Engineering, hereby declare that this project report titled "</w:t>
      </w:r>
      <w:r>
        <w:rPr>
          <w:b/>
        </w:rPr>
        <w:t>BLUETOOTH BASED PRESENCE DETECTION</w:t>
      </w:r>
      <w:r>
        <w:t xml:space="preserve">" submitted to M S </w:t>
      </w:r>
      <w:proofErr w:type="spellStart"/>
      <w:r>
        <w:t>Ramaiah</w:t>
      </w:r>
      <w:proofErr w:type="spellEnd"/>
      <w:r>
        <w:t xml:space="preserve"> Institute of Technology during the academic year of 2015-2016 is, to the best of our knowledge, a record of original work done under the guidance of Prof. K G </w:t>
      </w:r>
      <w:proofErr w:type="spellStart"/>
      <w:r>
        <w:t>Srinivas</w:t>
      </w:r>
      <w:proofErr w:type="spellEnd"/>
      <w:r>
        <w:t xml:space="preserve">, Head of Department, Department of Computer Science and Engineering, M S </w:t>
      </w:r>
      <w:proofErr w:type="spellStart"/>
      <w:r>
        <w:t>Ramaiah</w:t>
      </w:r>
      <w:proofErr w:type="spellEnd"/>
      <w:r>
        <w:t xml:space="preserve"> Institute of Technology, Bangalore. The results embodied in this paper have not been submitted to any other University or Institute for any purpose.</w:t>
      </w:r>
    </w:p>
    <w:p w:rsidR="002667B5" w:rsidRDefault="002667B5" w:rsidP="002667B5">
      <w:pPr>
        <w:autoSpaceDE w:val="0"/>
        <w:autoSpaceDN w:val="0"/>
        <w:adjustRightInd w:val="0"/>
        <w:jc w:val="center"/>
      </w:pPr>
    </w:p>
    <w:p w:rsidR="002667B5" w:rsidRDefault="002667B5"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2667B5">
      <w:pPr>
        <w:ind w:left="720"/>
        <w:rPr>
          <w:b/>
        </w:rPr>
      </w:pPr>
    </w:p>
    <w:p w:rsidR="00E25BD2" w:rsidRDefault="00E25BD2" w:rsidP="00E25BD2">
      <w:pPr>
        <w:ind w:left="720"/>
        <w:jc w:val="center"/>
        <w:rPr>
          <w:b/>
          <w:sz w:val="48"/>
          <w:szCs w:val="48"/>
        </w:rPr>
      </w:pPr>
    </w:p>
    <w:p w:rsidR="00E25BD2" w:rsidRDefault="00E25BD2" w:rsidP="00E25BD2">
      <w:pPr>
        <w:ind w:left="720"/>
        <w:jc w:val="center"/>
        <w:rPr>
          <w:b/>
          <w:sz w:val="48"/>
          <w:szCs w:val="48"/>
        </w:rPr>
      </w:pPr>
    </w:p>
    <w:p w:rsidR="00E25BD2" w:rsidRDefault="00E25BD2" w:rsidP="00E25BD2">
      <w:pPr>
        <w:ind w:left="720"/>
        <w:jc w:val="center"/>
        <w:rPr>
          <w:b/>
          <w:sz w:val="48"/>
          <w:szCs w:val="48"/>
        </w:rPr>
      </w:pPr>
    </w:p>
    <w:p w:rsidR="00E25BD2" w:rsidRDefault="00E25BD2" w:rsidP="00E25BD2">
      <w:pPr>
        <w:ind w:left="720"/>
        <w:jc w:val="center"/>
        <w:rPr>
          <w:b/>
          <w:sz w:val="48"/>
          <w:szCs w:val="48"/>
        </w:rPr>
      </w:pPr>
      <w:r w:rsidRPr="00E25BD2">
        <w:rPr>
          <w:b/>
          <w:sz w:val="48"/>
          <w:szCs w:val="48"/>
        </w:rPr>
        <w:t>Acknowledgements</w:t>
      </w:r>
    </w:p>
    <w:p w:rsidR="00E25BD2" w:rsidRDefault="00E25BD2" w:rsidP="00E25BD2">
      <w:pPr>
        <w:ind w:left="720"/>
        <w:jc w:val="center"/>
        <w:rPr>
          <w:b/>
          <w:sz w:val="48"/>
          <w:szCs w:val="48"/>
        </w:rPr>
      </w:pPr>
    </w:p>
    <w:p w:rsidR="00E25BD2" w:rsidRDefault="00E25BD2" w:rsidP="00E25BD2">
      <w:pPr>
        <w:ind w:left="720"/>
        <w:jc w:val="center"/>
        <w:rPr>
          <w:b/>
          <w:sz w:val="48"/>
          <w:szCs w:val="48"/>
        </w:rPr>
      </w:pPr>
    </w:p>
    <w:p w:rsidR="00E25BD2" w:rsidRDefault="00E25BD2" w:rsidP="00E25BD2">
      <w:pPr>
        <w:pStyle w:val="IEEEParagraph"/>
        <w:ind w:firstLine="0"/>
        <w:jc w:val="center"/>
        <w:rPr>
          <w:lang w:val="en-GB"/>
        </w:rPr>
      </w:pPr>
      <w:r w:rsidRPr="00E25BD2">
        <w:rPr>
          <w:sz w:val="24"/>
          <w:lang w:val="en-GB"/>
        </w:rPr>
        <w:t xml:space="preserve">We would like to take this chance to sincerely thank our educational institution, M S </w:t>
      </w:r>
      <w:proofErr w:type="spellStart"/>
      <w:r w:rsidRPr="00E25BD2">
        <w:rPr>
          <w:sz w:val="24"/>
          <w:lang w:val="en-GB"/>
        </w:rPr>
        <w:t>Ramaiah</w:t>
      </w:r>
      <w:proofErr w:type="spellEnd"/>
      <w:r w:rsidRPr="00E25BD2">
        <w:rPr>
          <w:sz w:val="24"/>
          <w:lang w:val="en-GB"/>
        </w:rPr>
        <w:t xml:space="preserve"> Institute of Technology, for giving us this wonderful opportunity to work on the research paper and implementation, in lieu of course credits. We would also like to thank our mentors, Prof. K G </w:t>
      </w:r>
      <w:proofErr w:type="spellStart"/>
      <w:r w:rsidRPr="00E25BD2">
        <w:rPr>
          <w:sz w:val="24"/>
          <w:lang w:val="en-GB"/>
        </w:rPr>
        <w:t>Srinivas</w:t>
      </w:r>
      <w:proofErr w:type="spellEnd"/>
      <w:r w:rsidRPr="00E25BD2">
        <w:rPr>
          <w:sz w:val="24"/>
          <w:lang w:val="en-GB"/>
        </w:rPr>
        <w:t xml:space="preserve">, Prof. Anita </w:t>
      </w:r>
      <w:proofErr w:type="spellStart"/>
      <w:r w:rsidRPr="00E25BD2">
        <w:rPr>
          <w:sz w:val="24"/>
          <w:lang w:val="en-GB"/>
        </w:rPr>
        <w:t>Kanavalli</w:t>
      </w:r>
      <w:proofErr w:type="spellEnd"/>
      <w:r w:rsidRPr="00E25BD2">
        <w:rPr>
          <w:sz w:val="24"/>
          <w:lang w:val="en-GB"/>
        </w:rPr>
        <w:t xml:space="preserve"> and Asst Prof. </w:t>
      </w:r>
      <w:proofErr w:type="spellStart"/>
      <w:r w:rsidRPr="00E25BD2">
        <w:rPr>
          <w:sz w:val="24"/>
          <w:lang w:val="en-GB"/>
        </w:rPr>
        <w:t>Sowmya</w:t>
      </w:r>
      <w:proofErr w:type="spellEnd"/>
      <w:r w:rsidRPr="00E25BD2">
        <w:rPr>
          <w:sz w:val="24"/>
          <w:lang w:val="en-GB"/>
        </w:rPr>
        <w:t xml:space="preserve"> B J for their constant support and guidance in every phase of the implementation, without which it wouldn't be possible.</w:t>
      </w: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Cs w:val="48"/>
        </w:rPr>
      </w:pPr>
    </w:p>
    <w:p w:rsidR="00E25BD2" w:rsidRDefault="00E25BD2" w:rsidP="00E25BD2">
      <w:pPr>
        <w:ind w:left="720"/>
        <w:jc w:val="center"/>
        <w:rPr>
          <w:b/>
          <w:sz w:val="48"/>
          <w:szCs w:val="48"/>
        </w:rPr>
      </w:pPr>
      <w:r>
        <w:rPr>
          <w:b/>
          <w:sz w:val="48"/>
          <w:szCs w:val="48"/>
        </w:rPr>
        <w:lastRenderedPageBreak/>
        <w:t>INTRODUCTION</w:t>
      </w:r>
    </w:p>
    <w:p w:rsidR="00E25BD2" w:rsidRDefault="00E25BD2" w:rsidP="00480F0D">
      <w:pPr>
        <w:ind w:left="720"/>
        <w:jc w:val="both"/>
        <w:rPr>
          <w:b/>
          <w:sz w:val="48"/>
          <w:szCs w:val="48"/>
        </w:rPr>
      </w:pPr>
    </w:p>
    <w:p w:rsidR="00E25BD2" w:rsidRPr="00E25BD2" w:rsidRDefault="00E25BD2" w:rsidP="00480F0D">
      <w:pPr>
        <w:pStyle w:val="IEEEParagraph"/>
        <w:ind w:firstLine="0"/>
        <w:rPr>
          <w:sz w:val="24"/>
        </w:rPr>
      </w:pPr>
      <w:r w:rsidRPr="00E25BD2">
        <w:rPr>
          <w:sz w:val="24"/>
        </w:rPr>
        <w:t>Bluetooth is an excellent option which can be used to improve the way to detect the way in which objects and even people can be detected. Any device that is Bluetooth enabled can be detected by another Bluetooth enabled device, and this property can be exploited to measure proximity of the two devices. The implementation aims to use Bluetooth enabled mobile device in order to detect the presence of individual based on the proximity from the central Bluetooth module interfaced on the Raspberry Pi system on chip.</w:t>
      </w:r>
    </w:p>
    <w:p w:rsidR="00E25BD2" w:rsidRPr="00E25BD2" w:rsidRDefault="00E25BD2" w:rsidP="00480F0D">
      <w:pPr>
        <w:pStyle w:val="NormalWeb"/>
        <w:shd w:val="clear" w:color="auto" w:fill="FFFFFF"/>
        <w:spacing w:before="120" w:beforeAutospacing="0" w:after="120" w:afterAutospacing="0"/>
        <w:jc w:val="both"/>
        <w:rPr>
          <w:bCs/>
          <w:color w:val="252525"/>
        </w:rPr>
      </w:pPr>
      <w:r w:rsidRPr="00E25BD2">
        <w:rPr>
          <w:bCs/>
          <w:color w:val="252525"/>
        </w:rPr>
        <w:t>Bluetooth, a wireless technology standard for exchanging data over short distances uses short wavelength Ultra High Frequency radio waves in the band from 2.4 to 2.485 GHz from fixed and mobile devices, in order to aid building personal area networks (PANs) was invented by a  telecom vendor, namely Ericsson in 1994. It was originally proposed as a wireless alternative to the existing RS-232 data cables as it can connect several devices, effectively overcoming problems of synchronization.</w:t>
      </w:r>
    </w:p>
    <w:p w:rsidR="00E25BD2" w:rsidRPr="00E25BD2" w:rsidRDefault="00E25BD2" w:rsidP="00480F0D">
      <w:pPr>
        <w:pStyle w:val="IEEEParagraph"/>
        <w:ind w:firstLine="0"/>
        <w:rPr>
          <w:rFonts w:eastAsia="Times New Roman"/>
          <w:color w:val="252525"/>
          <w:sz w:val="24"/>
          <w:lang w:val="en-US" w:eastAsia="en-US"/>
        </w:rPr>
      </w:pPr>
      <w:r w:rsidRPr="00E25BD2">
        <w:rPr>
          <w:rFonts w:eastAsia="Times New Roman"/>
          <w:color w:val="252525"/>
          <w:sz w:val="24"/>
          <w:lang w:val="en-US" w:eastAsia="en-US"/>
        </w:rPr>
        <w:t>Bluetooth is managed by the Bluetooth Special Interest Group (SIG</w:t>
      </w:r>
      <w:proofErr w:type="gramStart"/>
      <w:r w:rsidRPr="00E25BD2">
        <w:rPr>
          <w:rFonts w:eastAsia="Times New Roman"/>
          <w:color w:val="252525"/>
          <w:sz w:val="24"/>
          <w:lang w:val="en-US" w:eastAsia="en-US"/>
        </w:rPr>
        <w:t>), that</w:t>
      </w:r>
      <w:proofErr w:type="gramEnd"/>
      <w:r w:rsidRPr="00E25BD2">
        <w:rPr>
          <w:rFonts w:eastAsia="Times New Roman"/>
          <w:color w:val="252525"/>
          <w:sz w:val="24"/>
          <w:lang w:val="en-US" w:eastAsia="en-US"/>
        </w:rPr>
        <w:t xml:space="preserve"> has more than at least 20,000 partner companies, mainly in the areas of telecommunication, computing, networking, and most importantly consumer electronics. IEEE standardized Bluetooth as IEEE 802.15.1, but no longer maintains this standard. The Bluetooth SIG monitors the development of the specification, manages the qualification program, and protects against trademark and its violations. Manufacturers must make any device meet Bluetooth SIG standards to market it as a Bluetooth enabled device. </w:t>
      </w:r>
      <w:proofErr w:type="gramStart"/>
      <w:r w:rsidRPr="00E25BD2">
        <w:rPr>
          <w:rFonts w:eastAsia="Times New Roman"/>
          <w:color w:val="252525"/>
          <w:sz w:val="24"/>
          <w:lang w:val="en-US" w:eastAsia="en-US"/>
        </w:rPr>
        <w:t>A network of patents apply</w:t>
      </w:r>
      <w:proofErr w:type="gramEnd"/>
      <w:r w:rsidRPr="00E25BD2">
        <w:rPr>
          <w:rFonts w:eastAsia="Times New Roman"/>
          <w:color w:val="252525"/>
          <w:sz w:val="24"/>
          <w:lang w:val="en-US" w:eastAsia="en-US"/>
        </w:rPr>
        <w:t xml:space="preserve"> to this technology, which are licensed to individual qualifying devices and their designers.</w:t>
      </w:r>
    </w:p>
    <w:p w:rsidR="00E25BD2" w:rsidRPr="00E25BD2" w:rsidRDefault="00E25BD2" w:rsidP="00480F0D">
      <w:pPr>
        <w:pStyle w:val="IEEEParagraph"/>
        <w:ind w:firstLine="0"/>
        <w:rPr>
          <w:sz w:val="24"/>
        </w:rPr>
      </w:pPr>
      <w:r w:rsidRPr="00E25BD2">
        <w:rPr>
          <w:sz w:val="24"/>
        </w:rPr>
        <w:t xml:space="preserve">Raspberry Pi is a series of card–sized single-board computers designed and developed in the United Kingdom by the Raspberry Pi Foundation with the aim of promoting teaching of basic computing science in high schools </w:t>
      </w:r>
      <w:proofErr w:type="gramStart"/>
      <w:r w:rsidRPr="00E25BD2">
        <w:rPr>
          <w:sz w:val="24"/>
        </w:rPr>
        <w:t>and  developing</w:t>
      </w:r>
      <w:proofErr w:type="gramEnd"/>
      <w:r w:rsidRPr="00E25BD2">
        <w:rPr>
          <w:sz w:val="24"/>
        </w:rPr>
        <w:t xml:space="preserve"> countries. Originally Raspberry Pi and Raspberry Pi 2 are developed in several board configurations using licensed and authorised manufacturing agreements with Newark Element14 (Premier </w:t>
      </w:r>
      <w:proofErr w:type="spellStart"/>
      <w:r w:rsidRPr="00E25BD2">
        <w:rPr>
          <w:sz w:val="24"/>
        </w:rPr>
        <w:t>Farnell</w:t>
      </w:r>
      <w:proofErr w:type="spellEnd"/>
      <w:r w:rsidRPr="00E25BD2">
        <w:rPr>
          <w:sz w:val="24"/>
        </w:rPr>
        <w:t xml:space="preserve">), RS Components and </w:t>
      </w:r>
      <w:proofErr w:type="spellStart"/>
      <w:r w:rsidRPr="00E25BD2">
        <w:rPr>
          <w:sz w:val="24"/>
        </w:rPr>
        <w:t>Egoman</w:t>
      </w:r>
      <w:proofErr w:type="spellEnd"/>
      <w:r w:rsidRPr="00E25BD2">
        <w:rPr>
          <w:sz w:val="24"/>
        </w:rPr>
        <w:t>.</w:t>
      </w:r>
    </w:p>
    <w:p w:rsidR="00E25BD2" w:rsidRPr="00E25BD2" w:rsidRDefault="00E25BD2" w:rsidP="00480F0D">
      <w:pPr>
        <w:pStyle w:val="IEEEParagraph"/>
        <w:ind w:firstLine="0"/>
        <w:rPr>
          <w:sz w:val="24"/>
        </w:rPr>
      </w:pPr>
    </w:p>
    <w:p w:rsidR="00E25BD2" w:rsidRPr="00E25BD2" w:rsidRDefault="00E25BD2" w:rsidP="00480F0D">
      <w:pPr>
        <w:pStyle w:val="IEEEParagraph"/>
        <w:ind w:firstLine="0"/>
        <w:rPr>
          <w:sz w:val="24"/>
        </w:rPr>
      </w:pPr>
    </w:p>
    <w:p w:rsidR="00E25BD2" w:rsidRPr="00E25BD2" w:rsidRDefault="00E25BD2" w:rsidP="00480F0D">
      <w:pPr>
        <w:pStyle w:val="IEEEParagraph"/>
        <w:ind w:firstLine="0"/>
        <w:rPr>
          <w:sz w:val="24"/>
        </w:rPr>
      </w:pPr>
    </w:p>
    <w:p w:rsidR="00E25BD2" w:rsidRPr="00E25BD2" w:rsidRDefault="00E25BD2" w:rsidP="00480F0D">
      <w:pPr>
        <w:pStyle w:val="IEEEParagraph"/>
        <w:ind w:firstLine="0"/>
        <w:rPr>
          <w:sz w:val="24"/>
        </w:rPr>
      </w:pPr>
      <w:r w:rsidRPr="00E25BD2">
        <w:rPr>
          <w:sz w:val="24"/>
        </w:rPr>
        <w:t>The primary essence and core used to implement the chip's hardware remains the same across all manufacturers.</w:t>
      </w:r>
      <w:r w:rsidRPr="00E25BD2">
        <w:rPr>
          <w:rFonts w:eastAsia="Times New Roman"/>
          <w:color w:val="252525"/>
          <w:sz w:val="24"/>
          <w:lang w:val="en-US" w:eastAsia="en-US"/>
        </w:rPr>
        <w:t xml:space="preserve"> </w:t>
      </w:r>
      <w:r w:rsidRPr="00E25BD2">
        <w:rPr>
          <w:sz w:val="24"/>
        </w:rPr>
        <w:t xml:space="preserve">All Raspberry Pi's include the same </w:t>
      </w:r>
      <w:proofErr w:type="spellStart"/>
      <w:r w:rsidRPr="00E25BD2">
        <w:rPr>
          <w:sz w:val="24"/>
        </w:rPr>
        <w:t>VideoCore</w:t>
      </w:r>
      <w:proofErr w:type="spellEnd"/>
      <w:r w:rsidRPr="00E25BD2">
        <w:rPr>
          <w:sz w:val="24"/>
        </w:rPr>
        <w:t xml:space="preserve"> IV GPU, and</w:t>
      </w:r>
    </w:p>
    <w:p w:rsidR="00E25BD2" w:rsidRPr="00E25BD2" w:rsidRDefault="00E25BD2" w:rsidP="00480F0D">
      <w:pPr>
        <w:pStyle w:val="IEEEParagraph"/>
        <w:ind w:firstLine="0"/>
        <w:rPr>
          <w:rFonts w:eastAsia="Times New Roman"/>
          <w:color w:val="252525"/>
          <w:sz w:val="24"/>
          <w:lang w:val="en-US" w:eastAsia="en-US"/>
        </w:rPr>
      </w:pPr>
      <w:proofErr w:type="gramStart"/>
      <w:r w:rsidRPr="00E25BD2">
        <w:rPr>
          <w:sz w:val="24"/>
        </w:rPr>
        <w:t>either</w:t>
      </w:r>
      <w:proofErr w:type="gramEnd"/>
      <w:r w:rsidRPr="00E25BD2">
        <w:rPr>
          <w:sz w:val="24"/>
        </w:rPr>
        <w:t xml:space="preserve"> a single-core ARMv6-compatible processor or a newer and a more advanced ARMv7-compatible quad-core one (in Pi 2); and 1 GB of RAM (in Pi 2), 512 MB, or 256 MB. They have a Secure Digital (SD) (models A and B) or </w:t>
      </w:r>
      <w:proofErr w:type="spellStart"/>
      <w:r w:rsidRPr="00E25BD2">
        <w:rPr>
          <w:sz w:val="24"/>
        </w:rPr>
        <w:t>MicroSD</w:t>
      </w:r>
      <w:proofErr w:type="spellEnd"/>
      <w:r w:rsidRPr="00E25BD2">
        <w:rPr>
          <w:sz w:val="24"/>
        </w:rPr>
        <w:t xml:space="preserve"> (models A+ and B+) socket for boot media and persistent storage. Recently in 2014, the Raspberry Pi Foundation launched the Compute Module, for use as a part of embedded systems for the same computing power as the original Pi. Early in February 2015, the next-generation Raspberry Pi, Raspberry Pi 2, was released. The new computer board was initially available only in one configuration (model B) that had a quad-core ARM Cortex-A7 CPU and a GB of RAM with remaining specifications being similar to those of the previous generation model B+. The Raspberry Pi 2 retains the </w:t>
      </w:r>
      <w:proofErr w:type="gramStart"/>
      <w:r w:rsidRPr="00E25BD2">
        <w:rPr>
          <w:sz w:val="24"/>
        </w:rPr>
        <w:t>same  price</w:t>
      </w:r>
      <w:proofErr w:type="gramEnd"/>
      <w:r w:rsidRPr="00E25BD2">
        <w:rPr>
          <w:sz w:val="24"/>
        </w:rPr>
        <w:t xml:space="preserve"> point of the model B, </w:t>
      </w:r>
      <w:r w:rsidRPr="00E25BD2">
        <w:rPr>
          <w:sz w:val="24"/>
        </w:rPr>
        <w:lastRenderedPageBreak/>
        <w:t>with the cheaper model A+ remaining on sale. In November 2015, the Foundation launched the Raspberry Pi Zero, a smaller product priced at an even lower price.</w:t>
      </w:r>
    </w:p>
    <w:p w:rsidR="00E25BD2" w:rsidRDefault="00E25BD2" w:rsidP="00480F0D">
      <w:pPr>
        <w:pStyle w:val="IEEEParagraph"/>
        <w:ind w:firstLine="0"/>
        <w:rPr>
          <w:sz w:val="24"/>
        </w:rPr>
      </w:pPr>
      <w:r w:rsidRPr="00E25BD2">
        <w:rPr>
          <w:sz w:val="24"/>
        </w:rPr>
        <w:t xml:space="preserve">The Foundation provides </w:t>
      </w:r>
      <w:proofErr w:type="spellStart"/>
      <w:r w:rsidRPr="00E25BD2">
        <w:rPr>
          <w:sz w:val="24"/>
        </w:rPr>
        <w:t>Debian</w:t>
      </w:r>
      <w:proofErr w:type="spellEnd"/>
      <w:r w:rsidRPr="00E25BD2">
        <w:rPr>
          <w:sz w:val="24"/>
        </w:rPr>
        <w:t xml:space="preserve"> and Arch Linux ARM distributions for download. Tools are available for Python as the main programming language, with support for BBC BASIC via the RISC OS image or the Brandy Basic clone for Linux C, C++, Java, Perl, Ruby, and Squeak Smalltalk.</w:t>
      </w:r>
    </w:p>
    <w:p w:rsidR="00480F0D" w:rsidRDefault="00480F0D" w:rsidP="00480F0D">
      <w:pPr>
        <w:pStyle w:val="IEEEParagraph"/>
        <w:ind w:firstLine="0"/>
        <w:rPr>
          <w:sz w:val="24"/>
        </w:rPr>
      </w:pPr>
    </w:p>
    <w:p w:rsidR="00480F0D" w:rsidRDefault="00480F0D" w:rsidP="00480F0D">
      <w:pPr>
        <w:pStyle w:val="IEEEParagraph"/>
        <w:ind w:firstLine="0"/>
        <w:rPr>
          <w:sz w:val="24"/>
        </w:rPr>
      </w:pPr>
    </w:p>
    <w:p w:rsidR="00480F0D" w:rsidRDefault="00480F0D" w:rsidP="00480F0D">
      <w:pPr>
        <w:pStyle w:val="IEEEParagraph"/>
        <w:ind w:firstLine="0"/>
        <w:rPr>
          <w:b/>
          <w:sz w:val="24"/>
        </w:rPr>
      </w:pPr>
      <w:r>
        <w:rPr>
          <w:b/>
          <w:sz w:val="24"/>
        </w:rPr>
        <w:t>Problem statement:</w:t>
      </w:r>
    </w:p>
    <w:p w:rsidR="00000000" w:rsidRPr="00480F0D" w:rsidRDefault="00EB32C8" w:rsidP="00480F0D">
      <w:pPr>
        <w:pStyle w:val="IEEEParagraph"/>
        <w:numPr>
          <w:ilvl w:val="0"/>
          <w:numId w:val="4"/>
        </w:numPr>
        <w:rPr>
          <w:sz w:val="24"/>
          <w:lang w:val="en-US"/>
        </w:rPr>
      </w:pPr>
      <w:r w:rsidRPr="00480F0D">
        <w:rPr>
          <w:sz w:val="24"/>
          <w:lang w:val="en-US"/>
        </w:rPr>
        <w:t>The detection of the presence of people in a fin</w:t>
      </w:r>
      <w:r w:rsidR="00480F0D">
        <w:rPr>
          <w:sz w:val="24"/>
          <w:lang w:val="en-US"/>
        </w:rPr>
        <w:t xml:space="preserve">ite space is a real challenge. </w:t>
      </w:r>
      <w:r w:rsidRPr="00480F0D">
        <w:rPr>
          <w:sz w:val="24"/>
          <w:lang w:val="en-US"/>
        </w:rPr>
        <w:t xml:space="preserve">The </w:t>
      </w:r>
      <w:proofErr w:type="gramStart"/>
      <w:r w:rsidRPr="00480F0D">
        <w:rPr>
          <w:sz w:val="24"/>
          <w:lang w:val="en-US"/>
        </w:rPr>
        <w:t>applications of such a system is</w:t>
      </w:r>
      <w:proofErr w:type="gramEnd"/>
      <w:r w:rsidRPr="00480F0D">
        <w:rPr>
          <w:sz w:val="24"/>
          <w:lang w:val="en-US"/>
        </w:rPr>
        <w:t xml:space="preserve"> very vast. In this project, we attempt to detect the presence of pe</w:t>
      </w:r>
      <w:r w:rsidRPr="00480F0D">
        <w:rPr>
          <w:sz w:val="24"/>
          <w:lang w:val="en-US"/>
        </w:rPr>
        <w:t>ople using the Bluetooth module on their smart phones as the sensor.</w:t>
      </w:r>
    </w:p>
    <w:p w:rsidR="00000000" w:rsidRPr="00480F0D" w:rsidRDefault="00EB32C8" w:rsidP="00480F0D">
      <w:pPr>
        <w:pStyle w:val="IEEEParagraph"/>
        <w:numPr>
          <w:ilvl w:val="0"/>
          <w:numId w:val="4"/>
        </w:numPr>
        <w:rPr>
          <w:sz w:val="24"/>
          <w:lang w:val="en-US"/>
        </w:rPr>
      </w:pPr>
      <w:r w:rsidRPr="00480F0D">
        <w:rPr>
          <w:sz w:val="24"/>
          <w:lang w:val="en-US"/>
        </w:rPr>
        <w:t>Once implemented the system data can be aggregated in a database and used for other related analytical purposes.</w:t>
      </w:r>
    </w:p>
    <w:p w:rsidR="00480F0D" w:rsidRDefault="00480F0D" w:rsidP="00E25BD2">
      <w:pPr>
        <w:pStyle w:val="IEEEParagraph"/>
        <w:ind w:firstLine="0"/>
        <w:rPr>
          <w:b/>
          <w:sz w:val="24"/>
        </w:rPr>
      </w:pPr>
    </w:p>
    <w:p w:rsidR="00480F0D" w:rsidRPr="00480F0D" w:rsidRDefault="00480F0D" w:rsidP="00E25BD2">
      <w:pPr>
        <w:pStyle w:val="IEEEParagraph"/>
        <w:ind w:firstLine="0"/>
        <w:rPr>
          <w:b/>
          <w:sz w:val="24"/>
        </w:rPr>
      </w:pPr>
    </w:p>
    <w:p w:rsidR="00E25BD2" w:rsidRDefault="00480F0D" w:rsidP="00E25BD2">
      <w:pPr>
        <w:pStyle w:val="IEEEParagraph"/>
        <w:ind w:firstLine="0"/>
        <w:jc w:val="left"/>
        <w:rPr>
          <w:b/>
          <w:sz w:val="22"/>
        </w:rPr>
      </w:pPr>
      <w:r>
        <w:rPr>
          <w:b/>
          <w:sz w:val="22"/>
        </w:rPr>
        <w:t>Goals of project:</w:t>
      </w:r>
    </w:p>
    <w:p w:rsidR="00000000" w:rsidRPr="00480F0D" w:rsidRDefault="00EB32C8" w:rsidP="00480F0D">
      <w:pPr>
        <w:pStyle w:val="IEEEParagraph"/>
        <w:numPr>
          <w:ilvl w:val="0"/>
          <w:numId w:val="5"/>
        </w:numPr>
        <w:rPr>
          <w:sz w:val="24"/>
          <w:lang w:val="en-US"/>
        </w:rPr>
      </w:pPr>
      <w:r w:rsidRPr="00480F0D">
        <w:rPr>
          <w:sz w:val="24"/>
          <w:lang w:val="en-US"/>
        </w:rPr>
        <w:t>To collect data from Bluetooth sensor and process the same.</w:t>
      </w:r>
    </w:p>
    <w:p w:rsidR="00000000" w:rsidRPr="00480F0D" w:rsidRDefault="00EB32C8" w:rsidP="00480F0D">
      <w:pPr>
        <w:pStyle w:val="IEEEParagraph"/>
        <w:numPr>
          <w:ilvl w:val="0"/>
          <w:numId w:val="5"/>
        </w:numPr>
        <w:rPr>
          <w:sz w:val="24"/>
          <w:lang w:val="en-US"/>
        </w:rPr>
      </w:pPr>
      <w:r w:rsidRPr="00480F0D">
        <w:rPr>
          <w:sz w:val="24"/>
          <w:lang w:val="en-US"/>
        </w:rPr>
        <w:t>Store this data in a database in a suitable form.</w:t>
      </w:r>
    </w:p>
    <w:p w:rsidR="00000000" w:rsidRPr="00480F0D" w:rsidRDefault="00EB32C8" w:rsidP="00480F0D">
      <w:pPr>
        <w:pStyle w:val="IEEEParagraph"/>
        <w:numPr>
          <w:ilvl w:val="0"/>
          <w:numId w:val="5"/>
        </w:numPr>
        <w:rPr>
          <w:sz w:val="24"/>
          <w:lang w:val="en-US"/>
        </w:rPr>
      </w:pPr>
      <w:r w:rsidRPr="00480F0D">
        <w:rPr>
          <w:sz w:val="24"/>
          <w:lang w:val="en-US"/>
        </w:rPr>
        <w:t>Make the data available on-demand using a cloud platform.</w:t>
      </w:r>
    </w:p>
    <w:p w:rsidR="00000000" w:rsidRPr="00480F0D" w:rsidRDefault="00EB32C8" w:rsidP="00480F0D">
      <w:pPr>
        <w:pStyle w:val="IEEEParagraph"/>
        <w:numPr>
          <w:ilvl w:val="0"/>
          <w:numId w:val="5"/>
        </w:numPr>
        <w:rPr>
          <w:sz w:val="24"/>
          <w:lang w:val="en-US"/>
        </w:rPr>
      </w:pPr>
      <w:r w:rsidRPr="00480F0D">
        <w:rPr>
          <w:sz w:val="24"/>
          <w:lang w:val="en-US"/>
        </w:rPr>
        <w:t xml:space="preserve">Make available this </w:t>
      </w:r>
      <w:proofErr w:type="gramStart"/>
      <w:r w:rsidRPr="00480F0D">
        <w:rPr>
          <w:sz w:val="24"/>
          <w:lang w:val="en-US"/>
        </w:rPr>
        <w:t>cloud  and</w:t>
      </w:r>
      <w:proofErr w:type="gramEnd"/>
      <w:r w:rsidRPr="00480F0D">
        <w:rPr>
          <w:sz w:val="24"/>
          <w:lang w:val="en-US"/>
        </w:rPr>
        <w:t xml:space="preserve"> data on a mobile platform and display the relevant information to the user.</w:t>
      </w:r>
    </w:p>
    <w:p w:rsidR="00000000" w:rsidRPr="00480F0D" w:rsidRDefault="00EB32C8" w:rsidP="00480F0D">
      <w:pPr>
        <w:pStyle w:val="IEEEParagraph"/>
        <w:numPr>
          <w:ilvl w:val="0"/>
          <w:numId w:val="5"/>
        </w:numPr>
        <w:rPr>
          <w:sz w:val="24"/>
          <w:lang w:val="en-US"/>
        </w:rPr>
      </w:pPr>
      <w:r w:rsidRPr="00480F0D">
        <w:rPr>
          <w:sz w:val="24"/>
          <w:lang w:val="en-US"/>
        </w:rPr>
        <w:t>Authentication and access control.</w:t>
      </w:r>
    </w:p>
    <w:p w:rsidR="00000000" w:rsidRPr="00480F0D" w:rsidRDefault="00EB32C8" w:rsidP="00480F0D">
      <w:pPr>
        <w:pStyle w:val="IEEEParagraph"/>
        <w:numPr>
          <w:ilvl w:val="0"/>
          <w:numId w:val="5"/>
        </w:numPr>
        <w:rPr>
          <w:sz w:val="24"/>
          <w:lang w:val="en-US"/>
        </w:rPr>
      </w:pPr>
      <w:r w:rsidRPr="00480F0D">
        <w:rPr>
          <w:sz w:val="24"/>
          <w:lang w:val="en-US"/>
        </w:rPr>
        <w:t>En</w:t>
      </w:r>
      <w:r w:rsidRPr="00480F0D">
        <w:rPr>
          <w:sz w:val="24"/>
          <w:lang w:val="en-US"/>
        </w:rPr>
        <w:t>suring robustness and real time data availability.</w:t>
      </w:r>
    </w:p>
    <w:p w:rsidR="00480F0D" w:rsidRPr="00480F0D" w:rsidRDefault="00480F0D" w:rsidP="00E25BD2">
      <w:pPr>
        <w:pStyle w:val="IEEEParagraph"/>
        <w:ind w:firstLine="0"/>
        <w:jc w:val="left"/>
        <w:rPr>
          <w:sz w:val="24"/>
        </w:rPr>
      </w:pPr>
    </w:p>
    <w:p w:rsidR="00E25BD2" w:rsidRDefault="00E25BD2"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Pr="00480F0D" w:rsidRDefault="00480F0D" w:rsidP="00480F0D">
      <w:pPr>
        <w:autoSpaceDE w:val="0"/>
        <w:autoSpaceDN w:val="0"/>
        <w:adjustRightInd w:val="0"/>
        <w:jc w:val="center"/>
        <w:rPr>
          <w:b/>
          <w:sz w:val="48"/>
          <w:szCs w:val="30"/>
        </w:rPr>
      </w:pPr>
      <w:r w:rsidRPr="00480F0D">
        <w:rPr>
          <w:b/>
          <w:sz w:val="48"/>
          <w:szCs w:val="30"/>
        </w:rPr>
        <w:lastRenderedPageBreak/>
        <w:t>Software Requirement Specification</w:t>
      </w:r>
    </w:p>
    <w:p w:rsidR="00480F0D" w:rsidRDefault="00480F0D" w:rsidP="00480F0D">
      <w:pPr>
        <w:autoSpaceDE w:val="0"/>
        <w:autoSpaceDN w:val="0"/>
        <w:adjustRightInd w:val="0"/>
        <w:jc w:val="center"/>
        <w:rPr>
          <w:b/>
          <w:sz w:val="30"/>
          <w:szCs w:val="30"/>
        </w:rPr>
      </w:pPr>
    </w:p>
    <w:p w:rsidR="00480F0D" w:rsidRPr="002C186E" w:rsidRDefault="00480F0D" w:rsidP="00480F0D">
      <w:pPr>
        <w:autoSpaceDE w:val="0"/>
        <w:autoSpaceDN w:val="0"/>
        <w:adjustRightInd w:val="0"/>
        <w:jc w:val="center"/>
        <w:rPr>
          <w:b/>
          <w:sz w:val="30"/>
          <w:szCs w:val="30"/>
        </w:rPr>
      </w:pPr>
    </w:p>
    <w:p w:rsidR="00480F0D" w:rsidRPr="00480F0D" w:rsidRDefault="00480F0D" w:rsidP="00480F0D">
      <w:pPr>
        <w:pStyle w:val="ListParagraph"/>
        <w:numPr>
          <w:ilvl w:val="0"/>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External Interface Requirements</w:t>
      </w:r>
    </w:p>
    <w:p w:rsidR="00480F0D" w:rsidRPr="00480F0D" w:rsidRDefault="00480F0D" w:rsidP="00480F0D">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80F0D">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numPr>
          <w:ilvl w:val="1"/>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User Interfaces - The main user interface of the current implementation is a mobile friendly website using which the presence can be detected, using the college's LAN.</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numPr>
          <w:ilvl w:val="1"/>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Hardware Interfaces - The main hardware interface used in the current implementation is bridge interface between the external Bluetooth module and the System on Chip (Raspberry Pi). The interfacing is made via a USB port found on the Raspberry Pi module.</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numPr>
          <w:ilvl w:val="1"/>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Software Interfaces - The main software interfaces used in the current implementation are -</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r w:rsidRPr="00480F0D">
        <w:rPr>
          <w:rFonts w:ascii="Times New Roman" w:hAnsi="Times New Roman"/>
          <w:sz w:val="24"/>
          <w:szCs w:val="24"/>
        </w:rPr>
        <w:tab/>
        <w:t xml:space="preserve">A) To ensure that the </w:t>
      </w:r>
      <w:proofErr w:type="spellStart"/>
      <w:r w:rsidRPr="00480F0D">
        <w:rPr>
          <w:rFonts w:ascii="Times New Roman" w:hAnsi="Times New Roman"/>
          <w:sz w:val="24"/>
          <w:szCs w:val="24"/>
        </w:rPr>
        <w:t>SoC</w:t>
      </w:r>
      <w:proofErr w:type="spellEnd"/>
      <w:r w:rsidRPr="00480F0D">
        <w:rPr>
          <w:rFonts w:ascii="Times New Roman" w:hAnsi="Times New Roman"/>
          <w:sz w:val="24"/>
          <w:szCs w:val="24"/>
        </w:rPr>
        <w:t xml:space="preserve"> is able to correctly identify and </w:t>
      </w:r>
      <w:r w:rsidRPr="00480F0D">
        <w:rPr>
          <w:rFonts w:ascii="Times New Roman" w:hAnsi="Times New Roman"/>
          <w:sz w:val="24"/>
          <w:szCs w:val="24"/>
        </w:rPr>
        <w:tab/>
      </w:r>
      <w:r w:rsidRPr="00480F0D">
        <w:rPr>
          <w:rFonts w:ascii="Times New Roman" w:hAnsi="Times New Roman"/>
          <w:sz w:val="24"/>
          <w:szCs w:val="24"/>
        </w:rPr>
        <w:tab/>
        <w:t xml:space="preserve">     process the unique Bluetooth addresses of the mobile </w:t>
      </w:r>
      <w:r w:rsidRPr="00480F0D">
        <w:rPr>
          <w:rFonts w:ascii="Times New Roman" w:hAnsi="Times New Roman"/>
          <w:sz w:val="24"/>
          <w:szCs w:val="24"/>
        </w:rPr>
        <w:tab/>
        <w:t xml:space="preserve"> </w:t>
      </w:r>
      <w:r w:rsidRPr="00480F0D">
        <w:rPr>
          <w:rFonts w:ascii="Times New Roman" w:hAnsi="Times New Roman"/>
          <w:sz w:val="24"/>
          <w:szCs w:val="24"/>
        </w:rPr>
        <w:tab/>
        <w:t xml:space="preserve">     devices, a Python script is used named "</w:t>
      </w:r>
      <w:proofErr w:type="spellStart"/>
      <w:r w:rsidRPr="00480F0D">
        <w:rPr>
          <w:rFonts w:ascii="Times New Roman" w:hAnsi="Times New Roman"/>
          <w:sz w:val="24"/>
          <w:szCs w:val="24"/>
        </w:rPr>
        <w:t>bluez</w:t>
      </w:r>
      <w:proofErr w:type="spellEnd"/>
      <w:r w:rsidRPr="00480F0D">
        <w:rPr>
          <w:rFonts w:ascii="Times New Roman" w:hAnsi="Times New Roman"/>
          <w:sz w:val="24"/>
          <w:szCs w:val="24"/>
        </w:rPr>
        <w:t>" is used.</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r w:rsidRPr="00480F0D">
        <w:rPr>
          <w:rFonts w:ascii="Times New Roman" w:hAnsi="Times New Roman"/>
          <w:sz w:val="24"/>
          <w:szCs w:val="24"/>
        </w:rPr>
        <w:tab/>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r w:rsidRPr="00480F0D">
        <w:rPr>
          <w:rFonts w:ascii="Times New Roman" w:hAnsi="Times New Roman"/>
          <w:sz w:val="24"/>
          <w:szCs w:val="24"/>
        </w:rPr>
        <w:tab/>
        <w:t xml:space="preserve">B) To install the necessary scripts a terminal emulator or an </w:t>
      </w:r>
      <w:r w:rsidRPr="00480F0D">
        <w:rPr>
          <w:rFonts w:ascii="Times New Roman" w:hAnsi="Times New Roman"/>
          <w:sz w:val="24"/>
          <w:szCs w:val="24"/>
        </w:rPr>
        <w:tab/>
        <w:t xml:space="preserve">     </w:t>
      </w:r>
      <w:proofErr w:type="spellStart"/>
      <w:proofErr w:type="gramStart"/>
      <w:r w:rsidRPr="00480F0D">
        <w:rPr>
          <w:rFonts w:ascii="Times New Roman" w:hAnsi="Times New Roman"/>
          <w:sz w:val="24"/>
          <w:szCs w:val="24"/>
        </w:rPr>
        <w:t>ssh</w:t>
      </w:r>
      <w:proofErr w:type="spellEnd"/>
      <w:proofErr w:type="gramEnd"/>
      <w:r w:rsidRPr="00480F0D">
        <w:rPr>
          <w:rFonts w:ascii="Times New Roman" w:hAnsi="Times New Roman"/>
          <w:sz w:val="24"/>
          <w:szCs w:val="24"/>
        </w:rPr>
        <w:t xml:space="preserve"> terminal is needed on the </w:t>
      </w:r>
      <w:proofErr w:type="spellStart"/>
      <w:r w:rsidRPr="00480F0D">
        <w:rPr>
          <w:rFonts w:ascii="Times New Roman" w:hAnsi="Times New Roman"/>
          <w:sz w:val="24"/>
          <w:szCs w:val="24"/>
        </w:rPr>
        <w:t>SoC.</w:t>
      </w:r>
      <w:proofErr w:type="spellEnd"/>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r w:rsidRPr="00480F0D">
        <w:rPr>
          <w:rFonts w:ascii="Times New Roman" w:hAnsi="Times New Roman"/>
          <w:sz w:val="24"/>
          <w:szCs w:val="24"/>
        </w:rPr>
        <w:tab/>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r w:rsidRPr="00480F0D">
        <w:rPr>
          <w:rFonts w:ascii="Times New Roman" w:hAnsi="Times New Roman"/>
          <w:sz w:val="24"/>
          <w:szCs w:val="24"/>
        </w:rPr>
        <w:tab/>
        <w:t xml:space="preserve">C) For processing and parsing the received information on </w:t>
      </w:r>
      <w:r w:rsidRPr="00480F0D">
        <w:rPr>
          <w:rFonts w:ascii="Times New Roman" w:hAnsi="Times New Roman"/>
          <w:sz w:val="24"/>
          <w:szCs w:val="24"/>
        </w:rPr>
        <w:tab/>
      </w:r>
      <w:r w:rsidRPr="00480F0D">
        <w:rPr>
          <w:rFonts w:ascii="Times New Roman" w:hAnsi="Times New Roman"/>
          <w:sz w:val="24"/>
          <w:szCs w:val="24"/>
        </w:rPr>
        <w:tab/>
        <w:t xml:space="preserve">     the local cloud platform, suitable PHP scripts are used. </w:t>
      </w:r>
      <w:r w:rsidRPr="00480F0D">
        <w:rPr>
          <w:rFonts w:ascii="Times New Roman" w:hAnsi="Times New Roman"/>
          <w:sz w:val="24"/>
          <w:szCs w:val="24"/>
        </w:rPr>
        <w:tab/>
        <w:t xml:space="preserve">  </w:t>
      </w:r>
      <w:r w:rsidRPr="00480F0D">
        <w:rPr>
          <w:rFonts w:ascii="Times New Roman" w:hAnsi="Times New Roman"/>
          <w:sz w:val="24"/>
          <w:szCs w:val="24"/>
        </w:rPr>
        <w:tab/>
        <w:t xml:space="preserve">     These are also used to store the results in a database for  </w:t>
      </w:r>
      <w:r w:rsidRPr="00480F0D">
        <w:rPr>
          <w:rFonts w:ascii="Times New Roman" w:hAnsi="Times New Roman"/>
          <w:sz w:val="24"/>
          <w:szCs w:val="24"/>
        </w:rPr>
        <w:tab/>
      </w:r>
      <w:r w:rsidRPr="00480F0D">
        <w:rPr>
          <w:rFonts w:ascii="Times New Roman" w:hAnsi="Times New Roman"/>
          <w:sz w:val="24"/>
          <w:szCs w:val="24"/>
        </w:rPr>
        <w:tab/>
        <w:t xml:space="preserve">     future analysis and convenient access purposes.</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numPr>
          <w:ilvl w:val="1"/>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Communication Interfaces - The main communication interface used in the current implementation is the one occurring between the Bluetooth enabled device and the </w:t>
      </w:r>
      <w:proofErr w:type="spellStart"/>
      <w:r w:rsidRPr="00480F0D">
        <w:rPr>
          <w:rFonts w:ascii="Times New Roman" w:hAnsi="Times New Roman"/>
          <w:sz w:val="24"/>
          <w:szCs w:val="24"/>
        </w:rPr>
        <w:t>SoC</w:t>
      </w:r>
      <w:proofErr w:type="spellEnd"/>
      <w:r w:rsidRPr="00480F0D">
        <w:rPr>
          <w:rFonts w:ascii="Times New Roman" w:hAnsi="Times New Roman"/>
          <w:sz w:val="24"/>
          <w:szCs w:val="24"/>
        </w:rPr>
        <w:t xml:space="preserve">, which are handled by suitable Python Scripts. Another minor communication interface occurs between the </w:t>
      </w:r>
      <w:proofErr w:type="spellStart"/>
      <w:r w:rsidRPr="00480F0D">
        <w:rPr>
          <w:rFonts w:ascii="Times New Roman" w:hAnsi="Times New Roman"/>
          <w:sz w:val="24"/>
          <w:szCs w:val="24"/>
        </w:rPr>
        <w:t>SoC</w:t>
      </w:r>
      <w:proofErr w:type="spellEnd"/>
      <w:r w:rsidRPr="00480F0D">
        <w:rPr>
          <w:rFonts w:ascii="Times New Roman" w:hAnsi="Times New Roman"/>
          <w:sz w:val="24"/>
          <w:szCs w:val="24"/>
        </w:rPr>
        <w:t xml:space="preserve"> and the hosting platform, which is taken care of by suitable PHP scripts.</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numPr>
          <w:ilvl w:val="0"/>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Functional Requirements</w:t>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autoSpaceDE w:val="0"/>
        <w:autoSpaceDN w:val="0"/>
        <w:adjustRightInd w:val="0"/>
        <w:ind w:left="1080"/>
        <w:jc w:val="both"/>
      </w:pPr>
    </w:p>
    <w:p w:rsidR="00480F0D" w:rsidRPr="00480F0D" w:rsidRDefault="00480F0D" w:rsidP="00405944">
      <w:pPr>
        <w:autoSpaceDE w:val="0"/>
        <w:autoSpaceDN w:val="0"/>
        <w:adjustRightInd w:val="0"/>
        <w:ind w:left="1080"/>
        <w:jc w:val="both"/>
      </w:pPr>
    </w:p>
    <w:p w:rsidR="00480F0D" w:rsidRPr="00480F0D" w:rsidRDefault="00480F0D" w:rsidP="00405944">
      <w:pPr>
        <w:autoSpaceDE w:val="0"/>
        <w:autoSpaceDN w:val="0"/>
        <w:adjustRightInd w:val="0"/>
        <w:ind w:left="1080"/>
        <w:jc w:val="both"/>
      </w:pPr>
      <w:r w:rsidRPr="00480F0D">
        <w:t xml:space="preserve">2.1 To provide on-the-go real time lookup for presence of the </w:t>
      </w:r>
      <w:r w:rsidRPr="00480F0D">
        <w:tab/>
        <w:t xml:space="preserve"> </w:t>
      </w:r>
      <w:r w:rsidRPr="00480F0D">
        <w:tab/>
        <w:t xml:space="preserve">    </w:t>
      </w:r>
      <w:r w:rsidRPr="00480F0D">
        <w:tab/>
        <w:t>required entity.</w:t>
      </w:r>
    </w:p>
    <w:p w:rsidR="00480F0D" w:rsidRPr="00480F0D" w:rsidRDefault="00480F0D" w:rsidP="00405944">
      <w:pPr>
        <w:autoSpaceDE w:val="0"/>
        <w:autoSpaceDN w:val="0"/>
        <w:adjustRightInd w:val="0"/>
        <w:ind w:left="1080"/>
        <w:jc w:val="both"/>
      </w:pPr>
    </w:p>
    <w:p w:rsidR="00480F0D" w:rsidRPr="00480F0D" w:rsidRDefault="00480F0D" w:rsidP="00405944">
      <w:pPr>
        <w:autoSpaceDE w:val="0"/>
        <w:autoSpaceDN w:val="0"/>
        <w:adjustRightInd w:val="0"/>
        <w:ind w:left="1080"/>
        <w:jc w:val="both"/>
      </w:pPr>
      <w:r w:rsidRPr="00480F0D">
        <w:t xml:space="preserve">2.2 To make the findings available on a mobile friendly web based </w:t>
      </w:r>
      <w:r w:rsidRPr="00480F0D">
        <w:tab/>
        <w:t xml:space="preserve">  </w:t>
      </w:r>
      <w:r w:rsidRPr="00480F0D">
        <w:tab/>
        <w:t>platform.</w:t>
      </w:r>
    </w:p>
    <w:p w:rsidR="00480F0D" w:rsidRPr="00480F0D" w:rsidRDefault="00480F0D" w:rsidP="00405944">
      <w:pPr>
        <w:autoSpaceDE w:val="0"/>
        <w:autoSpaceDN w:val="0"/>
        <w:adjustRightInd w:val="0"/>
        <w:ind w:left="1080"/>
        <w:jc w:val="both"/>
      </w:pPr>
    </w:p>
    <w:p w:rsidR="00480F0D" w:rsidRPr="00480F0D" w:rsidRDefault="00480F0D" w:rsidP="00405944">
      <w:pPr>
        <w:autoSpaceDE w:val="0"/>
        <w:autoSpaceDN w:val="0"/>
        <w:adjustRightInd w:val="0"/>
        <w:ind w:left="1080"/>
        <w:jc w:val="both"/>
      </w:pPr>
      <w:r w:rsidRPr="00480F0D">
        <w:t xml:space="preserve">2.3 To provide secure access to the results by ensuring that only </w:t>
      </w:r>
      <w:r w:rsidRPr="00480F0D">
        <w:tab/>
        <w:t>concerned end users are given access to the findings.</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autoSpaceDE w:val="0"/>
        <w:autoSpaceDN w:val="0"/>
        <w:adjustRightInd w:val="0"/>
        <w:ind w:left="1080"/>
        <w:jc w:val="both"/>
      </w:pPr>
      <w:r w:rsidRPr="00480F0D">
        <w:t xml:space="preserve">2.4 To ensure that the findings are periodically relayed to a database </w:t>
      </w:r>
      <w:r w:rsidRPr="00480F0D">
        <w:tab/>
        <w:t>where it is stored for future analysis.</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numPr>
          <w:ilvl w:val="0"/>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Software System Attributes</w:t>
      </w:r>
    </w:p>
    <w:p w:rsidR="00480F0D" w:rsidRPr="00480F0D" w:rsidRDefault="00480F0D" w:rsidP="00405944">
      <w:pPr>
        <w:autoSpaceDE w:val="0"/>
        <w:autoSpaceDN w:val="0"/>
        <w:adjustRightInd w:val="0"/>
        <w:jc w:val="both"/>
      </w:pPr>
    </w:p>
    <w:p w:rsidR="00480F0D" w:rsidRPr="00480F0D" w:rsidRDefault="00480F0D" w:rsidP="00405944">
      <w:pPr>
        <w:autoSpaceDE w:val="0"/>
        <w:autoSpaceDN w:val="0"/>
        <w:adjustRightInd w:val="0"/>
        <w:jc w:val="both"/>
      </w:pPr>
    </w:p>
    <w:p w:rsidR="00480F0D" w:rsidRPr="00480F0D" w:rsidRDefault="00480F0D" w:rsidP="00405944">
      <w:pPr>
        <w:pStyle w:val="ListParagraph"/>
        <w:numPr>
          <w:ilvl w:val="1"/>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 Reliability - Since the calculations are performed directly on the raw data, with minimal processing and filtering, the accuracy and reliability of the information is of a high degree.</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numPr>
          <w:ilvl w:val="1"/>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Availability - The findings are hosted on the campus's LAN thereby guaranteeing on-the-fly availability, provided the campus's LAN architecture is fully functional.</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numPr>
          <w:ilvl w:val="1"/>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 Security - Since the website to display the findings is hosted on the campus LAN, it is virtually inaccessible to the external world, via the Internet, assuming it doesn't have a public IP address assigned to it. Also, further restrictions to intra campus usage can be made by registering MAC addresses allowed to view the webpage within the campus, but this as of now is a future enhancement.</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numPr>
          <w:ilvl w:val="1"/>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Portability - Portability is not a key feature in the current implementation due to more or less static working conditions. However, the overall implementation is easily portable to multiple locations and scenarios, thereby also giving a scalable solution.</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numPr>
          <w:ilvl w:val="1"/>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Maintainability - Low maintenance is needed for the setup. The main areas where maintenance costs may be incurred are to maintain the </w:t>
      </w:r>
      <w:proofErr w:type="spellStart"/>
      <w:r w:rsidRPr="00480F0D">
        <w:rPr>
          <w:rFonts w:ascii="Times New Roman" w:hAnsi="Times New Roman"/>
          <w:sz w:val="24"/>
          <w:szCs w:val="24"/>
        </w:rPr>
        <w:t>SoC</w:t>
      </w:r>
      <w:proofErr w:type="spellEnd"/>
      <w:r w:rsidRPr="00480F0D">
        <w:rPr>
          <w:rFonts w:ascii="Times New Roman" w:hAnsi="Times New Roman"/>
          <w:sz w:val="24"/>
          <w:szCs w:val="24"/>
        </w:rPr>
        <w:t xml:space="preserve"> and the external Bluetooth module. Maintenance of the website is not of great concern due to its simplistic design.</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r w:rsidRPr="00480F0D">
        <w:rPr>
          <w:rFonts w:ascii="Times New Roman" w:hAnsi="Times New Roman"/>
          <w:sz w:val="24"/>
          <w:szCs w:val="24"/>
        </w:rPr>
        <w:t xml:space="preserve"> </w:t>
      </w:r>
    </w:p>
    <w:p w:rsidR="00480F0D" w:rsidRPr="00480F0D" w:rsidRDefault="00480F0D" w:rsidP="00405944">
      <w:pPr>
        <w:pStyle w:val="ListParagraph"/>
        <w:numPr>
          <w:ilvl w:val="1"/>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Performance - One of the key parameters of this implementation is a good performance. Using the best in class </w:t>
      </w:r>
      <w:proofErr w:type="spellStart"/>
      <w:r w:rsidRPr="00480F0D">
        <w:rPr>
          <w:rFonts w:ascii="Times New Roman" w:hAnsi="Times New Roman"/>
          <w:sz w:val="24"/>
          <w:szCs w:val="24"/>
        </w:rPr>
        <w:t>SoC</w:t>
      </w:r>
      <w:proofErr w:type="spellEnd"/>
      <w:r w:rsidRPr="00480F0D">
        <w:rPr>
          <w:rFonts w:ascii="Times New Roman" w:hAnsi="Times New Roman"/>
          <w:sz w:val="24"/>
          <w:szCs w:val="24"/>
        </w:rPr>
        <w:t xml:space="preserve"> and other modules and good programming techniques virtually guarantees good performance at reasonable workloads.</w:t>
      </w: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ind w:left="1440"/>
        <w:jc w:val="both"/>
        <w:rPr>
          <w:rFonts w:ascii="Times New Roman" w:hAnsi="Times New Roman"/>
          <w:sz w:val="24"/>
          <w:szCs w:val="24"/>
        </w:rPr>
      </w:pPr>
    </w:p>
    <w:p w:rsidR="00480F0D" w:rsidRPr="00480F0D" w:rsidRDefault="00480F0D" w:rsidP="00405944">
      <w:pPr>
        <w:pStyle w:val="ListParagraph"/>
        <w:numPr>
          <w:ilvl w:val="0"/>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Performance Requirements - </w:t>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The performance requirements for the implementation are defined using the following key parameters - </w:t>
      </w:r>
    </w:p>
    <w:p w:rsidR="00480F0D" w:rsidRPr="00480F0D" w:rsidRDefault="00480F0D" w:rsidP="00405944">
      <w:pPr>
        <w:autoSpaceDE w:val="0"/>
        <w:autoSpaceDN w:val="0"/>
        <w:adjustRightInd w:val="0"/>
        <w:jc w:val="both"/>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Response Time - The Bluetooth enabled mobile devices are monitored continuously and the findings are reported at periodic intervals or as soon as any change in state occurs. The response time is a good 25% extra from the time of occurrence of the event. For example, if an event occurs at time T=1, then the event will be updated on the website at T=1.25.</w:t>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ab/>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Workload - The performance is at its peak optimal level, assuming the number of entities monitored is 10. Anything lower, makes it economically unfeasible and anything higher may </w:t>
      </w:r>
      <w:r w:rsidRPr="00480F0D">
        <w:rPr>
          <w:rFonts w:ascii="Times New Roman" w:hAnsi="Times New Roman"/>
          <w:sz w:val="24"/>
          <w:szCs w:val="24"/>
        </w:rPr>
        <w:tab/>
        <w:t xml:space="preserve">potentially dampen performance. Therefore, the key workload is </w:t>
      </w:r>
      <w:r w:rsidRPr="00480F0D">
        <w:rPr>
          <w:rFonts w:ascii="Times New Roman" w:hAnsi="Times New Roman"/>
          <w:sz w:val="24"/>
          <w:szCs w:val="24"/>
        </w:rPr>
        <w:tab/>
      </w:r>
      <w:proofErr w:type="gramStart"/>
      <w:r w:rsidRPr="00480F0D">
        <w:rPr>
          <w:rFonts w:ascii="Times New Roman" w:hAnsi="Times New Roman"/>
          <w:sz w:val="24"/>
          <w:szCs w:val="24"/>
        </w:rPr>
        <w:t>10 devices/</w:t>
      </w:r>
      <w:proofErr w:type="spellStart"/>
      <w:r w:rsidRPr="00480F0D">
        <w:rPr>
          <w:rFonts w:ascii="Times New Roman" w:hAnsi="Times New Roman"/>
          <w:sz w:val="24"/>
          <w:szCs w:val="24"/>
        </w:rPr>
        <w:t>SoC.</w:t>
      </w:r>
      <w:proofErr w:type="spellEnd"/>
      <w:proofErr w:type="gramEnd"/>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Scalability - The current </w:t>
      </w:r>
      <w:proofErr w:type="spellStart"/>
      <w:r w:rsidRPr="00480F0D">
        <w:rPr>
          <w:rFonts w:ascii="Times New Roman" w:hAnsi="Times New Roman"/>
          <w:sz w:val="24"/>
          <w:szCs w:val="24"/>
        </w:rPr>
        <w:t>implementational</w:t>
      </w:r>
      <w:proofErr w:type="spellEnd"/>
      <w:r w:rsidRPr="00480F0D">
        <w:rPr>
          <w:rFonts w:ascii="Times New Roman" w:hAnsi="Times New Roman"/>
          <w:sz w:val="24"/>
          <w:szCs w:val="24"/>
        </w:rPr>
        <w:t xml:space="preserve"> model is suitable for a small area of ideally 10 people. However, using better hardware ensures high scalability.</w:t>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Platform - The main delivery platform is a mobile friendly website hosted on the campus LAN. Even if multiple instances of the sensing devices are used, they can share a common platform to deliver their findings making it a feasible solution.</w:t>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Keeping in mind the above performance characteristics, the overall performance of the implementation is good.</w:t>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  </w:t>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numPr>
          <w:ilvl w:val="0"/>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Database Requirement - </w:t>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Database is mainly used for an analysis purpose by storing the periodic updates. From a functionality point of view, usage of the database is not a core necessity but only a luxurious </w:t>
      </w:r>
      <w:proofErr w:type="gramStart"/>
      <w:r w:rsidRPr="00480F0D">
        <w:rPr>
          <w:rFonts w:ascii="Times New Roman" w:hAnsi="Times New Roman"/>
          <w:sz w:val="24"/>
          <w:szCs w:val="24"/>
        </w:rPr>
        <w:t>add</w:t>
      </w:r>
      <w:proofErr w:type="gramEnd"/>
      <w:r w:rsidRPr="00480F0D">
        <w:rPr>
          <w:rFonts w:ascii="Times New Roman" w:hAnsi="Times New Roman"/>
          <w:sz w:val="24"/>
          <w:szCs w:val="24"/>
        </w:rPr>
        <w:t xml:space="preserve"> on. Minimal permissions such as creating snapshots, making external backups and recovery options are only needed for the implementation. The database design is also simplistic as it has only a single table, therefore reducing normalization needs.</w:t>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numPr>
          <w:ilvl w:val="0"/>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lastRenderedPageBreak/>
        <w:t>Design Constraints -</w:t>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The hardware selected for the implementations is a Raspberry Pi 2 </w:t>
      </w:r>
      <w:proofErr w:type="spellStart"/>
      <w:r w:rsidRPr="00480F0D">
        <w:rPr>
          <w:rFonts w:ascii="Times New Roman" w:hAnsi="Times New Roman"/>
          <w:sz w:val="24"/>
          <w:szCs w:val="24"/>
        </w:rPr>
        <w:t>SoC</w:t>
      </w:r>
      <w:proofErr w:type="spellEnd"/>
      <w:r w:rsidRPr="00480F0D">
        <w:rPr>
          <w:rFonts w:ascii="Times New Roman" w:hAnsi="Times New Roman"/>
          <w:sz w:val="24"/>
          <w:szCs w:val="24"/>
        </w:rPr>
        <w:t xml:space="preserve"> and compatible a compatible Bluetooth module. The scripts running in the implementation are mainly written in Python whereas the scripts to </w:t>
      </w:r>
    </w:p>
    <w:p w:rsidR="00480F0D" w:rsidRPr="00480F0D" w:rsidRDefault="00480F0D" w:rsidP="00405944">
      <w:pPr>
        <w:autoSpaceDE w:val="0"/>
        <w:autoSpaceDN w:val="0"/>
        <w:adjustRightInd w:val="0"/>
        <w:jc w:val="both"/>
      </w:pPr>
      <w:r w:rsidRPr="00480F0D">
        <w:tab/>
      </w:r>
      <w:proofErr w:type="gramStart"/>
      <w:r w:rsidRPr="00480F0D">
        <w:t>display</w:t>
      </w:r>
      <w:proofErr w:type="gramEnd"/>
      <w:r w:rsidRPr="00480F0D">
        <w:t xml:space="preserve"> the information in the website are written in PHP.</w:t>
      </w:r>
    </w:p>
    <w:p w:rsidR="00480F0D" w:rsidRPr="00480F0D" w:rsidRDefault="00480F0D" w:rsidP="00405944">
      <w:pPr>
        <w:autoSpaceDE w:val="0"/>
        <w:autoSpaceDN w:val="0"/>
        <w:adjustRightInd w:val="0"/>
        <w:jc w:val="both"/>
      </w:pPr>
    </w:p>
    <w:p w:rsidR="00480F0D" w:rsidRPr="00480F0D" w:rsidRDefault="00480F0D" w:rsidP="00405944">
      <w:pPr>
        <w:autoSpaceDE w:val="0"/>
        <w:autoSpaceDN w:val="0"/>
        <w:adjustRightInd w:val="0"/>
        <w:jc w:val="both"/>
      </w:pPr>
    </w:p>
    <w:p w:rsidR="00480F0D" w:rsidRPr="00480F0D" w:rsidRDefault="00480F0D" w:rsidP="00405944">
      <w:pPr>
        <w:autoSpaceDE w:val="0"/>
        <w:autoSpaceDN w:val="0"/>
        <w:adjustRightInd w:val="0"/>
        <w:jc w:val="both"/>
      </w:pPr>
    </w:p>
    <w:p w:rsidR="00480F0D" w:rsidRPr="00480F0D" w:rsidRDefault="00480F0D" w:rsidP="00405944">
      <w:pPr>
        <w:autoSpaceDE w:val="0"/>
        <w:autoSpaceDN w:val="0"/>
        <w:adjustRightInd w:val="0"/>
        <w:jc w:val="both"/>
      </w:pPr>
    </w:p>
    <w:p w:rsidR="00480F0D" w:rsidRPr="00480F0D" w:rsidRDefault="00480F0D" w:rsidP="00405944">
      <w:pPr>
        <w:autoSpaceDE w:val="0"/>
        <w:autoSpaceDN w:val="0"/>
        <w:adjustRightInd w:val="0"/>
        <w:jc w:val="both"/>
      </w:pPr>
    </w:p>
    <w:p w:rsidR="00480F0D" w:rsidRPr="00480F0D" w:rsidRDefault="00480F0D" w:rsidP="00405944">
      <w:pPr>
        <w:pStyle w:val="ListParagraph"/>
        <w:numPr>
          <w:ilvl w:val="0"/>
          <w:numId w:val="6"/>
        </w:numPr>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 xml:space="preserve">Other Requirements - </w:t>
      </w: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p>
    <w:p w:rsidR="00480F0D" w:rsidRPr="00480F0D" w:rsidRDefault="00480F0D" w:rsidP="00405944">
      <w:pPr>
        <w:pStyle w:val="ListParagraph"/>
        <w:autoSpaceDE w:val="0"/>
        <w:autoSpaceDN w:val="0"/>
        <w:adjustRightInd w:val="0"/>
        <w:spacing w:after="0" w:line="240" w:lineRule="auto"/>
        <w:jc w:val="both"/>
        <w:rPr>
          <w:rFonts w:ascii="Times New Roman" w:hAnsi="Times New Roman"/>
          <w:sz w:val="24"/>
          <w:szCs w:val="24"/>
        </w:rPr>
      </w:pPr>
      <w:r w:rsidRPr="00480F0D">
        <w:rPr>
          <w:rFonts w:ascii="Times New Roman" w:hAnsi="Times New Roman"/>
          <w:sz w:val="24"/>
          <w:szCs w:val="24"/>
        </w:rPr>
        <w:t>The 2 main other requirements are a unique private IP address and/or domain name to host the website of the application, and the permission to monitor the Bluetooth enables mobile device.</w:t>
      </w:r>
    </w:p>
    <w:p w:rsidR="00480F0D" w:rsidRDefault="00480F0D" w:rsidP="00405944">
      <w:pPr>
        <w:jc w:val="both"/>
        <w:rPr>
          <w:sz w:val="30"/>
          <w:szCs w:val="30"/>
        </w:rPr>
      </w:pPr>
    </w:p>
    <w:p w:rsidR="00480F0D" w:rsidRDefault="00480F0D" w:rsidP="00480F0D">
      <w:pPr>
        <w:rPr>
          <w:sz w:val="30"/>
          <w:szCs w:val="30"/>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jc w:val="center"/>
        <w:rPr>
          <w:b/>
          <w:sz w:val="48"/>
          <w:szCs w:val="48"/>
        </w:rPr>
      </w:pPr>
      <w:r>
        <w:rPr>
          <w:b/>
          <w:sz w:val="48"/>
          <w:szCs w:val="48"/>
        </w:rPr>
        <w:lastRenderedPageBreak/>
        <w:t>DESIGN</w:t>
      </w:r>
    </w:p>
    <w:p w:rsidR="00405944" w:rsidRDefault="00405944" w:rsidP="00480F0D">
      <w:pPr>
        <w:ind w:left="720"/>
        <w:jc w:val="center"/>
        <w:rPr>
          <w:b/>
          <w:sz w:val="48"/>
          <w:szCs w:val="48"/>
        </w:rPr>
      </w:pPr>
    </w:p>
    <w:p w:rsidR="00480F0D" w:rsidRDefault="00480F0D" w:rsidP="00480F0D">
      <w:pPr>
        <w:ind w:left="720"/>
        <w:rPr>
          <w:b/>
        </w:rPr>
      </w:pPr>
      <w:r>
        <w:rPr>
          <w:b/>
        </w:rPr>
        <w:t>Sequence Diagram:</w:t>
      </w:r>
    </w:p>
    <w:p w:rsidR="00480F0D" w:rsidRDefault="00480F0D" w:rsidP="00480F0D">
      <w:pPr>
        <w:ind w:left="720"/>
        <w:rPr>
          <w:b/>
        </w:rPr>
      </w:pPr>
      <w:r>
        <w:rPr>
          <w:b/>
          <w:noProof/>
        </w:rPr>
        <w:drawing>
          <wp:inline distT="0" distB="0" distL="0" distR="0">
            <wp:extent cx="5486400" cy="1843481"/>
            <wp:effectExtent l="19050" t="0" r="0" b="0"/>
            <wp:docPr id="10" name="Picture 10" descr="D:\PBLFinal\PBL\SeqDia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PBLFinal\PBL\SeqDiag.jpg"/>
                    <pic:cNvPicPr>
                      <a:picLocks noChangeAspect="1" noChangeArrowheads="1"/>
                    </pic:cNvPicPr>
                  </pic:nvPicPr>
                  <pic:blipFill>
                    <a:blip r:embed="rId9" cstate="print"/>
                    <a:srcRect/>
                    <a:stretch>
                      <a:fillRect/>
                    </a:stretch>
                  </pic:blipFill>
                  <pic:spPr bwMode="auto">
                    <a:xfrm>
                      <a:off x="0" y="0"/>
                      <a:ext cx="5486400" cy="1843481"/>
                    </a:xfrm>
                    <a:prstGeom prst="rect">
                      <a:avLst/>
                    </a:prstGeom>
                    <a:noFill/>
                    <a:ln w="9525">
                      <a:noFill/>
                      <a:miter lim="800000"/>
                      <a:headEnd/>
                      <a:tailEnd/>
                    </a:ln>
                  </pic:spPr>
                </pic:pic>
              </a:graphicData>
            </a:graphic>
          </wp:inline>
        </w:drawing>
      </w: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p>
    <w:p w:rsidR="00480F0D" w:rsidRDefault="00480F0D" w:rsidP="00480F0D">
      <w:pPr>
        <w:ind w:left="720"/>
        <w:rPr>
          <w:b/>
        </w:rPr>
      </w:pPr>
      <w:r>
        <w:rPr>
          <w:b/>
        </w:rPr>
        <w:t>Data Flow Diagram:</w:t>
      </w:r>
    </w:p>
    <w:p w:rsidR="00480F0D" w:rsidRDefault="00405944" w:rsidP="00480F0D">
      <w:pPr>
        <w:ind w:left="720"/>
        <w:rPr>
          <w:b/>
        </w:rPr>
      </w:pPr>
      <w:r w:rsidRPr="001E120F">
        <w:rPr>
          <w:b/>
        </w:rPr>
        <w:object w:dxaOrig="7168" w:dyaOrig="53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2" type="#_x0000_t75" style="width:475.5pt;height:92.25pt">
            <v:imagedata r:id="rId10" o:title="" cropbottom="43773f"/>
          </v:shape>
        </w:object>
      </w:r>
    </w:p>
    <w:p w:rsidR="00405944" w:rsidRDefault="00405944" w:rsidP="00480F0D">
      <w:pPr>
        <w:ind w:left="720"/>
        <w:rPr>
          <w:b/>
        </w:rPr>
      </w:pPr>
    </w:p>
    <w:p w:rsidR="00405944" w:rsidRDefault="00405944" w:rsidP="00480F0D">
      <w:pPr>
        <w:ind w:left="720"/>
        <w:rPr>
          <w:b/>
        </w:rPr>
      </w:pPr>
      <w:r>
        <w:rPr>
          <w:b/>
        </w:rPr>
        <w:t>Overall picture:</w:t>
      </w:r>
      <w:r w:rsidRPr="00405944">
        <w:rPr>
          <w:b/>
        </w:rPr>
        <w:drawing>
          <wp:inline distT="0" distB="0" distL="0" distR="0">
            <wp:extent cx="5486400" cy="3174609"/>
            <wp:effectExtent l="0" t="0" r="0" b="0"/>
            <wp:docPr id="3" name="Object 1"/>
            <wp:cNvGraphicFramePr/>
            <a:graphic xmlns:a="http://schemas.openxmlformats.org/drawingml/2006/main">
              <a:graphicData uri="http://schemas.openxmlformats.org/drawingml/2006/lockedCanvas">
                <lc:lockedCanvas xmlns:lc="http://schemas.openxmlformats.org/drawingml/2006/lockedCanvas">
                  <a:nvGrpSpPr>
                    <a:cNvPr id="0" name=""/>
                    <a:cNvGrpSpPr/>
                  </a:nvGrpSpPr>
                  <a:grpSpPr>
                    <a:xfrm>
                      <a:off x="0" y="0"/>
                      <a:ext cx="8229600" cy="4761816"/>
                      <a:chOff x="1219200" y="1371600"/>
                      <a:chExt cx="8229600" cy="4761816"/>
                    </a:xfrm>
                  </a:grpSpPr>
                  <a:sp>
                    <a:nvSpPr>
                      <a:cNvPr id="5" name="Rounded Rectangle 4"/>
                      <a:cNvSpPr/>
                    </a:nvSpPr>
                    <a:spPr>
                      <a:xfrm>
                        <a:off x="4249447" y="2209800"/>
                        <a:ext cx="1694153" cy="879437"/>
                      </a:xfrm>
                      <a:prstGeom prst="roundRect">
                        <a:avLst/>
                      </a:prstGeom>
                      <a:solidFill>
                        <a:srgbClr val="92D050"/>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6" name="Cloud Callout 5"/>
                      <a:cNvSpPr/>
                    </a:nvSpPr>
                    <a:spPr>
                      <a:xfrm>
                        <a:off x="7885471" y="2191113"/>
                        <a:ext cx="1563329" cy="1009287"/>
                      </a:xfrm>
                      <a:prstGeom prst="cloudCallout">
                        <a:avLst/>
                      </a:prstGeom>
                      <a:solidFill>
                        <a:schemeClr val="tx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7" name="Isosceles Triangle 6"/>
                      <a:cNvSpPr/>
                    </a:nvSpPr>
                    <a:spPr>
                      <a:xfrm>
                        <a:off x="5562601" y="5105400"/>
                        <a:ext cx="609599" cy="457200"/>
                      </a:xfrm>
                      <a:prstGeom prst="triangle">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sp>
                    <a:nvSpPr>
                      <a:cNvPr id="8" name="Isosceles Triangle 7"/>
                      <a:cNvSpPr/>
                    </a:nvSpPr>
                    <a:spPr>
                      <a:xfrm>
                        <a:off x="6019800" y="5647441"/>
                        <a:ext cx="609600" cy="485975"/>
                      </a:xfrm>
                      <a:prstGeom prst="triangle">
                        <a:avLst/>
                      </a:prstGeom>
                      <a:solidFill>
                        <a:schemeClr val="bg1"/>
                      </a:solidFill>
                    </a:spPr>
                    <a:txSp>
                      <a:txBody>
                        <a:bodyPr rtlCol="0" anchor="ctr"/>
                        <a:lstStyle>
                          <a:defPPr>
                            <a:defRPr lang="en-US"/>
                          </a:defPPr>
                          <a:lvl1pPr marL="0" algn="l" defTabSz="914400" rtl="0" eaLnBrk="1" latinLnBrk="0" hangingPunct="1">
                            <a:defRPr sz="1800" kern="1200">
                              <a:solidFill>
                                <a:schemeClr val="lt1"/>
                              </a:solidFill>
                              <a:latin typeface="+mn-lt"/>
                              <a:ea typeface="+mn-ea"/>
                              <a:cs typeface="+mn-cs"/>
                            </a:defRPr>
                          </a:lvl1pPr>
                          <a:lvl2pPr marL="457200" algn="l" defTabSz="914400" rtl="0" eaLnBrk="1" latinLnBrk="0" hangingPunct="1">
                            <a:defRPr sz="1800" kern="1200">
                              <a:solidFill>
                                <a:schemeClr val="lt1"/>
                              </a:solidFill>
                              <a:latin typeface="+mn-lt"/>
                              <a:ea typeface="+mn-ea"/>
                              <a:cs typeface="+mn-cs"/>
                            </a:defRPr>
                          </a:lvl2pPr>
                          <a:lvl3pPr marL="914400" algn="l" defTabSz="914400" rtl="0" eaLnBrk="1" latinLnBrk="0" hangingPunct="1">
                            <a:defRPr sz="1800" kern="1200">
                              <a:solidFill>
                                <a:schemeClr val="lt1"/>
                              </a:solidFill>
                              <a:latin typeface="+mn-lt"/>
                              <a:ea typeface="+mn-ea"/>
                              <a:cs typeface="+mn-cs"/>
                            </a:defRPr>
                          </a:lvl3pPr>
                          <a:lvl4pPr marL="1371600" algn="l" defTabSz="914400" rtl="0" eaLnBrk="1" latinLnBrk="0" hangingPunct="1">
                            <a:defRPr sz="1800" kern="1200">
                              <a:solidFill>
                                <a:schemeClr val="lt1"/>
                              </a:solidFill>
                              <a:latin typeface="+mn-lt"/>
                              <a:ea typeface="+mn-ea"/>
                              <a:cs typeface="+mn-cs"/>
                            </a:defRPr>
                          </a:lvl4pPr>
                          <a:lvl5pPr marL="1828800" algn="l" defTabSz="914400" rtl="0" eaLnBrk="1" latinLnBrk="0" hangingPunct="1">
                            <a:defRPr sz="1800" kern="1200">
                              <a:solidFill>
                                <a:schemeClr val="lt1"/>
                              </a:solidFill>
                              <a:latin typeface="+mn-lt"/>
                              <a:ea typeface="+mn-ea"/>
                              <a:cs typeface="+mn-cs"/>
                            </a:defRPr>
                          </a:lvl5pPr>
                          <a:lvl6pPr marL="2286000" algn="l" defTabSz="914400" rtl="0" eaLnBrk="1" latinLnBrk="0" hangingPunct="1">
                            <a:defRPr sz="1800" kern="1200">
                              <a:solidFill>
                                <a:schemeClr val="lt1"/>
                              </a:solidFill>
                              <a:latin typeface="+mn-lt"/>
                              <a:ea typeface="+mn-ea"/>
                              <a:cs typeface="+mn-cs"/>
                            </a:defRPr>
                          </a:lvl6pPr>
                          <a:lvl7pPr marL="2743200" algn="l" defTabSz="914400" rtl="0" eaLnBrk="1" latinLnBrk="0" hangingPunct="1">
                            <a:defRPr sz="1800" kern="1200">
                              <a:solidFill>
                                <a:schemeClr val="lt1"/>
                              </a:solidFill>
                              <a:latin typeface="+mn-lt"/>
                              <a:ea typeface="+mn-ea"/>
                              <a:cs typeface="+mn-cs"/>
                            </a:defRPr>
                          </a:lvl7pPr>
                          <a:lvl8pPr marL="3200400" algn="l" defTabSz="914400" rtl="0" eaLnBrk="1" latinLnBrk="0" hangingPunct="1">
                            <a:defRPr sz="1800" kern="1200">
                              <a:solidFill>
                                <a:schemeClr val="lt1"/>
                              </a:solidFill>
                              <a:latin typeface="+mn-lt"/>
                              <a:ea typeface="+mn-ea"/>
                              <a:cs typeface="+mn-cs"/>
                            </a:defRPr>
                          </a:lvl8pPr>
                          <a:lvl9pPr marL="3657600" algn="l" defTabSz="914400" rtl="0" eaLnBrk="1" latinLnBrk="0" hangingPunct="1">
                            <a:defRPr sz="1800" kern="1200">
                              <a:solidFill>
                                <a:schemeClr val="lt1"/>
                              </a:solidFill>
                              <a:latin typeface="+mn-lt"/>
                              <a:ea typeface="+mn-ea"/>
                              <a:cs typeface="+mn-cs"/>
                            </a:defRPr>
                          </a:lvl9pPr>
                        </a:lstStyle>
                        <a:p>
                          <a:pPr algn="ctr"/>
                          <a:endParaRPr lang="en-US"/>
                        </a:p>
                      </a:txBody>
                      <a:useSpRect/>
                    </a:txSp>
                    <a:style>
                      <a:lnRef idx="2">
                        <a:schemeClr val="accent1">
                          <a:shade val="50000"/>
                        </a:schemeClr>
                      </a:lnRef>
                      <a:fillRef idx="1">
                        <a:schemeClr val="accent1"/>
                      </a:fillRef>
                      <a:effectRef idx="0">
                        <a:schemeClr val="accent1"/>
                      </a:effectRef>
                      <a:fontRef idx="minor">
                        <a:schemeClr val="lt1"/>
                      </a:fontRef>
                    </a:style>
                  </a:sp>
                  <a:cxnSp>
                    <a:nvCxnSpPr>
                      <a:cNvPr id="9" name="Straight Arrow Connector 8"/>
                      <a:cNvCxnSpPr/>
                    </a:nvCxnSpPr>
                    <a:spPr>
                      <a:xfrm>
                        <a:off x="2438400" y="2667000"/>
                        <a:ext cx="1600200" cy="14427"/>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0" name="Straight Arrow Connector 9"/>
                      <a:cNvCxnSpPr/>
                    </a:nvCxnSpPr>
                    <a:spPr>
                      <a:xfrm flipV="1">
                        <a:off x="6025957" y="2590800"/>
                        <a:ext cx="1670243" cy="1094"/>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1" name="Straight Arrow Connector 10"/>
                      <a:cNvCxnSpPr/>
                    </a:nvCxnSpPr>
                    <a:spPr>
                      <a:xfrm flipV="1">
                        <a:off x="6172200" y="3581400"/>
                        <a:ext cx="1600200" cy="16002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cxnSp>
                    <a:nvCxnSpPr>
                      <a:cNvPr id="12" name="Straight Arrow Connector 11"/>
                      <a:cNvCxnSpPr/>
                    </a:nvCxnSpPr>
                    <a:spPr>
                      <a:xfrm flipV="1">
                        <a:off x="6553200" y="3733800"/>
                        <a:ext cx="1828800" cy="1905000"/>
                      </a:xfrm>
                      <a:prstGeom prst="straightConnector1">
                        <a:avLst/>
                      </a:prstGeom>
                      <a:ln>
                        <a:tailEnd type="arrow"/>
                      </a:ln>
                    </a:spPr>
                    <a:style>
                      <a:lnRef idx="1">
                        <a:schemeClr val="accent1"/>
                      </a:lnRef>
                      <a:fillRef idx="0">
                        <a:schemeClr val="accent1"/>
                      </a:fillRef>
                      <a:effectRef idx="0">
                        <a:schemeClr val="accent1"/>
                      </a:effectRef>
                      <a:fontRef idx="minor">
                        <a:schemeClr val="tx1"/>
                      </a:fontRef>
                    </a:style>
                  </a:cxnSp>
                  <a:sp>
                    <a:nvSpPr>
                      <a:cNvPr id="13" name="TextBox 12"/>
                      <a:cNvSpPr txBox="1"/>
                    </a:nvSpPr>
                    <a:spPr>
                      <a:xfrm>
                        <a:off x="1219200" y="1639669"/>
                        <a:ext cx="2418859"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Teacher’s Bluetooth enabled mobile</a:t>
                          </a:r>
                          <a:endParaRPr lang="en-US" dirty="0"/>
                        </a:p>
                      </a:txBody>
                      <a:useSpRect/>
                    </a:txSp>
                  </a:sp>
                  <a:sp>
                    <a:nvSpPr>
                      <a:cNvPr id="14" name="TextBox 13"/>
                      <a:cNvSpPr txBox="1"/>
                    </a:nvSpPr>
                    <a:spPr>
                      <a:xfrm>
                        <a:off x="4397940" y="2362200"/>
                        <a:ext cx="1393260" cy="646331"/>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pPr algn="ctr"/>
                          <a:r>
                            <a:rPr lang="en-US" dirty="0" smtClean="0"/>
                            <a:t>Proposed  </a:t>
                          </a:r>
                          <a:r>
                            <a:rPr lang="en-US" dirty="0" smtClean="0"/>
                            <a:t>System</a:t>
                          </a:r>
                          <a:endParaRPr lang="en-US" dirty="0"/>
                        </a:p>
                      </a:txBody>
                      <a:useSpRect/>
                    </a:txSp>
                  </a:sp>
                  <a:sp>
                    <a:nvSpPr>
                      <a:cNvPr id="15" name="TextBox 14"/>
                      <a:cNvSpPr txBox="1"/>
                    </a:nvSpPr>
                    <a:spPr>
                      <a:xfrm>
                        <a:off x="5810864" y="1371600"/>
                        <a:ext cx="1609118" cy="923330"/>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                                Private Cloud  or  LAN</a:t>
                          </a:r>
                          <a:endParaRPr lang="en-US" dirty="0"/>
                        </a:p>
                      </a:txBody>
                      <a:useSpRect/>
                    </a:txSp>
                  </a:sp>
                  <a:sp>
                    <a:nvSpPr>
                      <a:cNvPr id="16" name="TextBox 15"/>
                      <a:cNvSpPr txBox="1"/>
                    </a:nvSpPr>
                    <a:spPr>
                      <a:xfrm>
                        <a:off x="4800601" y="5726668"/>
                        <a:ext cx="1142999" cy="369332"/>
                      </a:xfrm>
                      <a:prstGeom prst="rect">
                        <a:avLst/>
                      </a:prstGeom>
                      <a:noFill/>
                    </a:spPr>
                    <a:txSp>
                      <a:txBody>
                        <a:bodyPr wrap="square" rtlCol="0">
                          <a:spAutoFit/>
                        </a:bodyPr>
                        <a:lstStyle>
                          <a:defPPr>
                            <a:defRPr lang="en-US"/>
                          </a:defPPr>
                          <a:lvl1pPr marL="0" algn="l" defTabSz="914400" rtl="0" eaLnBrk="1" latinLnBrk="0" hangingPunct="1">
                            <a:defRPr sz="1800" kern="1200">
                              <a:solidFill>
                                <a:schemeClr val="tx1"/>
                              </a:solidFill>
                              <a:latin typeface="+mn-lt"/>
                              <a:ea typeface="+mn-ea"/>
                              <a:cs typeface="+mn-cs"/>
                            </a:defRPr>
                          </a:lvl1pPr>
                          <a:lvl2pPr marL="457200" algn="l" defTabSz="914400" rtl="0" eaLnBrk="1" latinLnBrk="0" hangingPunct="1">
                            <a:defRPr sz="1800" kern="1200">
                              <a:solidFill>
                                <a:schemeClr val="tx1"/>
                              </a:solidFill>
                              <a:latin typeface="+mn-lt"/>
                              <a:ea typeface="+mn-ea"/>
                              <a:cs typeface="+mn-cs"/>
                            </a:defRPr>
                          </a:lvl2pPr>
                          <a:lvl3pPr marL="914400" algn="l" defTabSz="914400" rtl="0" eaLnBrk="1" latinLnBrk="0" hangingPunct="1">
                            <a:defRPr sz="1800" kern="1200">
                              <a:solidFill>
                                <a:schemeClr val="tx1"/>
                              </a:solidFill>
                              <a:latin typeface="+mn-lt"/>
                              <a:ea typeface="+mn-ea"/>
                              <a:cs typeface="+mn-cs"/>
                            </a:defRPr>
                          </a:lvl3pPr>
                          <a:lvl4pPr marL="1371600" algn="l" defTabSz="914400" rtl="0" eaLnBrk="1" latinLnBrk="0" hangingPunct="1">
                            <a:defRPr sz="1800" kern="1200">
                              <a:solidFill>
                                <a:schemeClr val="tx1"/>
                              </a:solidFill>
                              <a:latin typeface="+mn-lt"/>
                              <a:ea typeface="+mn-ea"/>
                              <a:cs typeface="+mn-cs"/>
                            </a:defRPr>
                          </a:lvl4pPr>
                          <a:lvl5pPr marL="1828800" algn="l" defTabSz="914400" rtl="0" eaLnBrk="1" latinLnBrk="0" hangingPunct="1">
                            <a:defRPr sz="1800" kern="1200">
                              <a:solidFill>
                                <a:schemeClr val="tx1"/>
                              </a:solidFill>
                              <a:latin typeface="+mn-lt"/>
                              <a:ea typeface="+mn-ea"/>
                              <a:cs typeface="+mn-cs"/>
                            </a:defRPr>
                          </a:lvl5pPr>
                          <a:lvl6pPr marL="2286000" algn="l" defTabSz="914400" rtl="0" eaLnBrk="1" latinLnBrk="0" hangingPunct="1">
                            <a:defRPr sz="1800" kern="1200">
                              <a:solidFill>
                                <a:schemeClr val="tx1"/>
                              </a:solidFill>
                              <a:latin typeface="+mn-lt"/>
                              <a:ea typeface="+mn-ea"/>
                              <a:cs typeface="+mn-cs"/>
                            </a:defRPr>
                          </a:lvl6pPr>
                          <a:lvl7pPr marL="2743200" algn="l" defTabSz="914400" rtl="0" eaLnBrk="1" latinLnBrk="0" hangingPunct="1">
                            <a:defRPr sz="1800" kern="1200">
                              <a:solidFill>
                                <a:schemeClr val="tx1"/>
                              </a:solidFill>
                              <a:latin typeface="+mn-lt"/>
                              <a:ea typeface="+mn-ea"/>
                              <a:cs typeface="+mn-cs"/>
                            </a:defRPr>
                          </a:lvl7pPr>
                          <a:lvl8pPr marL="3200400" algn="l" defTabSz="914400" rtl="0" eaLnBrk="1" latinLnBrk="0" hangingPunct="1">
                            <a:defRPr sz="1800" kern="1200">
                              <a:solidFill>
                                <a:schemeClr val="tx1"/>
                              </a:solidFill>
                              <a:latin typeface="+mn-lt"/>
                              <a:ea typeface="+mn-ea"/>
                              <a:cs typeface="+mn-cs"/>
                            </a:defRPr>
                          </a:lvl8pPr>
                          <a:lvl9pPr marL="3657600" algn="l" defTabSz="914400" rtl="0" eaLnBrk="1" latinLnBrk="0" hangingPunct="1">
                            <a:defRPr sz="1800" kern="1200">
                              <a:solidFill>
                                <a:schemeClr val="tx1"/>
                              </a:solidFill>
                              <a:latin typeface="+mn-lt"/>
                              <a:ea typeface="+mn-ea"/>
                              <a:cs typeface="+mn-cs"/>
                            </a:defRPr>
                          </a:lvl9pPr>
                        </a:lstStyle>
                        <a:p>
                          <a:r>
                            <a:rPr lang="en-US" dirty="0" smtClean="0"/>
                            <a:t>End users</a:t>
                          </a:r>
                          <a:endParaRPr lang="en-US" dirty="0"/>
                        </a:p>
                      </a:txBody>
                      <a:useSpRect/>
                    </a:txSp>
                  </a:sp>
                  <a:pic>
                    <a:nvPicPr>
                      <a:cNvPr id="1027" name="Picture 3" descr="C:\Users\ACK\AppData\Local\Microsoft\Windows\Temporary Internet Files\Content.IE5\R9VY9YS2\1024px-Roadsign_-_Cellphone.svg[1].png"/>
                      <a:cNvPicPr>
                        <a:picLocks noChangeAspect="1" noChangeArrowheads="1"/>
                      </a:cNvPicPr>
                    </a:nvPicPr>
                    <a:blipFill>
                      <a:blip r:embed="rId11" cstate="print"/>
                      <a:srcRect/>
                      <a:stretch>
                        <a:fillRect/>
                      </a:stretch>
                    </a:blipFill>
                    <a:spPr bwMode="auto">
                      <a:xfrm>
                        <a:off x="1752600" y="2362200"/>
                        <a:ext cx="609600" cy="609600"/>
                      </a:xfrm>
                      <a:prstGeom prst="rect">
                        <a:avLst/>
                      </a:prstGeom>
                      <a:noFill/>
                    </a:spPr>
                  </a:pic>
                </lc:lockedCanvas>
              </a:graphicData>
            </a:graphic>
          </wp:inline>
        </w:drawing>
      </w:r>
    </w:p>
    <w:p w:rsidR="00405944" w:rsidRDefault="00405944" w:rsidP="00405944">
      <w:pPr>
        <w:ind w:left="720"/>
        <w:jc w:val="center"/>
        <w:rPr>
          <w:b/>
          <w:sz w:val="48"/>
          <w:szCs w:val="48"/>
        </w:rPr>
      </w:pPr>
      <w:r>
        <w:rPr>
          <w:b/>
          <w:sz w:val="48"/>
          <w:szCs w:val="48"/>
        </w:rPr>
        <w:lastRenderedPageBreak/>
        <w:t>IMPLEMENTATION</w:t>
      </w:r>
    </w:p>
    <w:p w:rsidR="00405944" w:rsidRDefault="00405944" w:rsidP="00405944">
      <w:pPr>
        <w:ind w:left="720"/>
        <w:jc w:val="center"/>
        <w:rPr>
          <w:b/>
          <w:sz w:val="48"/>
          <w:szCs w:val="48"/>
        </w:rPr>
      </w:pPr>
    </w:p>
    <w:p w:rsidR="00405944" w:rsidRDefault="00405944" w:rsidP="00405944">
      <w:pPr>
        <w:ind w:left="720"/>
        <w:jc w:val="center"/>
        <w:rPr>
          <w:b/>
          <w:sz w:val="48"/>
          <w:szCs w:val="48"/>
        </w:rPr>
      </w:pPr>
    </w:p>
    <w:p w:rsidR="00000000" w:rsidRPr="00405944" w:rsidRDefault="00EB32C8" w:rsidP="00405944">
      <w:pPr>
        <w:numPr>
          <w:ilvl w:val="0"/>
          <w:numId w:val="7"/>
        </w:numPr>
        <w:rPr>
          <w:sz w:val="48"/>
          <w:szCs w:val="48"/>
        </w:rPr>
      </w:pPr>
      <w:r w:rsidRPr="00405944">
        <w:rPr>
          <w:sz w:val="48"/>
          <w:szCs w:val="48"/>
        </w:rPr>
        <w:t xml:space="preserve">The Bluetooth dongle was interfaced with the Raspberry Pi </w:t>
      </w:r>
      <w:proofErr w:type="spellStart"/>
      <w:r w:rsidRPr="00405944">
        <w:rPr>
          <w:sz w:val="48"/>
          <w:szCs w:val="48"/>
        </w:rPr>
        <w:t>SoC.</w:t>
      </w:r>
      <w:proofErr w:type="spellEnd"/>
      <w:r w:rsidRPr="00405944">
        <w:rPr>
          <w:sz w:val="48"/>
          <w:szCs w:val="48"/>
        </w:rPr>
        <w:t xml:space="preserve"> </w:t>
      </w:r>
    </w:p>
    <w:p w:rsidR="00405944" w:rsidRPr="00405944" w:rsidRDefault="00405944" w:rsidP="00405944">
      <w:pPr>
        <w:ind w:left="720"/>
        <w:rPr>
          <w:sz w:val="48"/>
          <w:szCs w:val="48"/>
        </w:rPr>
      </w:pPr>
    </w:p>
    <w:p w:rsidR="00000000" w:rsidRPr="00405944" w:rsidRDefault="00EB32C8" w:rsidP="00405944">
      <w:pPr>
        <w:numPr>
          <w:ilvl w:val="0"/>
          <w:numId w:val="7"/>
        </w:numPr>
        <w:rPr>
          <w:sz w:val="48"/>
          <w:szCs w:val="48"/>
        </w:rPr>
      </w:pPr>
      <w:r w:rsidRPr="00405944">
        <w:rPr>
          <w:sz w:val="48"/>
          <w:szCs w:val="48"/>
        </w:rPr>
        <w:t>The python code to perform the scanning and computation of scan results is run on the Raspberry Pi.</w:t>
      </w:r>
    </w:p>
    <w:p w:rsidR="00405944" w:rsidRPr="00405944" w:rsidRDefault="00405944" w:rsidP="00405944">
      <w:pPr>
        <w:rPr>
          <w:sz w:val="48"/>
          <w:szCs w:val="48"/>
        </w:rPr>
      </w:pPr>
    </w:p>
    <w:p w:rsidR="00000000" w:rsidRPr="00405944" w:rsidRDefault="00EB32C8" w:rsidP="00405944">
      <w:pPr>
        <w:numPr>
          <w:ilvl w:val="0"/>
          <w:numId w:val="7"/>
        </w:numPr>
        <w:rPr>
          <w:sz w:val="48"/>
          <w:szCs w:val="48"/>
        </w:rPr>
      </w:pPr>
      <w:r w:rsidRPr="00405944">
        <w:rPr>
          <w:sz w:val="48"/>
          <w:szCs w:val="48"/>
        </w:rPr>
        <w:t xml:space="preserve">With additional python, </w:t>
      </w:r>
      <w:proofErr w:type="spellStart"/>
      <w:r w:rsidRPr="00405944">
        <w:rPr>
          <w:sz w:val="48"/>
          <w:szCs w:val="48"/>
        </w:rPr>
        <w:t>php</w:t>
      </w:r>
      <w:proofErr w:type="spellEnd"/>
      <w:r w:rsidRPr="00405944">
        <w:rPr>
          <w:sz w:val="48"/>
          <w:szCs w:val="48"/>
        </w:rPr>
        <w:t xml:space="preserve"> and </w:t>
      </w:r>
      <w:proofErr w:type="spellStart"/>
      <w:r w:rsidRPr="00405944">
        <w:rPr>
          <w:sz w:val="48"/>
          <w:szCs w:val="48"/>
        </w:rPr>
        <w:t>json</w:t>
      </w:r>
      <w:proofErr w:type="spellEnd"/>
      <w:r w:rsidRPr="00405944">
        <w:rPr>
          <w:sz w:val="48"/>
          <w:szCs w:val="48"/>
        </w:rPr>
        <w:t xml:space="preserve"> structures the addresses detected are mapped to the people and are written onto a webpage running on a server. </w:t>
      </w:r>
    </w:p>
    <w:p w:rsidR="00405944" w:rsidRDefault="00405944" w:rsidP="00405944">
      <w:pPr>
        <w:ind w:left="720"/>
        <w:rPr>
          <w:sz w:val="48"/>
          <w:szCs w:val="48"/>
        </w:rPr>
      </w:pPr>
    </w:p>
    <w:p w:rsidR="00405944" w:rsidRDefault="00405944" w:rsidP="00405944">
      <w:pPr>
        <w:ind w:left="720"/>
        <w:rPr>
          <w:sz w:val="48"/>
          <w:szCs w:val="48"/>
        </w:rPr>
      </w:pPr>
    </w:p>
    <w:p w:rsidR="00405944" w:rsidRDefault="00405944" w:rsidP="00405944">
      <w:pPr>
        <w:ind w:left="720"/>
        <w:rPr>
          <w:sz w:val="48"/>
          <w:szCs w:val="48"/>
        </w:rPr>
      </w:pPr>
    </w:p>
    <w:p w:rsidR="00405944" w:rsidRDefault="00405944" w:rsidP="00405944">
      <w:pPr>
        <w:ind w:left="720"/>
        <w:rPr>
          <w:sz w:val="48"/>
          <w:szCs w:val="48"/>
        </w:rPr>
      </w:pPr>
    </w:p>
    <w:p w:rsidR="00405944" w:rsidRDefault="00405944" w:rsidP="00405944">
      <w:pPr>
        <w:ind w:left="720"/>
        <w:rPr>
          <w:sz w:val="48"/>
          <w:szCs w:val="48"/>
        </w:rPr>
      </w:pPr>
    </w:p>
    <w:p w:rsidR="00405944" w:rsidRDefault="00405944" w:rsidP="00405944">
      <w:pPr>
        <w:ind w:left="720"/>
        <w:rPr>
          <w:sz w:val="48"/>
          <w:szCs w:val="48"/>
        </w:rPr>
      </w:pPr>
    </w:p>
    <w:p w:rsidR="00405944" w:rsidRDefault="00405944" w:rsidP="00405944">
      <w:pPr>
        <w:ind w:left="720"/>
        <w:rPr>
          <w:sz w:val="48"/>
          <w:szCs w:val="48"/>
        </w:rPr>
      </w:pPr>
    </w:p>
    <w:p w:rsidR="00405944" w:rsidRDefault="00405944" w:rsidP="00405944">
      <w:pPr>
        <w:ind w:left="720"/>
        <w:rPr>
          <w:sz w:val="48"/>
          <w:szCs w:val="48"/>
        </w:rPr>
      </w:pPr>
    </w:p>
    <w:p w:rsidR="00405944" w:rsidRDefault="00405944" w:rsidP="00405944">
      <w:pPr>
        <w:ind w:left="720"/>
        <w:rPr>
          <w:sz w:val="48"/>
          <w:szCs w:val="48"/>
        </w:rPr>
      </w:pPr>
    </w:p>
    <w:p w:rsidR="00405944" w:rsidRDefault="00405944" w:rsidP="00405944">
      <w:pPr>
        <w:ind w:left="720"/>
        <w:rPr>
          <w:sz w:val="48"/>
          <w:szCs w:val="48"/>
        </w:rPr>
      </w:pPr>
    </w:p>
    <w:p w:rsidR="00405944" w:rsidRDefault="00405944" w:rsidP="00405944">
      <w:pPr>
        <w:ind w:left="720"/>
        <w:jc w:val="center"/>
        <w:rPr>
          <w:sz w:val="48"/>
          <w:szCs w:val="48"/>
        </w:rPr>
      </w:pPr>
      <w:r>
        <w:rPr>
          <w:sz w:val="48"/>
          <w:szCs w:val="48"/>
        </w:rPr>
        <w:lastRenderedPageBreak/>
        <w:t>TESTING</w:t>
      </w:r>
    </w:p>
    <w:p w:rsidR="00405944" w:rsidRDefault="00405944" w:rsidP="00405944">
      <w:pPr>
        <w:ind w:left="720"/>
        <w:jc w:val="center"/>
        <w:rPr>
          <w:sz w:val="48"/>
          <w:szCs w:val="48"/>
        </w:rPr>
      </w:pPr>
    </w:p>
    <w:p w:rsidR="00EB32C8" w:rsidRDefault="00405944" w:rsidP="00405944">
      <w:pPr>
        <w:ind w:left="720"/>
        <w:rPr>
          <w:b/>
          <w:sz w:val="32"/>
        </w:rPr>
      </w:pPr>
      <w:r>
        <w:rPr>
          <w:b/>
          <w:sz w:val="32"/>
        </w:rPr>
        <w:t>Snapshots</w:t>
      </w:r>
      <w:r w:rsidRPr="00405944">
        <w:rPr>
          <w:b/>
          <w:sz w:val="32"/>
        </w:rPr>
        <w:t>:</w:t>
      </w:r>
      <w:r w:rsidR="00161457">
        <w:rPr>
          <w:b/>
          <w:noProof/>
          <w:sz w:val="32"/>
        </w:rPr>
        <w:drawing>
          <wp:inline distT="0" distB="0" distL="0" distR="0">
            <wp:extent cx="5486400" cy="3531235"/>
            <wp:effectExtent l="19050" t="0" r="0" b="0"/>
            <wp:docPr id="5" name="Picture 4" descr="Device stat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vice status.png"/>
                    <pic:cNvPicPr/>
                  </pic:nvPicPr>
                  <pic:blipFill>
                    <a:blip r:embed="rId12" cstate="print"/>
                    <a:stretch>
                      <a:fillRect/>
                    </a:stretch>
                  </pic:blipFill>
                  <pic:spPr>
                    <a:xfrm>
                      <a:off x="0" y="0"/>
                      <a:ext cx="5486400" cy="3531235"/>
                    </a:xfrm>
                    <a:prstGeom prst="rect">
                      <a:avLst/>
                    </a:prstGeom>
                  </pic:spPr>
                </pic:pic>
              </a:graphicData>
            </a:graphic>
          </wp:inline>
        </w:drawing>
      </w: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405944" w:rsidRDefault="00161457" w:rsidP="00405944">
      <w:pPr>
        <w:ind w:left="720"/>
        <w:rPr>
          <w:b/>
          <w:noProof/>
          <w:sz w:val="32"/>
        </w:rPr>
      </w:pPr>
      <w:r>
        <w:rPr>
          <w:b/>
          <w:noProof/>
          <w:sz w:val="32"/>
        </w:rPr>
        <w:lastRenderedPageBreak/>
        <w:drawing>
          <wp:inline distT="0" distB="0" distL="0" distR="0">
            <wp:extent cx="5486400" cy="3436620"/>
            <wp:effectExtent l="19050" t="0" r="0" b="0"/>
            <wp:docPr id="7" name="Picture 6" descr="Inqui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quiry.png"/>
                    <pic:cNvPicPr/>
                  </pic:nvPicPr>
                  <pic:blipFill>
                    <a:blip r:embed="rId13" cstate="print"/>
                    <a:stretch>
                      <a:fillRect/>
                    </a:stretch>
                  </pic:blipFill>
                  <pic:spPr>
                    <a:xfrm>
                      <a:off x="0" y="0"/>
                      <a:ext cx="5486400" cy="3436620"/>
                    </a:xfrm>
                    <a:prstGeom prst="rect">
                      <a:avLst/>
                    </a:prstGeom>
                  </pic:spPr>
                </pic:pic>
              </a:graphicData>
            </a:graphic>
          </wp:inline>
        </w:drawing>
      </w: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noProof/>
          <w:sz w:val="32"/>
        </w:rPr>
      </w:pPr>
    </w:p>
    <w:p w:rsidR="00EB32C8" w:rsidRDefault="00EB32C8" w:rsidP="00405944">
      <w:pPr>
        <w:ind w:left="720"/>
        <w:rPr>
          <w:b/>
          <w:sz w:val="32"/>
        </w:rPr>
      </w:pPr>
      <w:r>
        <w:rPr>
          <w:b/>
          <w:noProof/>
          <w:sz w:val="32"/>
        </w:rPr>
        <w:lastRenderedPageBreak/>
        <w:drawing>
          <wp:inline distT="0" distB="0" distL="0" distR="0">
            <wp:extent cx="5486400" cy="3465195"/>
            <wp:effectExtent l="19050" t="0" r="0" b="0"/>
            <wp:docPr id="9" name="Picture 8" descr="In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Out.png"/>
                    <pic:cNvPicPr/>
                  </pic:nvPicPr>
                  <pic:blipFill>
                    <a:blip r:embed="rId14" cstate="print"/>
                    <a:stretch>
                      <a:fillRect/>
                    </a:stretch>
                  </pic:blipFill>
                  <pic:spPr>
                    <a:xfrm>
                      <a:off x="0" y="0"/>
                      <a:ext cx="5486400" cy="3465195"/>
                    </a:xfrm>
                    <a:prstGeom prst="rect">
                      <a:avLst/>
                    </a:prstGeom>
                  </pic:spPr>
                </pic:pic>
              </a:graphicData>
            </a:graphic>
          </wp:inline>
        </w:drawing>
      </w: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Default="00EB32C8" w:rsidP="00405944">
      <w:pPr>
        <w:ind w:left="720"/>
        <w:rPr>
          <w:b/>
          <w:sz w:val="32"/>
        </w:rPr>
      </w:pPr>
    </w:p>
    <w:p w:rsidR="00EB32C8" w:rsidRPr="00405944" w:rsidRDefault="00EB32C8" w:rsidP="00405944">
      <w:pPr>
        <w:ind w:left="720"/>
        <w:rPr>
          <w:b/>
          <w:sz w:val="32"/>
        </w:rPr>
      </w:pPr>
      <w:r>
        <w:rPr>
          <w:b/>
          <w:noProof/>
          <w:sz w:val="32"/>
        </w:rPr>
        <w:lastRenderedPageBreak/>
        <w:drawing>
          <wp:inline distT="0" distB="0" distL="0" distR="0">
            <wp:extent cx="5486400" cy="3450590"/>
            <wp:effectExtent l="19050" t="0" r="0" b="0"/>
            <wp:docPr id="11" name="Picture 10" descr="ServerPos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rverPost.png"/>
                    <pic:cNvPicPr/>
                  </pic:nvPicPr>
                  <pic:blipFill>
                    <a:blip r:embed="rId15" cstate="print"/>
                    <a:stretch>
                      <a:fillRect/>
                    </a:stretch>
                  </pic:blipFill>
                  <pic:spPr>
                    <a:xfrm>
                      <a:off x="0" y="0"/>
                      <a:ext cx="5486400" cy="3450590"/>
                    </a:xfrm>
                    <a:prstGeom prst="rect">
                      <a:avLst/>
                    </a:prstGeom>
                  </pic:spPr>
                </pic:pic>
              </a:graphicData>
            </a:graphic>
          </wp:inline>
        </w:drawing>
      </w:r>
    </w:p>
    <w:sectPr w:rsidR="00EB32C8" w:rsidRPr="00405944" w:rsidSect="00EF4849">
      <w:pgSz w:w="12240" w:h="15840"/>
      <w:pgMar w:top="1080" w:right="1800" w:bottom="1440" w:left="1800" w:header="720" w:footer="720" w:gutter="0"/>
      <w:pgBorders w:display="firstPage"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509D1" w:rsidRDefault="003509D1">
      <w:r>
        <w:separator/>
      </w:r>
    </w:p>
  </w:endnote>
  <w:endnote w:type="continuationSeparator" w:id="0">
    <w:p w:rsidR="003509D1" w:rsidRDefault="003509D1">
      <w:r>
        <w:continuationSeparator/>
      </w:r>
    </w:p>
  </w:endnote>
</w:endnotes>
</file>

<file path=word/fontTable.xml><?xml version="1.0" encoding="utf-8"?>
<w:fonts xmlns:r="http://schemas.openxmlformats.org/officeDocument/2006/relationships" xmlns:w="http://schemas.openxmlformats.org/wordprocessingml/2006/main">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509D1" w:rsidRDefault="003509D1">
      <w:r>
        <w:separator/>
      </w:r>
    </w:p>
  </w:footnote>
  <w:footnote w:type="continuationSeparator" w:id="0">
    <w:p w:rsidR="003509D1" w:rsidRDefault="003509D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4EC571B"/>
    <w:multiLevelType w:val="hybridMultilevel"/>
    <w:tmpl w:val="EC4812E2"/>
    <w:lvl w:ilvl="0" w:tplc="D35AA324">
      <w:start w:val="1"/>
      <w:numFmt w:val="bullet"/>
      <w:lvlText w:val=""/>
      <w:lvlJc w:val="left"/>
      <w:pPr>
        <w:tabs>
          <w:tab w:val="num" w:pos="720"/>
        </w:tabs>
        <w:ind w:left="720" w:hanging="360"/>
      </w:pPr>
      <w:rPr>
        <w:rFonts w:ascii="Wingdings 2" w:hAnsi="Wingdings 2" w:hint="default"/>
      </w:rPr>
    </w:lvl>
    <w:lvl w:ilvl="1" w:tplc="468A76C4" w:tentative="1">
      <w:start w:val="1"/>
      <w:numFmt w:val="bullet"/>
      <w:lvlText w:val=""/>
      <w:lvlJc w:val="left"/>
      <w:pPr>
        <w:tabs>
          <w:tab w:val="num" w:pos="1440"/>
        </w:tabs>
        <w:ind w:left="1440" w:hanging="360"/>
      </w:pPr>
      <w:rPr>
        <w:rFonts w:ascii="Wingdings 2" w:hAnsi="Wingdings 2" w:hint="default"/>
      </w:rPr>
    </w:lvl>
    <w:lvl w:ilvl="2" w:tplc="C52470AA" w:tentative="1">
      <w:start w:val="1"/>
      <w:numFmt w:val="bullet"/>
      <w:lvlText w:val=""/>
      <w:lvlJc w:val="left"/>
      <w:pPr>
        <w:tabs>
          <w:tab w:val="num" w:pos="2160"/>
        </w:tabs>
        <w:ind w:left="2160" w:hanging="360"/>
      </w:pPr>
      <w:rPr>
        <w:rFonts w:ascii="Wingdings 2" w:hAnsi="Wingdings 2" w:hint="default"/>
      </w:rPr>
    </w:lvl>
    <w:lvl w:ilvl="3" w:tplc="C1624D0A" w:tentative="1">
      <w:start w:val="1"/>
      <w:numFmt w:val="bullet"/>
      <w:lvlText w:val=""/>
      <w:lvlJc w:val="left"/>
      <w:pPr>
        <w:tabs>
          <w:tab w:val="num" w:pos="2880"/>
        </w:tabs>
        <w:ind w:left="2880" w:hanging="360"/>
      </w:pPr>
      <w:rPr>
        <w:rFonts w:ascii="Wingdings 2" w:hAnsi="Wingdings 2" w:hint="default"/>
      </w:rPr>
    </w:lvl>
    <w:lvl w:ilvl="4" w:tplc="0270CCB0" w:tentative="1">
      <w:start w:val="1"/>
      <w:numFmt w:val="bullet"/>
      <w:lvlText w:val=""/>
      <w:lvlJc w:val="left"/>
      <w:pPr>
        <w:tabs>
          <w:tab w:val="num" w:pos="3600"/>
        </w:tabs>
        <w:ind w:left="3600" w:hanging="360"/>
      </w:pPr>
      <w:rPr>
        <w:rFonts w:ascii="Wingdings 2" w:hAnsi="Wingdings 2" w:hint="default"/>
      </w:rPr>
    </w:lvl>
    <w:lvl w:ilvl="5" w:tplc="19B6A7E4" w:tentative="1">
      <w:start w:val="1"/>
      <w:numFmt w:val="bullet"/>
      <w:lvlText w:val=""/>
      <w:lvlJc w:val="left"/>
      <w:pPr>
        <w:tabs>
          <w:tab w:val="num" w:pos="4320"/>
        </w:tabs>
        <w:ind w:left="4320" w:hanging="360"/>
      </w:pPr>
      <w:rPr>
        <w:rFonts w:ascii="Wingdings 2" w:hAnsi="Wingdings 2" w:hint="default"/>
      </w:rPr>
    </w:lvl>
    <w:lvl w:ilvl="6" w:tplc="7A603AC0" w:tentative="1">
      <w:start w:val="1"/>
      <w:numFmt w:val="bullet"/>
      <w:lvlText w:val=""/>
      <w:lvlJc w:val="left"/>
      <w:pPr>
        <w:tabs>
          <w:tab w:val="num" w:pos="5040"/>
        </w:tabs>
        <w:ind w:left="5040" w:hanging="360"/>
      </w:pPr>
      <w:rPr>
        <w:rFonts w:ascii="Wingdings 2" w:hAnsi="Wingdings 2" w:hint="default"/>
      </w:rPr>
    </w:lvl>
    <w:lvl w:ilvl="7" w:tplc="4B08D5E8" w:tentative="1">
      <w:start w:val="1"/>
      <w:numFmt w:val="bullet"/>
      <w:lvlText w:val=""/>
      <w:lvlJc w:val="left"/>
      <w:pPr>
        <w:tabs>
          <w:tab w:val="num" w:pos="5760"/>
        </w:tabs>
        <w:ind w:left="5760" w:hanging="360"/>
      </w:pPr>
      <w:rPr>
        <w:rFonts w:ascii="Wingdings 2" w:hAnsi="Wingdings 2" w:hint="default"/>
      </w:rPr>
    </w:lvl>
    <w:lvl w:ilvl="8" w:tplc="C98A4266" w:tentative="1">
      <w:start w:val="1"/>
      <w:numFmt w:val="bullet"/>
      <w:lvlText w:val=""/>
      <w:lvlJc w:val="left"/>
      <w:pPr>
        <w:tabs>
          <w:tab w:val="num" w:pos="6480"/>
        </w:tabs>
        <w:ind w:left="6480" w:hanging="360"/>
      </w:pPr>
      <w:rPr>
        <w:rFonts w:ascii="Wingdings 2" w:hAnsi="Wingdings 2" w:hint="default"/>
      </w:rPr>
    </w:lvl>
  </w:abstractNum>
  <w:abstractNum w:abstractNumId="1">
    <w:nsid w:val="19BA251B"/>
    <w:multiLevelType w:val="multilevel"/>
    <w:tmpl w:val="0462A17A"/>
    <w:lvl w:ilvl="0">
      <w:start w:val="1"/>
      <w:numFmt w:val="decimal"/>
      <w:lvlText w:val="%1"/>
      <w:lvlJc w:val="left"/>
      <w:pPr>
        <w:tabs>
          <w:tab w:val="num" w:pos="720"/>
        </w:tabs>
        <w:ind w:left="720" w:hanging="720"/>
      </w:pPr>
      <w:rPr>
        <w:rFonts w:hint="default"/>
      </w:rPr>
    </w:lvl>
    <w:lvl w:ilvl="1">
      <w:start w:val="1"/>
      <w:numFmt w:val="decimal"/>
      <w:lvlText w:val="%1.%2"/>
      <w:lvlJc w:val="left"/>
      <w:pPr>
        <w:tabs>
          <w:tab w:val="num" w:pos="1440"/>
        </w:tabs>
        <w:ind w:left="1440" w:hanging="720"/>
      </w:pPr>
      <w:rPr>
        <w:rFonts w:hint="default"/>
        <w:b/>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560"/>
        </w:tabs>
        <w:ind w:left="7560" w:hanging="1800"/>
      </w:pPr>
      <w:rPr>
        <w:rFonts w:hint="default"/>
      </w:rPr>
    </w:lvl>
  </w:abstractNum>
  <w:abstractNum w:abstractNumId="2">
    <w:nsid w:val="243301D4"/>
    <w:multiLevelType w:val="hybridMultilevel"/>
    <w:tmpl w:val="829AD1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9F25E0"/>
    <w:multiLevelType w:val="hybridMultilevel"/>
    <w:tmpl w:val="56B0F62E"/>
    <w:lvl w:ilvl="0" w:tplc="C568BFDC">
      <w:start w:val="1"/>
      <w:numFmt w:val="bullet"/>
      <w:lvlText w:val=""/>
      <w:lvlJc w:val="left"/>
      <w:pPr>
        <w:tabs>
          <w:tab w:val="num" w:pos="720"/>
        </w:tabs>
        <w:ind w:left="720" w:hanging="360"/>
      </w:pPr>
      <w:rPr>
        <w:rFonts w:ascii="Wingdings 2" w:hAnsi="Wingdings 2" w:hint="default"/>
      </w:rPr>
    </w:lvl>
    <w:lvl w:ilvl="1" w:tplc="F8E03714" w:tentative="1">
      <w:start w:val="1"/>
      <w:numFmt w:val="bullet"/>
      <w:lvlText w:val=""/>
      <w:lvlJc w:val="left"/>
      <w:pPr>
        <w:tabs>
          <w:tab w:val="num" w:pos="1440"/>
        </w:tabs>
        <w:ind w:left="1440" w:hanging="360"/>
      </w:pPr>
      <w:rPr>
        <w:rFonts w:ascii="Wingdings 2" w:hAnsi="Wingdings 2" w:hint="default"/>
      </w:rPr>
    </w:lvl>
    <w:lvl w:ilvl="2" w:tplc="85A0E988" w:tentative="1">
      <w:start w:val="1"/>
      <w:numFmt w:val="bullet"/>
      <w:lvlText w:val=""/>
      <w:lvlJc w:val="left"/>
      <w:pPr>
        <w:tabs>
          <w:tab w:val="num" w:pos="2160"/>
        </w:tabs>
        <w:ind w:left="2160" w:hanging="360"/>
      </w:pPr>
      <w:rPr>
        <w:rFonts w:ascii="Wingdings 2" w:hAnsi="Wingdings 2" w:hint="default"/>
      </w:rPr>
    </w:lvl>
    <w:lvl w:ilvl="3" w:tplc="9AD441B4" w:tentative="1">
      <w:start w:val="1"/>
      <w:numFmt w:val="bullet"/>
      <w:lvlText w:val=""/>
      <w:lvlJc w:val="left"/>
      <w:pPr>
        <w:tabs>
          <w:tab w:val="num" w:pos="2880"/>
        </w:tabs>
        <w:ind w:left="2880" w:hanging="360"/>
      </w:pPr>
      <w:rPr>
        <w:rFonts w:ascii="Wingdings 2" w:hAnsi="Wingdings 2" w:hint="default"/>
      </w:rPr>
    </w:lvl>
    <w:lvl w:ilvl="4" w:tplc="E11CAF2E" w:tentative="1">
      <w:start w:val="1"/>
      <w:numFmt w:val="bullet"/>
      <w:lvlText w:val=""/>
      <w:lvlJc w:val="left"/>
      <w:pPr>
        <w:tabs>
          <w:tab w:val="num" w:pos="3600"/>
        </w:tabs>
        <w:ind w:left="3600" w:hanging="360"/>
      </w:pPr>
      <w:rPr>
        <w:rFonts w:ascii="Wingdings 2" w:hAnsi="Wingdings 2" w:hint="default"/>
      </w:rPr>
    </w:lvl>
    <w:lvl w:ilvl="5" w:tplc="0C78D7AE" w:tentative="1">
      <w:start w:val="1"/>
      <w:numFmt w:val="bullet"/>
      <w:lvlText w:val=""/>
      <w:lvlJc w:val="left"/>
      <w:pPr>
        <w:tabs>
          <w:tab w:val="num" w:pos="4320"/>
        </w:tabs>
        <w:ind w:left="4320" w:hanging="360"/>
      </w:pPr>
      <w:rPr>
        <w:rFonts w:ascii="Wingdings 2" w:hAnsi="Wingdings 2" w:hint="default"/>
      </w:rPr>
    </w:lvl>
    <w:lvl w:ilvl="6" w:tplc="B4084186" w:tentative="1">
      <w:start w:val="1"/>
      <w:numFmt w:val="bullet"/>
      <w:lvlText w:val=""/>
      <w:lvlJc w:val="left"/>
      <w:pPr>
        <w:tabs>
          <w:tab w:val="num" w:pos="5040"/>
        </w:tabs>
        <w:ind w:left="5040" w:hanging="360"/>
      </w:pPr>
      <w:rPr>
        <w:rFonts w:ascii="Wingdings 2" w:hAnsi="Wingdings 2" w:hint="default"/>
      </w:rPr>
    </w:lvl>
    <w:lvl w:ilvl="7" w:tplc="2F927724" w:tentative="1">
      <w:start w:val="1"/>
      <w:numFmt w:val="bullet"/>
      <w:lvlText w:val=""/>
      <w:lvlJc w:val="left"/>
      <w:pPr>
        <w:tabs>
          <w:tab w:val="num" w:pos="5760"/>
        </w:tabs>
        <w:ind w:left="5760" w:hanging="360"/>
      </w:pPr>
      <w:rPr>
        <w:rFonts w:ascii="Wingdings 2" w:hAnsi="Wingdings 2" w:hint="default"/>
      </w:rPr>
    </w:lvl>
    <w:lvl w:ilvl="8" w:tplc="16369964" w:tentative="1">
      <w:start w:val="1"/>
      <w:numFmt w:val="bullet"/>
      <w:lvlText w:val=""/>
      <w:lvlJc w:val="left"/>
      <w:pPr>
        <w:tabs>
          <w:tab w:val="num" w:pos="6480"/>
        </w:tabs>
        <w:ind w:left="6480" w:hanging="360"/>
      </w:pPr>
      <w:rPr>
        <w:rFonts w:ascii="Wingdings 2" w:hAnsi="Wingdings 2" w:hint="default"/>
      </w:rPr>
    </w:lvl>
  </w:abstractNum>
  <w:abstractNum w:abstractNumId="4">
    <w:nsid w:val="61A663A5"/>
    <w:multiLevelType w:val="hybridMultilevel"/>
    <w:tmpl w:val="17264E3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232315A"/>
    <w:multiLevelType w:val="hybridMultilevel"/>
    <w:tmpl w:val="44D62892"/>
    <w:lvl w:ilvl="0" w:tplc="FA204BA4">
      <w:start w:val="1"/>
      <w:numFmt w:val="decimal"/>
      <w:lvlText w:val="%1"/>
      <w:lvlJc w:val="left"/>
      <w:pPr>
        <w:tabs>
          <w:tab w:val="num" w:pos="2160"/>
        </w:tabs>
        <w:ind w:left="2160" w:hanging="720"/>
      </w:pPr>
      <w:rPr>
        <w:rFonts w:hint="default"/>
      </w:rPr>
    </w:lvl>
    <w:lvl w:ilvl="1" w:tplc="04090019" w:tentative="1">
      <w:start w:val="1"/>
      <w:numFmt w:val="lowerLetter"/>
      <w:lvlText w:val="%2."/>
      <w:lvlJc w:val="left"/>
      <w:pPr>
        <w:tabs>
          <w:tab w:val="num" w:pos="2520"/>
        </w:tabs>
        <w:ind w:left="2520" w:hanging="360"/>
      </w:pPr>
    </w:lvl>
    <w:lvl w:ilvl="2" w:tplc="0409001B" w:tentative="1">
      <w:start w:val="1"/>
      <w:numFmt w:val="lowerRoman"/>
      <w:lvlText w:val="%3."/>
      <w:lvlJc w:val="right"/>
      <w:pPr>
        <w:tabs>
          <w:tab w:val="num" w:pos="3240"/>
        </w:tabs>
        <w:ind w:left="3240" w:hanging="180"/>
      </w:pPr>
    </w:lvl>
    <w:lvl w:ilvl="3" w:tplc="0409000F" w:tentative="1">
      <w:start w:val="1"/>
      <w:numFmt w:val="decimal"/>
      <w:lvlText w:val="%4."/>
      <w:lvlJc w:val="left"/>
      <w:pPr>
        <w:tabs>
          <w:tab w:val="num" w:pos="3960"/>
        </w:tabs>
        <w:ind w:left="3960" w:hanging="360"/>
      </w:pPr>
    </w:lvl>
    <w:lvl w:ilvl="4" w:tplc="04090019" w:tentative="1">
      <w:start w:val="1"/>
      <w:numFmt w:val="lowerLetter"/>
      <w:lvlText w:val="%5."/>
      <w:lvlJc w:val="left"/>
      <w:pPr>
        <w:tabs>
          <w:tab w:val="num" w:pos="4680"/>
        </w:tabs>
        <w:ind w:left="4680" w:hanging="360"/>
      </w:pPr>
    </w:lvl>
    <w:lvl w:ilvl="5" w:tplc="0409001B" w:tentative="1">
      <w:start w:val="1"/>
      <w:numFmt w:val="lowerRoman"/>
      <w:lvlText w:val="%6."/>
      <w:lvlJc w:val="right"/>
      <w:pPr>
        <w:tabs>
          <w:tab w:val="num" w:pos="5400"/>
        </w:tabs>
        <w:ind w:left="5400" w:hanging="180"/>
      </w:pPr>
    </w:lvl>
    <w:lvl w:ilvl="6" w:tplc="0409000F" w:tentative="1">
      <w:start w:val="1"/>
      <w:numFmt w:val="decimal"/>
      <w:lvlText w:val="%7."/>
      <w:lvlJc w:val="left"/>
      <w:pPr>
        <w:tabs>
          <w:tab w:val="num" w:pos="6120"/>
        </w:tabs>
        <w:ind w:left="6120" w:hanging="360"/>
      </w:pPr>
    </w:lvl>
    <w:lvl w:ilvl="7" w:tplc="04090019" w:tentative="1">
      <w:start w:val="1"/>
      <w:numFmt w:val="lowerLetter"/>
      <w:lvlText w:val="%8."/>
      <w:lvlJc w:val="left"/>
      <w:pPr>
        <w:tabs>
          <w:tab w:val="num" w:pos="6840"/>
        </w:tabs>
        <w:ind w:left="6840" w:hanging="360"/>
      </w:pPr>
    </w:lvl>
    <w:lvl w:ilvl="8" w:tplc="0409001B" w:tentative="1">
      <w:start w:val="1"/>
      <w:numFmt w:val="lowerRoman"/>
      <w:lvlText w:val="%9."/>
      <w:lvlJc w:val="right"/>
      <w:pPr>
        <w:tabs>
          <w:tab w:val="num" w:pos="7560"/>
        </w:tabs>
        <w:ind w:left="7560" w:hanging="180"/>
      </w:pPr>
    </w:lvl>
  </w:abstractNum>
  <w:abstractNum w:abstractNumId="6">
    <w:nsid w:val="7ECA4CAA"/>
    <w:multiLevelType w:val="hybridMultilevel"/>
    <w:tmpl w:val="CE1A3342"/>
    <w:lvl w:ilvl="0" w:tplc="C4A477BE">
      <w:start w:val="1"/>
      <w:numFmt w:val="bullet"/>
      <w:lvlText w:val=""/>
      <w:lvlJc w:val="left"/>
      <w:pPr>
        <w:tabs>
          <w:tab w:val="num" w:pos="720"/>
        </w:tabs>
        <w:ind w:left="720" w:hanging="360"/>
      </w:pPr>
      <w:rPr>
        <w:rFonts w:ascii="Wingdings 2" w:hAnsi="Wingdings 2" w:hint="default"/>
      </w:rPr>
    </w:lvl>
    <w:lvl w:ilvl="1" w:tplc="54780D84" w:tentative="1">
      <w:start w:val="1"/>
      <w:numFmt w:val="bullet"/>
      <w:lvlText w:val=""/>
      <w:lvlJc w:val="left"/>
      <w:pPr>
        <w:tabs>
          <w:tab w:val="num" w:pos="1440"/>
        </w:tabs>
        <w:ind w:left="1440" w:hanging="360"/>
      </w:pPr>
      <w:rPr>
        <w:rFonts w:ascii="Wingdings 2" w:hAnsi="Wingdings 2" w:hint="default"/>
      </w:rPr>
    </w:lvl>
    <w:lvl w:ilvl="2" w:tplc="D4E4E3C2" w:tentative="1">
      <w:start w:val="1"/>
      <w:numFmt w:val="bullet"/>
      <w:lvlText w:val=""/>
      <w:lvlJc w:val="left"/>
      <w:pPr>
        <w:tabs>
          <w:tab w:val="num" w:pos="2160"/>
        </w:tabs>
        <w:ind w:left="2160" w:hanging="360"/>
      </w:pPr>
      <w:rPr>
        <w:rFonts w:ascii="Wingdings 2" w:hAnsi="Wingdings 2" w:hint="default"/>
      </w:rPr>
    </w:lvl>
    <w:lvl w:ilvl="3" w:tplc="0734B79C" w:tentative="1">
      <w:start w:val="1"/>
      <w:numFmt w:val="bullet"/>
      <w:lvlText w:val=""/>
      <w:lvlJc w:val="left"/>
      <w:pPr>
        <w:tabs>
          <w:tab w:val="num" w:pos="2880"/>
        </w:tabs>
        <w:ind w:left="2880" w:hanging="360"/>
      </w:pPr>
      <w:rPr>
        <w:rFonts w:ascii="Wingdings 2" w:hAnsi="Wingdings 2" w:hint="default"/>
      </w:rPr>
    </w:lvl>
    <w:lvl w:ilvl="4" w:tplc="6E5A0C66" w:tentative="1">
      <w:start w:val="1"/>
      <w:numFmt w:val="bullet"/>
      <w:lvlText w:val=""/>
      <w:lvlJc w:val="left"/>
      <w:pPr>
        <w:tabs>
          <w:tab w:val="num" w:pos="3600"/>
        </w:tabs>
        <w:ind w:left="3600" w:hanging="360"/>
      </w:pPr>
      <w:rPr>
        <w:rFonts w:ascii="Wingdings 2" w:hAnsi="Wingdings 2" w:hint="default"/>
      </w:rPr>
    </w:lvl>
    <w:lvl w:ilvl="5" w:tplc="243EE1AC" w:tentative="1">
      <w:start w:val="1"/>
      <w:numFmt w:val="bullet"/>
      <w:lvlText w:val=""/>
      <w:lvlJc w:val="left"/>
      <w:pPr>
        <w:tabs>
          <w:tab w:val="num" w:pos="4320"/>
        </w:tabs>
        <w:ind w:left="4320" w:hanging="360"/>
      </w:pPr>
      <w:rPr>
        <w:rFonts w:ascii="Wingdings 2" w:hAnsi="Wingdings 2" w:hint="default"/>
      </w:rPr>
    </w:lvl>
    <w:lvl w:ilvl="6" w:tplc="31E8F880" w:tentative="1">
      <w:start w:val="1"/>
      <w:numFmt w:val="bullet"/>
      <w:lvlText w:val=""/>
      <w:lvlJc w:val="left"/>
      <w:pPr>
        <w:tabs>
          <w:tab w:val="num" w:pos="5040"/>
        </w:tabs>
        <w:ind w:left="5040" w:hanging="360"/>
      </w:pPr>
      <w:rPr>
        <w:rFonts w:ascii="Wingdings 2" w:hAnsi="Wingdings 2" w:hint="default"/>
      </w:rPr>
    </w:lvl>
    <w:lvl w:ilvl="7" w:tplc="F5C65A48" w:tentative="1">
      <w:start w:val="1"/>
      <w:numFmt w:val="bullet"/>
      <w:lvlText w:val=""/>
      <w:lvlJc w:val="left"/>
      <w:pPr>
        <w:tabs>
          <w:tab w:val="num" w:pos="5760"/>
        </w:tabs>
        <w:ind w:left="5760" w:hanging="360"/>
      </w:pPr>
      <w:rPr>
        <w:rFonts w:ascii="Wingdings 2" w:hAnsi="Wingdings 2" w:hint="default"/>
      </w:rPr>
    </w:lvl>
    <w:lvl w:ilvl="8" w:tplc="CE8664A8" w:tentative="1">
      <w:start w:val="1"/>
      <w:numFmt w:val="bullet"/>
      <w:lvlText w:val=""/>
      <w:lvlJc w:val="left"/>
      <w:pPr>
        <w:tabs>
          <w:tab w:val="num" w:pos="6480"/>
        </w:tabs>
        <w:ind w:left="6480" w:hanging="360"/>
      </w:pPr>
      <w:rPr>
        <w:rFonts w:ascii="Wingdings 2" w:hAnsi="Wingdings 2" w:hint="default"/>
      </w:rPr>
    </w:lvl>
  </w:abstractNum>
  <w:num w:numId="1">
    <w:abstractNumId w:val="1"/>
  </w:num>
  <w:num w:numId="2">
    <w:abstractNumId w:val="5"/>
  </w:num>
  <w:num w:numId="3">
    <w:abstractNumId w:val="2"/>
  </w:num>
  <w:num w:numId="4">
    <w:abstractNumId w:val="6"/>
  </w:num>
  <w:num w:numId="5">
    <w:abstractNumId w:val="0"/>
  </w:num>
  <w:num w:numId="6">
    <w:abstractNumId w:val="4"/>
  </w:num>
  <w:num w:numId="7">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SystemFonts/>
  <w:proofState w:spelling="clean" w:grammar="clean"/>
  <w:stylePaneFormatFilter w:val="3F01"/>
  <w:defaultTabStop w:val="720"/>
  <w:noPunctuationKerning/>
  <w:characterSpacingControl w:val="doNotCompress"/>
  <w:hdrShapeDefaults>
    <o:shapedefaults v:ext="edit" spidmax="8193"/>
  </w:hdrShapeDefaults>
  <w:footnotePr>
    <w:footnote w:id="-1"/>
    <w:footnote w:id="0"/>
  </w:footnotePr>
  <w:endnotePr>
    <w:endnote w:id="-1"/>
    <w:endnote w:id="0"/>
  </w:endnotePr>
  <w:compat/>
  <w:rsids>
    <w:rsidRoot w:val="007055B3"/>
    <w:rsid w:val="00002E3C"/>
    <w:rsid w:val="0001024C"/>
    <w:rsid w:val="000107B6"/>
    <w:rsid w:val="00016B0F"/>
    <w:rsid w:val="00017E78"/>
    <w:rsid w:val="00056ECB"/>
    <w:rsid w:val="00085A31"/>
    <w:rsid w:val="000B05FE"/>
    <w:rsid w:val="000B5F1F"/>
    <w:rsid w:val="000C7813"/>
    <w:rsid w:val="00106621"/>
    <w:rsid w:val="00161457"/>
    <w:rsid w:val="001B536D"/>
    <w:rsid w:val="001D634D"/>
    <w:rsid w:val="001F0226"/>
    <w:rsid w:val="001F4A7A"/>
    <w:rsid w:val="00241EAF"/>
    <w:rsid w:val="002667B5"/>
    <w:rsid w:val="002729B7"/>
    <w:rsid w:val="00274559"/>
    <w:rsid w:val="002B5C13"/>
    <w:rsid w:val="002C12E2"/>
    <w:rsid w:val="002F3B6B"/>
    <w:rsid w:val="00322AC2"/>
    <w:rsid w:val="00326A8D"/>
    <w:rsid w:val="00345BFD"/>
    <w:rsid w:val="003509D1"/>
    <w:rsid w:val="00371898"/>
    <w:rsid w:val="00383E44"/>
    <w:rsid w:val="003E1902"/>
    <w:rsid w:val="003E5709"/>
    <w:rsid w:val="00405944"/>
    <w:rsid w:val="004117D4"/>
    <w:rsid w:val="00417921"/>
    <w:rsid w:val="00426AAF"/>
    <w:rsid w:val="00454A75"/>
    <w:rsid w:val="00480F0D"/>
    <w:rsid w:val="00493C14"/>
    <w:rsid w:val="004D1ADF"/>
    <w:rsid w:val="0050293F"/>
    <w:rsid w:val="00556C0B"/>
    <w:rsid w:val="00563BAF"/>
    <w:rsid w:val="005B38D7"/>
    <w:rsid w:val="005E0970"/>
    <w:rsid w:val="005F2728"/>
    <w:rsid w:val="00630DAA"/>
    <w:rsid w:val="00673746"/>
    <w:rsid w:val="006E5EC5"/>
    <w:rsid w:val="007055B3"/>
    <w:rsid w:val="00724B96"/>
    <w:rsid w:val="00736228"/>
    <w:rsid w:val="00795E78"/>
    <w:rsid w:val="007A22AE"/>
    <w:rsid w:val="007B34C1"/>
    <w:rsid w:val="007B761E"/>
    <w:rsid w:val="007D5754"/>
    <w:rsid w:val="007E1249"/>
    <w:rsid w:val="00841139"/>
    <w:rsid w:val="00850B0E"/>
    <w:rsid w:val="00852FF7"/>
    <w:rsid w:val="00861E8C"/>
    <w:rsid w:val="00870314"/>
    <w:rsid w:val="00883FFA"/>
    <w:rsid w:val="008D2707"/>
    <w:rsid w:val="008F638C"/>
    <w:rsid w:val="00911967"/>
    <w:rsid w:val="009B300B"/>
    <w:rsid w:val="009F62D8"/>
    <w:rsid w:val="00A1490F"/>
    <w:rsid w:val="00A3050D"/>
    <w:rsid w:val="00A43EBC"/>
    <w:rsid w:val="00A46DC1"/>
    <w:rsid w:val="00A53961"/>
    <w:rsid w:val="00A675F9"/>
    <w:rsid w:val="00A76C8C"/>
    <w:rsid w:val="00A8137E"/>
    <w:rsid w:val="00A85D34"/>
    <w:rsid w:val="00A87B4C"/>
    <w:rsid w:val="00A94E29"/>
    <w:rsid w:val="00A96509"/>
    <w:rsid w:val="00A96DA6"/>
    <w:rsid w:val="00AA01D1"/>
    <w:rsid w:val="00AC527C"/>
    <w:rsid w:val="00B1754C"/>
    <w:rsid w:val="00B21B03"/>
    <w:rsid w:val="00B236AF"/>
    <w:rsid w:val="00B23B01"/>
    <w:rsid w:val="00B27369"/>
    <w:rsid w:val="00B37CBC"/>
    <w:rsid w:val="00B762DB"/>
    <w:rsid w:val="00C35AAB"/>
    <w:rsid w:val="00C46366"/>
    <w:rsid w:val="00C64E03"/>
    <w:rsid w:val="00C663D4"/>
    <w:rsid w:val="00C70EE9"/>
    <w:rsid w:val="00C8624C"/>
    <w:rsid w:val="00CE4CF9"/>
    <w:rsid w:val="00D172BD"/>
    <w:rsid w:val="00D27314"/>
    <w:rsid w:val="00DA0199"/>
    <w:rsid w:val="00DC6E61"/>
    <w:rsid w:val="00E25BD2"/>
    <w:rsid w:val="00E318C4"/>
    <w:rsid w:val="00E40408"/>
    <w:rsid w:val="00E90FC6"/>
    <w:rsid w:val="00EB32C8"/>
    <w:rsid w:val="00EF4849"/>
    <w:rsid w:val="00F737ED"/>
    <w:rsid w:val="00F95C63"/>
    <w:rsid w:val="00FA3B2C"/>
    <w:rsid w:val="00FD63E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8193"/>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Strong" w:qFormat="1"/>
    <w:lsdException w:name="Emphasis" w:qFormat="1"/>
    <w:lsdException w:name="Normal (Web)"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rsid w:val="004D1ADF"/>
    <w:rPr>
      <w:sz w:val="24"/>
      <w:szCs w:val="24"/>
    </w:rPr>
  </w:style>
  <w:style w:type="paragraph" w:styleId="Heading1">
    <w:name w:val="heading 1"/>
    <w:basedOn w:val="Normal"/>
    <w:next w:val="Normal"/>
    <w:qFormat/>
    <w:rsid w:val="004D1ADF"/>
    <w:pPr>
      <w:keepNext/>
      <w:jc w:val="center"/>
      <w:outlineLvl w:val="0"/>
    </w:pPr>
    <w:rPr>
      <w:b/>
      <w:bCs/>
      <w:sz w:val="28"/>
    </w:rPr>
  </w:style>
  <w:style w:type="paragraph" w:styleId="Heading2">
    <w:name w:val="heading 2"/>
    <w:basedOn w:val="Normal"/>
    <w:next w:val="Normal"/>
    <w:qFormat/>
    <w:rsid w:val="004D1ADF"/>
    <w:pPr>
      <w:keepNext/>
      <w:outlineLvl w:val="1"/>
    </w:pPr>
    <w:rPr>
      <w:b/>
      <w:bCs/>
      <w:sz w:val="28"/>
      <w:u w:val="single"/>
    </w:rPr>
  </w:style>
  <w:style w:type="paragraph" w:styleId="Heading3">
    <w:name w:val="heading 3"/>
    <w:basedOn w:val="Normal"/>
    <w:next w:val="Normal"/>
    <w:qFormat/>
    <w:rsid w:val="004D1ADF"/>
    <w:pPr>
      <w:keepNext/>
      <w:outlineLvl w:val="2"/>
    </w:pPr>
    <w:rPr>
      <w:b/>
      <w:bCs/>
    </w:rPr>
  </w:style>
  <w:style w:type="paragraph" w:styleId="Heading4">
    <w:name w:val="heading 4"/>
    <w:basedOn w:val="Normal"/>
    <w:next w:val="Normal"/>
    <w:qFormat/>
    <w:rsid w:val="004D1ADF"/>
    <w:pPr>
      <w:keepNext/>
      <w:outlineLvl w:val="3"/>
    </w:pPr>
    <w:rPr>
      <w:b/>
      <w:bCs/>
      <w:sz w:val="28"/>
    </w:rPr>
  </w:style>
  <w:style w:type="paragraph" w:styleId="Heading5">
    <w:name w:val="heading 5"/>
    <w:basedOn w:val="Normal"/>
    <w:next w:val="Normal"/>
    <w:qFormat/>
    <w:rsid w:val="004D1ADF"/>
    <w:pPr>
      <w:keepNext/>
      <w:jc w:val="center"/>
      <w:outlineLvl w:val="4"/>
    </w:pPr>
    <w:rPr>
      <w:b/>
      <w:bCs/>
      <w:i/>
      <w:iCs/>
      <w:sz w:val="28"/>
      <w:u w:val="single"/>
    </w:rPr>
  </w:style>
  <w:style w:type="paragraph" w:styleId="Heading6">
    <w:name w:val="heading 6"/>
    <w:basedOn w:val="Normal"/>
    <w:next w:val="Normal"/>
    <w:qFormat/>
    <w:rsid w:val="004D1ADF"/>
    <w:pPr>
      <w:keepNext/>
      <w:jc w:val="center"/>
      <w:outlineLvl w:val="5"/>
    </w:pPr>
    <w:rPr>
      <w:b/>
      <w:bCs/>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rsid w:val="004D1ADF"/>
    <w:pPr>
      <w:jc w:val="center"/>
    </w:pPr>
  </w:style>
  <w:style w:type="character" w:styleId="Hyperlink">
    <w:name w:val="Hyperlink"/>
    <w:basedOn w:val="DefaultParagraphFont"/>
    <w:rsid w:val="004D1ADF"/>
    <w:rPr>
      <w:color w:val="0000FF"/>
      <w:u w:val="single"/>
    </w:rPr>
  </w:style>
  <w:style w:type="character" w:styleId="FollowedHyperlink">
    <w:name w:val="FollowedHyperlink"/>
    <w:basedOn w:val="DefaultParagraphFont"/>
    <w:rsid w:val="004D1ADF"/>
    <w:rPr>
      <w:color w:val="800080"/>
      <w:u w:val="single"/>
    </w:rPr>
  </w:style>
  <w:style w:type="paragraph" w:styleId="BodyText2">
    <w:name w:val="Body Text 2"/>
    <w:basedOn w:val="Normal"/>
    <w:rsid w:val="004D1ADF"/>
    <w:pPr>
      <w:jc w:val="both"/>
    </w:pPr>
  </w:style>
  <w:style w:type="paragraph" w:styleId="Footer">
    <w:name w:val="footer"/>
    <w:basedOn w:val="Normal"/>
    <w:link w:val="FooterChar"/>
    <w:uiPriority w:val="99"/>
    <w:rsid w:val="005F2728"/>
    <w:pPr>
      <w:tabs>
        <w:tab w:val="center" w:pos="4320"/>
        <w:tab w:val="right" w:pos="8640"/>
      </w:tabs>
    </w:pPr>
  </w:style>
  <w:style w:type="character" w:styleId="PageNumber">
    <w:name w:val="page number"/>
    <w:basedOn w:val="DefaultParagraphFont"/>
    <w:rsid w:val="005F2728"/>
  </w:style>
  <w:style w:type="paragraph" w:styleId="Header">
    <w:name w:val="header"/>
    <w:basedOn w:val="Normal"/>
    <w:rsid w:val="005F2728"/>
    <w:pPr>
      <w:tabs>
        <w:tab w:val="center" w:pos="4320"/>
        <w:tab w:val="right" w:pos="8640"/>
      </w:tabs>
    </w:pPr>
  </w:style>
  <w:style w:type="paragraph" w:styleId="ListParagraph">
    <w:name w:val="List Paragraph"/>
    <w:basedOn w:val="Normal"/>
    <w:uiPriority w:val="34"/>
    <w:qFormat/>
    <w:rsid w:val="007A22AE"/>
    <w:pPr>
      <w:spacing w:after="160" w:line="259" w:lineRule="auto"/>
      <w:ind w:left="720"/>
      <w:contextualSpacing/>
    </w:pPr>
    <w:rPr>
      <w:rFonts w:ascii="Calibri" w:eastAsia="Calibri" w:hAnsi="Calibri"/>
      <w:sz w:val="22"/>
      <w:szCs w:val="22"/>
    </w:rPr>
  </w:style>
  <w:style w:type="character" w:customStyle="1" w:styleId="FooterChar">
    <w:name w:val="Footer Char"/>
    <w:basedOn w:val="DefaultParagraphFont"/>
    <w:link w:val="Footer"/>
    <w:uiPriority w:val="99"/>
    <w:rsid w:val="00A8137E"/>
    <w:rPr>
      <w:sz w:val="24"/>
      <w:szCs w:val="24"/>
    </w:rPr>
  </w:style>
  <w:style w:type="paragraph" w:styleId="BalloonText">
    <w:name w:val="Balloon Text"/>
    <w:basedOn w:val="Normal"/>
    <w:link w:val="BalloonTextChar"/>
    <w:rsid w:val="00A8137E"/>
    <w:rPr>
      <w:rFonts w:ascii="Tahoma" w:hAnsi="Tahoma" w:cs="Tahoma"/>
      <w:sz w:val="16"/>
      <w:szCs w:val="16"/>
    </w:rPr>
  </w:style>
  <w:style w:type="character" w:customStyle="1" w:styleId="BalloonTextChar">
    <w:name w:val="Balloon Text Char"/>
    <w:basedOn w:val="DefaultParagraphFont"/>
    <w:link w:val="BalloonText"/>
    <w:rsid w:val="00A8137E"/>
    <w:rPr>
      <w:rFonts w:ascii="Tahoma" w:hAnsi="Tahoma" w:cs="Tahoma"/>
      <w:sz w:val="16"/>
      <w:szCs w:val="16"/>
    </w:rPr>
  </w:style>
  <w:style w:type="paragraph" w:customStyle="1" w:styleId="IEEEParagraph">
    <w:name w:val="IEEE Paragraph"/>
    <w:basedOn w:val="Normal"/>
    <w:link w:val="IEEEParagraphChar"/>
    <w:rsid w:val="00E25BD2"/>
    <w:pPr>
      <w:adjustRightInd w:val="0"/>
      <w:snapToGrid w:val="0"/>
      <w:ind w:firstLine="216"/>
      <w:jc w:val="both"/>
    </w:pPr>
    <w:rPr>
      <w:rFonts w:eastAsia="SimSun"/>
      <w:sz w:val="20"/>
      <w:lang w:val="en-AU" w:eastAsia="zh-CN"/>
    </w:rPr>
  </w:style>
  <w:style w:type="character" w:customStyle="1" w:styleId="IEEEParagraphChar">
    <w:name w:val="IEEE Paragraph Char"/>
    <w:basedOn w:val="DefaultParagraphFont"/>
    <w:link w:val="IEEEParagraph"/>
    <w:rsid w:val="00E25BD2"/>
    <w:rPr>
      <w:rFonts w:eastAsia="SimSun"/>
      <w:szCs w:val="24"/>
      <w:lang w:val="en-AU" w:eastAsia="zh-CN"/>
    </w:rPr>
  </w:style>
  <w:style w:type="paragraph" w:styleId="NormalWeb">
    <w:name w:val="Normal (Web)"/>
    <w:basedOn w:val="Normal"/>
    <w:uiPriority w:val="99"/>
    <w:unhideWhenUsed/>
    <w:rsid w:val="00E25BD2"/>
    <w:pPr>
      <w:spacing w:before="100" w:beforeAutospacing="1" w:after="100" w:afterAutospacing="1"/>
    </w:pPr>
  </w:style>
</w:styles>
</file>

<file path=word/webSettings.xml><?xml version="1.0" encoding="utf-8"?>
<w:webSettings xmlns:r="http://schemas.openxmlformats.org/officeDocument/2006/relationships" xmlns:w="http://schemas.openxmlformats.org/wordprocessingml/2006/main">
  <w:divs>
    <w:div w:id="873620675">
      <w:bodyDiv w:val="1"/>
      <w:marLeft w:val="0"/>
      <w:marRight w:val="0"/>
      <w:marTop w:val="0"/>
      <w:marBottom w:val="0"/>
      <w:divBdr>
        <w:top w:val="none" w:sz="0" w:space="0" w:color="auto"/>
        <w:left w:val="none" w:sz="0" w:space="0" w:color="auto"/>
        <w:bottom w:val="none" w:sz="0" w:space="0" w:color="auto"/>
        <w:right w:val="none" w:sz="0" w:space="0" w:color="auto"/>
      </w:divBdr>
      <w:divsChild>
        <w:div w:id="1626424918">
          <w:marLeft w:val="576"/>
          <w:marRight w:val="0"/>
          <w:marTop w:val="120"/>
          <w:marBottom w:val="0"/>
          <w:divBdr>
            <w:top w:val="none" w:sz="0" w:space="0" w:color="auto"/>
            <w:left w:val="none" w:sz="0" w:space="0" w:color="auto"/>
            <w:bottom w:val="none" w:sz="0" w:space="0" w:color="auto"/>
            <w:right w:val="none" w:sz="0" w:space="0" w:color="auto"/>
          </w:divBdr>
        </w:div>
        <w:div w:id="1745880637">
          <w:marLeft w:val="576"/>
          <w:marRight w:val="0"/>
          <w:marTop w:val="120"/>
          <w:marBottom w:val="0"/>
          <w:divBdr>
            <w:top w:val="none" w:sz="0" w:space="0" w:color="auto"/>
            <w:left w:val="none" w:sz="0" w:space="0" w:color="auto"/>
            <w:bottom w:val="none" w:sz="0" w:space="0" w:color="auto"/>
            <w:right w:val="none" w:sz="0" w:space="0" w:color="auto"/>
          </w:divBdr>
        </w:div>
        <w:div w:id="1497261968">
          <w:marLeft w:val="576"/>
          <w:marRight w:val="0"/>
          <w:marTop w:val="120"/>
          <w:marBottom w:val="0"/>
          <w:divBdr>
            <w:top w:val="none" w:sz="0" w:space="0" w:color="auto"/>
            <w:left w:val="none" w:sz="0" w:space="0" w:color="auto"/>
            <w:bottom w:val="none" w:sz="0" w:space="0" w:color="auto"/>
            <w:right w:val="none" w:sz="0" w:space="0" w:color="auto"/>
          </w:divBdr>
        </w:div>
        <w:div w:id="443499853">
          <w:marLeft w:val="576"/>
          <w:marRight w:val="0"/>
          <w:marTop w:val="120"/>
          <w:marBottom w:val="0"/>
          <w:divBdr>
            <w:top w:val="none" w:sz="0" w:space="0" w:color="auto"/>
            <w:left w:val="none" w:sz="0" w:space="0" w:color="auto"/>
            <w:bottom w:val="none" w:sz="0" w:space="0" w:color="auto"/>
            <w:right w:val="none" w:sz="0" w:space="0" w:color="auto"/>
          </w:divBdr>
        </w:div>
        <w:div w:id="1185286677">
          <w:marLeft w:val="576"/>
          <w:marRight w:val="0"/>
          <w:marTop w:val="120"/>
          <w:marBottom w:val="0"/>
          <w:divBdr>
            <w:top w:val="none" w:sz="0" w:space="0" w:color="auto"/>
            <w:left w:val="none" w:sz="0" w:space="0" w:color="auto"/>
            <w:bottom w:val="none" w:sz="0" w:space="0" w:color="auto"/>
            <w:right w:val="none" w:sz="0" w:space="0" w:color="auto"/>
          </w:divBdr>
        </w:div>
        <w:div w:id="1610117680">
          <w:marLeft w:val="576"/>
          <w:marRight w:val="0"/>
          <w:marTop w:val="120"/>
          <w:marBottom w:val="0"/>
          <w:divBdr>
            <w:top w:val="none" w:sz="0" w:space="0" w:color="auto"/>
            <w:left w:val="none" w:sz="0" w:space="0" w:color="auto"/>
            <w:bottom w:val="none" w:sz="0" w:space="0" w:color="auto"/>
            <w:right w:val="none" w:sz="0" w:space="0" w:color="auto"/>
          </w:divBdr>
        </w:div>
      </w:divsChild>
    </w:div>
    <w:div w:id="1195000545">
      <w:bodyDiv w:val="1"/>
      <w:marLeft w:val="0"/>
      <w:marRight w:val="0"/>
      <w:marTop w:val="0"/>
      <w:marBottom w:val="0"/>
      <w:divBdr>
        <w:top w:val="none" w:sz="0" w:space="0" w:color="auto"/>
        <w:left w:val="none" w:sz="0" w:space="0" w:color="auto"/>
        <w:bottom w:val="none" w:sz="0" w:space="0" w:color="auto"/>
        <w:right w:val="none" w:sz="0" w:space="0" w:color="auto"/>
      </w:divBdr>
      <w:divsChild>
        <w:div w:id="1816096725">
          <w:marLeft w:val="576"/>
          <w:marRight w:val="0"/>
          <w:marTop w:val="120"/>
          <w:marBottom w:val="0"/>
          <w:divBdr>
            <w:top w:val="none" w:sz="0" w:space="0" w:color="auto"/>
            <w:left w:val="none" w:sz="0" w:space="0" w:color="auto"/>
            <w:bottom w:val="none" w:sz="0" w:space="0" w:color="auto"/>
            <w:right w:val="none" w:sz="0" w:space="0" w:color="auto"/>
          </w:divBdr>
        </w:div>
        <w:div w:id="1865825293">
          <w:marLeft w:val="576"/>
          <w:marRight w:val="0"/>
          <w:marTop w:val="120"/>
          <w:marBottom w:val="0"/>
          <w:divBdr>
            <w:top w:val="none" w:sz="0" w:space="0" w:color="auto"/>
            <w:left w:val="none" w:sz="0" w:space="0" w:color="auto"/>
            <w:bottom w:val="none" w:sz="0" w:space="0" w:color="auto"/>
            <w:right w:val="none" w:sz="0" w:space="0" w:color="auto"/>
          </w:divBdr>
        </w:div>
      </w:divsChild>
    </w:div>
    <w:div w:id="1873953756">
      <w:bodyDiv w:val="1"/>
      <w:marLeft w:val="0"/>
      <w:marRight w:val="0"/>
      <w:marTop w:val="0"/>
      <w:marBottom w:val="0"/>
      <w:divBdr>
        <w:top w:val="none" w:sz="0" w:space="0" w:color="auto"/>
        <w:left w:val="none" w:sz="0" w:space="0" w:color="auto"/>
        <w:bottom w:val="none" w:sz="0" w:space="0" w:color="auto"/>
        <w:right w:val="none" w:sz="0" w:space="0" w:color="auto"/>
      </w:divBdr>
      <w:divsChild>
        <w:div w:id="479739039">
          <w:marLeft w:val="576"/>
          <w:marRight w:val="0"/>
          <w:marTop w:val="120"/>
          <w:marBottom w:val="0"/>
          <w:divBdr>
            <w:top w:val="none" w:sz="0" w:space="0" w:color="auto"/>
            <w:left w:val="none" w:sz="0" w:space="0" w:color="auto"/>
            <w:bottom w:val="none" w:sz="0" w:space="0" w:color="auto"/>
            <w:right w:val="none" w:sz="0" w:space="0" w:color="auto"/>
          </w:divBdr>
        </w:div>
        <w:div w:id="944652969">
          <w:marLeft w:val="576"/>
          <w:marRight w:val="0"/>
          <w:marTop w:val="120"/>
          <w:marBottom w:val="0"/>
          <w:divBdr>
            <w:top w:val="none" w:sz="0" w:space="0" w:color="auto"/>
            <w:left w:val="none" w:sz="0" w:space="0" w:color="auto"/>
            <w:bottom w:val="none" w:sz="0" w:space="0" w:color="auto"/>
            <w:right w:val="none" w:sz="0" w:space="0" w:color="auto"/>
          </w:divBdr>
        </w:div>
        <w:div w:id="1539780781">
          <w:marLeft w:val="576"/>
          <w:marRight w:val="0"/>
          <w:marTop w:val="12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http://www.msrit.edu" TargetMode="External"/><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image" Target="media/image8.png"/><Relationship Id="rId10" Type="http://schemas.openxmlformats.org/officeDocument/2006/relationships/image" Target="media/image3.emf"/><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55</TotalTime>
  <Pages>18</Pages>
  <Words>2189</Words>
  <Characters>12204</Characters>
  <Application>Microsoft Office Word</Application>
  <DocSecurity>0</DocSecurity>
  <Lines>101</Lines>
  <Paragraphs>28</Paragraphs>
  <ScaleCrop>false</ScaleCrop>
  <HeadingPairs>
    <vt:vector size="2" baseType="variant">
      <vt:variant>
        <vt:lpstr>Title</vt:lpstr>
      </vt:variant>
      <vt:variant>
        <vt:i4>1</vt:i4>
      </vt:variant>
    </vt:vector>
  </HeadingPairs>
  <TitlesOfParts>
    <vt:vector size="1" baseType="lpstr">
      <vt:lpstr>COVER PAGE( On the hard bound report Cream color sheet)</vt:lpstr>
    </vt:vector>
  </TitlesOfParts>
  <Company/>
  <LinksUpToDate>false</LinksUpToDate>
  <CharactersWithSpaces>14365</CharactersWithSpaces>
  <SharedDoc>false</SharedDoc>
  <HLinks>
    <vt:vector size="12" baseType="variant">
      <vt:variant>
        <vt:i4>5242880</vt:i4>
      </vt:variant>
      <vt:variant>
        <vt:i4>3</vt:i4>
      </vt:variant>
      <vt:variant>
        <vt:i4>0</vt:i4>
      </vt:variant>
      <vt:variant>
        <vt:i4>5</vt:i4>
      </vt:variant>
      <vt:variant>
        <vt:lpwstr>http://www.msrit.edu/</vt:lpwstr>
      </vt:variant>
      <vt:variant>
        <vt:lpwstr/>
      </vt:variant>
      <vt:variant>
        <vt:i4>5242880</vt:i4>
      </vt:variant>
      <vt:variant>
        <vt:i4>0</vt:i4>
      </vt:variant>
      <vt:variant>
        <vt:i4>0</vt:i4>
      </vt:variant>
      <vt:variant>
        <vt:i4>5</vt:i4>
      </vt:variant>
      <vt:variant>
        <vt:lpwstr>http://www.msrit.edu/</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COVER PAGE( On the hard bound report Cream color sheet)</dc:title>
  <dc:subject/>
  <dc:creator>Administrator</dc:creator>
  <cp:keywords/>
  <dc:description/>
  <cp:lastModifiedBy>ACK</cp:lastModifiedBy>
  <cp:revision>6</cp:revision>
  <dcterms:created xsi:type="dcterms:W3CDTF">2015-11-30T06:30:00Z</dcterms:created>
  <dcterms:modified xsi:type="dcterms:W3CDTF">2015-12-11T02:59:00Z</dcterms:modified>
</cp:coreProperties>
</file>