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6D3" w:rsidRPr="00076AE3" w:rsidRDefault="008276D3" w:rsidP="008276D3">
      <w:pPr>
        <w:jc w:val="center"/>
        <w:rPr>
          <w:sz w:val="48"/>
          <w:szCs w:val="48"/>
        </w:rPr>
      </w:pPr>
      <w:r w:rsidRPr="00076AE3">
        <w:rPr>
          <w:sz w:val="48"/>
          <w:szCs w:val="48"/>
        </w:rPr>
        <w:t>Sentiment Analysis: Amazon Product Movie Review</w:t>
      </w:r>
    </w:p>
    <w:p w:rsidR="008276D3" w:rsidRPr="00076AE3" w:rsidRDefault="008276D3" w:rsidP="008276D3">
      <w:pPr>
        <w:jc w:val="center"/>
        <w:rPr>
          <w:sz w:val="48"/>
          <w:szCs w:val="48"/>
        </w:rPr>
      </w:pPr>
    </w:p>
    <w:p w:rsidR="008276D3" w:rsidRPr="00076AE3" w:rsidRDefault="008276D3" w:rsidP="008276D3">
      <w:pPr>
        <w:jc w:val="center"/>
        <w:rPr>
          <w:b/>
          <w:sz w:val="20"/>
          <w:szCs w:val="20"/>
          <w:lang w:val="en-GB" w:eastAsia="en-GB"/>
        </w:rPr>
        <w:sectPr w:rsidR="008276D3" w:rsidRPr="00076AE3">
          <w:pgSz w:w="12240" w:h="15840"/>
          <w:pgMar w:top="1440" w:right="1440" w:bottom="1440" w:left="1440" w:header="720" w:footer="720" w:gutter="0"/>
          <w:cols w:space="720"/>
          <w:docGrid w:linePitch="360"/>
        </w:sectPr>
      </w:pPr>
    </w:p>
    <w:p w:rsidR="008276D3" w:rsidRPr="00076AE3" w:rsidRDefault="008276D3" w:rsidP="008276D3">
      <w:pPr>
        <w:rPr>
          <w:b/>
          <w:sz w:val="20"/>
          <w:szCs w:val="20"/>
          <w:lang w:val="en-GB" w:eastAsia="en-GB"/>
        </w:rPr>
      </w:pPr>
      <w:r w:rsidRPr="00076AE3">
        <w:rPr>
          <w:b/>
          <w:sz w:val="20"/>
          <w:szCs w:val="20"/>
          <w:lang w:val="en-GB" w:eastAsia="en-GB"/>
        </w:rPr>
        <w:lastRenderedPageBreak/>
        <w:t>Bharath Kumar S,1MS12CS018,</w:t>
      </w:r>
    </w:p>
    <w:p w:rsidR="008276D3" w:rsidRPr="00076AE3" w:rsidRDefault="008276D3" w:rsidP="008276D3">
      <w:pPr>
        <w:rPr>
          <w:sz w:val="20"/>
          <w:szCs w:val="20"/>
          <w:lang w:val="en-GB" w:eastAsia="en-GB"/>
        </w:rPr>
      </w:pPr>
      <w:r w:rsidRPr="00076AE3">
        <w:rPr>
          <w:sz w:val="20"/>
          <w:szCs w:val="20"/>
          <w:lang w:val="en-GB" w:eastAsia="en-GB"/>
        </w:rPr>
        <w:t xml:space="preserve">Department of Computer Science and Engineering, </w:t>
      </w:r>
    </w:p>
    <w:p w:rsidR="008276D3" w:rsidRPr="00076AE3" w:rsidRDefault="008276D3" w:rsidP="008276D3">
      <w:pPr>
        <w:rPr>
          <w:sz w:val="20"/>
          <w:szCs w:val="20"/>
          <w:lang w:val="en-GB" w:eastAsia="en-GB"/>
        </w:rPr>
      </w:pPr>
      <w:r w:rsidRPr="00076AE3">
        <w:rPr>
          <w:sz w:val="20"/>
          <w:szCs w:val="20"/>
          <w:lang w:val="en-GB" w:eastAsia="en-GB"/>
        </w:rPr>
        <w:t>M.S.R.I.T, Bangalore, India</w:t>
      </w:r>
    </w:p>
    <w:p w:rsidR="008276D3" w:rsidRPr="00076AE3" w:rsidRDefault="008276D3" w:rsidP="008276D3">
      <w:pPr>
        <w:rPr>
          <w:b/>
          <w:sz w:val="20"/>
          <w:szCs w:val="20"/>
          <w:lang w:val="en-GB" w:eastAsia="en-GB"/>
        </w:rPr>
      </w:pPr>
      <w:r w:rsidRPr="00076AE3">
        <w:rPr>
          <w:b/>
          <w:sz w:val="20"/>
          <w:szCs w:val="20"/>
          <w:lang w:val="en-GB" w:eastAsia="en-GB"/>
        </w:rPr>
        <w:t>Ganapati R Hegde,1MS12CS032,</w:t>
      </w:r>
    </w:p>
    <w:p w:rsidR="008276D3" w:rsidRPr="00076AE3" w:rsidRDefault="008276D3" w:rsidP="008276D3">
      <w:pPr>
        <w:rPr>
          <w:sz w:val="20"/>
          <w:szCs w:val="20"/>
          <w:lang w:val="en-GB" w:eastAsia="en-GB"/>
        </w:rPr>
      </w:pPr>
      <w:r w:rsidRPr="00076AE3">
        <w:rPr>
          <w:sz w:val="20"/>
          <w:szCs w:val="20"/>
          <w:lang w:val="en-GB" w:eastAsia="en-GB"/>
        </w:rPr>
        <w:t xml:space="preserve">Department of Computer Science and Engineering, </w:t>
      </w:r>
    </w:p>
    <w:p w:rsidR="008276D3" w:rsidRPr="00076AE3" w:rsidRDefault="008276D3" w:rsidP="008276D3">
      <w:pPr>
        <w:rPr>
          <w:sz w:val="20"/>
          <w:szCs w:val="20"/>
          <w:lang w:val="en-GB" w:eastAsia="en-GB"/>
        </w:rPr>
      </w:pPr>
      <w:r w:rsidRPr="00076AE3">
        <w:rPr>
          <w:sz w:val="20"/>
          <w:szCs w:val="20"/>
          <w:lang w:val="en-GB" w:eastAsia="en-GB"/>
        </w:rPr>
        <w:t>M.S.R.I.T, Bangalore, India</w:t>
      </w:r>
    </w:p>
    <w:p w:rsidR="008276D3" w:rsidRPr="00076AE3" w:rsidRDefault="008276D3" w:rsidP="008276D3">
      <w:pPr>
        <w:rPr>
          <w:b/>
          <w:sz w:val="20"/>
          <w:szCs w:val="20"/>
          <w:lang w:val="en-GB" w:eastAsia="en-GB"/>
        </w:rPr>
      </w:pPr>
      <w:r w:rsidRPr="00076AE3">
        <w:rPr>
          <w:b/>
          <w:sz w:val="20"/>
          <w:szCs w:val="20"/>
          <w:lang w:val="en-GB" w:eastAsia="en-GB"/>
        </w:rPr>
        <w:lastRenderedPageBreak/>
        <w:t>Jivitesh Mopuri,1MS12CS042,</w:t>
      </w:r>
    </w:p>
    <w:p w:rsidR="008276D3" w:rsidRPr="00076AE3" w:rsidRDefault="008276D3" w:rsidP="008276D3">
      <w:pPr>
        <w:rPr>
          <w:sz w:val="20"/>
          <w:szCs w:val="20"/>
          <w:lang w:val="en-GB" w:eastAsia="en-GB"/>
        </w:rPr>
      </w:pPr>
      <w:r w:rsidRPr="00076AE3">
        <w:rPr>
          <w:sz w:val="20"/>
          <w:szCs w:val="20"/>
          <w:lang w:val="en-GB" w:eastAsia="en-GB"/>
        </w:rPr>
        <w:t xml:space="preserve">Department of Computer Science and Engineering, </w:t>
      </w:r>
    </w:p>
    <w:p w:rsidR="008276D3" w:rsidRPr="00076AE3" w:rsidRDefault="008276D3" w:rsidP="008276D3">
      <w:pPr>
        <w:rPr>
          <w:sz w:val="20"/>
          <w:szCs w:val="20"/>
          <w:lang w:val="en-GB" w:eastAsia="en-GB"/>
        </w:rPr>
      </w:pPr>
      <w:r w:rsidRPr="00076AE3">
        <w:rPr>
          <w:sz w:val="20"/>
          <w:szCs w:val="20"/>
          <w:lang w:val="en-GB" w:eastAsia="en-GB"/>
        </w:rPr>
        <w:t>M.S.R.I.T, Bangalore, India</w:t>
      </w:r>
    </w:p>
    <w:p w:rsidR="008276D3" w:rsidRPr="00076AE3" w:rsidRDefault="008276D3" w:rsidP="008276D3">
      <w:pPr>
        <w:rPr>
          <w:b/>
          <w:sz w:val="20"/>
          <w:szCs w:val="20"/>
          <w:lang w:val="en-GB" w:eastAsia="en-GB"/>
        </w:rPr>
      </w:pPr>
      <w:r w:rsidRPr="00076AE3">
        <w:rPr>
          <w:b/>
          <w:sz w:val="20"/>
          <w:szCs w:val="20"/>
          <w:lang w:val="en-GB" w:eastAsia="en-GB"/>
        </w:rPr>
        <w:t>Keshava R,1MS12CS045,</w:t>
      </w:r>
    </w:p>
    <w:p w:rsidR="008276D3" w:rsidRPr="00076AE3" w:rsidRDefault="008276D3" w:rsidP="008276D3">
      <w:pPr>
        <w:rPr>
          <w:sz w:val="20"/>
          <w:szCs w:val="20"/>
          <w:lang w:val="en-GB" w:eastAsia="en-GB"/>
        </w:rPr>
      </w:pPr>
      <w:r w:rsidRPr="00076AE3">
        <w:rPr>
          <w:sz w:val="20"/>
          <w:szCs w:val="20"/>
          <w:lang w:val="en-GB" w:eastAsia="en-GB"/>
        </w:rPr>
        <w:t xml:space="preserve">Department of Computer Science and Engineering, </w:t>
      </w:r>
    </w:p>
    <w:p w:rsidR="008276D3" w:rsidRPr="00076AE3" w:rsidRDefault="008276D3" w:rsidP="008276D3">
      <w:pPr>
        <w:rPr>
          <w:sz w:val="20"/>
          <w:szCs w:val="20"/>
          <w:lang w:val="en-GB" w:eastAsia="en-GB"/>
        </w:rPr>
      </w:pPr>
      <w:r w:rsidRPr="00076AE3">
        <w:rPr>
          <w:sz w:val="20"/>
          <w:szCs w:val="20"/>
          <w:lang w:val="en-GB" w:eastAsia="en-GB"/>
        </w:rPr>
        <w:t>M.S.R.I.T, Bangalore, India</w:t>
      </w:r>
    </w:p>
    <w:p w:rsidR="008276D3" w:rsidRPr="00076AE3" w:rsidRDefault="008276D3" w:rsidP="008923CC">
      <w:pPr>
        <w:pStyle w:val="NormalWeb"/>
        <w:rPr>
          <w:rStyle w:val="IEEEAbstractHeadingChar"/>
          <w:b w:val="0"/>
          <w:i w:val="0"/>
          <w:sz w:val="20"/>
          <w:szCs w:val="20"/>
        </w:rPr>
        <w:sectPr w:rsidR="008276D3" w:rsidRPr="00076AE3" w:rsidSect="008276D3">
          <w:type w:val="continuous"/>
          <w:pgSz w:w="12240" w:h="15840"/>
          <w:pgMar w:top="1440" w:right="1440" w:bottom="1440" w:left="1440" w:header="720" w:footer="720" w:gutter="0"/>
          <w:cols w:num="2" w:space="720"/>
          <w:docGrid w:linePitch="360"/>
        </w:sectPr>
      </w:pPr>
    </w:p>
    <w:p w:rsidR="008276D3" w:rsidRPr="00076AE3" w:rsidRDefault="008276D3" w:rsidP="001826B3">
      <w:pPr>
        <w:pStyle w:val="NormalWeb"/>
        <w:jc w:val="both"/>
        <w:rPr>
          <w:rStyle w:val="IEEEAbstractHeadingChar"/>
          <w:i w:val="0"/>
          <w:sz w:val="20"/>
          <w:szCs w:val="20"/>
        </w:rPr>
      </w:pPr>
    </w:p>
    <w:p w:rsidR="008276D3" w:rsidRPr="00076AE3" w:rsidRDefault="008923CC" w:rsidP="001826B3">
      <w:pPr>
        <w:pStyle w:val="NormalWeb"/>
        <w:jc w:val="both"/>
        <w:rPr>
          <w:sz w:val="20"/>
          <w:szCs w:val="20"/>
        </w:rPr>
      </w:pPr>
      <w:r w:rsidRPr="00076AE3">
        <w:rPr>
          <w:rStyle w:val="IEEEAbstractHeadingChar"/>
          <w:i w:val="0"/>
          <w:sz w:val="20"/>
          <w:szCs w:val="20"/>
        </w:rPr>
        <w:t>Abstract</w:t>
      </w:r>
      <w:r w:rsidRPr="00076AE3">
        <w:rPr>
          <w:sz w:val="20"/>
          <w:szCs w:val="20"/>
        </w:rPr>
        <w:t xml:space="preserve">: Sentiment analysis is language processing task that uses a computational approach to identify opinionated content and categorize it as positive or negative. The unstructured textual data on the Web often carries expression of opinions of users. Sentiment analysis tries to identify the expressions of opinion and mood of writers. A simple sentiment analysis algorithm attempts to classify a document as ‘positive’ or ‘negative’, based on the opinion expressed in it. The document-level sentiment analysis problem is essentially as follows: Given a set of documents, a sentiment analysis algorithm classifies each document into one of the two classes, </w:t>
      </w:r>
      <w:r w:rsidRPr="00076AE3">
        <w:rPr>
          <w:iCs/>
          <w:sz w:val="20"/>
          <w:szCs w:val="20"/>
        </w:rPr>
        <w:t>positive</w:t>
      </w:r>
      <w:r w:rsidRPr="00076AE3">
        <w:rPr>
          <w:sz w:val="20"/>
          <w:szCs w:val="20"/>
        </w:rPr>
        <w:t xml:space="preserve"> and </w:t>
      </w:r>
      <w:r w:rsidRPr="00076AE3">
        <w:rPr>
          <w:iCs/>
          <w:sz w:val="20"/>
          <w:szCs w:val="20"/>
        </w:rPr>
        <w:t>negative</w:t>
      </w:r>
      <w:r w:rsidRPr="00076AE3">
        <w:rPr>
          <w:sz w:val="20"/>
          <w:szCs w:val="20"/>
        </w:rPr>
        <w:t>. Positive label denotes that the document expresses a positive opinion and negative label means that expresses a negative opinion of the user. More sophisticated algorithms try to identify the sentiment at sentence-level, feature-level or entity-level.</w:t>
      </w:r>
    </w:p>
    <w:p w:rsidR="008923CC" w:rsidRPr="00076AE3" w:rsidRDefault="008923CC" w:rsidP="001826B3">
      <w:pPr>
        <w:pStyle w:val="NormalWeb"/>
        <w:jc w:val="both"/>
        <w:rPr>
          <w:sz w:val="20"/>
          <w:szCs w:val="20"/>
        </w:rPr>
      </w:pPr>
      <w:r w:rsidRPr="00076AE3">
        <w:rPr>
          <w:sz w:val="20"/>
          <w:szCs w:val="20"/>
        </w:rPr>
        <w:t>There are broadly three types of approaches for sentiment classification of texts: (a) using a machine learning based text classifier -such as Naïve Bayes, SVM or kNN - with suitable feature selection scheme; (b) using the unsupervised semantic orientation scheme of extracting relevant n-grams of the text and then labeling them either as positive or negative and consequentially the document; and (c) using the SentiWordNet based publicly available library that provides positive, negative and neutral scores for words.</w:t>
      </w:r>
    </w:p>
    <w:p w:rsidR="008923CC" w:rsidRPr="00076AE3" w:rsidRDefault="008923CC" w:rsidP="001826B3">
      <w:pPr>
        <w:pStyle w:val="IEEEAbtract"/>
        <w:rPr>
          <w:b w:val="0"/>
          <w:sz w:val="20"/>
          <w:szCs w:val="20"/>
        </w:rPr>
      </w:pPr>
      <w:r w:rsidRPr="00076AE3">
        <w:rPr>
          <w:b w:val="0"/>
          <w:sz w:val="20"/>
          <w:szCs w:val="20"/>
        </w:rPr>
        <w:t>So this analysis is done on the datasets that contains movie reviews from the Amazon product dump. This helps the user to better decisions whilst watching/picking an appropriate movie(s).</w:t>
      </w:r>
    </w:p>
    <w:p w:rsidR="008276D3" w:rsidRPr="00076AE3" w:rsidRDefault="008276D3" w:rsidP="001826B3">
      <w:pPr>
        <w:jc w:val="both"/>
        <w:rPr>
          <w:sz w:val="20"/>
          <w:szCs w:val="20"/>
          <w:lang w:val="en-GB" w:eastAsia="en-GB"/>
        </w:rPr>
      </w:pPr>
    </w:p>
    <w:p w:rsidR="008276D3" w:rsidRPr="00076AE3" w:rsidRDefault="008276D3" w:rsidP="001826B3">
      <w:pPr>
        <w:jc w:val="both"/>
        <w:rPr>
          <w:sz w:val="20"/>
          <w:szCs w:val="20"/>
          <w:lang w:val="en-GB" w:eastAsia="en-GB"/>
        </w:rPr>
        <w:sectPr w:rsidR="008276D3" w:rsidRPr="00076AE3" w:rsidSect="008276D3">
          <w:type w:val="continuous"/>
          <w:pgSz w:w="12240" w:h="15840"/>
          <w:pgMar w:top="1440" w:right="1440" w:bottom="1440" w:left="1440" w:header="720" w:footer="720" w:gutter="0"/>
          <w:cols w:space="720"/>
          <w:docGrid w:linePitch="360"/>
        </w:sectPr>
      </w:pPr>
    </w:p>
    <w:p w:rsidR="008923CC" w:rsidRPr="00076AE3" w:rsidRDefault="008923CC" w:rsidP="001826B3">
      <w:pPr>
        <w:jc w:val="both"/>
        <w:rPr>
          <w:sz w:val="20"/>
          <w:szCs w:val="20"/>
          <w:lang w:val="en-GB" w:eastAsia="en-GB"/>
        </w:rPr>
      </w:pPr>
    </w:p>
    <w:p w:rsidR="008923CC" w:rsidRPr="00076AE3" w:rsidRDefault="004A39D5" w:rsidP="00615984">
      <w:pPr>
        <w:pStyle w:val="ListParagraph"/>
        <w:numPr>
          <w:ilvl w:val="0"/>
          <w:numId w:val="15"/>
        </w:numPr>
        <w:jc w:val="center"/>
        <w:rPr>
          <w:rFonts w:ascii="Times New Roman" w:hAnsi="Times New Roman"/>
          <w:b/>
          <w:sz w:val="20"/>
          <w:szCs w:val="20"/>
        </w:rPr>
      </w:pPr>
      <w:r w:rsidRPr="00076AE3">
        <w:rPr>
          <w:rFonts w:ascii="Times New Roman" w:hAnsi="Times New Roman"/>
          <w:b/>
          <w:sz w:val="20"/>
          <w:szCs w:val="20"/>
        </w:rPr>
        <w:t>INTRODUCTION</w:t>
      </w:r>
    </w:p>
    <w:p w:rsidR="008923CC" w:rsidRPr="00076AE3" w:rsidRDefault="008923CC" w:rsidP="001826B3">
      <w:pPr>
        <w:jc w:val="both"/>
        <w:rPr>
          <w:sz w:val="20"/>
          <w:szCs w:val="20"/>
        </w:rPr>
      </w:pPr>
      <w:r w:rsidRPr="00076AE3">
        <w:rPr>
          <w:sz w:val="20"/>
          <w:szCs w:val="20"/>
        </w:rPr>
        <w:t>This project is a movie review mining using machine learning and semantic orientation. Supervised classification and text classification techniques are used in the proposed machine learning approach to classify the movie review. A corpus is formed to represent the data in the documents and all the classifiers are trained using this corpus.</w:t>
      </w:r>
    </w:p>
    <w:p w:rsidR="008923CC" w:rsidRPr="00076AE3" w:rsidRDefault="008923CC" w:rsidP="001826B3">
      <w:pPr>
        <w:jc w:val="both"/>
        <w:rPr>
          <w:sz w:val="20"/>
          <w:szCs w:val="20"/>
        </w:rPr>
      </w:pPr>
      <w:r w:rsidRPr="00076AE3">
        <w:rPr>
          <w:sz w:val="20"/>
          <w:szCs w:val="20"/>
        </w:rPr>
        <w:t>Thus, the proposed technique is more efficient. Though, the machine learning approach uses supervised learning, the proposed semantic orientation approach uses “unsupervised learning” because it does not require prior training in order to mine the data.</w:t>
      </w:r>
    </w:p>
    <w:p w:rsidR="008923CC" w:rsidRPr="00076AE3" w:rsidRDefault="008923CC" w:rsidP="001826B3">
      <w:pPr>
        <w:jc w:val="both"/>
        <w:rPr>
          <w:sz w:val="20"/>
          <w:szCs w:val="20"/>
        </w:rPr>
      </w:pPr>
      <w:r w:rsidRPr="00076AE3">
        <w:rPr>
          <w:sz w:val="20"/>
          <w:szCs w:val="20"/>
        </w:rPr>
        <w:t xml:space="preserve">Thus, the study concludes that the supervised machine learning is more efficient but requires a considerable amount of time to train the model. On the other hand, the semantic orientation approach is slightly less accurate but is more efficient to use in </w:t>
      </w:r>
      <w:r w:rsidRPr="00076AE3">
        <w:rPr>
          <w:sz w:val="20"/>
          <w:szCs w:val="20"/>
        </w:rPr>
        <w:lastRenderedPageBreak/>
        <w:t>real time applications. The results confirm that it is practicable to automatically mine opinions from unstructured data.</w:t>
      </w:r>
    </w:p>
    <w:p w:rsidR="008923CC" w:rsidRPr="00076AE3" w:rsidRDefault="008923CC" w:rsidP="001826B3">
      <w:pPr>
        <w:jc w:val="both"/>
        <w:rPr>
          <w:sz w:val="20"/>
          <w:szCs w:val="20"/>
        </w:rPr>
      </w:pPr>
    </w:p>
    <w:p w:rsidR="008923CC" w:rsidRPr="00076AE3" w:rsidRDefault="008923CC" w:rsidP="001826B3">
      <w:pPr>
        <w:jc w:val="both"/>
        <w:rPr>
          <w:sz w:val="20"/>
          <w:szCs w:val="20"/>
        </w:rPr>
      </w:pPr>
      <w:r w:rsidRPr="00076AE3">
        <w:rPr>
          <w:sz w:val="20"/>
          <w:szCs w:val="20"/>
        </w:rPr>
        <w:t xml:space="preserve">The project used machine learning techniques to investigate the effectiveness of classification of documents by overall sentiment. Experiments demonstrated that the machine learning techniques are better than human produced baseline for sentiment analysis on movie review data. The experimental setup consists of movie-review corpus with randomly selected 8million sentiment reviews. Learning methods Naïve Bayes, was employed. The machine learning techniques are better than human baselines for sentiment classification. Whereas the accuracy achieved in sentiment classification is much lower when compared to topic based categorization. Sentiment Analyzer to extract opinions about a subject from online data documents. Sentiment analyzer uses natural language processing techniques. The Sentiment analyzer finds out all the references </w:t>
      </w:r>
      <w:r w:rsidRPr="00076AE3">
        <w:rPr>
          <w:sz w:val="20"/>
          <w:szCs w:val="20"/>
        </w:rPr>
        <w:lastRenderedPageBreak/>
        <w:t>on the subject and sentiment polarity of each reference is determined. The sentiment analysis conducted by the researchers utilized the sentiment lexicon and sentiment pattern database for extraction and association purposes. Online product review articles for digital camera and music were analyzed using the system with good results.</w:t>
      </w:r>
    </w:p>
    <w:p w:rsidR="00E24393" w:rsidRPr="00076AE3" w:rsidRDefault="00E24393" w:rsidP="001826B3">
      <w:pPr>
        <w:jc w:val="both"/>
        <w:rPr>
          <w:sz w:val="20"/>
          <w:szCs w:val="20"/>
        </w:rPr>
      </w:pPr>
    </w:p>
    <w:p w:rsidR="00E24393" w:rsidRPr="00076AE3" w:rsidRDefault="001826B3" w:rsidP="00615984">
      <w:pPr>
        <w:pStyle w:val="IEEEParagraph"/>
        <w:numPr>
          <w:ilvl w:val="0"/>
          <w:numId w:val="15"/>
        </w:numPr>
        <w:jc w:val="center"/>
        <w:rPr>
          <w:b/>
          <w:szCs w:val="20"/>
        </w:rPr>
      </w:pPr>
      <w:r w:rsidRPr="00076AE3">
        <w:rPr>
          <w:b/>
          <w:szCs w:val="20"/>
        </w:rPr>
        <w:t>DESIGN</w:t>
      </w:r>
    </w:p>
    <w:p w:rsidR="00615984" w:rsidRPr="00076AE3" w:rsidRDefault="00615984" w:rsidP="00615984">
      <w:pPr>
        <w:pStyle w:val="IEEEParagraph"/>
        <w:ind w:left="360" w:firstLine="0"/>
        <w:rPr>
          <w:b/>
          <w:szCs w:val="20"/>
        </w:rPr>
      </w:pPr>
    </w:p>
    <w:p w:rsidR="007E59EB" w:rsidRPr="00076AE3" w:rsidRDefault="00615984" w:rsidP="001826B3">
      <w:pPr>
        <w:jc w:val="both"/>
        <w:rPr>
          <w:sz w:val="20"/>
          <w:szCs w:val="20"/>
        </w:rPr>
      </w:pPr>
      <w:r w:rsidRPr="00076AE3">
        <w:rPr>
          <w:sz w:val="20"/>
          <w:szCs w:val="20"/>
        </w:rPr>
        <w:t xml:space="preserve">          </w:t>
      </w:r>
      <w:r w:rsidR="008923CC" w:rsidRPr="00076AE3">
        <w:rPr>
          <w:noProof/>
          <w:sz w:val="20"/>
          <w:szCs w:val="20"/>
          <w:lang w:val="en-IN" w:eastAsia="en-IN"/>
        </w:rPr>
        <w:drawing>
          <wp:inline distT="0" distB="0" distL="0" distR="0" wp14:anchorId="206AA61D" wp14:editId="36736241">
            <wp:extent cx="2410140" cy="1980191"/>
            <wp:effectExtent l="0" t="0" r="0" b="12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2423" cy="1982067"/>
                    </a:xfrm>
                    <a:prstGeom prst="rect">
                      <a:avLst/>
                    </a:prstGeom>
                    <a:noFill/>
                    <a:ln>
                      <a:noFill/>
                    </a:ln>
                  </pic:spPr>
                </pic:pic>
              </a:graphicData>
            </a:graphic>
          </wp:inline>
        </w:drawing>
      </w:r>
    </w:p>
    <w:p w:rsidR="00615984" w:rsidRPr="00076AE3" w:rsidRDefault="00615984" w:rsidP="001826B3">
      <w:pPr>
        <w:jc w:val="both"/>
        <w:rPr>
          <w:sz w:val="20"/>
          <w:szCs w:val="20"/>
        </w:rPr>
      </w:pPr>
    </w:p>
    <w:p w:rsidR="008923CC" w:rsidRPr="00076AE3" w:rsidRDefault="008923CC" w:rsidP="001826B3">
      <w:pPr>
        <w:jc w:val="both"/>
        <w:rPr>
          <w:sz w:val="20"/>
          <w:szCs w:val="20"/>
        </w:rPr>
      </w:pPr>
    </w:p>
    <w:p w:rsidR="008923CC" w:rsidRPr="00076AE3" w:rsidRDefault="008923CC" w:rsidP="001826B3">
      <w:pPr>
        <w:pStyle w:val="ListParagraph"/>
        <w:numPr>
          <w:ilvl w:val="0"/>
          <w:numId w:val="6"/>
        </w:numPr>
        <w:jc w:val="both"/>
        <w:rPr>
          <w:rFonts w:ascii="Times New Roman" w:hAnsi="Times New Roman"/>
          <w:i/>
          <w:sz w:val="20"/>
          <w:szCs w:val="20"/>
        </w:rPr>
      </w:pPr>
      <w:r w:rsidRPr="00076AE3">
        <w:rPr>
          <w:rFonts w:ascii="Times New Roman" w:hAnsi="Times New Roman"/>
          <w:i/>
          <w:sz w:val="20"/>
          <w:szCs w:val="20"/>
        </w:rPr>
        <w:t>Naïve Bayes Classifier</w:t>
      </w:r>
    </w:p>
    <w:p w:rsidR="008923CC" w:rsidRPr="00076AE3" w:rsidRDefault="008923CC" w:rsidP="001826B3">
      <w:pPr>
        <w:jc w:val="both"/>
        <w:rPr>
          <w:sz w:val="20"/>
          <w:szCs w:val="20"/>
        </w:rPr>
      </w:pPr>
      <w:r w:rsidRPr="00076AE3">
        <w:rPr>
          <w:sz w:val="20"/>
          <w:szCs w:val="20"/>
        </w:rPr>
        <w:t>Naive Bayes is a simple technique for constructing classifiers: models that assign class labels to problem instances, represented as vectors of feature values, where the class labels are drawn from some finite set. It is not a single algorithm for training such classifiers, but a family of algorithms based on a common principle: all naive Bayes classifiers assume that the value of a particular feature is independent of the value of any other feature, given the class variable.</w:t>
      </w:r>
    </w:p>
    <w:p w:rsidR="008923CC" w:rsidRPr="00076AE3" w:rsidRDefault="008923CC" w:rsidP="001826B3">
      <w:pPr>
        <w:jc w:val="both"/>
        <w:rPr>
          <w:sz w:val="20"/>
          <w:szCs w:val="20"/>
        </w:rPr>
      </w:pPr>
    </w:p>
    <w:p w:rsidR="008923CC" w:rsidRPr="00076AE3" w:rsidRDefault="008923CC" w:rsidP="001826B3">
      <w:pPr>
        <w:jc w:val="both"/>
        <w:rPr>
          <w:sz w:val="20"/>
          <w:szCs w:val="20"/>
        </w:rPr>
      </w:pPr>
      <w:r w:rsidRPr="00076AE3">
        <w:rPr>
          <w:sz w:val="20"/>
          <w:szCs w:val="20"/>
        </w:rPr>
        <w:t xml:space="preserve">With a multinomial event model, samples (feature vectors) represent the frequencies with which certain events have been generated by a multinomial </w:t>
      </w:r>
      <w:r w:rsidRPr="00076AE3">
        <w:rPr>
          <w:noProof/>
          <w:sz w:val="20"/>
          <w:szCs w:val="20"/>
          <w:lang w:val="en-IN" w:eastAsia="en-IN"/>
        </w:rPr>
        <w:drawing>
          <wp:inline distT="0" distB="0" distL="0" distR="0" wp14:anchorId="7F0C133D" wp14:editId="0D4B024D">
            <wp:extent cx="484450" cy="110731"/>
            <wp:effectExtent l="0" t="0" r="0" b="3810"/>
            <wp:docPr id="10" name="Picture 10" descr="(p_1, \dots,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_1, \dots, p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50" cy="112925"/>
                    </a:xfrm>
                    <a:prstGeom prst="rect">
                      <a:avLst/>
                    </a:prstGeom>
                    <a:noFill/>
                    <a:ln>
                      <a:noFill/>
                    </a:ln>
                  </pic:spPr>
                </pic:pic>
              </a:graphicData>
            </a:graphic>
          </wp:inline>
        </w:drawing>
      </w:r>
      <w:r w:rsidRPr="00076AE3">
        <w:rPr>
          <w:sz w:val="20"/>
          <w:szCs w:val="20"/>
        </w:rPr>
        <w:t xml:space="preserve">where </w:t>
      </w:r>
      <w:r w:rsidRPr="00076AE3">
        <w:rPr>
          <w:noProof/>
          <w:sz w:val="20"/>
          <w:szCs w:val="20"/>
          <w:lang w:val="en-IN" w:eastAsia="en-IN"/>
        </w:rPr>
        <w:drawing>
          <wp:inline distT="0" distB="0" distL="0" distR="0" wp14:anchorId="5294464B" wp14:editId="1D599293">
            <wp:extent cx="109002" cy="90835"/>
            <wp:effectExtent l="0" t="0" r="5715" b="4445"/>
            <wp:docPr id="11" name="Picture 11"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9" cy="91441"/>
                    </a:xfrm>
                    <a:prstGeom prst="rect">
                      <a:avLst/>
                    </a:prstGeom>
                    <a:noFill/>
                    <a:ln>
                      <a:noFill/>
                    </a:ln>
                  </pic:spPr>
                </pic:pic>
              </a:graphicData>
            </a:graphic>
          </wp:inline>
        </w:drawing>
      </w:r>
      <w:r w:rsidRPr="00076AE3">
        <w:rPr>
          <w:sz w:val="20"/>
          <w:szCs w:val="20"/>
        </w:rPr>
        <w:t xml:space="preserve"> is the probability that event i occurs (or K such multinomials in the multiclass case). A feature vector </w:t>
      </w:r>
      <w:r w:rsidRPr="00076AE3">
        <w:rPr>
          <w:noProof/>
          <w:sz w:val="20"/>
          <w:szCs w:val="20"/>
          <w:lang w:val="en-IN" w:eastAsia="en-IN"/>
        </w:rPr>
        <w:drawing>
          <wp:inline distT="0" distB="0" distL="0" distR="0" wp14:anchorId="1058D763" wp14:editId="3B4BBD78">
            <wp:extent cx="738786" cy="117035"/>
            <wp:effectExtent l="0" t="0" r="4445" b="0"/>
            <wp:docPr id="12" name="Picture 12" descr="\mathbf{x} = (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thbf{x} = (x_1, \dots, x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157" cy="116935"/>
                    </a:xfrm>
                    <a:prstGeom prst="rect">
                      <a:avLst/>
                    </a:prstGeom>
                    <a:noFill/>
                    <a:ln>
                      <a:noFill/>
                    </a:ln>
                  </pic:spPr>
                </pic:pic>
              </a:graphicData>
            </a:graphic>
          </wp:inline>
        </w:drawing>
      </w:r>
      <w:r w:rsidRPr="00076AE3">
        <w:rPr>
          <w:sz w:val="20"/>
          <w:szCs w:val="20"/>
        </w:rPr>
        <w:t xml:space="preserve"> is then a histogram, with </w:t>
      </w:r>
      <w:r w:rsidRPr="00076AE3">
        <w:rPr>
          <w:noProof/>
          <w:sz w:val="20"/>
          <w:szCs w:val="20"/>
          <w:lang w:val="en-IN" w:eastAsia="en-IN"/>
        </w:rPr>
        <w:drawing>
          <wp:inline distT="0" distB="0" distL="0" distR="0" wp14:anchorId="63B06987" wp14:editId="01CD3E15">
            <wp:extent cx="104964" cy="78723"/>
            <wp:effectExtent l="0" t="0" r="0" b="0"/>
            <wp:docPr id="13" name="Picture 13"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664" cy="79248"/>
                    </a:xfrm>
                    <a:prstGeom prst="rect">
                      <a:avLst/>
                    </a:prstGeom>
                    <a:noFill/>
                    <a:ln>
                      <a:noFill/>
                    </a:ln>
                  </pic:spPr>
                </pic:pic>
              </a:graphicData>
            </a:graphic>
          </wp:inline>
        </w:drawing>
      </w:r>
      <w:r w:rsidRPr="00076AE3">
        <w:rPr>
          <w:sz w:val="20"/>
          <w:szCs w:val="20"/>
        </w:rPr>
        <w:t xml:space="preserve"> counting the number of times event i was observed in a particular instance. This is the event model typically used for document classification, with events representing the occurrence of a word in a single document (see bag of words assumption). The likelihood of observing a histogram x is given by</w:t>
      </w:r>
    </w:p>
    <w:p w:rsidR="008923CC" w:rsidRPr="00076AE3" w:rsidRDefault="008923CC" w:rsidP="001826B3">
      <w:pPr>
        <w:jc w:val="both"/>
        <w:rPr>
          <w:sz w:val="20"/>
          <w:szCs w:val="20"/>
        </w:rPr>
      </w:pPr>
      <w:r w:rsidRPr="00076AE3">
        <w:rPr>
          <w:noProof/>
          <w:sz w:val="20"/>
          <w:szCs w:val="20"/>
          <w:lang w:val="en-IN" w:eastAsia="en-IN"/>
        </w:rPr>
        <w:drawing>
          <wp:inline distT="0" distB="0" distL="0" distR="0" wp14:anchorId="39D35D88" wp14:editId="7CB80332">
            <wp:extent cx="1011290" cy="233824"/>
            <wp:effectExtent l="0" t="0" r="0" b="0"/>
            <wp:docPr id="14" name="Picture 14" descr="&#10;p(\mathbf{x} \vert C_k) = \frac{(\sum_i x_i)!}{\prod_i x_i !} \prod_i {p_{ki}}^{x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0;p(\mathbf{x} \vert C_k) = \frac{(\sum_i x_i)!}{\prod_i x_i !} \prod_i {p_{ki}}^{x_i}&#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245" cy="234970"/>
                    </a:xfrm>
                    <a:prstGeom prst="rect">
                      <a:avLst/>
                    </a:prstGeom>
                    <a:noFill/>
                    <a:ln>
                      <a:noFill/>
                    </a:ln>
                  </pic:spPr>
                </pic:pic>
              </a:graphicData>
            </a:graphic>
          </wp:inline>
        </w:drawing>
      </w:r>
    </w:p>
    <w:p w:rsidR="008923CC" w:rsidRPr="00076AE3" w:rsidRDefault="008923CC" w:rsidP="001826B3">
      <w:pPr>
        <w:jc w:val="both"/>
        <w:rPr>
          <w:sz w:val="20"/>
          <w:szCs w:val="20"/>
        </w:rPr>
      </w:pPr>
      <w:r w:rsidRPr="00076AE3">
        <w:rPr>
          <w:sz w:val="20"/>
          <w:szCs w:val="20"/>
        </w:rPr>
        <w:t>The multinomial naive Bayes classifier becomes a linear classifier when expressed in log-space</w:t>
      </w:r>
    </w:p>
    <w:p w:rsidR="008923CC" w:rsidRPr="00076AE3" w:rsidRDefault="008923CC" w:rsidP="001826B3">
      <w:pPr>
        <w:jc w:val="both"/>
        <w:rPr>
          <w:sz w:val="20"/>
          <w:szCs w:val="20"/>
        </w:rPr>
      </w:pPr>
      <w:r w:rsidRPr="00076AE3">
        <w:rPr>
          <w:noProof/>
          <w:sz w:val="20"/>
          <w:szCs w:val="20"/>
          <w:lang w:val="en-IN" w:eastAsia="en-IN"/>
        </w:rPr>
        <w:lastRenderedPageBreak/>
        <w:drawing>
          <wp:inline distT="0" distB="0" distL="0" distR="0" wp14:anchorId="677F4FAF" wp14:editId="1A20C85D">
            <wp:extent cx="1507851" cy="696855"/>
            <wp:effectExtent l="0" t="0" r="0" b="8255"/>
            <wp:docPr id="15" name="Picture 15" descr="&#10;\begin{align}&#10;\log p(C_k|\mathbf{x}) &amp; \varpropto \log \left( p(C_k) \prod_{i=1}^n {p_{ki}}^{x_i} \right) \\&#10;                       &amp; = \log p(C_k) + \sum_{i=1}^n x_i \cdot \log p_{ki}                 \\&#10;                       &amp; = b + \mathbf{w}_k^\top \mathbf{x}&#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0;\begin{align}&#10;\log p(C_k|\mathbf{x}) &amp; \varpropto \log \left( p(C_k) \prod_{i=1}^n {p_{ki}}^{x_i} \right) \\&#10;                       &amp; = \log p(C_k) + \sum_{i=1}^n x_i \cdot \log p_{ki}                 \\&#10;                       &amp; = b + \mathbf{w}_k^\top \mathbf{x}&#10;\end{align}&#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8620" cy="701832"/>
                    </a:xfrm>
                    <a:prstGeom prst="rect">
                      <a:avLst/>
                    </a:prstGeom>
                    <a:noFill/>
                    <a:ln>
                      <a:noFill/>
                    </a:ln>
                  </pic:spPr>
                </pic:pic>
              </a:graphicData>
            </a:graphic>
          </wp:inline>
        </w:drawing>
      </w:r>
    </w:p>
    <w:p w:rsidR="008923CC" w:rsidRPr="00076AE3" w:rsidRDefault="001826B3" w:rsidP="001826B3">
      <w:pPr>
        <w:jc w:val="both"/>
        <w:rPr>
          <w:sz w:val="20"/>
          <w:szCs w:val="20"/>
        </w:rPr>
      </w:pPr>
      <w:r w:rsidRPr="00076AE3">
        <w:rPr>
          <w:sz w:val="20"/>
          <w:szCs w:val="20"/>
        </w:rPr>
        <w:t>Where</w:t>
      </w:r>
      <w:r w:rsidR="008923CC" w:rsidRPr="00076AE3">
        <w:rPr>
          <w:sz w:val="20"/>
          <w:szCs w:val="20"/>
        </w:rPr>
        <w:t xml:space="preserve"> </w:t>
      </w:r>
      <w:r w:rsidR="008923CC" w:rsidRPr="00076AE3">
        <w:rPr>
          <w:noProof/>
          <w:sz w:val="20"/>
          <w:szCs w:val="20"/>
          <w:lang w:val="en-IN" w:eastAsia="en-IN"/>
        </w:rPr>
        <w:drawing>
          <wp:inline distT="0" distB="0" distL="0" distR="0" wp14:anchorId="76B35ED0" wp14:editId="5A495942">
            <wp:extent cx="496562" cy="96890"/>
            <wp:effectExtent l="0" t="0" r="0" b="0"/>
            <wp:docPr id="17" name="Picture 17" descr="b = \log p(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 = \log p(C_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752" cy="98293"/>
                    </a:xfrm>
                    <a:prstGeom prst="rect">
                      <a:avLst/>
                    </a:prstGeom>
                    <a:noFill/>
                    <a:ln>
                      <a:noFill/>
                    </a:ln>
                  </pic:spPr>
                </pic:pic>
              </a:graphicData>
            </a:graphic>
          </wp:inline>
        </w:drawing>
      </w:r>
      <w:r w:rsidR="008923CC" w:rsidRPr="00076AE3">
        <w:rPr>
          <w:sz w:val="20"/>
          <w:szCs w:val="20"/>
        </w:rPr>
        <w:t xml:space="preserve"> and  </w:t>
      </w:r>
      <w:r w:rsidR="008923CC" w:rsidRPr="00076AE3">
        <w:rPr>
          <w:noProof/>
          <w:sz w:val="20"/>
          <w:szCs w:val="20"/>
          <w:lang w:val="en-IN" w:eastAsia="en-IN"/>
        </w:rPr>
        <w:drawing>
          <wp:inline distT="0" distB="0" distL="0" distR="0" wp14:anchorId="4AF21104" wp14:editId="4383B0B4">
            <wp:extent cx="580911" cy="102946"/>
            <wp:effectExtent l="0" t="0" r="0" b="0"/>
            <wp:docPr id="16" name="Picture 16" descr="w_{ki} = \log p_{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_{ki} = \log p_{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145" cy="104228"/>
                    </a:xfrm>
                    <a:prstGeom prst="rect">
                      <a:avLst/>
                    </a:prstGeom>
                    <a:noFill/>
                    <a:ln>
                      <a:noFill/>
                    </a:ln>
                  </pic:spPr>
                </pic:pic>
              </a:graphicData>
            </a:graphic>
          </wp:inline>
        </w:drawing>
      </w:r>
    </w:p>
    <w:p w:rsidR="008923CC" w:rsidRPr="00076AE3" w:rsidRDefault="008923CC" w:rsidP="001826B3">
      <w:pPr>
        <w:jc w:val="both"/>
        <w:rPr>
          <w:sz w:val="20"/>
          <w:szCs w:val="20"/>
        </w:rPr>
      </w:pPr>
      <w:r w:rsidRPr="00076AE3">
        <w:rPr>
          <w:sz w:val="20"/>
          <w:szCs w:val="20"/>
        </w:rPr>
        <w:t>If a given class and feature value never occurs together in the training data, then the frequency-based probability estimate will be zero. This is problematic because it will wipe out all information in the other probabilities when they are multiplied. Therefore, it is often desirable to incorporate a small-sample correction, called pseudocount, in all probability estimates such that no probability is ever set to be exactly zero. This way of regularizing naive Bayes is called Laplace smoothing when the pseudocount is one, and Lidstone smoothing in the general case.</w:t>
      </w:r>
    </w:p>
    <w:p w:rsidR="008923CC" w:rsidRPr="00076AE3" w:rsidRDefault="008923CC" w:rsidP="001826B3">
      <w:pPr>
        <w:jc w:val="both"/>
        <w:rPr>
          <w:sz w:val="20"/>
          <w:szCs w:val="20"/>
        </w:rPr>
      </w:pPr>
      <w:r w:rsidRPr="00076AE3">
        <w:rPr>
          <w:sz w:val="20"/>
          <w:szCs w:val="20"/>
        </w:rPr>
        <w:t>Here is a worked example of naive Bayesian classification to the document classification problem. Consider the problem of classifying documents by their content, for example into spam and non-spam e-mails. Imagine that documents are drawn from a number of classes of documents which can be modelled as sets of words where the (independent) probability that the i-th word of a given document occurs in a document from class C can be written as</w:t>
      </w:r>
    </w:p>
    <w:p w:rsidR="008923CC" w:rsidRPr="00076AE3" w:rsidRDefault="008923CC" w:rsidP="001826B3">
      <w:pPr>
        <w:jc w:val="both"/>
        <w:rPr>
          <w:sz w:val="20"/>
          <w:szCs w:val="20"/>
        </w:rPr>
      </w:pPr>
      <w:r w:rsidRPr="00076AE3">
        <w:rPr>
          <w:noProof/>
          <w:sz w:val="20"/>
          <w:szCs w:val="20"/>
          <w:lang w:val="en-IN" w:eastAsia="en-IN"/>
        </w:rPr>
        <w:drawing>
          <wp:inline distT="0" distB="0" distL="0" distR="0" wp14:anchorId="2E1EB299" wp14:editId="6AB65CD0">
            <wp:extent cx="417838" cy="136438"/>
            <wp:effectExtent l="0" t="0" r="1270" b="0"/>
            <wp:docPr id="18" name="Picture 18" descr="p(w_i \ver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w_i \vert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36" cy="138919"/>
                    </a:xfrm>
                    <a:prstGeom prst="rect">
                      <a:avLst/>
                    </a:prstGeom>
                    <a:noFill/>
                    <a:ln>
                      <a:noFill/>
                    </a:ln>
                  </pic:spPr>
                </pic:pic>
              </a:graphicData>
            </a:graphic>
          </wp:inline>
        </w:drawing>
      </w:r>
    </w:p>
    <w:p w:rsidR="008923CC" w:rsidRPr="00076AE3" w:rsidRDefault="008923CC" w:rsidP="001826B3">
      <w:pPr>
        <w:jc w:val="both"/>
        <w:rPr>
          <w:sz w:val="20"/>
          <w:szCs w:val="20"/>
        </w:rPr>
      </w:pPr>
      <w:r w:rsidRPr="00076AE3">
        <w:rPr>
          <w:sz w:val="20"/>
          <w:szCs w:val="20"/>
        </w:rPr>
        <w:t xml:space="preserve">Then the probability that a given document </w:t>
      </w:r>
      <w:r w:rsidRPr="00076AE3">
        <w:rPr>
          <w:iCs/>
          <w:sz w:val="20"/>
          <w:szCs w:val="20"/>
        </w:rPr>
        <w:t>D</w:t>
      </w:r>
      <w:r w:rsidRPr="00076AE3">
        <w:rPr>
          <w:sz w:val="20"/>
          <w:szCs w:val="20"/>
        </w:rPr>
        <w:t xml:space="preserve"> contains all of the words </w:t>
      </w:r>
      <w:r w:rsidRPr="00076AE3">
        <w:rPr>
          <w:noProof/>
          <w:sz w:val="20"/>
          <w:szCs w:val="20"/>
          <w:lang w:val="en-IN" w:eastAsia="en-IN"/>
        </w:rPr>
        <w:drawing>
          <wp:inline distT="0" distB="0" distL="0" distR="0" wp14:anchorId="71139178" wp14:editId="16C096BE">
            <wp:extent cx="131879" cy="84779"/>
            <wp:effectExtent l="0" t="0" r="1905" b="0"/>
            <wp:docPr id="19" name="Picture 19"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521" cy="85835"/>
                    </a:xfrm>
                    <a:prstGeom prst="rect">
                      <a:avLst/>
                    </a:prstGeom>
                    <a:noFill/>
                    <a:ln>
                      <a:noFill/>
                    </a:ln>
                  </pic:spPr>
                </pic:pic>
              </a:graphicData>
            </a:graphic>
          </wp:inline>
        </w:drawing>
      </w:r>
      <w:r w:rsidRPr="00076AE3">
        <w:rPr>
          <w:sz w:val="20"/>
          <w:szCs w:val="20"/>
        </w:rPr>
        <w:t xml:space="preserve">, given a class </w:t>
      </w:r>
      <w:r w:rsidRPr="00076AE3">
        <w:rPr>
          <w:iCs/>
          <w:sz w:val="20"/>
          <w:szCs w:val="20"/>
        </w:rPr>
        <w:t>C</w:t>
      </w:r>
      <w:r w:rsidRPr="00076AE3">
        <w:rPr>
          <w:sz w:val="20"/>
          <w:szCs w:val="20"/>
        </w:rPr>
        <w:t>, is</w:t>
      </w:r>
    </w:p>
    <w:p w:rsidR="008923CC" w:rsidRPr="00076AE3" w:rsidRDefault="008923CC" w:rsidP="001826B3">
      <w:pPr>
        <w:jc w:val="both"/>
        <w:rPr>
          <w:sz w:val="20"/>
          <w:szCs w:val="20"/>
        </w:rPr>
      </w:pPr>
      <w:r w:rsidRPr="00076AE3">
        <w:rPr>
          <w:noProof/>
          <w:sz w:val="20"/>
          <w:szCs w:val="20"/>
          <w:lang w:val="en-IN" w:eastAsia="en-IN"/>
        </w:rPr>
        <w:drawing>
          <wp:inline distT="0" distB="0" distL="0" distR="0" wp14:anchorId="7563AAF2" wp14:editId="0BA20166">
            <wp:extent cx="811458" cy="169558"/>
            <wp:effectExtent l="0" t="0" r="8255" b="1905"/>
            <wp:docPr id="20" name="Picture 20" descr="p(D\vert C)=\prod_i p(w_i \ver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D\vert C)=\prod_i p(w_i \vert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9369" cy="173301"/>
                    </a:xfrm>
                    <a:prstGeom prst="rect">
                      <a:avLst/>
                    </a:prstGeom>
                    <a:noFill/>
                    <a:ln>
                      <a:noFill/>
                    </a:ln>
                  </pic:spPr>
                </pic:pic>
              </a:graphicData>
            </a:graphic>
          </wp:inline>
        </w:drawing>
      </w:r>
    </w:p>
    <w:p w:rsidR="008923CC" w:rsidRPr="00076AE3" w:rsidRDefault="008923CC" w:rsidP="001826B3">
      <w:pPr>
        <w:jc w:val="both"/>
        <w:rPr>
          <w:sz w:val="20"/>
          <w:szCs w:val="20"/>
        </w:rPr>
      </w:pPr>
      <w:r w:rsidRPr="00076AE3">
        <w:rPr>
          <w:sz w:val="20"/>
          <w:szCs w:val="20"/>
        </w:rPr>
        <w:t xml:space="preserve">The question that we desire to answer is: "what is the probability that a given document </w:t>
      </w:r>
      <w:r w:rsidRPr="00076AE3">
        <w:rPr>
          <w:iCs/>
          <w:sz w:val="20"/>
          <w:szCs w:val="20"/>
        </w:rPr>
        <w:t>D</w:t>
      </w:r>
      <w:r w:rsidRPr="00076AE3">
        <w:rPr>
          <w:sz w:val="20"/>
          <w:szCs w:val="20"/>
        </w:rPr>
        <w:t xml:space="preserve"> belongs to a given class </w:t>
      </w:r>
      <w:r w:rsidRPr="00076AE3">
        <w:rPr>
          <w:iCs/>
          <w:sz w:val="20"/>
          <w:szCs w:val="20"/>
        </w:rPr>
        <w:t>C</w:t>
      </w:r>
      <w:r w:rsidRPr="00076AE3">
        <w:rPr>
          <w:sz w:val="20"/>
          <w:szCs w:val="20"/>
        </w:rPr>
        <w:t xml:space="preserve">?" In other words, what is </w:t>
      </w:r>
      <w:r w:rsidRPr="00076AE3">
        <w:rPr>
          <w:noProof/>
          <w:sz w:val="20"/>
          <w:szCs w:val="20"/>
          <w:lang w:val="en-IN" w:eastAsia="en-IN"/>
        </w:rPr>
        <w:drawing>
          <wp:inline distT="0" distB="0" distL="0" distR="0" wp14:anchorId="611C66B7" wp14:editId="199D7152">
            <wp:extent cx="266447" cy="92678"/>
            <wp:effectExtent l="0" t="0" r="635" b="3175"/>
            <wp:docPr id="21" name="Picture 21" descr="p(C \ver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C \vert 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32" cy="95421"/>
                    </a:xfrm>
                    <a:prstGeom prst="rect">
                      <a:avLst/>
                    </a:prstGeom>
                    <a:noFill/>
                    <a:ln>
                      <a:noFill/>
                    </a:ln>
                  </pic:spPr>
                </pic:pic>
              </a:graphicData>
            </a:graphic>
          </wp:inline>
        </w:drawing>
      </w:r>
      <w:r w:rsidRPr="00076AE3">
        <w:rPr>
          <w:sz w:val="20"/>
          <w:szCs w:val="20"/>
        </w:rPr>
        <w:t>?</w:t>
      </w:r>
    </w:p>
    <w:p w:rsidR="0040191A" w:rsidRPr="00076AE3" w:rsidRDefault="0040191A" w:rsidP="001826B3">
      <w:pPr>
        <w:jc w:val="both"/>
        <w:rPr>
          <w:sz w:val="20"/>
          <w:szCs w:val="20"/>
        </w:rPr>
      </w:pPr>
      <w:r w:rsidRPr="00076AE3">
        <w:rPr>
          <w:sz w:val="20"/>
          <w:szCs w:val="20"/>
        </w:rPr>
        <w:t>Now by definition</w:t>
      </w:r>
    </w:p>
    <w:p w:rsidR="0040191A" w:rsidRPr="00076AE3" w:rsidRDefault="0040191A" w:rsidP="001826B3">
      <w:pPr>
        <w:jc w:val="both"/>
        <w:rPr>
          <w:sz w:val="20"/>
          <w:szCs w:val="20"/>
        </w:rPr>
      </w:pPr>
      <w:r w:rsidRPr="00076AE3">
        <w:rPr>
          <w:noProof/>
          <w:sz w:val="20"/>
          <w:szCs w:val="20"/>
          <w:lang w:val="en-IN" w:eastAsia="en-IN"/>
        </w:rPr>
        <w:drawing>
          <wp:inline distT="0" distB="0" distL="0" distR="0" wp14:anchorId="48110D69" wp14:editId="513C5EF1">
            <wp:extent cx="623730" cy="175424"/>
            <wp:effectExtent l="0" t="0" r="5080" b="0"/>
            <wp:docPr id="22" name="Picture 22" descr="p(D\vert C)={p(D\cap C)\ove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D\vert C)={p(D\cap C)\over p(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5279" cy="175860"/>
                    </a:xfrm>
                    <a:prstGeom prst="rect">
                      <a:avLst/>
                    </a:prstGeom>
                    <a:noFill/>
                    <a:ln>
                      <a:noFill/>
                    </a:ln>
                  </pic:spPr>
                </pic:pic>
              </a:graphicData>
            </a:graphic>
          </wp:inline>
        </w:drawing>
      </w:r>
      <w:r w:rsidRPr="00076AE3">
        <w:rPr>
          <w:sz w:val="20"/>
          <w:szCs w:val="20"/>
        </w:rPr>
        <w:t xml:space="preserve">and   </w:t>
      </w:r>
      <w:r w:rsidRPr="00076AE3">
        <w:rPr>
          <w:noProof/>
          <w:sz w:val="20"/>
          <w:szCs w:val="20"/>
          <w:lang w:val="en-IN" w:eastAsia="en-IN"/>
        </w:rPr>
        <w:drawing>
          <wp:inline distT="0" distB="0" distL="0" distR="0" wp14:anchorId="14132FAD" wp14:editId="3F18B772">
            <wp:extent cx="645931" cy="181669"/>
            <wp:effectExtent l="0" t="0" r="1905" b="8890"/>
            <wp:docPr id="23" name="Picture 23" descr="p(C\vert D)={p(D\cap C)\over 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C\vert D)={p(D\cap C)\over p(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4311" cy="184026"/>
                    </a:xfrm>
                    <a:prstGeom prst="rect">
                      <a:avLst/>
                    </a:prstGeom>
                    <a:noFill/>
                    <a:ln>
                      <a:noFill/>
                    </a:ln>
                  </pic:spPr>
                </pic:pic>
              </a:graphicData>
            </a:graphic>
          </wp:inline>
        </w:drawing>
      </w:r>
    </w:p>
    <w:p w:rsidR="0040191A" w:rsidRPr="00076AE3" w:rsidRDefault="0040191A" w:rsidP="001826B3">
      <w:pPr>
        <w:jc w:val="both"/>
        <w:rPr>
          <w:sz w:val="20"/>
          <w:szCs w:val="20"/>
        </w:rPr>
      </w:pPr>
      <w:r w:rsidRPr="00076AE3">
        <w:rPr>
          <w:sz w:val="20"/>
          <w:szCs w:val="20"/>
        </w:rPr>
        <w:t>Bayes' theorem manipulates these into a statement of probability in terms of likelihood.</w:t>
      </w:r>
    </w:p>
    <w:p w:rsidR="0040191A" w:rsidRPr="00076AE3" w:rsidRDefault="0040191A" w:rsidP="001826B3">
      <w:pPr>
        <w:jc w:val="both"/>
        <w:rPr>
          <w:sz w:val="20"/>
          <w:szCs w:val="20"/>
        </w:rPr>
      </w:pPr>
      <w:r w:rsidRPr="00076AE3">
        <w:rPr>
          <w:noProof/>
          <w:sz w:val="20"/>
          <w:szCs w:val="20"/>
          <w:lang w:val="en-IN" w:eastAsia="en-IN"/>
        </w:rPr>
        <w:drawing>
          <wp:inline distT="0" distB="0" distL="0" distR="0" wp14:anchorId="324261B6" wp14:editId="37AB6007">
            <wp:extent cx="781176" cy="187483"/>
            <wp:effectExtent l="0" t="0" r="0" b="3175"/>
            <wp:docPr id="24" name="Picture 24" descr="p(C\vert D)={p(C)\over p(D)}\,p(D\ver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C\vert D)={p(C)\over p(D)}\,p(D\vert 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05110" cy="193227"/>
                    </a:xfrm>
                    <a:prstGeom prst="rect">
                      <a:avLst/>
                    </a:prstGeom>
                    <a:noFill/>
                    <a:ln>
                      <a:noFill/>
                    </a:ln>
                  </pic:spPr>
                </pic:pic>
              </a:graphicData>
            </a:graphic>
          </wp:inline>
        </w:drawing>
      </w:r>
    </w:p>
    <w:p w:rsidR="0040191A" w:rsidRPr="00076AE3" w:rsidRDefault="0040191A" w:rsidP="001826B3">
      <w:pPr>
        <w:jc w:val="both"/>
        <w:rPr>
          <w:sz w:val="20"/>
          <w:szCs w:val="20"/>
        </w:rPr>
      </w:pPr>
      <w:r w:rsidRPr="00076AE3">
        <w:rPr>
          <w:sz w:val="20"/>
          <w:szCs w:val="20"/>
        </w:rPr>
        <w:t xml:space="preserve">Assume for the moment that there are only two mutually exclusive classes, </w:t>
      </w:r>
      <w:r w:rsidRPr="00076AE3">
        <w:rPr>
          <w:iCs/>
          <w:sz w:val="20"/>
          <w:szCs w:val="20"/>
        </w:rPr>
        <w:t>S</w:t>
      </w:r>
      <w:r w:rsidRPr="00076AE3">
        <w:rPr>
          <w:sz w:val="20"/>
          <w:szCs w:val="20"/>
        </w:rPr>
        <w:t xml:space="preserve"> and ¬</w:t>
      </w:r>
      <w:r w:rsidRPr="00076AE3">
        <w:rPr>
          <w:iCs/>
          <w:sz w:val="20"/>
          <w:szCs w:val="20"/>
        </w:rPr>
        <w:t>S</w:t>
      </w:r>
      <w:r w:rsidRPr="00076AE3">
        <w:rPr>
          <w:sz w:val="20"/>
          <w:szCs w:val="20"/>
        </w:rPr>
        <w:t xml:space="preserve"> (e.g. positive and negative review), such that every element is in either one or the other;</w:t>
      </w:r>
    </w:p>
    <w:p w:rsidR="0040191A" w:rsidRPr="00076AE3" w:rsidRDefault="0040191A" w:rsidP="001826B3">
      <w:pPr>
        <w:jc w:val="both"/>
        <w:rPr>
          <w:sz w:val="20"/>
          <w:szCs w:val="20"/>
        </w:rPr>
      </w:pPr>
      <w:r w:rsidRPr="00076AE3">
        <w:rPr>
          <w:noProof/>
          <w:sz w:val="20"/>
          <w:szCs w:val="20"/>
          <w:lang w:val="en-IN" w:eastAsia="en-IN"/>
        </w:rPr>
        <w:drawing>
          <wp:inline distT="0" distB="0" distL="0" distR="0" wp14:anchorId="448FCF60" wp14:editId="5C135FC1">
            <wp:extent cx="853844" cy="183905"/>
            <wp:effectExtent l="0" t="0" r="3810" b="6985"/>
            <wp:docPr id="25" name="Picture 25" descr="p(D\vert S)=\prod_i p(w_i \ver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D\vert S)=\prod_i p(w_i \vert 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1252" cy="187655"/>
                    </a:xfrm>
                    <a:prstGeom prst="rect">
                      <a:avLst/>
                    </a:prstGeom>
                    <a:noFill/>
                    <a:ln>
                      <a:noFill/>
                    </a:ln>
                  </pic:spPr>
                </pic:pic>
              </a:graphicData>
            </a:graphic>
          </wp:inline>
        </w:drawing>
      </w:r>
      <w:r w:rsidR="001826B3" w:rsidRPr="00076AE3">
        <w:rPr>
          <w:sz w:val="20"/>
          <w:szCs w:val="20"/>
        </w:rPr>
        <w:t xml:space="preserve">    </w:t>
      </w:r>
      <w:r w:rsidRPr="00076AE3">
        <w:rPr>
          <w:sz w:val="20"/>
          <w:szCs w:val="20"/>
        </w:rPr>
        <w:t xml:space="preserve">and </w:t>
      </w:r>
      <w:r w:rsidR="001826B3" w:rsidRPr="00076AE3">
        <w:rPr>
          <w:sz w:val="20"/>
          <w:szCs w:val="20"/>
        </w:rPr>
        <w:t xml:space="preserve">  </w:t>
      </w:r>
      <w:r w:rsidRPr="00076AE3">
        <w:rPr>
          <w:noProof/>
          <w:sz w:val="20"/>
          <w:szCs w:val="20"/>
          <w:lang w:val="en-IN" w:eastAsia="en-IN"/>
        </w:rPr>
        <w:drawing>
          <wp:inline distT="0" distB="0" distL="0" distR="0" wp14:anchorId="6E4D4CB2" wp14:editId="268443D9">
            <wp:extent cx="872010" cy="161698"/>
            <wp:effectExtent l="0" t="0" r="4445" b="0"/>
            <wp:docPr id="26" name="Picture 26" descr="p(D\vert\neg S)=\prod_i p(w_i\vert\neg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D\vert\neg S)=\prod_i p(w_i\vert\neg 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7882" cy="166495"/>
                    </a:xfrm>
                    <a:prstGeom prst="rect">
                      <a:avLst/>
                    </a:prstGeom>
                    <a:noFill/>
                    <a:ln>
                      <a:noFill/>
                    </a:ln>
                  </pic:spPr>
                </pic:pic>
              </a:graphicData>
            </a:graphic>
          </wp:inline>
        </w:drawing>
      </w:r>
    </w:p>
    <w:p w:rsidR="0040191A" w:rsidRPr="00076AE3" w:rsidRDefault="0040191A" w:rsidP="001826B3">
      <w:pPr>
        <w:jc w:val="both"/>
        <w:rPr>
          <w:sz w:val="20"/>
          <w:szCs w:val="20"/>
        </w:rPr>
      </w:pPr>
      <w:r w:rsidRPr="00076AE3">
        <w:rPr>
          <w:sz w:val="20"/>
          <w:szCs w:val="20"/>
        </w:rPr>
        <w:t>Using the Bayesian result above, we can write:</w:t>
      </w:r>
    </w:p>
    <w:p w:rsidR="0040191A" w:rsidRPr="00076AE3" w:rsidRDefault="0040191A" w:rsidP="001826B3">
      <w:pPr>
        <w:jc w:val="both"/>
        <w:rPr>
          <w:sz w:val="20"/>
          <w:szCs w:val="20"/>
        </w:rPr>
      </w:pPr>
      <w:r w:rsidRPr="00076AE3">
        <w:rPr>
          <w:noProof/>
          <w:sz w:val="20"/>
          <w:szCs w:val="20"/>
          <w:lang w:val="en-IN" w:eastAsia="en-IN"/>
        </w:rPr>
        <w:drawing>
          <wp:inline distT="0" distB="0" distL="0" distR="0" wp14:anchorId="3B2BA6FC" wp14:editId="14B1F282">
            <wp:extent cx="902289" cy="201688"/>
            <wp:effectExtent l="0" t="0" r="0" b="8255"/>
            <wp:docPr id="27" name="Picture 27" descr="p(S\vert D)={p(S)\over p(D)}\,\prod_i p(w_i \ver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S\vert D)={p(S)\over p(D)}\,\prod_i p(w_i \vert 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7251" cy="209503"/>
                    </a:xfrm>
                    <a:prstGeom prst="rect">
                      <a:avLst/>
                    </a:prstGeom>
                    <a:noFill/>
                    <a:ln>
                      <a:noFill/>
                    </a:ln>
                  </pic:spPr>
                </pic:pic>
              </a:graphicData>
            </a:graphic>
          </wp:inline>
        </w:drawing>
      </w:r>
      <w:r w:rsidR="001826B3" w:rsidRPr="00076AE3">
        <w:rPr>
          <w:sz w:val="20"/>
          <w:szCs w:val="20"/>
        </w:rPr>
        <w:t xml:space="preserve">  and  </w:t>
      </w:r>
      <w:r w:rsidRPr="00076AE3">
        <w:rPr>
          <w:noProof/>
          <w:sz w:val="20"/>
          <w:szCs w:val="20"/>
          <w:lang w:val="en-IN" w:eastAsia="en-IN"/>
        </w:rPr>
        <w:drawing>
          <wp:inline distT="0" distB="0" distL="0" distR="0" wp14:anchorId="09B11A5B" wp14:editId="6A4CC037">
            <wp:extent cx="987067" cy="190398"/>
            <wp:effectExtent l="0" t="0" r="3810" b="635"/>
            <wp:docPr id="28" name="Picture 28" descr="p(\neg S\vert D)={p(\neg S)\over p(D)}\,\prod_i p(w_i \vert\neg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neg S\vert D)={p(\neg S)\over p(D)}\,\prod_i p(w_i \vert\neg 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33769" cy="199407"/>
                    </a:xfrm>
                    <a:prstGeom prst="rect">
                      <a:avLst/>
                    </a:prstGeom>
                    <a:noFill/>
                    <a:ln>
                      <a:noFill/>
                    </a:ln>
                  </pic:spPr>
                </pic:pic>
              </a:graphicData>
            </a:graphic>
          </wp:inline>
        </w:drawing>
      </w:r>
    </w:p>
    <w:p w:rsidR="0040191A" w:rsidRPr="00076AE3" w:rsidRDefault="0040191A" w:rsidP="001826B3">
      <w:pPr>
        <w:jc w:val="both"/>
        <w:rPr>
          <w:sz w:val="20"/>
          <w:szCs w:val="20"/>
        </w:rPr>
      </w:pPr>
      <w:r w:rsidRPr="00076AE3">
        <w:rPr>
          <w:sz w:val="20"/>
          <w:szCs w:val="20"/>
        </w:rPr>
        <w:t>Dividing one by the other gives:</w:t>
      </w:r>
    </w:p>
    <w:p w:rsidR="0040191A" w:rsidRPr="00076AE3" w:rsidRDefault="0040191A" w:rsidP="001826B3">
      <w:pPr>
        <w:jc w:val="both"/>
        <w:rPr>
          <w:sz w:val="20"/>
          <w:szCs w:val="20"/>
        </w:rPr>
      </w:pPr>
      <w:r w:rsidRPr="00076AE3">
        <w:rPr>
          <w:noProof/>
          <w:sz w:val="20"/>
          <w:szCs w:val="20"/>
          <w:lang w:val="en-IN" w:eastAsia="en-IN"/>
        </w:rPr>
        <w:drawing>
          <wp:inline distT="0" distB="0" distL="0" distR="0" wp14:anchorId="1D76EFCD" wp14:editId="76DA3B93">
            <wp:extent cx="1319810" cy="248281"/>
            <wp:effectExtent l="0" t="0" r="0" b="0"/>
            <wp:docPr id="29" name="Picture 29" descr="{p(S\vert D)\over p(\neg S\vert D)}={p(S)\over p(\neg S)}\,\prod_i {p(w_i \vert S)\over p(w_i \vert\neg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S\vert D)\over p(\neg S\vert D)}={p(S)\over p(\neg S)}\,\prod_i {p(w_i \vert S)\over p(w_i \vert\neg 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0160" cy="252109"/>
                    </a:xfrm>
                    <a:prstGeom prst="rect">
                      <a:avLst/>
                    </a:prstGeom>
                    <a:noFill/>
                    <a:ln>
                      <a:noFill/>
                    </a:ln>
                  </pic:spPr>
                </pic:pic>
              </a:graphicData>
            </a:graphic>
          </wp:inline>
        </w:drawing>
      </w:r>
    </w:p>
    <w:p w:rsidR="0040191A" w:rsidRPr="00076AE3" w:rsidRDefault="0040191A" w:rsidP="001826B3">
      <w:pPr>
        <w:jc w:val="both"/>
        <w:rPr>
          <w:sz w:val="20"/>
          <w:szCs w:val="20"/>
        </w:rPr>
      </w:pPr>
      <w:r w:rsidRPr="00076AE3">
        <w:rPr>
          <w:sz w:val="20"/>
          <w:szCs w:val="20"/>
        </w:rPr>
        <w:t>Thus, the probability ratio p(S | D) / p(¬S | D) can be expressed in terms of a series of likelihood ratios. The actual probability p(S | D) can be easily computed from log (p(S | D) / p(¬S | D)) based on the observatio</w:t>
      </w:r>
      <w:r w:rsidR="00A527E5">
        <w:rPr>
          <w:sz w:val="20"/>
          <w:szCs w:val="20"/>
        </w:rPr>
        <w:t>n that p(S | D) + p(¬S | D) = 1</w:t>
      </w:r>
    </w:p>
    <w:p w:rsidR="0040191A" w:rsidRPr="00076AE3" w:rsidRDefault="0040191A" w:rsidP="001826B3">
      <w:pPr>
        <w:jc w:val="both"/>
        <w:rPr>
          <w:sz w:val="20"/>
          <w:szCs w:val="20"/>
        </w:rPr>
      </w:pPr>
      <w:r w:rsidRPr="00076AE3">
        <w:rPr>
          <w:sz w:val="20"/>
          <w:szCs w:val="20"/>
        </w:rPr>
        <w:lastRenderedPageBreak/>
        <w:t>Taking the logarithm of all these ratios, we have:</w:t>
      </w:r>
    </w:p>
    <w:p w:rsidR="0040191A" w:rsidRPr="00076AE3" w:rsidRDefault="0040191A" w:rsidP="001826B3">
      <w:pPr>
        <w:jc w:val="both"/>
        <w:rPr>
          <w:sz w:val="20"/>
          <w:szCs w:val="20"/>
        </w:rPr>
      </w:pPr>
      <w:r w:rsidRPr="00076AE3">
        <w:rPr>
          <w:noProof/>
          <w:sz w:val="20"/>
          <w:szCs w:val="20"/>
          <w:lang w:val="en-IN" w:eastAsia="en-IN"/>
        </w:rPr>
        <w:drawing>
          <wp:inline distT="0" distB="0" distL="0" distR="0" wp14:anchorId="2D2C67C5" wp14:editId="1B95C3AA">
            <wp:extent cx="1592630" cy="231877"/>
            <wp:effectExtent l="0" t="0" r="7620" b="0"/>
            <wp:docPr id="30" name="Picture 30" descr="\ln{p(S\vert D)\over p(\neg S\vert D)}=\ln{p(S)\over p(\neg S)}+\sum_i \ln{p(w_i\vert S)\over p(w_i\vert\neg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n{p(S\vert D)\over p(\neg S\vert D)}=\ln{p(S)\over p(\neg S)}+\sum_i \ln{p(w_i\vert S)\over p(w_i\vert\neg 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3702" cy="234945"/>
                    </a:xfrm>
                    <a:prstGeom prst="rect">
                      <a:avLst/>
                    </a:prstGeom>
                    <a:noFill/>
                    <a:ln>
                      <a:noFill/>
                    </a:ln>
                  </pic:spPr>
                </pic:pic>
              </a:graphicData>
            </a:graphic>
          </wp:inline>
        </w:drawing>
      </w:r>
    </w:p>
    <w:p w:rsidR="0040191A" w:rsidRPr="00076AE3" w:rsidRDefault="0040191A" w:rsidP="001826B3">
      <w:pPr>
        <w:jc w:val="both"/>
        <w:rPr>
          <w:sz w:val="20"/>
          <w:szCs w:val="20"/>
        </w:rPr>
      </w:pPr>
      <w:r w:rsidRPr="00076AE3">
        <w:rPr>
          <w:sz w:val="20"/>
          <w:szCs w:val="20"/>
        </w:rPr>
        <w:t xml:space="preserve">Finally, the document can be classified as follows. It is positive review if </w:t>
      </w:r>
      <w:r w:rsidRPr="00076AE3">
        <w:rPr>
          <w:noProof/>
          <w:sz w:val="20"/>
          <w:szCs w:val="20"/>
          <w:lang w:val="en-IN" w:eastAsia="en-IN"/>
        </w:rPr>
        <w:drawing>
          <wp:inline distT="0" distB="0" distL="0" distR="0" wp14:anchorId="5B801517" wp14:editId="5BB6065E">
            <wp:extent cx="623730" cy="83164"/>
            <wp:effectExtent l="0" t="0" r="0" b="0"/>
            <wp:docPr id="33" name="Picture 33" descr="p(S\vert D) &gt; p(\neg S\ver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S\vert D) &gt; p(\neg S\vert 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0231" cy="84031"/>
                    </a:xfrm>
                    <a:prstGeom prst="rect">
                      <a:avLst/>
                    </a:prstGeom>
                    <a:noFill/>
                    <a:ln>
                      <a:noFill/>
                    </a:ln>
                  </pic:spPr>
                </pic:pic>
              </a:graphicData>
            </a:graphic>
          </wp:inline>
        </w:drawing>
      </w:r>
      <w:r w:rsidRPr="00076AE3">
        <w:rPr>
          <w:sz w:val="20"/>
          <w:szCs w:val="20"/>
        </w:rPr>
        <w:t xml:space="preserve">(i.e., </w:t>
      </w:r>
      <w:r w:rsidRPr="00076AE3">
        <w:rPr>
          <w:noProof/>
          <w:sz w:val="20"/>
          <w:szCs w:val="20"/>
          <w:lang w:val="en-IN" w:eastAsia="en-IN"/>
        </w:rPr>
        <w:drawing>
          <wp:inline distT="0" distB="0" distL="0" distR="0" wp14:anchorId="711F3D61" wp14:editId="5682AE65">
            <wp:extent cx="466284" cy="169558"/>
            <wp:effectExtent l="0" t="0" r="0" b="1905"/>
            <wp:docPr id="32" name="Picture 32" descr="\ln{p(S\vert D)\over p(\neg S\vert D)}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n{p(S\vert D)\over p(\neg S\vert D)} &gt; 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9391" cy="170688"/>
                    </a:xfrm>
                    <a:prstGeom prst="rect">
                      <a:avLst/>
                    </a:prstGeom>
                    <a:noFill/>
                    <a:ln>
                      <a:noFill/>
                    </a:ln>
                  </pic:spPr>
                </pic:pic>
              </a:graphicData>
            </a:graphic>
          </wp:inline>
        </w:drawing>
      </w:r>
      <w:r w:rsidRPr="00076AE3">
        <w:rPr>
          <w:sz w:val="20"/>
          <w:szCs w:val="20"/>
        </w:rPr>
        <w:t>), otherwise it is a negative review.</w:t>
      </w:r>
    </w:p>
    <w:p w:rsidR="0040191A" w:rsidRPr="00076AE3" w:rsidRDefault="0040191A" w:rsidP="001826B3">
      <w:pPr>
        <w:jc w:val="both"/>
        <w:rPr>
          <w:sz w:val="20"/>
          <w:szCs w:val="20"/>
        </w:rPr>
      </w:pPr>
    </w:p>
    <w:p w:rsidR="0040191A" w:rsidRPr="00076AE3" w:rsidRDefault="001826B3" w:rsidP="00615984">
      <w:pPr>
        <w:pStyle w:val="IEEEParagraph"/>
        <w:numPr>
          <w:ilvl w:val="0"/>
          <w:numId w:val="15"/>
        </w:numPr>
        <w:jc w:val="center"/>
        <w:rPr>
          <w:b/>
          <w:szCs w:val="20"/>
        </w:rPr>
      </w:pPr>
      <w:r w:rsidRPr="00076AE3">
        <w:rPr>
          <w:b/>
          <w:szCs w:val="20"/>
        </w:rPr>
        <w:t>IMPLEMENTATION</w:t>
      </w:r>
    </w:p>
    <w:p w:rsidR="0040191A" w:rsidRPr="00076AE3" w:rsidRDefault="0040191A" w:rsidP="001826B3">
      <w:pPr>
        <w:jc w:val="both"/>
        <w:rPr>
          <w:sz w:val="20"/>
          <w:szCs w:val="20"/>
        </w:rPr>
      </w:pPr>
      <w:r w:rsidRPr="00076AE3">
        <w:rPr>
          <w:sz w:val="20"/>
          <w:szCs w:val="20"/>
        </w:rPr>
        <w:t>There are 4 modules used in this project for the analysis</w:t>
      </w:r>
    </w:p>
    <w:p w:rsidR="0040191A" w:rsidRPr="00076AE3" w:rsidRDefault="0040191A" w:rsidP="001826B3">
      <w:pPr>
        <w:pStyle w:val="ListParagraph"/>
        <w:numPr>
          <w:ilvl w:val="0"/>
          <w:numId w:val="7"/>
        </w:numPr>
        <w:jc w:val="both"/>
        <w:rPr>
          <w:rFonts w:ascii="Times New Roman" w:hAnsi="Times New Roman"/>
          <w:sz w:val="20"/>
          <w:szCs w:val="20"/>
        </w:rPr>
      </w:pPr>
      <w:r w:rsidRPr="00076AE3">
        <w:rPr>
          <w:rFonts w:ascii="Times New Roman" w:hAnsi="Times New Roman"/>
          <w:sz w:val="20"/>
          <w:szCs w:val="20"/>
        </w:rPr>
        <w:t>Module for retrieving the datasets</w:t>
      </w:r>
    </w:p>
    <w:p w:rsidR="0040191A" w:rsidRPr="00076AE3" w:rsidRDefault="0040191A" w:rsidP="001826B3">
      <w:pPr>
        <w:pStyle w:val="ListParagraph"/>
        <w:numPr>
          <w:ilvl w:val="0"/>
          <w:numId w:val="7"/>
        </w:numPr>
        <w:jc w:val="both"/>
        <w:rPr>
          <w:rFonts w:ascii="Times New Roman" w:hAnsi="Times New Roman"/>
          <w:sz w:val="20"/>
          <w:szCs w:val="20"/>
        </w:rPr>
      </w:pPr>
      <w:r w:rsidRPr="00076AE3">
        <w:rPr>
          <w:rFonts w:ascii="Times New Roman" w:hAnsi="Times New Roman"/>
          <w:sz w:val="20"/>
          <w:szCs w:val="20"/>
        </w:rPr>
        <w:t>Module for preprocessing the data</w:t>
      </w:r>
    </w:p>
    <w:p w:rsidR="0040191A" w:rsidRPr="00076AE3" w:rsidRDefault="0040191A" w:rsidP="001826B3">
      <w:pPr>
        <w:pStyle w:val="ListParagraph"/>
        <w:numPr>
          <w:ilvl w:val="0"/>
          <w:numId w:val="7"/>
        </w:numPr>
        <w:jc w:val="both"/>
        <w:rPr>
          <w:rFonts w:ascii="Times New Roman" w:hAnsi="Times New Roman"/>
          <w:sz w:val="20"/>
          <w:szCs w:val="20"/>
        </w:rPr>
      </w:pPr>
      <w:r w:rsidRPr="00076AE3">
        <w:rPr>
          <w:rFonts w:ascii="Times New Roman" w:hAnsi="Times New Roman"/>
          <w:sz w:val="20"/>
          <w:szCs w:val="20"/>
        </w:rPr>
        <w:t>Sentiment analysis module</w:t>
      </w:r>
    </w:p>
    <w:p w:rsidR="0040191A" w:rsidRPr="00076AE3" w:rsidRDefault="0040191A" w:rsidP="001826B3">
      <w:pPr>
        <w:pStyle w:val="ListParagraph"/>
        <w:numPr>
          <w:ilvl w:val="0"/>
          <w:numId w:val="7"/>
        </w:numPr>
        <w:jc w:val="both"/>
        <w:rPr>
          <w:rFonts w:ascii="Times New Roman" w:hAnsi="Times New Roman"/>
          <w:sz w:val="20"/>
          <w:szCs w:val="20"/>
        </w:rPr>
      </w:pPr>
      <w:r w:rsidRPr="00076AE3">
        <w:rPr>
          <w:rFonts w:ascii="Times New Roman" w:hAnsi="Times New Roman"/>
          <w:sz w:val="20"/>
          <w:szCs w:val="20"/>
        </w:rPr>
        <w:t>Filtering or classification module</w:t>
      </w:r>
    </w:p>
    <w:p w:rsidR="00E24393" w:rsidRPr="00076AE3" w:rsidRDefault="00E24393" w:rsidP="00E24393">
      <w:pPr>
        <w:pStyle w:val="ListParagraph"/>
        <w:jc w:val="both"/>
        <w:rPr>
          <w:rFonts w:ascii="Times New Roman" w:hAnsi="Times New Roman"/>
          <w:sz w:val="20"/>
          <w:szCs w:val="20"/>
        </w:rPr>
      </w:pPr>
    </w:p>
    <w:p w:rsidR="00E24393" w:rsidRPr="00076AE3" w:rsidRDefault="0040191A" w:rsidP="00615984">
      <w:pPr>
        <w:pStyle w:val="ListParagraph"/>
        <w:numPr>
          <w:ilvl w:val="0"/>
          <w:numId w:val="13"/>
        </w:numPr>
        <w:rPr>
          <w:rFonts w:ascii="Times New Roman" w:hAnsi="Times New Roman"/>
          <w:sz w:val="20"/>
          <w:szCs w:val="20"/>
        </w:rPr>
      </w:pPr>
      <w:r w:rsidRPr="00076AE3">
        <w:rPr>
          <w:rFonts w:ascii="Times New Roman" w:hAnsi="Times New Roman"/>
          <w:i/>
          <w:sz w:val="20"/>
          <w:szCs w:val="20"/>
        </w:rPr>
        <w:t>Implementation of the Modules</w:t>
      </w:r>
      <w:r w:rsidRPr="00076AE3">
        <w:rPr>
          <w:rFonts w:ascii="Times New Roman" w:hAnsi="Times New Roman"/>
          <w:sz w:val="20"/>
          <w:szCs w:val="20"/>
        </w:rPr>
        <w:t>.</w:t>
      </w:r>
    </w:p>
    <w:p w:rsidR="0040191A" w:rsidRPr="00076AE3" w:rsidRDefault="0040191A" w:rsidP="00E24393">
      <w:pPr>
        <w:ind w:left="360"/>
        <w:jc w:val="both"/>
        <w:rPr>
          <w:sz w:val="20"/>
          <w:szCs w:val="20"/>
        </w:rPr>
      </w:pPr>
      <w:r w:rsidRPr="00076AE3">
        <w:rPr>
          <w:sz w:val="20"/>
          <w:szCs w:val="20"/>
        </w:rPr>
        <w:t>The 4 modules can be described as follows:</w:t>
      </w:r>
    </w:p>
    <w:p w:rsidR="0040191A" w:rsidRPr="00076AE3" w:rsidRDefault="0040191A" w:rsidP="001826B3">
      <w:pPr>
        <w:pStyle w:val="ListParagraph"/>
        <w:numPr>
          <w:ilvl w:val="0"/>
          <w:numId w:val="9"/>
        </w:numPr>
        <w:jc w:val="both"/>
        <w:rPr>
          <w:rFonts w:ascii="Times New Roman" w:hAnsi="Times New Roman"/>
          <w:sz w:val="20"/>
          <w:szCs w:val="20"/>
        </w:rPr>
      </w:pPr>
      <w:r w:rsidRPr="00076AE3">
        <w:rPr>
          <w:rFonts w:ascii="Times New Roman" w:hAnsi="Times New Roman"/>
          <w:sz w:val="20"/>
          <w:szCs w:val="20"/>
        </w:rPr>
        <w:t>Retrieving the datasets: The datasets that has been fetched is in the   raw format, we have to retrieve the datasets in the proper format. The attributes required for the analysis should extracted so that so they can be further used.</w:t>
      </w:r>
    </w:p>
    <w:p w:rsidR="0040191A" w:rsidRPr="00076AE3" w:rsidRDefault="0040191A" w:rsidP="001826B3">
      <w:pPr>
        <w:pStyle w:val="ListParagraph"/>
        <w:numPr>
          <w:ilvl w:val="0"/>
          <w:numId w:val="9"/>
        </w:numPr>
        <w:jc w:val="both"/>
        <w:rPr>
          <w:rFonts w:ascii="Times New Roman" w:hAnsi="Times New Roman"/>
          <w:sz w:val="20"/>
          <w:szCs w:val="20"/>
        </w:rPr>
      </w:pPr>
      <w:r w:rsidRPr="00076AE3">
        <w:rPr>
          <w:rFonts w:ascii="Times New Roman" w:hAnsi="Times New Roman"/>
          <w:sz w:val="20"/>
          <w:szCs w:val="20"/>
        </w:rPr>
        <w:t>Preprocessing of the data: The datasets or the reviews that are extracted have to be processing before being used for analysis. Preprocessing can done by</w:t>
      </w:r>
    </w:p>
    <w:p w:rsidR="0040191A" w:rsidRPr="00076AE3" w:rsidRDefault="0040191A" w:rsidP="001826B3">
      <w:pPr>
        <w:pStyle w:val="ListParagraph"/>
        <w:numPr>
          <w:ilvl w:val="0"/>
          <w:numId w:val="10"/>
        </w:numPr>
        <w:jc w:val="both"/>
        <w:rPr>
          <w:rFonts w:ascii="Times New Roman" w:hAnsi="Times New Roman"/>
          <w:sz w:val="20"/>
          <w:szCs w:val="20"/>
        </w:rPr>
      </w:pPr>
      <w:r w:rsidRPr="00076AE3">
        <w:rPr>
          <w:rFonts w:ascii="Times New Roman" w:hAnsi="Times New Roman"/>
          <w:sz w:val="20"/>
          <w:szCs w:val="20"/>
        </w:rPr>
        <w:t>Removing the stop words.</w:t>
      </w:r>
    </w:p>
    <w:p w:rsidR="0040191A" w:rsidRPr="00076AE3" w:rsidRDefault="0040191A" w:rsidP="001826B3">
      <w:pPr>
        <w:pStyle w:val="ListParagraph"/>
        <w:numPr>
          <w:ilvl w:val="0"/>
          <w:numId w:val="10"/>
        </w:numPr>
        <w:jc w:val="both"/>
        <w:rPr>
          <w:rFonts w:ascii="Times New Roman" w:hAnsi="Times New Roman"/>
          <w:sz w:val="20"/>
          <w:szCs w:val="20"/>
        </w:rPr>
      </w:pPr>
      <w:r w:rsidRPr="00076AE3">
        <w:rPr>
          <w:rFonts w:ascii="Times New Roman" w:hAnsi="Times New Roman"/>
          <w:sz w:val="20"/>
          <w:szCs w:val="20"/>
        </w:rPr>
        <w:t>Stemming of the reviews.</w:t>
      </w:r>
    </w:p>
    <w:p w:rsidR="00F60C4F" w:rsidRDefault="0040191A" w:rsidP="00F60C4F">
      <w:pPr>
        <w:pStyle w:val="ListParagraph"/>
        <w:numPr>
          <w:ilvl w:val="0"/>
          <w:numId w:val="9"/>
        </w:numPr>
        <w:jc w:val="both"/>
        <w:rPr>
          <w:rFonts w:ascii="Times New Roman" w:hAnsi="Times New Roman"/>
          <w:sz w:val="20"/>
          <w:szCs w:val="20"/>
        </w:rPr>
      </w:pPr>
      <w:r w:rsidRPr="00076AE3">
        <w:rPr>
          <w:rFonts w:ascii="Times New Roman" w:hAnsi="Times New Roman"/>
          <w:sz w:val="20"/>
          <w:szCs w:val="20"/>
        </w:rPr>
        <w:t>Sentiment analysis module: The reviews are categorized and word count is done using the HPC tool like Hadoop and categorizing is done on the reviews and divided into positive or negative words.</w:t>
      </w:r>
    </w:p>
    <w:p w:rsidR="00F60C4F" w:rsidRDefault="00F60C4F" w:rsidP="00F60C4F">
      <w:pPr>
        <w:pStyle w:val="ListParagraph"/>
        <w:jc w:val="both"/>
        <w:rPr>
          <w:rFonts w:ascii="Times New Roman" w:hAnsi="Times New Roman"/>
          <w:sz w:val="20"/>
          <w:szCs w:val="20"/>
        </w:rPr>
      </w:pPr>
    </w:p>
    <w:p w:rsidR="00F60C4F" w:rsidRPr="00F60C4F" w:rsidRDefault="00F60C4F" w:rsidP="00F60C4F">
      <w:pPr>
        <w:pStyle w:val="ListParagraph"/>
        <w:jc w:val="both"/>
        <w:rPr>
          <w:rFonts w:ascii="Times New Roman" w:hAnsi="Times New Roman"/>
          <w:sz w:val="20"/>
          <w:szCs w:val="20"/>
        </w:rPr>
      </w:pPr>
      <w:r>
        <w:rPr>
          <w:rFonts w:ascii="Times New Roman" w:hAnsi="Times New Roman"/>
          <w:sz w:val="20"/>
          <w:szCs w:val="20"/>
        </w:rPr>
        <w:t>1.</w:t>
      </w:r>
      <w:r w:rsidRPr="00F60C4F">
        <w:rPr>
          <w:rFonts w:ascii="Times New Roman" w:hAnsi="Times New Roman"/>
          <w:sz w:val="20"/>
          <w:szCs w:val="20"/>
        </w:rPr>
        <w:t>Counting words using hive</w:t>
      </w:r>
    </w:p>
    <w:p w:rsidR="00F60C4F" w:rsidRDefault="00F60C4F" w:rsidP="00F60C4F">
      <w:pPr>
        <w:pStyle w:val="ListParagraph"/>
        <w:jc w:val="both"/>
        <w:rPr>
          <w:rFonts w:ascii="Times New Roman" w:hAnsi="Times New Roman"/>
          <w:sz w:val="20"/>
          <w:szCs w:val="20"/>
        </w:rPr>
      </w:pPr>
      <w:r>
        <w:rPr>
          <w:rFonts w:ascii="Times New Roman" w:hAnsi="Times New Roman"/>
          <w:sz w:val="20"/>
          <w:szCs w:val="20"/>
        </w:rPr>
        <w:t>To analyse the reviews we need to count the no of positive and negative words in the review which can be done by counting the no of occurrences of each word. We use hive for this purpose .</w:t>
      </w:r>
    </w:p>
    <w:p w:rsidR="00F60C4F" w:rsidRDefault="00F60C4F" w:rsidP="00F60C4F">
      <w:pPr>
        <w:pStyle w:val="ListParagraph"/>
        <w:jc w:val="both"/>
        <w:rPr>
          <w:rFonts w:ascii="Times New Roman" w:hAnsi="Times New Roman"/>
          <w:sz w:val="20"/>
          <w:szCs w:val="20"/>
        </w:rPr>
      </w:pPr>
      <w:r>
        <w:rPr>
          <w:rFonts w:ascii="Times New Roman" w:hAnsi="Times New Roman"/>
          <w:sz w:val="20"/>
          <w:szCs w:val="20"/>
        </w:rPr>
        <w:t>The dataset containing reviews is converted into a csv file so that it can be easily processed in hive.The input file to hive is a csv file which is stored in hdfs.</w:t>
      </w:r>
    </w:p>
    <w:p w:rsidR="00F60C4F" w:rsidRDefault="00F60C4F" w:rsidP="00F60C4F">
      <w:pPr>
        <w:pStyle w:val="ListParagraph"/>
        <w:jc w:val="both"/>
        <w:rPr>
          <w:rFonts w:ascii="Times New Roman" w:hAnsi="Times New Roman"/>
          <w:sz w:val="20"/>
          <w:szCs w:val="20"/>
        </w:rPr>
      </w:pPr>
      <w:r>
        <w:rPr>
          <w:rFonts w:ascii="Times New Roman" w:hAnsi="Times New Roman"/>
          <w:sz w:val="20"/>
          <w:szCs w:val="20"/>
        </w:rPr>
        <w:t>We create a table in hive using a query which is a sql type of query as shown below.</w:t>
      </w:r>
    </w:p>
    <w:p w:rsidR="00F60C4F" w:rsidRPr="00A527E5" w:rsidRDefault="00506E44" w:rsidP="00A527E5">
      <w:pPr>
        <w:jc w:val="both"/>
        <w:rPr>
          <w:sz w:val="20"/>
          <w:szCs w:val="20"/>
        </w:rPr>
      </w:pPr>
      <w:r w:rsidRPr="00506E44">
        <w:rPr>
          <w:noProof/>
          <w:lang w:val="en-IN" w:eastAsia="en-IN"/>
        </w:rPr>
        <w:drawing>
          <wp:inline distT="0" distB="0" distL="0" distR="0">
            <wp:extent cx="2893695" cy="609600"/>
            <wp:effectExtent l="0" t="0" r="1905" b="0"/>
            <wp:docPr id="4" name="Picture 4" descr="C:\Users\ganapati\Desktop\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apati\Desktop\crea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6730" cy="635519"/>
                    </a:xfrm>
                    <a:prstGeom prst="rect">
                      <a:avLst/>
                    </a:prstGeom>
                    <a:noFill/>
                    <a:ln>
                      <a:noFill/>
                    </a:ln>
                  </pic:spPr>
                </pic:pic>
              </a:graphicData>
            </a:graphic>
          </wp:inline>
        </w:drawing>
      </w:r>
    </w:p>
    <w:p w:rsidR="00F60C4F" w:rsidRDefault="00F60C4F" w:rsidP="00F60C4F">
      <w:pPr>
        <w:pStyle w:val="ListParagraph"/>
        <w:jc w:val="both"/>
        <w:rPr>
          <w:rFonts w:ascii="Times New Roman" w:hAnsi="Times New Roman"/>
          <w:sz w:val="20"/>
          <w:szCs w:val="20"/>
        </w:rPr>
      </w:pPr>
    </w:p>
    <w:p w:rsidR="00F60C4F" w:rsidRDefault="00F60C4F" w:rsidP="00506E44">
      <w:pPr>
        <w:ind w:left="720"/>
        <w:jc w:val="both"/>
        <w:rPr>
          <w:sz w:val="20"/>
          <w:szCs w:val="20"/>
        </w:rPr>
      </w:pPr>
      <w:r w:rsidRPr="00506E44">
        <w:rPr>
          <w:sz w:val="20"/>
          <w:szCs w:val="20"/>
        </w:rPr>
        <w:lastRenderedPageBreak/>
        <w:t>After creating the table, input file in hdfs is loaded into the table in hive. Created input file is loaded into  hive as a table using the query as shown below.</w:t>
      </w:r>
    </w:p>
    <w:p w:rsidR="00A527E5" w:rsidRPr="00506E44" w:rsidRDefault="00A527E5" w:rsidP="00506E44">
      <w:pPr>
        <w:ind w:left="720"/>
        <w:jc w:val="both"/>
        <w:rPr>
          <w:sz w:val="20"/>
          <w:szCs w:val="20"/>
        </w:rPr>
      </w:pPr>
    </w:p>
    <w:p w:rsidR="00F60C4F" w:rsidRDefault="00A527E5" w:rsidP="00F60C4F">
      <w:pPr>
        <w:pStyle w:val="ListParagraph"/>
        <w:jc w:val="both"/>
        <w:rPr>
          <w:rFonts w:ascii="Times New Roman" w:hAnsi="Times New Roman"/>
          <w:sz w:val="20"/>
          <w:szCs w:val="20"/>
        </w:rPr>
      </w:pPr>
      <w:r w:rsidRPr="00A527E5">
        <w:rPr>
          <w:rFonts w:ascii="Times New Roman" w:hAnsi="Times New Roman"/>
          <w:noProof/>
          <w:sz w:val="20"/>
          <w:szCs w:val="20"/>
          <w:lang w:val="en-IN" w:eastAsia="en-IN"/>
        </w:rPr>
        <w:drawing>
          <wp:inline distT="0" distB="0" distL="0" distR="0" wp14:anchorId="39292CCA" wp14:editId="7BA81E97">
            <wp:extent cx="3133725" cy="589813"/>
            <wp:effectExtent l="0" t="0" r="0" b="1270"/>
            <wp:docPr id="5" name="Picture 5" descr="C:\Users\ganapati\Desktop\ganapati@ganapati-HP-Pavilion-15-Notebook-PC_ -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apati\Desktop\ganapati@ganapati-HP-Pavilion-15-Notebook-PC_ -_00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5349" cy="605176"/>
                    </a:xfrm>
                    <a:prstGeom prst="rect">
                      <a:avLst/>
                    </a:prstGeom>
                    <a:noFill/>
                    <a:ln>
                      <a:noFill/>
                    </a:ln>
                  </pic:spPr>
                </pic:pic>
              </a:graphicData>
            </a:graphic>
          </wp:inline>
        </w:drawing>
      </w:r>
    </w:p>
    <w:p w:rsidR="00F60C4F" w:rsidRDefault="00F60C4F" w:rsidP="00F60C4F">
      <w:pPr>
        <w:pStyle w:val="ListParagraph"/>
        <w:jc w:val="both"/>
        <w:rPr>
          <w:rFonts w:ascii="Times New Roman" w:hAnsi="Times New Roman"/>
          <w:sz w:val="20"/>
          <w:szCs w:val="20"/>
        </w:rPr>
      </w:pPr>
    </w:p>
    <w:p w:rsidR="00F60C4F" w:rsidRPr="00A527E5" w:rsidRDefault="00F60C4F" w:rsidP="00A527E5">
      <w:pPr>
        <w:ind w:left="720"/>
        <w:jc w:val="both"/>
        <w:rPr>
          <w:sz w:val="20"/>
          <w:szCs w:val="20"/>
        </w:rPr>
      </w:pPr>
      <w:r w:rsidRPr="00A527E5">
        <w:rPr>
          <w:sz w:val="20"/>
          <w:szCs w:val="20"/>
        </w:rPr>
        <w:t>After loading the input file into hive in  the form of table we query the table by creating the lateral view and grouping words and their count for each review as shown below.</w:t>
      </w:r>
    </w:p>
    <w:p w:rsidR="00F60C4F" w:rsidRDefault="00F60C4F" w:rsidP="00F60C4F">
      <w:pPr>
        <w:pStyle w:val="ListParagraph"/>
        <w:jc w:val="both"/>
        <w:rPr>
          <w:rFonts w:ascii="Times New Roman" w:hAnsi="Times New Roman"/>
          <w:sz w:val="20"/>
          <w:szCs w:val="20"/>
        </w:rPr>
      </w:pPr>
    </w:p>
    <w:p w:rsidR="00F60C4F" w:rsidRDefault="00A527E5" w:rsidP="00F60C4F">
      <w:pPr>
        <w:pStyle w:val="ListParagraph"/>
        <w:jc w:val="both"/>
        <w:rPr>
          <w:rFonts w:ascii="Times New Roman" w:hAnsi="Times New Roman"/>
          <w:sz w:val="20"/>
          <w:szCs w:val="20"/>
        </w:rPr>
      </w:pPr>
      <w:r w:rsidRPr="00A527E5">
        <w:rPr>
          <w:rFonts w:ascii="Times New Roman" w:hAnsi="Times New Roman"/>
          <w:noProof/>
          <w:sz w:val="20"/>
          <w:szCs w:val="20"/>
          <w:lang w:val="en-IN" w:eastAsia="en-IN"/>
        </w:rPr>
        <w:drawing>
          <wp:inline distT="0" distB="0" distL="0" distR="0" wp14:anchorId="7BAA858E" wp14:editId="57D29EC8">
            <wp:extent cx="3133725" cy="923861"/>
            <wp:effectExtent l="0" t="0" r="0" b="0"/>
            <wp:docPr id="6" name="Picture 6" descr="C:\Users\ganapati\Desktop\ganapati@ganapati-HP-Pavilion-15-Notebook-PC_ -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napati\Desktop\ganapati@ganapati-HP-Pavilion-15-Notebook-PC_ -_00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6341" cy="936425"/>
                    </a:xfrm>
                    <a:prstGeom prst="rect">
                      <a:avLst/>
                    </a:prstGeom>
                    <a:noFill/>
                    <a:ln>
                      <a:noFill/>
                    </a:ln>
                  </pic:spPr>
                </pic:pic>
              </a:graphicData>
            </a:graphic>
          </wp:inline>
        </w:drawing>
      </w:r>
    </w:p>
    <w:p w:rsidR="00F60C4F" w:rsidRDefault="00F60C4F" w:rsidP="00F60C4F">
      <w:pPr>
        <w:pStyle w:val="ListParagraph"/>
        <w:jc w:val="both"/>
        <w:rPr>
          <w:rFonts w:ascii="Times New Roman" w:hAnsi="Times New Roman"/>
          <w:sz w:val="20"/>
          <w:szCs w:val="20"/>
        </w:rPr>
      </w:pPr>
    </w:p>
    <w:p w:rsidR="00F60C4F" w:rsidRDefault="00F60C4F" w:rsidP="00F60C4F">
      <w:pPr>
        <w:pStyle w:val="ListParagraph"/>
        <w:jc w:val="both"/>
        <w:rPr>
          <w:rFonts w:ascii="Times New Roman" w:hAnsi="Times New Roman"/>
          <w:sz w:val="20"/>
          <w:szCs w:val="20"/>
        </w:rPr>
      </w:pPr>
      <w:r>
        <w:rPr>
          <w:rFonts w:ascii="Times New Roman" w:hAnsi="Times New Roman"/>
          <w:sz w:val="20"/>
          <w:szCs w:val="20"/>
        </w:rPr>
        <w:t xml:space="preserve"> </w:t>
      </w:r>
      <w:r w:rsidR="00A527E5" w:rsidRPr="00A527E5">
        <w:rPr>
          <w:rFonts w:ascii="Times New Roman" w:hAnsi="Times New Roman"/>
          <w:noProof/>
          <w:sz w:val="20"/>
          <w:szCs w:val="20"/>
          <w:lang w:val="en-IN" w:eastAsia="en-IN"/>
        </w:rPr>
        <w:drawing>
          <wp:inline distT="0" distB="0" distL="0" distR="0" wp14:anchorId="462244C9" wp14:editId="2BB59C9A">
            <wp:extent cx="2870421" cy="2289489"/>
            <wp:effectExtent l="0" t="0" r="6350" b="0"/>
            <wp:docPr id="8" name="Picture 8" descr="C:\Users\ganapati\Desktop\ganapati@ganapati-HP-Pavilion-15-Notebook-PC_ -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napati\Desktop\ganapati@ganapati-HP-Pavilion-15-Notebook-PC_ -_00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8395" cy="2295849"/>
                    </a:xfrm>
                    <a:prstGeom prst="rect">
                      <a:avLst/>
                    </a:prstGeom>
                    <a:noFill/>
                    <a:ln>
                      <a:noFill/>
                    </a:ln>
                  </pic:spPr>
                </pic:pic>
              </a:graphicData>
            </a:graphic>
          </wp:inline>
        </w:drawing>
      </w:r>
    </w:p>
    <w:p w:rsidR="00F60C4F" w:rsidRDefault="00F60C4F" w:rsidP="00F60C4F">
      <w:pPr>
        <w:pStyle w:val="ListParagraph"/>
        <w:jc w:val="both"/>
        <w:rPr>
          <w:rFonts w:ascii="Times New Roman" w:hAnsi="Times New Roman"/>
          <w:sz w:val="20"/>
          <w:szCs w:val="20"/>
        </w:rPr>
      </w:pPr>
    </w:p>
    <w:p w:rsidR="00F60C4F" w:rsidRDefault="00F60C4F" w:rsidP="00F60C4F">
      <w:pPr>
        <w:pStyle w:val="ListParagraph"/>
        <w:jc w:val="both"/>
        <w:rPr>
          <w:rFonts w:ascii="Times New Roman" w:hAnsi="Times New Roman"/>
          <w:sz w:val="20"/>
          <w:szCs w:val="20"/>
        </w:rPr>
      </w:pPr>
      <w:r>
        <w:rPr>
          <w:rFonts w:ascii="Times New Roman" w:hAnsi="Times New Roman"/>
          <w:sz w:val="20"/>
          <w:szCs w:val="20"/>
        </w:rPr>
        <w:t>The output of the hive looks like,</w:t>
      </w:r>
      <w:r w:rsidR="004F0419">
        <w:rPr>
          <w:rFonts w:ascii="Times New Roman" w:hAnsi="Times New Roman"/>
          <w:sz w:val="20"/>
          <w:szCs w:val="20"/>
        </w:rPr>
        <w:t>which is stored in a file in hdfs.</w:t>
      </w:r>
    </w:p>
    <w:p w:rsidR="00BD132F" w:rsidRDefault="00BD132F" w:rsidP="00F60C4F">
      <w:pPr>
        <w:pStyle w:val="ListParagraph"/>
        <w:jc w:val="both"/>
        <w:rPr>
          <w:rFonts w:ascii="Times New Roman" w:hAnsi="Times New Roman"/>
          <w:sz w:val="20"/>
          <w:szCs w:val="20"/>
        </w:rPr>
      </w:pPr>
    </w:p>
    <w:p w:rsidR="00F60C4F" w:rsidRPr="00F4299A" w:rsidRDefault="00BD132F" w:rsidP="00F4299A">
      <w:pPr>
        <w:pStyle w:val="ListParagraph"/>
        <w:jc w:val="both"/>
        <w:rPr>
          <w:rFonts w:ascii="Times New Roman" w:hAnsi="Times New Roman"/>
          <w:sz w:val="20"/>
          <w:szCs w:val="20"/>
        </w:rPr>
      </w:pPr>
      <w:r w:rsidRPr="00BD132F">
        <w:rPr>
          <w:noProof/>
          <w:sz w:val="20"/>
          <w:szCs w:val="20"/>
          <w:lang w:val="en-IN" w:eastAsia="en-IN"/>
        </w:rPr>
        <w:drawing>
          <wp:inline distT="0" distB="0" distL="0" distR="0" wp14:anchorId="3AB1D670" wp14:editId="537C67DE">
            <wp:extent cx="2989690" cy="1725082"/>
            <wp:effectExtent l="0" t="0" r="1270" b="8890"/>
            <wp:docPr id="31" name="Picture 31" descr="C:\Users\ganapati\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napati\Pictures\Screenshots\Screenshot (12).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97539" cy="1729611"/>
                    </a:xfrm>
                    <a:prstGeom prst="rect">
                      <a:avLst/>
                    </a:prstGeom>
                    <a:noFill/>
                    <a:ln>
                      <a:noFill/>
                    </a:ln>
                  </pic:spPr>
                </pic:pic>
              </a:graphicData>
            </a:graphic>
          </wp:inline>
        </w:drawing>
      </w:r>
    </w:p>
    <w:p w:rsidR="00A527E5" w:rsidRPr="00BD132F" w:rsidRDefault="00A527E5" w:rsidP="00BD132F">
      <w:pPr>
        <w:jc w:val="both"/>
        <w:rPr>
          <w:sz w:val="20"/>
          <w:szCs w:val="20"/>
        </w:rPr>
      </w:pPr>
    </w:p>
    <w:p w:rsidR="00F60C4F" w:rsidRPr="00076AE3" w:rsidRDefault="00BD132F" w:rsidP="00F60C4F">
      <w:pPr>
        <w:pStyle w:val="ListParagraph"/>
        <w:numPr>
          <w:ilvl w:val="0"/>
          <w:numId w:val="20"/>
        </w:numPr>
        <w:jc w:val="both"/>
        <w:rPr>
          <w:rFonts w:ascii="Times New Roman" w:hAnsi="Times New Roman"/>
          <w:sz w:val="20"/>
          <w:szCs w:val="20"/>
        </w:rPr>
      </w:pPr>
      <w:r w:rsidRPr="00E372FE">
        <w:rPr>
          <w:noProof/>
          <w:lang w:val="en-IN" w:eastAsia="en-IN"/>
        </w:rPr>
        <w:drawing>
          <wp:anchor distT="0" distB="0" distL="114300" distR="114300" simplePos="0" relativeHeight="251659776" behindDoc="1" locked="0" layoutInCell="1" allowOverlap="1" wp14:anchorId="6BCED66B" wp14:editId="7904ACEC">
            <wp:simplePos x="0" y="0"/>
            <wp:positionH relativeFrom="column">
              <wp:posOffset>3347416</wp:posOffset>
            </wp:positionH>
            <wp:positionV relativeFrom="paragraph">
              <wp:posOffset>-398753</wp:posOffset>
            </wp:positionV>
            <wp:extent cx="3335655" cy="2303780"/>
            <wp:effectExtent l="0" t="0" r="0" b="1270"/>
            <wp:wrapTight wrapText="bothSides">
              <wp:wrapPolygon edited="0">
                <wp:start x="0" y="0"/>
                <wp:lineTo x="0" y="21433"/>
                <wp:lineTo x="21464" y="21433"/>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335655" cy="2303780"/>
                    </a:xfrm>
                    <a:prstGeom prst="rect">
                      <a:avLst/>
                    </a:prstGeom>
                  </pic:spPr>
                </pic:pic>
              </a:graphicData>
            </a:graphic>
            <wp14:sizeRelH relativeFrom="page">
              <wp14:pctWidth>0</wp14:pctWidth>
            </wp14:sizeRelH>
            <wp14:sizeRelV relativeFrom="page">
              <wp14:pctHeight>0</wp14:pctHeight>
            </wp14:sizeRelV>
          </wp:anchor>
        </w:drawing>
      </w:r>
      <w:r w:rsidR="00F60C4F">
        <w:rPr>
          <w:rFonts w:ascii="Times New Roman" w:hAnsi="Times New Roman"/>
          <w:sz w:val="20"/>
          <w:szCs w:val="20"/>
        </w:rPr>
        <w:t xml:space="preserve">Categorizing is done using a java program which counts positive and negative words for each review using files having positive and negative words. </w:t>
      </w:r>
    </w:p>
    <w:p w:rsidR="0040191A" w:rsidRPr="00076AE3" w:rsidRDefault="0040191A" w:rsidP="001826B3">
      <w:pPr>
        <w:pStyle w:val="ListParagraph"/>
        <w:numPr>
          <w:ilvl w:val="0"/>
          <w:numId w:val="9"/>
        </w:numPr>
        <w:jc w:val="both"/>
        <w:rPr>
          <w:rFonts w:ascii="Times New Roman" w:hAnsi="Times New Roman"/>
          <w:sz w:val="20"/>
          <w:szCs w:val="20"/>
        </w:rPr>
      </w:pPr>
      <w:r w:rsidRPr="00076AE3">
        <w:rPr>
          <w:rFonts w:ascii="Times New Roman" w:hAnsi="Times New Roman"/>
          <w:sz w:val="20"/>
          <w:szCs w:val="20"/>
        </w:rPr>
        <w:t xml:space="preserve">Classifying and filtering module: The </w:t>
      </w:r>
      <w:r w:rsidR="001826B3" w:rsidRPr="00076AE3">
        <w:rPr>
          <w:rFonts w:ascii="Times New Roman" w:hAnsi="Times New Roman"/>
          <w:sz w:val="20"/>
          <w:szCs w:val="20"/>
        </w:rPr>
        <w:t>classifications of the reviews are</w:t>
      </w:r>
      <w:r w:rsidRPr="00076AE3">
        <w:rPr>
          <w:rFonts w:ascii="Times New Roman" w:hAnsi="Times New Roman"/>
          <w:sz w:val="20"/>
          <w:szCs w:val="20"/>
        </w:rPr>
        <w:t xml:space="preserve"> done using the Naïve Bayes classifier and the final output is retrieved.</w:t>
      </w:r>
    </w:p>
    <w:p w:rsidR="001826B3" w:rsidRPr="00076AE3" w:rsidRDefault="001826B3" w:rsidP="001826B3">
      <w:pPr>
        <w:jc w:val="both"/>
        <w:rPr>
          <w:sz w:val="20"/>
          <w:szCs w:val="20"/>
        </w:rPr>
      </w:pPr>
    </w:p>
    <w:p w:rsidR="0040191A" w:rsidRPr="00076AE3" w:rsidRDefault="0040191A" w:rsidP="00615984">
      <w:pPr>
        <w:pStyle w:val="ListParagraph"/>
        <w:numPr>
          <w:ilvl w:val="0"/>
          <w:numId w:val="13"/>
        </w:numPr>
        <w:rPr>
          <w:rFonts w:ascii="Times New Roman" w:hAnsi="Times New Roman"/>
          <w:i/>
          <w:sz w:val="20"/>
          <w:szCs w:val="20"/>
        </w:rPr>
      </w:pPr>
      <w:r w:rsidRPr="00076AE3">
        <w:rPr>
          <w:rFonts w:ascii="Times New Roman" w:hAnsi="Times New Roman"/>
          <w:i/>
          <w:sz w:val="20"/>
          <w:szCs w:val="20"/>
        </w:rPr>
        <w:t>Algorithm design</w:t>
      </w:r>
    </w:p>
    <w:p w:rsidR="0040191A" w:rsidRPr="00076AE3" w:rsidRDefault="0040191A" w:rsidP="00615984">
      <w:pPr>
        <w:pStyle w:val="ListParagraph"/>
        <w:numPr>
          <w:ilvl w:val="0"/>
          <w:numId w:val="16"/>
        </w:numPr>
        <w:rPr>
          <w:rFonts w:ascii="Times New Roman" w:hAnsi="Times New Roman"/>
          <w:color w:val="000000"/>
          <w:sz w:val="20"/>
          <w:szCs w:val="20"/>
        </w:rPr>
      </w:pPr>
      <w:r w:rsidRPr="00076AE3">
        <w:rPr>
          <w:rFonts w:ascii="Times New Roman" w:hAnsi="Times New Roman"/>
          <w:color w:val="000000"/>
          <w:sz w:val="20"/>
          <w:szCs w:val="20"/>
        </w:rPr>
        <w:t>Porter’s Algorithm (stemming)</w:t>
      </w:r>
    </w:p>
    <w:p w:rsidR="0040191A" w:rsidRPr="00076AE3" w:rsidRDefault="0040191A" w:rsidP="00E24393">
      <w:pPr>
        <w:pStyle w:val="ListParagraph"/>
        <w:numPr>
          <w:ilvl w:val="0"/>
          <w:numId w:val="12"/>
        </w:numPr>
        <w:jc w:val="both"/>
        <w:rPr>
          <w:rFonts w:ascii="Times New Roman" w:hAnsi="Times New Roman"/>
          <w:color w:val="000000"/>
          <w:sz w:val="20"/>
          <w:szCs w:val="20"/>
        </w:rPr>
      </w:pPr>
      <w:r w:rsidRPr="00076AE3">
        <w:rPr>
          <w:rFonts w:ascii="Times New Roman" w:hAnsi="Times New Roman"/>
          <w:color w:val="000000"/>
          <w:sz w:val="20"/>
          <w:szCs w:val="20"/>
        </w:rPr>
        <w:t>Gets rid of plurals and -ed or -ing suffixes.</w:t>
      </w:r>
    </w:p>
    <w:p w:rsidR="0040191A" w:rsidRPr="00076AE3" w:rsidRDefault="0040191A" w:rsidP="00E24393">
      <w:pPr>
        <w:pStyle w:val="ListParagraph"/>
        <w:numPr>
          <w:ilvl w:val="0"/>
          <w:numId w:val="12"/>
        </w:numPr>
        <w:jc w:val="both"/>
        <w:rPr>
          <w:rFonts w:ascii="Times New Roman" w:hAnsi="Times New Roman"/>
          <w:color w:val="000000"/>
          <w:sz w:val="20"/>
          <w:szCs w:val="20"/>
        </w:rPr>
      </w:pPr>
      <w:r w:rsidRPr="00076AE3">
        <w:rPr>
          <w:rFonts w:ascii="Times New Roman" w:hAnsi="Times New Roman"/>
          <w:color w:val="000000"/>
          <w:sz w:val="20"/>
          <w:szCs w:val="20"/>
        </w:rPr>
        <w:t>Turns terminal y to i when there is another vowel in the stem.</w:t>
      </w:r>
    </w:p>
    <w:p w:rsidR="0040191A" w:rsidRPr="00076AE3" w:rsidRDefault="0040191A" w:rsidP="00E24393">
      <w:pPr>
        <w:pStyle w:val="ListParagraph"/>
        <w:numPr>
          <w:ilvl w:val="0"/>
          <w:numId w:val="12"/>
        </w:numPr>
        <w:jc w:val="both"/>
        <w:rPr>
          <w:rFonts w:ascii="Times New Roman" w:hAnsi="Times New Roman"/>
          <w:color w:val="000000"/>
          <w:sz w:val="20"/>
          <w:szCs w:val="20"/>
        </w:rPr>
      </w:pPr>
      <w:r w:rsidRPr="00076AE3">
        <w:rPr>
          <w:rFonts w:ascii="Times New Roman" w:hAnsi="Times New Roman"/>
          <w:color w:val="000000"/>
          <w:sz w:val="20"/>
          <w:szCs w:val="20"/>
        </w:rPr>
        <w:t>Maps double suffixes to single ones: -ization, -ational, etc.</w:t>
      </w:r>
    </w:p>
    <w:p w:rsidR="0040191A" w:rsidRPr="00076AE3" w:rsidRDefault="0040191A" w:rsidP="00E24393">
      <w:pPr>
        <w:pStyle w:val="ListParagraph"/>
        <w:numPr>
          <w:ilvl w:val="0"/>
          <w:numId w:val="12"/>
        </w:numPr>
        <w:jc w:val="both"/>
        <w:rPr>
          <w:rFonts w:ascii="Times New Roman" w:hAnsi="Times New Roman"/>
          <w:color w:val="000000"/>
          <w:sz w:val="20"/>
          <w:szCs w:val="20"/>
        </w:rPr>
      </w:pPr>
      <w:r w:rsidRPr="00076AE3">
        <w:rPr>
          <w:rFonts w:ascii="Times New Roman" w:hAnsi="Times New Roman"/>
          <w:color w:val="000000"/>
          <w:sz w:val="20"/>
          <w:szCs w:val="20"/>
        </w:rPr>
        <w:t>Deals with suffixes, -full, -ness etc.</w:t>
      </w:r>
    </w:p>
    <w:p w:rsidR="0040191A" w:rsidRPr="00076AE3" w:rsidRDefault="0040191A" w:rsidP="00E24393">
      <w:pPr>
        <w:pStyle w:val="ListParagraph"/>
        <w:numPr>
          <w:ilvl w:val="0"/>
          <w:numId w:val="12"/>
        </w:numPr>
        <w:jc w:val="both"/>
        <w:rPr>
          <w:rFonts w:ascii="Times New Roman" w:hAnsi="Times New Roman"/>
          <w:color w:val="000000"/>
          <w:sz w:val="20"/>
          <w:szCs w:val="20"/>
        </w:rPr>
      </w:pPr>
      <w:r w:rsidRPr="00076AE3">
        <w:rPr>
          <w:rFonts w:ascii="Times New Roman" w:hAnsi="Times New Roman"/>
          <w:color w:val="000000"/>
          <w:sz w:val="20"/>
          <w:szCs w:val="20"/>
        </w:rPr>
        <w:t>Takes off -ant, -ence, etc.</w:t>
      </w:r>
    </w:p>
    <w:p w:rsidR="0040191A" w:rsidRDefault="0040191A" w:rsidP="00E24393">
      <w:pPr>
        <w:pStyle w:val="ListParagraph"/>
        <w:numPr>
          <w:ilvl w:val="0"/>
          <w:numId w:val="12"/>
        </w:numPr>
        <w:jc w:val="both"/>
        <w:rPr>
          <w:rFonts w:ascii="Times New Roman" w:hAnsi="Times New Roman"/>
          <w:color w:val="000000"/>
          <w:sz w:val="20"/>
          <w:szCs w:val="20"/>
        </w:rPr>
      </w:pPr>
      <w:r w:rsidRPr="00076AE3">
        <w:rPr>
          <w:rFonts w:ascii="Times New Roman" w:hAnsi="Times New Roman"/>
          <w:color w:val="000000"/>
          <w:sz w:val="20"/>
          <w:szCs w:val="20"/>
        </w:rPr>
        <w:t>Removes a final –e.</w:t>
      </w:r>
    </w:p>
    <w:p w:rsidR="00076AE3" w:rsidRPr="00076AE3" w:rsidRDefault="00076AE3" w:rsidP="00076AE3">
      <w:pPr>
        <w:pStyle w:val="ListParagraph"/>
        <w:jc w:val="both"/>
        <w:rPr>
          <w:rFonts w:ascii="Times New Roman" w:hAnsi="Times New Roman"/>
          <w:color w:val="000000"/>
          <w:sz w:val="20"/>
          <w:szCs w:val="20"/>
        </w:rPr>
      </w:pPr>
    </w:p>
    <w:p w:rsidR="0040191A" w:rsidRPr="00076AE3" w:rsidRDefault="0040191A" w:rsidP="00615984">
      <w:pPr>
        <w:pStyle w:val="ListParagraph"/>
        <w:numPr>
          <w:ilvl w:val="0"/>
          <w:numId w:val="16"/>
        </w:numPr>
        <w:rPr>
          <w:rFonts w:ascii="Times New Roman" w:hAnsi="Times New Roman"/>
          <w:color w:val="000000"/>
          <w:sz w:val="20"/>
          <w:szCs w:val="20"/>
        </w:rPr>
      </w:pPr>
      <w:r w:rsidRPr="00076AE3">
        <w:rPr>
          <w:rFonts w:ascii="Times New Roman" w:hAnsi="Times New Roman"/>
          <w:color w:val="000000"/>
          <w:sz w:val="20"/>
          <w:szCs w:val="20"/>
        </w:rPr>
        <w:t>Naive bayes algorithm (classification)</w:t>
      </w:r>
    </w:p>
    <w:p w:rsidR="00174CE0" w:rsidRDefault="0040191A" w:rsidP="001826B3">
      <w:pPr>
        <w:jc w:val="both"/>
        <w:rPr>
          <w:sz w:val="20"/>
          <w:szCs w:val="20"/>
        </w:rPr>
      </w:pPr>
      <w:r w:rsidRPr="00076AE3">
        <w:rPr>
          <w:noProof/>
          <w:sz w:val="20"/>
          <w:szCs w:val="20"/>
          <w:lang w:val="en-IN" w:eastAsia="en-IN"/>
        </w:rPr>
        <w:drawing>
          <wp:inline distT="0" distB="0" distL="0" distR="0" wp14:anchorId="33BEB456" wp14:editId="361922CE">
            <wp:extent cx="2525197" cy="1725854"/>
            <wp:effectExtent l="133350" t="114300" r="142240" b="160655"/>
            <wp:docPr id="7" name="Picture 7" descr="1333.png"/>
            <wp:cNvGraphicFramePr/>
            <a:graphic xmlns:a="http://schemas.openxmlformats.org/drawingml/2006/main">
              <a:graphicData uri="http://schemas.openxmlformats.org/drawingml/2006/picture">
                <pic:pic xmlns:pic="http://schemas.openxmlformats.org/drawingml/2006/picture">
                  <pic:nvPicPr>
                    <pic:cNvPr id="7" name="Picture 7" descr="1333.png"/>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36071" cy="17332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0C4F" w:rsidRDefault="00F60C4F" w:rsidP="001826B3">
      <w:pPr>
        <w:jc w:val="both"/>
        <w:rPr>
          <w:sz w:val="20"/>
          <w:szCs w:val="20"/>
        </w:rPr>
      </w:pPr>
    </w:p>
    <w:p w:rsidR="00076AE3" w:rsidRPr="00076AE3" w:rsidRDefault="00076AE3" w:rsidP="001826B3">
      <w:pPr>
        <w:jc w:val="both"/>
        <w:rPr>
          <w:sz w:val="20"/>
          <w:szCs w:val="20"/>
        </w:rPr>
      </w:pPr>
    </w:p>
    <w:p w:rsidR="00F60C4F" w:rsidRDefault="00487684" w:rsidP="00487684">
      <w:pPr>
        <w:pStyle w:val="IEEEParagraph"/>
        <w:numPr>
          <w:ilvl w:val="0"/>
          <w:numId w:val="15"/>
        </w:numPr>
        <w:jc w:val="center"/>
        <w:rPr>
          <w:b/>
          <w:szCs w:val="20"/>
        </w:rPr>
      </w:pPr>
      <w:r>
        <w:rPr>
          <w:b/>
          <w:szCs w:val="20"/>
        </w:rPr>
        <w:t>RESULTS</w:t>
      </w:r>
    </w:p>
    <w:p w:rsidR="00487684" w:rsidRDefault="00487684" w:rsidP="00487684">
      <w:pPr>
        <w:pStyle w:val="IEEEParagraph"/>
        <w:jc w:val="center"/>
        <w:rPr>
          <w:b/>
          <w:szCs w:val="20"/>
        </w:rPr>
      </w:pPr>
    </w:p>
    <w:p w:rsidR="00487684" w:rsidRDefault="00487684" w:rsidP="00487684">
      <w:pPr>
        <w:pStyle w:val="IEEEParagraph"/>
        <w:ind w:firstLine="0"/>
        <w:rPr>
          <w:b/>
          <w:szCs w:val="20"/>
        </w:rPr>
      </w:pPr>
      <w:r w:rsidRPr="00E372FE">
        <w:rPr>
          <w:noProof/>
          <w:lang w:val="en-IN" w:eastAsia="en-IN"/>
        </w:rPr>
        <w:drawing>
          <wp:anchor distT="0" distB="0" distL="114300" distR="114300" simplePos="0" relativeHeight="251652608" behindDoc="1" locked="0" layoutInCell="1" allowOverlap="1" wp14:anchorId="7D591153" wp14:editId="5CFA8AD9">
            <wp:simplePos x="0" y="0"/>
            <wp:positionH relativeFrom="column">
              <wp:posOffset>-410210</wp:posOffset>
            </wp:positionH>
            <wp:positionV relativeFrom="paragraph">
              <wp:posOffset>238760</wp:posOffset>
            </wp:positionV>
            <wp:extent cx="3211195" cy="2494280"/>
            <wp:effectExtent l="0" t="0" r="8255" b="1270"/>
            <wp:wrapTight wrapText="bothSides">
              <wp:wrapPolygon edited="0">
                <wp:start x="0" y="0"/>
                <wp:lineTo x="0" y="21446"/>
                <wp:lineTo x="21527" y="21446"/>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11195" cy="2494280"/>
                    </a:xfrm>
                    <a:prstGeom prst="rect">
                      <a:avLst/>
                    </a:prstGeom>
                  </pic:spPr>
                </pic:pic>
              </a:graphicData>
            </a:graphic>
            <wp14:sizeRelH relativeFrom="page">
              <wp14:pctWidth>0</wp14:pctWidth>
            </wp14:sizeRelH>
            <wp14:sizeRelV relativeFrom="page">
              <wp14:pctHeight>0</wp14:pctHeight>
            </wp14:sizeRelV>
          </wp:anchor>
        </w:drawing>
      </w:r>
    </w:p>
    <w:p w:rsidR="00487684" w:rsidRDefault="00487684" w:rsidP="00487684">
      <w:pPr>
        <w:pStyle w:val="IEEEParagraph"/>
        <w:jc w:val="center"/>
        <w:rPr>
          <w:b/>
          <w:szCs w:val="20"/>
        </w:rPr>
      </w:pPr>
    </w:p>
    <w:p w:rsidR="00487684" w:rsidRDefault="00BD132F" w:rsidP="00487684">
      <w:pPr>
        <w:pStyle w:val="IEEEParagraph"/>
        <w:jc w:val="center"/>
        <w:rPr>
          <w:b/>
          <w:szCs w:val="20"/>
        </w:rPr>
      </w:pPr>
      <w:r w:rsidRPr="00E372FE">
        <w:rPr>
          <w:noProof/>
          <w:lang w:val="en-IN" w:eastAsia="en-IN"/>
        </w:rPr>
        <w:drawing>
          <wp:anchor distT="0" distB="0" distL="114300" distR="114300" simplePos="0" relativeHeight="251664896" behindDoc="1" locked="0" layoutInCell="1" allowOverlap="1" wp14:anchorId="3961044B" wp14:editId="59EE96D9">
            <wp:simplePos x="0" y="0"/>
            <wp:positionH relativeFrom="column">
              <wp:posOffset>188844</wp:posOffset>
            </wp:positionH>
            <wp:positionV relativeFrom="paragraph">
              <wp:posOffset>231775</wp:posOffset>
            </wp:positionV>
            <wp:extent cx="3191510" cy="2009775"/>
            <wp:effectExtent l="0" t="0" r="8890" b="9525"/>
            <wp:wrapTight wrapText="bothSides">
              <wp:wrapPolygon edited="0">
                <wp:start x="0" y="0"/>
                <wp:lineTo x="0" y="21498"/>
                <wp:lineTo x="21531" y="2149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91510" cy="2009775"/>
                    </a:xfrm>
                    <a:prstGeom prst="rect">
                      <a:avLst/>
                    </a:prstGeom>
                  </pic:spPr>
                </pic:pic>
              </a:graphicData>
            </a:graphic>
            <wp14:sizeRelH relativeFrom="page">
              <wp14:pctWidth>0</wp14:pctWidth>
            </wp14:sizeRelH>
            <wp14:sizeRelV relativeFrom="page">
              <wp14:pctHeight>0</wp14:pctHeight>
            </wp14:sizeRelV>
          </wp:anchor>
        </w:drawing>
      </w:r>
    </w:p>
    <w:p w:rsidR="00487684" w:rsidRDefault="00487684" w:rsidP="00487684">
      <w:pPr>
        <w:pStyle w:val="IEEEParagraph"/>
        <w:jc w:val="center"/>
        <w:rPr>
          <w:b/>
          <w:szCs w:val="20"/>
        </w:rPr>
      </w:pPr>
    </w:p>
    <w:p w:rsidR="00487684" w:rsidRDefault="00487684" w:rsidP="00487684">
      <w:pPr>
        <w:pStyle w:val="IEEEParagraph"/>
        <w:jc w:val="center"/>
        <w:rPr>
          <w:b/>
          <w:szCs w:val="20"/>
        </w:rPr>
      </w:pPr>
    </w:p>
    <w:p w:rsidR="00487684" w:rsidRDefault="00487684" w:rsidP="00487684">
      <w:pPr>
        <w:pStyle w:val="IEEEParagraph"/>
        <w:jc w:val="center"/>
        <w:rPr>
          <w:b/>
          <w:szCs w:val="20"/>
        </w:rPr>
      </w:pPr>
    </w:p>
    <w:p w:rsidR="004A39D5" w:rsidRPr="00076AE3" w:rsidRDefault="00E24393" w:rsidP="0015586A">
      <w:pPr>
        <w:pStyle w:val="IEEEParagraph"/>
        <w:numPr>
          <w:ilvl w:val="0"/>
          <w:numId w:val="15"/>
        </w:numPr>
        <w:rPr>
          <w:b/>
          <w:szCs w:val="20"/>
        </w:rPr>
      </w:pPr>
      <w:r w:rsidRPr="00076AE3">
        <w:rPr>
          <w:b/>
          <w:szCs w:val="20"/>
        </w:rPr>
        <w:t>SCOPE AND FUTURE WORK</w:t>
      </w:r>
    </w:p>
    <w:p w:rsidR="004A39D5" w:rsidRPr="00076AE3" w:rsidRDefault="004A39D5" w:rsidP="001826B3">
      <w:pPr>
        <w:jc w:val="both"/>
        <w:rPr>
          <w:sz w:val="20"/>
          <w:szCs w:val="20"/>
        </w:rPr>
      </w:pPr>
      <w:r w:rsidRPr="00076AE3">
        <w:rPr>
          <w:sz w:val="20"/>
          <w:szCs w:val="20"/>
        </w:rPr>
        <w:t xml:space="preserve">The scope of </w:t>
      </w:r>
      <w:r w:rsidR="00E24393" w:rsidRPr="00076AE3">
        <w:rPr>
          <w:sz w:val="20"/>
          <w:szCs w:val="20"/>
        </w:rPr>
        <w:t>this project</w:t>
      </w:r>
      <w:r w:rsidRPr="00076AE3">
        <w:rPr>
          <w:sz w:val="20"/>
          <w:szCs w:val="20"/>
        </w:rPr>
        <w:t xml:space="preserve"> aims to satisfy the user community to make their own analysis of this classified data and also can be used for further research topic.</w:t>
      </w:r>
    </w:p>
    <w:p w:rsidR="004A39D5" w:rsidRPr="00076AE3" w:rsidRDefault="004A39D5" w:rsidP="001826B3">
      <w:pPr>
        <w:jc w:val="both"/>
        <w:rPr>
          <w:sz w:val="20"/>
          <w:szCs w:val="20"/>
        </w:rPr>
      </w:pPr>
    </w:p>
    <w:p w:rsidR="004A39D5" w:rsidRPr="00076AE3" w:rsidRDefault="004A39D5" w:rsidP="001826B3">
      <w:pPr>
        <w:jc w:val="both"/>
        <w:rPr>
          <w:sz w:val="20"/>
          <w:szCs w:val="20"/>
        </w:rPr>
      </w:pPr>
      <w:r w:rsidRPr="00076AE3">
        <w:rPr>
          <w:sz w:val="20"/>
          <w:szCs w:val="20"/>
        </w:rPr>
        <w:t xml:space="preserve">Creating more and new path of exploration in the field of entertainment in this case movies. This expands the horizons of </w:t>
      </w:r>
      <w:r w:rsidR="00E24393" w:rsidRPr="00076AE3">
        <w:rPr>
          <w:sz w:val="20"/>
          <w:szCs w:val="20"/>
        </w:rPr>
        <w:t>these current fields</w:t>
      </w:r>
      <w:r w:rsidRPr="00076AE3">
        <w:rPr>
          <w:sz w:val="20"/>
          <w:szCs w:val="20"/>
        </w:rPr>
        <w:t xml:space="preserve"> which were not possible before this.</w:t>
      </w:r>
    </w:p>
    <w:p w:rsidR="00174CE0" w:rsidRDefault="00174CE0" w:rsidP="00960B20">
      <w:pPr>
        <w:pStyle w:val="IEEEParagraph"/>
        <w:ind w:firstLine="0"/>
        <w:rPr>
          <w:b/>
          <w:szCs w:val="20"/>
        </w:rPr>
      </w:pPr>
    </w:p>
    <w:p w:rsidR="00174CE0" w:rsidRDefault="00174CE0" w:rsidP="00174CE0">
      <w:pPr>
        <w:pStyle w:val="IEEEParagraph"/>
        <w:ind w:left="720" w:firstLine="0"/>
        <w:rPr>
          <w:b/>
          <w:szCs w:val="20"/>
        </w:rPr>
      </w:pPr>
    </w:p>
    <w:p w:rsidR="004A39D5" w:rsidRPr="00076AE3" w:rsidRDefault="00E24393" w:rsidP="00615984">
      <w:pPr>
        <w:pStyle w:val="IEEEParagraph"/>
        <w:numPr>
          <w:ilvl w:val="0"/>
          <w:numId w:val="15"/>
        </w:numPr>
        <w:jc w:val="center"/>
        <w:rPr>
          <w:b/>
          <w:szCs w:val="20"/>
        </w:rPr>
      </w:pPr>
      <w:r w:rsidRPr="00076AE3">
        <w:rPr>
          <w:b/>
          <w:szCs w:val="20"/>
        </w:rPr>
        <w:t>CONCLUSION</w:t>
      </w:r>
    </w:p>
    <w:p w:rsidR="00BD132F" w:rsidRDefault="004A39D5" w:rsidP="00BD132F">
      <w:pPr>
        <w:jc w:val="both"/>
        <w:rPr>
          <w:sz w:val="20"/>
          <w:szCs w:val="20"/>
        </w:rPr>
      </w:pPr>
      <w:r w:rsidRPr="00076AE3">
        <w:rPr>
          <w:sz w:val="20"/>
          <w:szCs w:val="20"/>
        </w:rPr>
        <w:t>Our basis of the project is roughly based on the above techniques discussed to build a custom database of these movie reviews with the score on the positive and negative scale. So, that the user community can have these somewhat processed raw data for this dataset to be expanded to produce different products in this topic.</w:t>
      </w:r>
    </w:p>
    <w:p w:rsidR="00960B20" w:rsidRDefault="00960B20" w:rsidP="00BD132F">
      <w:pPr>
        <w:jc w:val="center"/>
        <w:rPr>
          <w:b/>
          <w:szCs w:val="20"/>
        </w:rPr>
      </w:pPr>
    </w:p>
    <w:p w:rsidR="004A39D5" w:rsidRPr="00BD132F" w:rsidRDefault="00E24393" w:rsidP="00BD132F">
      <w:pPr>
        <w:jc w:val="center"/>
        <w:rPr>
          <w:sz w:val="20"/>
          <w:szCs w:val="20"/>
        </w:rPr>
      </w:pPr>
      <w:bookmarkStart w:id="0" w:name="_GoBack"/>
      <w:bookmarkEnd w:id="0"/>
      <w:r w:rsidRPr="00076AE3">
        <w:rPr>
          <w:b/>
          <w:szCs w:val="20"/>
        </w:rPr>
        <w:lastRenderedPageBreak/>
        <w:t>REFERENCE</w:t>
      </w:r>
    </w:p>
    <w:p w:rsidR="006609BD" w:rsidRPr="00076AE3" w:rsidRDefault="006609BD" w:rsidP="006609BD">
      <w:pPr>
        <w:pStyle w:val="IEEEParagraph"/>
        <w:jc w:val="left"/>
        <w:rPr>
          <w:szCs w:val="20"/>
        </w:rPr>
      </w:pPr>
    </w:p>
    <w:p w:rsidR="00640F08" w:rsidRPr="00076AE3" w:rsidRDefault="00487684" w:rsidP="006609BD">
      <w:pPr>
        <w:pStyle w:val="IEEEParagraph"/>
        <w:numPr>
          <w:ilvl w:val="0"/>
          <w:numId w:val="19"/>
        </w:numPr>
        <w:jc w:val="left"/>
        <w:rPr>
          <w:szCs w:val="20"/>
          <w:lang w:val="en-IN"/>
        </w:rPr>
      </w:pPr>
      <w:r w:rsidRPr="00076AE3">
        <w:rPr>
          <w:bCs/>
          <w:szCs w:val="20"/>
          <w:lang w:val="en-IN"/>
        </w:rPr>
        <w:t>https://snap.stanford.edu/data/</w:t>
      </w:r>
    </w:p>
    <w:p w:rsidR="00640F08" w:rsidRPr="00076AE3" w:rsidRDefault="00487684" w:rsidP="006609BD">
      <w:pPr>
        <w:pStyle w:val="IEEEParagraph"/>
        <w:numPr>
          <w:ilvl w:val="0"/>
          <w:numId w:val="19"/>
        </w:numPr>
        <w:jc w:val="left"/>
        <w:rPr>
          <w:szCs w:val="20"/>
          <w:lang w:val="en-IN"/>
        </w:rPr>
      </w:pPr>
      <w:r w:rsidRPr="00076AE3">
        <w:rPr>
          <w:bCs/>
          <w:szCs w:val="20"/>
          <w:lang w:val="en-IN"/>
        </w:rPr>
        <w:t>https://en.wikipedia.org/wiki/Sentiment_analysis</w:t>
      </w:r>
    </w:p>
    <w:p w:rsidR="00640F08" w:rsidRPr="00076AE3" w:rsidRDefault="00487684" w:rsidP="006609BD">
      <w:pPr>
        <w:pStyle w:val="IEEEParagraph"/>
        <w:numPr>
          <w:ilvl w:val="0"/>
          <w:numId w:val="19"/>
        </w:numPr>
        <w:jc w:val="left"/>
        <w:rPr>
          <w:szCs w:val="20"/>
          <w:lang w:val="en-IN"/>
        </w:rPr>
      </w:pPr>
      <w:r w:rsidRPr="00076AE3">
        <w:rPr>
          <w:bCs/>
          <w:szCs w:val="20"/>
          <w:lang w:val="en-IN"/>
        </w:rPr>
        <w:t>http://www.bogotobogo.com/Hadoop/BigData_hadoop_Install_on_ubuntu_single_node_cluster.php</w:t>
      </w:r>
    </w:p>
    <w:p w:rsidR="00640F08" w:rsidRPr="00076AE3" w:rsidRDefault="00487684" w:rsidP="006609BD">
      <w:pPr>
        <w:pStyle w:val="IEEEParagraph"/>
        <w:numPr>
          <w:ilvl w:val="0"/>
          <w:numId w:val="19"/>
        </w:numPr>
        <w:jc w:val="left"/>
        <w:rPr>
          <w:szCs w:val="20"/>
          <w:lang w:val="en-IN"/>
        </w:rPr>
      </w:pPr>
      <w:r w:rsidRPr="00076AE3">
        <w:rPr>
          <w:bCs/>
          <w:szCs w:val="20"/>
          <w:lang w:val="en-IN"/>
        </w:rPr>
        <w:t>https://Hadoop.apache.org/</w:t>
      </w:r>
    </w:p>
    <w:p w:rsidR="00640F08" w:rsidRPr="00076AE3" w:rsidRDefault="00487684" w:rsidP="006609BD">
      <w:pPr>
        <w:pStyle w:val="IEEEParagraph"/>
        <w:numPr>
          <w:ilvl w:val="0"/>
          <w:numId w:val="19"/>
        </w:numPr>
        <w:jc w:val="left"/>
        <w:rPr>
          <w:szCs w:val="20"/>
          <w:lang w:val="en-IN"/>
        </w:rPr>
      </w:pPr>
      <w:r w:rsidRPr="00076AE3">
        <w:rPr>
          <w:bCs/>
          <w:szCs w:val="20"/>
          <w:lang w:val="en-IN"/>
        </w:rPr>
        <w:t>https://hive.apache.org</w:t>
      </w:r>
    </w:p>
    <w:p w:rsidR="006609BD" w:rsidRPr="00076AE3" w:rsidRDefault="006609BD" w:rsidP="006609BD">
      <w:pPr>
        <w:pStyle w:val="IEEEParagraph"/>
        <w:jc w:val="left"/>
        <w:rPr>
          <w:szCs w:val="20"/>
        </w:rPr>
      </w:pPr>
    </w:p>
    <w:p w:rsidR="004A39D5" w:rsidRPr="00076AE3" w:rsidRDefault="004A39D5" w:rsidP="001826B3">
      <w:pPr>
        <w:jc w:val="both"/>
        <w:rPr>
          <w:sz w:val="20"/>
          <w:szCs w:val="20"/>
        </w:rPr>
      </w:pPr>
    </w:p>
    <w:sectPr w:rsidR="004A39D5" w:rsidRPr="00076AE3" w:rsidSect="004A39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3930"/>
    <w:multiLevelType w:val="hybridMultilevel"/>
    <w:tmpl w:val="60EA6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697387"/>
    <w:multiLevelType w:val="hybridMultilevel"/>
    <w:tmpl w:val="BDBEBDF8"/>
    <w:lvl w:ilvl="0" w:tplc="58BEF3B6">
      <w:start w:val="1"/>
      <w:numFmt w:val="bullet"/>
      <w:lvlText w:val=""/>
      <w:lvlJc w:val="left"/>
      <w:pPr>
        <w:tabs>
          <w:tab w:val="num" w:pos="720"/>
        </w:tabs>
        <w:ind w:left="720" w:hanging="360"/>
      </w:pPr>
      <w:rPr>
        <w:rFonts w:ascii="Wingdings 3" w:hAnsi="Wingdings 3" w:hint="default"/>
      </w:rPr>
    </w:lvl>
    <w:lvl w:ilvl="1" w:tplc="4426D7C4" w:tentative="1">
      <w:start w:val="1"/>
      <w:numFmt w:val="bullet"/>
      <w:lvlText w:val=""/>
      <w:lvlJc w:val="left"/>
      <w:pPr>
        <w:tabs>
          <w:tab w:val="num" w:pos="1440"/>
        </w:tabs>
        <w:ind w:left="1440" w:hanging="360"/>
      </w:pPr>
      <w:rPr>
        <w:rFonts w:ascii="Wingdings 3" w:hAnsi="Wingdings 3" w:hint="default"/>
      </w:rPr>
    </w:lvl>
    <w:lvl w:ilvl="2" w:tplc="39B65368" w:tentative="1">
      <w:start w:val="1"/>
      <w:numFmt w:val="bullet"/>
      <w:lvlText w:val=""/>
      <w:lvlJc w:val="left"/>
      <w:pPr>
        <w:tabs>
          <w:tab w:val="num" w:pos="2160"/>
        </w:tabs>
        <w:ind w:left="2160" w:hanging="360"/>
      </w:pPr>
      <w:rPr>
        <w:rFonts w:ascii="Wingdings 3" w:hAnsi="Wingdings 3" w:hint="default"/>
      </w:rPr>
    </w:lvl>
    <w:lvl w:ilvl="3" w:tplc="4C28026E" w:tentative="1">
      <w:start w:val="1"/>
      <w:numFmt w:val="bullet"/>
      <w:lvlText w:val=""/>
      <w:lvlJc w:val="left"/>
      <w:pPr>
        <w:tabs>
          <w:tab w:val="num" w:pos="2880"/>
        </w:tabs>
        <w:ind w:left="2880" w:hanging="360"/>
      </w:pPr>
      <w:rPr>
        <w:rFonts w:ascii="Wingdings 3" w:hAnsi="Wingdings 3" w:hint="default"/>
      </w:rPr>
    </w:lvl>
    <w:lvl w:ilvl="4" w:tplc="790AD6FA" w:tentative="1">
      <w:start w:val="1"/>
      <w:numFmt w:val="bullet"/>
      <w:lvlText w:val=""/>
      <w:lvlJc w:val="left"/>
      <w:pPr>
        <w:tabs>
          <w:tab w:val="num" w:pos="3600"/>
        </w:tabs>
        <w:ind w:left="3600" w:hanging="360"/>
      </w:pPr>
      <w:rPr>
        <w:rFonts w:ascii="Wingdings 3" w:hAnsi="Wingdings 3" w:hint="default"/>
      </w:rPr>
    </w:lvl>
    <w:lvl w:ilvl="5" w:tplc="C068D2B2" w:tentative="1">
      <w:start w:val="1"/>
      <w:numFmt w:val="bullet"/>
      <w:lvlText w:val=""/>
      <w:lvlJc w:val="left"/>
      <w:pPr>
        <w:tabs>
          <w:tab w:val="num" w:pos="4320"/>
        </w:tabs>
        <w:ind w:left="4320" w:hanging="360"/>
      </w:pPr>
      <w:rPr>
        <w:rFonts w:ascii="Wingdings 3" w:hAnsi="Wingdings 3" w:hint="default"/>
      </w:rPr>
    </w:lvl>
    <w:lvl w:ilvl="6" w:tplc="873EBDF2" w:tentative="1">
      <w:start w:val="1"/>
      <w:numFmt w:val="bullet"/>
      <w:lvlText w:val=""/>
      <w:lvlJc w:val="left"/>
      <w:pPr>
        <w:tabs>
          <w:tab w:val="num" w:pos="5040"/>
        </w:tabs>
        <w:ind w:left="5040" w:hanging="360"/>
      </w:pPr>
      <w:rPr>
        <w:rFonts w:ascii="Wingdings 3" w:hAnsi="Wingdings 3" w:hint="default"/>
      </w:rPr>
    </w:lvl>
    <w:lvl w:ilvl="7" w:tplc="64884BA4" w:tentative="1">
      <w:start w:val="1"/>
      <w:numFmt w:val="bullet"/>
      <w:lvlText w:val=""/>
      <w:lvlJc w:val="left"/>
      <w:pPr>
        <w:tabs>
          <w:tab w:val="num" w:pos="5760"/>
        </w:tabs>
        <w:ind w:left="5760" w:hanging="360"/>
      </w:pPr>
      <w:rPr>
        <w:rFonts w:ascii="Wingdings 3" w:hAnsi="Wingdings 3" w:hint="default"/>
      </w:rPr>
    </w:lvl>
    <w:lvl w:ilvl="8" w:tplc="5F40B38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876A28"/>
    <w:multiLevelType w:val="hybridMultilevel"/>
    <w:tmpl w:val="B19E8D14"/>
    <w:lvl w:ilvl="0" w:tplc="34F4DFBA">
      <w:start w:val="1"/>
      <w:numFmt w:val="decimal"/>
      <w:lvlText w:val="[%1]"/>
      <w:lvlJc w:val="left"/>
      <w:pPr>
        <w:tabs>
          <w:tab w:val="num" w:pos="720"/>
        </w:tabs>
        <w:ind w:left="720" w:hanging="360"/>
      </w:pPr>
      <w:rPr>
        <w:rFonts w:hint="default"/>
        <w:b w:val="0"/>
      </w:rPr>
    </w:lvl>
    <w:lvl w:ilvl="1" w:tplc="4426D7C4" w:tentative="1">
      <w:start w:val="1"/>
      <w:numFmt w:val="bullet"/>
      <w:lvlText w:val=""/>
      <w:lvlJc w:val="left"/>
      <w:pPr>
        <w:tabs>
          <w:tab w:val="num" w:pos="1440"/>
        </w:tabs>
        <w:ind w:left="1440" w:hanging="360"/>
      </w:pPr>
      <w:rPr>
        <w:rFonts w:ascii="Wingdings 3" w:hAnsi="Wingdings 3" w:hint="default"/>
      </w:rPr>
    </w:lvl>
    <w:lvl w:ilvl="2" w:tplc="39B65368" w:tentative="1">
      <w:start w:val="1"/>
      <w:numFmt w:val="bullet"/>
      <w:lvlText w:val=""/>
      <w:lvlJc w:val="left"/>
      <w:pPr>
        <w:tabs>
          <w:tab w:val="num" w:pos="2160"/>
        </w:tabs>
        <w:ind w:left="2160" w:hanging="360"/>
      </w:pPr>
      <w:rPr>
        <w:rFonts w:ascii="Wingdings 3" w:hAnsi="Wingdings 3" w:hint="default"/>
      </w:rPr>
    </w:lvl>
    <w:lvl w:ilvl="3" w:tplc="4C28026E" w:tentative="1">
      <w:start w:val="1"/>
      <w:numFmt w:val="bullet"/>
      <w:lvlText w:val=""/>
      <w:lvlJc w:val="left"/>
      <w:pPr>
        <w:tabs>
          <w:tab w:val="num" w:pos="2880"/>
        </w:tabs>
        <w:ind w:left="2880" w:hanging="360"/>
      </w:pPr>
      <w:rPr>
        <w:rFonts w:ascii="Wingdings 3" w:hAnsi="Wingdings 3" w:hint="default"/>
      </w:rPr>
    </w:lvl>
    <w:lvl w:ilvl="4" w:tplc="790AD6FA" w:tentative="1">
      <w:start w:val="1"/>
      <w:numFmt w:val="bullet"/>
      <w:lvlText w:val=""/>
      <w:lvlJc w:val="left"/>
      <w:pPr>
        <w:tabs>
          <w:tab w:val="num" w:pos="3600"/>
        </w:tabs>
        <w:ind w:left="3600" w:hanging="360"/>
      </w:pPr>
      <w:rPr>
        <w:rFonts w:ascii="Wingdings 3" w:hAnsi="Wingdings 3" w:hint="default"/>
      </w:rPr>
    </w:lvl>
    <w:lvl w:ilvl="5" w:tplc="C068D2B2" w:tentative="1">
      <w:start w:val="1"/>
      <w:numFmt w:val="bullet"/>
      <w:lvlText w:val=""/>
      <w:lvlJc w:val="left"/>
      <w:pPr>
        <w:tabs>
          <w:tab w:val="num" w:pos="4320"/>
        </w:tabs>
        <w:ind w:left="4320" w:hanging="360"/>
      </w:pPr>
      <w:rPr>
        <w:rFonts w:ascii="Wingdings 3" w:hAnsi="Wingdings 3" w:hint="default"/>
      </w:rPr>
    </w:lvl>
    <w:lvl w:ilvl="6" w:tplc="873EBDF2" w:tentative="1">
      <w:start w:val="1"/>
      <w:numFmt w:val="bullet"/>
      <w:lvlText w:val=""/>
      <w:lvlJc w:val="left"/>
      <w:pPr>
        <w:tabs>
          <w:tab w:val="num" w:pos="5040"/>
        </w:tabs>
        <w:ind w:left="5040" w:hanging="360"/>
      </w:pPr>
      <w:rPr>
        <w:rFonts w:ascii="Wingdings 3" w:hAnsi="Wingdings 3" w:hint="default"/>
      </w:rPr>
    </w:lvl>
    <w:lvl w:ilvl="7" w:tplc="64884BA4" w:tentative="1">
      <w:start w:val="1"/>
      <w:numFmt w:val="bullet"/>
      <w:lvlText w:val=""/>
      <w:lvlJc w:val="left"/>
      <w:pPr>
        <w:tabs>
          <w:tab w:val="num" w:pos="5760"/>
        </w:tabs>
        <w:ind w:left="5760" w:hanging="360"/>
      </w:pPr>
      <w:rPr>
        <w:rFonts w:ascii="Wingdings 3" w:hAnsi="Wingdings 3" w:hint="default"/>
      </w:rPr>
    </w:lvl>
    <w:lvl w:ilvl="8" w:tplc="5F40B38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83A6B8C"/>
    <w:multiLevelType w:val="hybridMultilevel"/>
    <w:tmpl w:val="44642B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A5A8C"/>
    <w:multiLevelType w:val="hybridMultilevel"/>
    <w:tmpl w:val="18E67F30"/>
    <w:lvl w:ilvl="0" w:tplc="BCE05110">
      <w:start w:val="1"/>
      <w:numFmt w:val="upp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048E1"/>
    <w:multiLevelType w:val="hybridMultilevel"/>
    <w:tmpl w:val="1BF6F6FC"/>
    <w:lvl w:ilvl="0" w:tplc="FC3C1B0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FA5324"/>
    <w:multiLevelType w:val="hybridMultilevel"/>
    <w:tmpl w:val="92FC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4998"/>
    <w:multiLevelType w:val="hybridMultilevel"/>
    <w:tmpl w:val="1D56B798"/>
    <w:lvl w:ilvl="0" w:tplc="30605AA6">
      <w:start w:val="1"/>
      <w:numFmt w:val="upperRoman"/>
      <w:lvlText w:val="%1."/>
      <w:lvlJc w:val="left"/>
      <w:pPr>
        <w:tabs>
          <w:tab w:val="num" w:pos="720"/>
        </w:tabs>
        <w:ind w:left="720" w:hanging="360"/>
      </w:pPr>
      <w:rPr>
        <w:rFonts w:hint="default"/>
        <w:b w:val="0"/>
      </w:rPr>
    </w:lvl>
    <w:lvl w:ilvl="1" w:tplc="4426D7C4" w:tentative="1">
      <w:start w:val="1"/>
      <w:numFmt w:val="bullet"/>
      <w:lvlText w:val=""/>
      <w:lvlJc w:val="left"/>
      <w:pPr>
        <w:tabs>
          <w:tab w:val="num" w:pos="1440"/>
        </w:tabs>
        <w:ind w:left="1440" w:hanging="360"/>
      </w:pPr>
      <w:rPr>
        <w:rFonts w:ascii="Wingdings 3" w:hAnsi="Wingdings 3" w:hint="default"/>
      </w:rPr>
    </w:lvl>
    <w:lvl w:ilvl="2" w:tplc="39B65368" w:tentative="1">
      <w:start w:val="1"/>
      <w:numFmt w:val="bullet"/>
      <w:lvlText w:val=""/>
      <w:lvlJc w:val="left"/>
      <w:pPr>
        <w:tabs>
          <w:tab w:val="num" w:pos="2160"/>
        </w:tabs>
        <w:ind w:left="2160" w:hanging="360"/>
      </w:pPr>
      <w:rPr>
        <w:rFonts w:ascii="Wingdings 3" w:hAnsi="Wingdings 3" w:hint="default"/>
      </w:rPr>
    </w:lvl>
    <w:lvl w:ilvl="3" w:tplc="4C28026E" w:tentative="1">
      <w:start w:val="1"/>
      <w:numFmt w:val="bullet"/>
      <w:lvlText w:val=""/>
      <w:lvlJc w:val="left"/>
      <w:pPr>
        <w:tabs>
          <w:tab w:val="num" w:pos="2880"/>
        </w:tabs>
        <w:ind w:left="2880" w:hanging="360"/>
      </w:pPr>
      <w:rPr>
        <w:rFonts w:ascii="Wingdings 3" w:hAnsi="Wingdings 3" w:hint="default"/>
      </w:rPr>
    </w:lvl>
    <w:lvl w:ilvl="4" w:tplc="790AD6FA" w:tentative="1">
      <w:start w:val="1"/>
      <w:numFmt w:val="bullet"/>
      <w:lvlText w:val=""/>
      <w:lvlJc w:val="left"/>
      <w:pPr>
        <w:tabs>
          <w:tab w:val="num" w:pos="3600"/>
        </w:tabs>
        <w:ind w:left="3600" w:hanging="360"/>
      </w:pPr>
      <w:rPr>
        <w:rFonts w:ascii="Wingdings 3" w:hAnsi="Wingdings 3" w:hint="default"/>
      </w:rPr>
    </w:lvl>
    <w:lvl w:ilvl="5" w:tplc="C068D2B2" w:tentative="1">
      <w:start w:val="1"/>
      <w:numFmt w:val="bullet"/>
      <w:lvlText w:val=""/>
      <w:lvlJc w:val="left"/>
      <w:pPr>
        <w:tabs>
          <w:tab w:val="num" w:pos="4320"/>
        </w:tabs>
        <w:ind w:left="4320" w:hanging="360"/>
      </w:pPr>
      <w:rPr>
        <w:rFonts w:ascii="Wingdings 3" w:hAnsi="Wingdings 3" w:hint="default"/>
      </w:rPr>
    </w:lvl>
    <w:lvl w:ilvl="6" w:tplc="873EBDF2" w:tentative="1">
      <w:start w:val="1"/>
      <w:numFmt w:val="bullet"/>
      <w:lvlText w:val=""/>
      <w:lvlJc w:val="left"/>
      <w:pPr>
        <w:tabs>
          <w:tab w:val="num" w:pos="5040"/>
        </w:tabs>
        <w:ind w:left="5040" w:hanging="360"/>
      </w:pPr>
      <w:rPr>
        <w:rFonts w:ascii="Wingdings 3" w:hAnsi="Wingdings 3" w:hint="default"/>
      </w:rPr>
    </w:lvl>
    <w:lvl w:ilvl="7" w:tplc="64884BA4" w:tentative="1">
      <w:start w:val="1"/>
      <w:numFmt w:val="bullet"/>
      <w:lvlText w:val=""/>
      <w:lvlJc w:val="left"/>
      <w:pPr>
        <w:tabs>
          <w:tab w:val="num" w:pos="5760"/>
        </w:tabs>
        <w:ind w:left="5760" w:hanging="360"/>
      </w:pPr>
      <w:rPr>
        <w:rFonts w:ascii="Wingdings 3" w:hAnsi="Wingdings 3" w:hint="default"/>
      </w:rPr>
    </w:lvl>
    <w:lvl w:ilvl="8" w:tplc="5F40B38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A4A3E90"/>
    <w:multiLevelType w:val="hybridMultilevel"/>
    <w:tmpl w:val="C02AC03C"/>
    <w:lvl w:ilvl="0" w:tplc="30605AA6">
      <w:start w:val="1"/>
      <w:numFmt w:val="upp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914C2"/>
    <w:multiLevelType w:val="hybridMultilevel"/>
    <w:tmpl w:val="9264A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A647F"/>
    <w:multiLevelType w:val="hybridMultilevel"/>
    <w:tmpl w:val="68062F8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1" w15:restartNumberingAfterBreak="0">
    <w:nsid w:val="5F9521C5"/>
    <w:multiLevelType w:val="hybridMultilevel"/>
    <w:tmpl w:val="6E5A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C04BE"/>
    <w:multiLevelType w:val="hybridMultilevel"/>
    <w:tmpl w:val="9EFE1FBE"/>
    <w:lvl w:ilvl="0" w:tplc="30605AA6">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A74BA"/>
    <w:multiLevelType w:val="hybridMultilevel"/>
    <w:tmpl w:val="92F09C30"/>
    <w:lvl w:ilvl="0" w:tplc="AB987194">
      <w:start w:val="1"/>
      <w:numFmt w:val="decimal"/>
      <w:lvlText w:val="Step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85100"/>
    <w:multiLevelType w:val="hybridMultilevel"/>
    <w:tmpl w:val="9F224A04"/>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6837330"/>
    <w:multiLevelType w:val="hybridMultilevel"/>
    <w:tmpl w:val="AEAEB736"/>
    <w:lvl w:ilvl="0" w:tplc="4009000F">
      <w:start w:val="1"/>
      <w:numFmt w:val="decimal"/>
      <w:lvlText w:val="%1."/>
      <w:lvlJc w:val="left"/>
      <w:pPr>
        <w:ind w:left="3600" w:hanging="360"/>
      </w:pPr>
    </w:lvl>
    <w:lvl w:ilvl="1" w:tplc="40090019">
      <w:start w:val="1"/>
      <w:numFmt w:val="lowerLetter"/>
      <w:lvlText w:val="%2."/>
      <w:lvlJc w:val="left"/>
      <w:pPr>
        <w:ind w:left="4320" w:hanging="360"/>
      </w:pPr>
    </w:lvl>
    <w:lvl w:ilvl="2" w:tplc="4009001B">
      <w:start w:val="1"/>
      <w:numFmt w:val="lowerRoman"/>
      <w:lvlText w:val="%3."/>
      <w:lvlJc w:val="right"/>
      <w:pPr>
        <w:ind w:left="5040" w:hanging="180"/>
      </w:pPr>
    </w:lvl>
    <w:lvl w:ilvl="3" w:tplc="4009000F">
      <w:start w:val="1"/>
      <w:numFmt w:val="decimal"/>
      <w:lvlText w:val="%4."/>
      <w:lvlJc w:val="left"/>
      <w:pPr>
        <w:ind w:left="5760" w:hanging="360"/>
      </w:pPr>
    </w:lvl>
    <w:lvl w:ilvl="4" w:tplc="40090019">
      <w:start w:val="1"/>
      <w:numFmt w:val="lowerLetter"/>
      <w:lvlText w:val="%5."/>
      <w:lvlJc w:val="left"/>
      <w:pPr>
        <w:ind w:left="6480" w:hanging="360"/>
      </w:pPr>
    </w:lvl>
    <w:lvl w:ilvl="5" w:tplc="4009001B">
      <w:start w:val="1"/>
      <w:numFmt w:val="lowerRoman"/>
      <w:lvlText w:val="%6."/>
      <w:lvlJc w:val="right"/>
      <w:pPr>
        <w:ind w:left="7200" w:hanging="180"/>
      </w:pPr>
    </w:lvl>
    <w:lvl w:ilvl="6" w:tplc="4009000F">
      <w:start w:val="1"/>
      <w:numFmt w:val="decimal"/>
      <w:lvlText w:val="%7."/>
      <w:lvlJc w:val="left"/>
      <w:pPr>
        <w:ind w:left="7920" w:hanging="360"/>
      </w:pPr>
    </w:lvl>
    <w:lvl w:ilvl="7" w:tplc="40090019">
      <w:start w:val="1"/>
      <w:numFmt w:val="lowerLetter"/>
      <w:lvlText w:val="%8."/>
      <w:lvlJc w:val="left"/>
      <w:pPr>
        <w:ind w:left="8640" w:hanging="360"/>
      </w:pPr>
    </w:lvl>
    <w:lvl w:ilvl="8" w:tplc="4009001B">
      <w:start w:val="1"/>
      <w:numFmt w:val="lowerRoman"/>
      <w:lvlText w:val="%9."/>
      <w:lvlJc w:val="right"/>
      <w:pPr>
        <w:ind w:left="9360" w:hanging="180"/>
      </w:pPr>
    </w:lvl>
  </w:abstractNum>
  <w:abstractNum w:abstractNumId="16" w15:restartNumberingAfterBreak="0">
    <w:nsid w:val="6B6C5DB5"/>
    <w:multiLevelType w:val="hybridMultilevel"/>
    <w:tmpl w:val="4578A1C0"/>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7" w15:restartNumberingAfterBreak="0">
    <w:nsid w:val="7C13292F"/>
    <w:multiLevelType w:val="hybridMultilevel"/>
    <w:tmpl w:val="625A7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E1328D"/>
    <w:multiLevelType w:val="hybridMultilevel"/>
    <w:tmpl w:val="2546687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num w:numId="1">
    <w:abstractNumId w:val="10"/>
  </w:num>
  <w:num w:numId="2">
    <w:abstractNumId w:val="1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17"/>
  </w:num>
  <w:num w:numId="9">
    <w:abstractNumId w:val="6"/>
  </w:num>
  <w:num w:numId="10">
    <w:abstractNumId w:val="0"/>
  </w:num>
  <w:num w:numId="11">
    <w:abstractNumId w:val="15"/>
  </w:num>
  <w:num w:numId="12">
    <w:abstractNumId w:val="13"/>
  </w:num>
  <w:num w:numId="13">
    <w:abstractNumId w:val="4"/>
  </w:num>
  <w:num w:numId="14">
    <w:abstractNumId w:val="12"/>
  </w:num>
  <w:num w:numId="15">
    <w:abstractNumId w:val="8"/>
  </w:num>
  <w:num w:numId="16">
    <w:abstractNumId w:val="3"/>
  </w:num>
  <w:num w:numId="17">
    <w:abstractNumId w:val="1"/>
  </w:num>
  <w:num w:numId="18">
    <w:abstractNumId w:val="7"/>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CC"/>
    <w:rsid w:val="00004A1C"/>
    <w:rsid w:val="00076AE3"/>
    <w:rsid w:val="0015586A"/>
    <w:rsid w:val="00174CE0"/>
    <w:rsid w:val="001826B3"/>
    <w:rsid w:val="0040191A"/>
    <w:rsid w:val="0042356F"/>
    <w:rsid w:val="00487684"/>
    <w:rsid w:val="004A39D5"/>
    <w:rsid w:val="004E58B0"/>
    <w:rsid w:val="004F0419"/>
    <w:rsid w:val="00506E44"/>
    <w:rsid w:val="005C48A1"/>
    <w:rsid w:val="00615984"/>
    <w:rsid w:val="00640F08"/>
    <w:rsid w:val="006609BD"/>
    <w:rsid w:val="00700E29"/>
    <w:rsid w:val="007D2A9C"/>
    <w:rsid w:val="007E59EB"/>
    <w:rsid w:val="0081085D"/>
    <w:rsid w:val="008276D3"/>
    <w:rsid w:val="008923CC"/>
    <w:rsid w:val="00960B20"/>
    <w:rsid w:val="00A527E5"/>
    <w:rsid w:val="00AD5AA4"/>
    <w:rsid w:val="00B6040A"/>
    <w:rsid w:val="00BB6897"/>
    <w:rsid w:val="00BD132F"/>
    <w:rsid w:val="00BE541F"/>
    <w:rsid w:val="00CE500F"/>
    <w:rsid w:val="00CE7039"/>
    <w:rsid w:val="00CF0E3C"/>
    <w:rsid w:val="00DA6464"/>
    <w:rsid w:val="00E24393"/>
    <w:rsid w:val="00F4299A"/>
    <w:rsid w:val="00F6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D88A"/>
  <w15:docId w15:val="{6477A9EC-32C8-4B47-8229-40CCE0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3CC"/>
    <w:pPr>
      <w:spacing w:after="0" w:line="240" w:lineRule="auto"/>
    </w:pPr>
    <w:rPr>
      <w:rFonts w:ascii="Times New Roman" w:eastAsia="SimSun"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8923CC"/>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8923CC"/>
    <w:pPr>
      <w:spacing w:after="60"/>
      <w:jc w:val="center"/>
    </w:pPr>
    <w:rPr>
      <w:rFonts w:eastAsia="Times New Roman"/>
      <w:i/>
      <w:sz w:val="20"/>
      <w:lang w:val="en-GB" w:eastAsia="en-GB"/>
    </w:rPr>
  </w:style>
  <w:style w:type="paragraph" w:customStyle="1" w:styleId="IEEETitle">
    <w:name w:val="IEEE Title"/>
    <w:basedOn w:val="Normal"/>
    <w:next w:val="IEEEAuthorName"/>
    <w:rsid w:val="008923CC"/>
    <w:pPr>
      <w:adjustRightInd w:val="0"/>
      <w:snapToGrid w:val="0"/>
      <w:jc w:val="center"/>
    </w:pPr>
    <w:rPr>
      <w:sz w:val="48"/>
    </w:rPr>
  </w:style>
  <w:style w:type="paragraph" w:customStyle="1" w:styleId="IEEEAbstractHeading">
    <w:name w:val="IEEE Abstract Heading"/>
    <w:basedOn w:val="IEEEAbtract"/>
    <w:next w:val="IEEEAbtract"/>
    <w:link w:val="IEEEAbstractHeadingChar"/>
    <w:rsid w:val="008923CC"/>
    <w:rPr>
      <w:i/>
    </w:rPr>
  </w:style>
  <w:style w:type="character" w:customStyle="1" w:styleId="IEEEAbstractHeadingChar">
    <w:name w:val="IEEE Abstract Heading Char"/>
    <w:basedOn w:val="DefaultParagraphFont"/>
    <w:link w:val="IEEEAbstractHeading"/>
    <w:rsid w:val="008923CC"/>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8923CC"/>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8923CC"/>
    <w:rPr>
      <w:rFonts w:ascii="Times New Roman" w:eastAsia="SimSun" w:hAnsi="Times New Roman" w:cs="Times New Roman"/>
      <w:b/>
      <w:sz w:val="18"/>
      <w:szCs w:val="24"/>
      <w:lang w:val="en-GB" w:eastAsia="en-GB"/>
    </w:rPr>
  </w:style>
  <w:style w:type="paragraph" w:styleId="NormalWeb">
    <w:name w:val="Normal (Web)"/>
    <w:basedOn w:val="Normal"/>
    <w:uiPriority w:val="99"/>
    <w:semiHidden/>
    <w:unhideWhenUsed/>
    <w:rsid w:val="008923CC"/>
    <w:pPr>
      <w:spacing w:before="100" w:beforeAutospacing="1" w:after="100" w:afterAutospacing="1"/>
    </w:pPr>
    <w:rPr>
      <w:rFonts w:eastAsia="Times New Roman"/>
      <w:lang w:val="en-US" w:eastAsia="en-US"/>
    </w:rPr>
  </w:style>
  <w:style w:type="paragraph" w:customStyle="1" w:styleId="IEEEParagraph">
    <w:name w:val="IEEE Paragraph"/>
    <w:basedOn w:val="Normal"/>
    <w:link w:val="IEEEParagraphChar"/>
    <w:rsid w:val="008923CC"/>
    <w:pPr>
      <w:adjustRightInd w:val="0"/>
      <w:snapToGrid w:val="0"/>
      <w:ind w:firstLine="216"/>
      <w:jc w:val="both"/>
    </w:pPr>
    <w:rPr>
      <w:sz w:val="20"/>
    </w:rPr>
  </w:style>
  <w:style w:type="character" w:customStyle="1" w:styleId="IEEEParagraphChar">
    <w:name w:val="IEEE Paragraph Char"/>
    <w:basedOn w:val="DefaultParagraphFont"/>
    <w:link w:val="IEEEParagraph"/>
    <w:rsid w:val="008923CC"/>
    <w:rPr>
      <w:rFonts w:ascii="Times New Roman" w:eastAsia="SimSun" w:hAnsi="Times New Roman" w:cs="Times New Roman"/>
      <w:sz w:val="20"/>
      <w:szCs w:val="24"/>
      <w:lang w:val="en-AU" w:eastAsia="zh-CN"/>
    </w:rPr>
  </w:style>
  <w:style w:type="paragraph" w:styleId="BalloonText">
    <w:name w:val="Balloon Text"/>
    <w:basedOn w:val="Normal"/>
    <w:link w:val="BalloonTextChar"/>
    <w:uiPriority w:val="99"/>
    <w:semiHidden/>
    <w:unhideWhenUsed/>
    <w:rsid w:val="008923CC"/>
    <w:rPr>
      <w:rFonts w:ascii="Tahoma" w:hAnsi="Tahoma" w:cs="Tahoma"/>
      <w:sz w:val="16"/>
      <w:szCs w:val="16"/>
    </w:rPr>
  </w:style>
  <w:style w:type="character" w:customStyle="1" w:styleId="BalloonTextChar">
    <w:name w:val="Balloon Text Char"/>
    <w:basedOn w:val="DefaultParagraphFont"/>
    <w:link w:val="BalloonText"/>
    <w:uiPriority w:val="99"/>
    <w:semiHidden/>
    <w:rsid w:val="008923CC"/>
    <w:rPr>
      <w:rFonts w:ascii="Tahoma" w:eastAsia="SimSun" w:hAnsi="Tahoma" w:cs="Tahoma"/>
      <w:sz w:val="16"/>
      <w:szCs w:val="16"/>
      <w:lang w:val="en-AU" w:eastAsia="zh-CN"/>
    </w:rPr>
  </w:style>
  <w:style w:type="paragraph" w:styleId="ListParagraph">
    <w:name w:val="List Paragraph"/>
    <w:basedOn w:val="Normal"/>
    <w:uiPriority w:val="34"/>
    <w:qFormat/>
    <w:rsid w:val="0040191A"/>
    <w:pPr>
      <w:spacing w:after="160" w:line="256"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9513">
      <w:bodyDiv w:val="1"/>
      <w:marLeft w:val="0"/>
      <w:marRight w:val="0"/>
      <w:marTop w:val="0"/>
      <w:marBottom w:val="0"/>
      <w:divBdr>
        <w:top w:val="none" w:sz="0" w:space="0" w:color="auto"/>
        <w:left w:val="none" w:sz="0" w:space="0" w:color="auto"/>
        <w:bottom w:val="none" w:sz="0" w:space="0" w:color="auto"/>
        <w:right w:val="none" w:sz="0" w:space="0" w:color="auto"/>
      </w:divBdr>
    </w:div>
    <w:div w:id="230240393">
      <w:bodyDiv w:val="1"/>
      <w:marLeft w:val="0"/>
      <w:marRight w:val="0"/>
      <w:marTop w:val="0"/>
      <w:marBottom w:val="0"/>
      <w:divBdr>
        <w:top w:val="none" w:sz="0" w:space="0" w:color="auto"/>
        <w:left w:val="none" w:sz="0" w:space="0" w:color="auto"/>
        <w:bottom w:val="none" w:sz="0" w:space="0" w:color="auto"/>
        <w:right w:val="none" w:sz="0" w:space="0" w:color="auto"/>
      </w:divBdr>
    </w:div>
    <w:div w:id="643586874">
      <w:bodyDiv w:val="1"/>
      <w:marLeft w:val="0"/>
      <w:marRight w:val="0"/>
      <w:marTop w:val="0"/>
      <w:marBottom w:val="0"/>
      <w:divBdr>
        <w:top w:val="none" w:sz="0" w:space="0" w:color="auto"/>
        <w:left w:val="none" w:sz="0" w:space="0" w:color="auto"/>
        <w:bottom w:val="none" w:sz="0" w:space="0" w:color="auto"/>
        <w:right w:val="none" w:sz="0" w:space="0" w:color="auto"/>
      </w:divBdr>
      <w:divsChild>
        <w:div w:id="2080471351">
          <w:marLeft w:val="547"/>
          <w:marRight w:val="0"/>
          <w:marTop w:val="200"/>
          <w:marBottom w:val="0"/>
          <w:divBdr>
            <w:top w:val="none" w:sz="0" w:space="0" w:color="auto"/>
            <w:left w:val="none" w:sz="0" w:space="0" w:color="auto"/>
            <w:bottom w:val="none" w:sz="0" w:space="0" w:color="auto"/>
            <w:right w:val="none" w:sz="0" w:space="0" w:color="auto"/>
          </w:divBdr>
        </w:div>
        <w:div w:id="1994141625">
          <w:marLeft w:val="547"/>
          <w:marRight w:val="0"/>
          <w:marTop w:val="200"/>
          <w:marBottom w:val="0"/>
          <w:divBdr>
            <w:top w:val="none" w:sz="0" w:space="0" w:color="auto"/>
            <w:left w:val="none" w:sz="0" w:space="0" w:color="auto"/>
            <w:bottom w:val="none" w:sz="0" w:space="0" w:color="auto"/>
            <w:right w:val="none" w:sz="0" w:space="0" w:color="auto"/>
          </w:divBdr>
        </w:div>
        <w:div w:id="1736507671">
          <w:marLeft w:val="547"/>
          <w:marRight w:val="0"/>
          <w:marTop w:val="200"/>
          <w:marBottom w:val="0"/>
          <w:divBdr>
            <w:top w:val="none" w:sz="0" w:space="0" w:color="auto"/>
            <w:left w:val="none" w:sz="0" w:space="0" w:color="auto"/>
            <w:bottom w:val="none" w:sz="0" w:space="0" w:color="auto"/>
            <w:right w:val="none" w:sz="0" w:space="0" w:color="auto"/>
          </w:divBdr>
        </w:div>
        <w:div w:id="68961993">
          <w:marLeft w:val="547"/>
          <w:marRight w:val="0"/>
          <w:marTop w:val="200"/>
          <w:marBottom w:val="0"/>
          <w:divBdr>
            <w:top w:val="none" w:sz="0" w:space="0" w:color="auto"/>
            <w:left w:val="none" w:sz="0" w:space="0" w:color="auto"/>
            <w:bottom w:val="none" w:sz="0" w:space="0" w:color="auto"/>
            <w:right w:val="none" w:sz="0" w:space="0" w:color="auto"/>
          </w:divBdr>
        </w:div>
        <w:div w:id="1933473131">
          <w:marLeft w:val="547"/>
          <w:marRight w:val="0"/>
          <w:marTop w:val="200"/>
          <w:marBottom w:val="0"/>
          <w:divBdr>
            <w:top w:val="none" w:sz="0" w:space="0" w:color="auto"/>
            <w:left w:val="none" w:sz="0" w:space="0" w:color="auto"/>
            <w:bottom w:val="none" w:sz="0" w:space="0" w:color="auto"/>
            <w:right w:val="none" w:sz="0" w:space="0" w:color="auto"/>
          </w:divBdr>
        </w:div>
      </w:divsChild>
    </w:div>
    <w:div w:id="840201937">
      <w:bodyDiv w:val="1"/>
      <w:marLeft w:val="0"/>
      <w:marRight w:val="0"/>
      <w:marTop w:val="0"/>
      <w:marBottom w:val="0"/>
      <w:divBdr>
        <w:top w:val="none" w:sz="0" w:space="0" w:color="auto"/>
        <w:left w:val="none" w:sz="0" w:space="0" w:color="auto"/>
        <w:bottom w:val="none" w:sz="0" w:space="0" w:color="auto"/>
        <w:right w:val="none" w:sz="0" w:space="0" w:color="auto"/>
      </w:divBdr>
    </w:div>
    <w:div w:id="866942969">
      <w:bodyDiv w:val="1"/>
      <w:marLeft w:val="0"/>
      <w:marRight w:val="0"/>
      <w:marTop w:val="0"/>
      <w:marBottom w:val="0"/>
      <w:divBdr>
        <w:top w:val="none" w:sz="0" w:space="0" w:color="auto"/>
        <w:left w:val="none" w:sz="0" w:space="0" w:color="auto"/>
        <w:bottom w:val="none" w:sz="0" w:space="0" w:color="auto"/>
        <w:right w:val="none" w:sz="0" w:space="0" w:color="auto"/>
      </w:divBdr>
    </w:div>
    <w:div w:id="991371726">
      <w:bodyDiv w:val="1"/>
      <w:marLeft w:val="0"/>
      <w:marRight w:val="0"/>
      <w:marTop w:val="0"/>
      <w:marBottom w:val="0"/>
      <w:divBdr>
        <w:top w:val="none" w:sz="0" w:space="0" w:color="auto"/>
        <w:left w:val="none" w:sz="0" w:space="0" w:color="auto"/>
        <w:bottom w:val="none" w:sz="0" w:space="0" w:color="auto"/>
        <w:right w:val="none" w:sz="0" w:space="0" w:color="auto"/>
      </w:divBdr>
    </w:div>
    <w:div w:id="1419981611">
      <w:bodyDiv w:val="1"/>
      <w:marLeft w:val="0"/>
      <w:marRight w:val="0"/>
      <w:marTop w:val="0"/>
      <w:marBottom w:val="0"/>
      <w:divBdr>
        <w:top w:val="none" w:sz="0" w:space="0" w:color="auto"/>
        <w:left w:val="none" w:sz="0" w:space="0" w:color="auto"/>
        <w:bottom w:val="none" w:sz="0" w:space="0" w:color="auto"/>
        <w:right w:val="none" w:sz="0" w:space="0" w:color="auto"/>
      </w:divBdr>
    </w:div>
    <w:div w:id="1915165202">
      <w:bodyDiv w:val="1"/>
      <w:marLeft w:val="0"/>
      <w:marRight w:val="0"/>
      <w:marTop w:val="0"/>
      <w:marBottom w:val="0"/>
      <w:divBdr>
        <w:top w:val="none" w:sz="0" w:space="0" w:color="auto"/>
        <w:left w:val="none" w:sz="0" w:space="0" w:color="auto"/>
        <w:bottom w:val="none" w:sz="0" w:space="0" w:color="auto"/>
        <w:right w:val="none" w:sz="0" w:space="0" w:color="auto"/>
      </w:divBdr>
    </w:div>
    <w:div w:id="1935161575">
      <w:bodyDiv w:val="1"/>
      <w:marLeft w:val="0"/>
      <w:marRight w:val="0"/>
      <w:marTop w:val="0"/>
      <w:marBottom w:val="0"/>
      <w:divBdr>
        <w:top w:val="none" w:sz="0" w:space="0" w:color="auto"/>
        <w:left w:val="none" w:sz="0" w:space="0" w:color="auto"/>
        <w:bottom w:val="none" w:sz="0" w:space="0" w:color="auto"/>
        <w:right w:val="none" w:sz="0" w:space="0" w:color="auto"/>
      </w:divBdr>
    </w:div>
    <w:div w:id="2086368820">
      <w:bodyDiv w:val="1"/>
      <w:marLeft w:val="0"/>
      <w:marRight w:val="0"/>
      <w:marTop w:val="0"/>
      <w:marBottom w:val="0"/>
      <w:divBdr>
        <w:top w:val="none" w:sz="0" w:space="0" w:color="auto"/>
        <w:left w:val="none" w:sz="0" w:space="0" w:color="auto"/>
        <w:bottom w:val="none" w:sz="0" w:space="0" w:color="auto"/>
        <w:right w:val="none" w:sz="0" w:space="0" w:color="auto"/>
      </w:divBdr>
    </w:div>
    <w:div w:id="214230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90BDA-69D3-4DD7-ADA0-796C8E7B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 Fury</dc:creator>
  <cp:lastModifiedBy>ganapati</cp:lastModifiedBy>
  <cp:revision>48</cp:revision>
  <dcterms:created xsi:type="dcterms:W3CDTF">2015-12-10T15:17:00Z</dcterms:created>
  <dcterms:modified xsi:type="dcterms:W3CDTF">2015-12-10T20:15:00Z</dcterms:modified>
</cp:coreProperties>
</file>