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Default="00CB42DA" w:rsidP="00C417A7">
      <w:pPr>
        <w:pStyle w:val="IEEETitle"/>
        <w:ind w:left="-567" w:firstLine="567"/>
        <w:rPr>
          <w:b/>
          <w:sz w:val="52"/>
          <w:szCs w:val="52"/>
          <w:u w:val="single"/>
        </w:rPr>
      </w:pPr>
      <w:r w:rsidRPr="00015906">
        <w:rPr>
          <w:b/>
          <w:sz w:val="52"/>
          <w:szCs w:val="52"/>
          <w:u w:val="single"/>
        </w:rPr>
        <w:t xml:space="preserve">Data Analysis </w:t>
      </w:r>
      <w:proofErr w:type="gramStart"/>
      <w:r w:rsidRPr="00015906">
        <w:rPr>
          <w:b/>
          <w:sz w:val="52"/>
          <w:szCs w:val="52"/>
          <w:u w:val="single"/>
        </w:rPr>
        <w:t>On</w:t>
      </w:r>
      <w:proofErr w:type="gramEnd"/>
      <w:r w:rsidRPr="00015906">
        <w:rPr>
          <w:b/>
          <w:sz w:val="52"/>
          <w:szCs w:val="52"/>
          <w:u w:val="single"/>
        </w:rPr>
        <w:t xml:space="preserve"> Twitter Data</w:t>
      </w:r>
    </w:p>
    <w:p w:rsidR="00015906" w:rsidRPr="00015906" w:rsidRDefault="00015906" w:rsidP="00015906">
      <w:pPr>
        <w:pStyle w:val="IEEEAuthorName"/>
        <w:rPr>
          <w:lang w:val="en-AU" w:eastAsia="zh-CN"/>
        </w:rPr>
      </w:pPr>
    </w:p>
    <w:p w:rsidR="001B1059" w:rsidRPr="001B1059" w:rsidRDefault="00647293" w:rsidP="00647293">
      <w:pPr>
        <w:pStyle w:val="IEEEAuthorName"/>
        <w:spacing w:before="0" w:after="0" w:line="240" w:lineRule="exact"/>
        <w:ind w:right="-1027"/>
        <w:jc w:val="left"/>
        <w:rPr>
          <w:i/>
          <w:sz w:val="20"/>
          <w:szCs w:val="20"/>
        </w:rPr>
      </w:pPr>
      <w:r>
        <w:rPr>
          <w:i/>
          <w:sz w:val="20"/>
          <w:szCs w:val="20"/>
        </w:rPr>
        <w:t xml:space="preserve">                                                                        </w:t>
      </w:r>
      <w:proofErr w:type="spellStart"/>
      <w:r w:rsidR="00CB42DA" w:rsidRPr="001B1059">
        <w:rPr>
          <w:i/>
          <w:sz w:val="20"/>
          <w:szCs w:val="20"/>
        </w:rPr>
        <w:t>Jayachitra</w:t>
      </w:r>
      <w:proofErr w:type="spellEnd"/>
      <w:r w:rsidR="00CB42DA" w:rsidRPr="001B1059">
        <w:rPr>
          <w:i/>
          <w:sz w:val="20"/>
          <w:szCs w:val="20"/>
        </w:rPr>
        <w:t xml:space="preserve"> T R</w:t>
      </w:r>
      <w:r w:rsidR="000A6BFC">
        <w:rPr>
          <w:i/>
          <w:sz w:val="20"/>
          <w:szCs w:val="20"/>
        </w:rPr>
        <w:t xml:space="preserve"> </w:t>
      </w:r>
      <w:r w:rsidR="001B1059" w:rsidRPr="001B1059">
        <w:rPr>
          <w:i/>
          <w:sz w:val="20"/>
          <w:szCs w:val="20"/>
        </w:rPr>
        <w:t>-- 1MS12CS040</w:t>
      </w:r>
    </w:p>
    <w:p w:rsidR="001B1059" w:rsidRPr="001B1059" w:rsidRDefault="00647293" w:rsidP="00647293">
      <w:pPr>
        <w:pStyle w:val="IEEEAuthorName"/>
        <w:spacing w:before="0" w:after="0" w:line="240" w:lineRule="exact"/>
        <w:ind w:right="-1027"/>
        <w:jc w:val="left"/>
        <w:rPr>
          <w:i/>
          <w:sz w:val="20"/>
          <w:szCs w:val="20"/>
        </w:rPr>
      </w:pPr>
      <w:r>
        <w:rPr>
          <w:i/>
          <w:sz w:val="20"/>
          <w:szCs w:val="20"/>
        </w:rPr>
        <w:t xml:space="preserve">                                                                        </w:t>
      </w:r>
      <w:r w:rsidR="00C417A7" w:rsidRPr="001B1059">
        <w:rPr>
          <w:i/>
          <w:sz w:val="20"/>
          <w:szCs w:val="20"/>
        </w:rPr>
        <w:t xml:space="preserve">Praveen K    </w:t>
      </w:r>
      <w:r w:rsidR="001B1059" w:rsidRPr="001B1059">
        <w:rPr>
          <w:i/>
          <w:sz w:val="20"/>
          <w:szCs w:val="20"/>
        </w:rPr>
        <w:t xml:space="preserve">   </w:t>
      </w:r>
      <w:r w:rsidR="000A6BFC">
        <w:rPr>
          <w:i/>
          <w:sz w:val="20"/>
          <w:szCs w:val="20"/>
        </w:rPr>
        <w:t xml:space="preserve"> </w:t>
      </w:r>
      <w:r w:rsidR="001B1059" w:rsidRPr="001B1059">
        <w:rPr>
          <w:i/>
          <w:sz w:val="20"/>
          <w:szCs w:val="20"/>
        </w:rPr>
        <w:t>-- 1MS12CS075</w:t>
      </w:r>
    </w:p>
    <w:p w:rsidR="001B1059" w:rsidRPr="001B1059" w:rsidRDefault="00647293" w:rsidP="00647293">
      <w:pPr>
        <w:pStyle w:val="IEEEAuthorName"/>
        <w:spacing w:before="0" w:after="0" w:line="240" w:lineRule="exact"/>
        <w:ind w:right="-1027"/>
        <w:jc w:val="left"/>
        <w:rPr>
          <w:i/>
          <w:sz w:val="20"/>
          <w:szCs w:val="20"/>
        </w:rPr>
      </w:pPr>
      <w:r>
        <w:rPr>
          <w:i/>
          <w:sz w:val="20"/>
          <w:szCs w:val="20"/>
        </w:rPr>
        <w:t xml:space="preserve">                                                                       </w:t>
      </w:r>
      <w:proofErr w:type="spellStart"/>
      <w:r w:rsidR="00C417A7" w:rsidRPr="001B1059">
        <w:rPr>
          <w:i/>
          <w:sz w:val="20"/>
          <w:szCs w:val="20"/>
        </w:rPr>
        <w:t>Manoj</w:t>
      </w:r>
      <w:proofErr w:type="spellEnd"/>
      <w:r w:rsidR="00C417A7" w:rsidRPr="001B1059">
        <w:rPr>
          <w:i/>
          <w:sz w:val="20"/>
          <w:szCs w:val="20"/>
        </w:rPr>
        <w:t xml:space="preserve"> A          </w:t>
      </w:r>
      <w:r w:rsidR="000A6BFC">
        <w:rPr>
          <w:i/>
          <w:sz w:val="20"/>
          <w:szCs w:val="20"/>
        </w:rPr>
        <w:t xml:space="preserve">  </w:t>
      </w:r>
      <w:r w:rsidR="001B1059" w:rsidRPr="001B1059">
        <w:rPr>
          <w:i/>
          <w:sz w:val="20"/>
          <w:szCs w:val="20"/>
        </w:rPr>
        <w:t>-- 1MS12CS053</w:t>
      </w:r>
    </w:p>
    <w:p w:rsidR="00CB42DA" w:rsidRDefault="00647293" w:rsidP="00647293">
      <w:pPr>
        <w:pStyle w:val="IEEEAuthorName"/>
        <w:spacing w:before="0" w:after="0" w:line="240" w:lineRule="exact"/>
        <w:ind w:right="-1027"/>
        <w:jc w:val="left"/>
        <w:rPr>
          <w:i/>
          <w:sz w:val="20"/>
          <w:szCs w:val="20"/>
        </w:rPr>
      </w:pPr>
      <w:r>
        <w:rPr>
          <w:i/>
          <w:sz w:val="20"/>
          <w:szCs w:val="20"/>
        </w:rPr>
        <w:t xml:space="preserve">                                                                       </w:t>
      </w:r>
      <w:r w:rsidR="00C417A7" w:rsidRPr="001B1059">
        <w:rPr>
          <w:i/>
          <w:sz w:val="20"/>
          <w:szCs w:val="20"/>
        </w:rPr>
        <w:t>Praveen S P</w:t>
      </w:r>
      <w:r w:rsidR="001B1059" w:rsidRPr="001B1059">
        <w:rPr>
          <w:i/>
          <w:sz w:val="20"/>
          <w:szCs w:val="20"/>
        </w:rPr>
        <w:t xml:space="preserve">    </w:t>
      </w:r>
      <w:r w:rsidR="000A6BFC">
        <w:rPr>
          <w:i/>
          <w:sz w:val="20"/>
          <w:szCs w:val="20"/>
        </w:rPr>
        <w:t xml:space="preserve"> </w:t>
      </w:r>
      <w:r w:rsidR="001B1059" w:rsidRPr="001B1059">
        <w:rPr>
          <w:i/>
          <w:sz w:val="20"/>
          <w:szCs w:val="20"/>
        </w:rPr>
        <w:t xml:space="preserve"> -- 1MS12CS076</w:t>
      </w:r>
    </w:p>
    <w:p w:rsidR="001B1059" w:rsidRPr="000A6BFC" w:rsidRDefault="001B1059" w:rsidP="00647293">
      <w:pPr>
        <w:jc w:val="center"/>
        <w:rPr>
          <w:i/>
          <w:lang w:val="en-GB" w:eastAsia="en-GB"/>
        </w:rPr>
      </w:pPr>
      <w:r w:rsidRPr="000A6BFC">
        <w:rPr>
          <w:i/>
          <w:lang w:val="en-GB" w:eastAsia="en-GB"/>
        </w:rPr>
        <w:t>Computer Science &amp; Engineering</w:t>
      </w:r>
    </w:p>
    <w:p w:rsidR="000A6BFC" w:rsidRPr="000A6BFC" w:rsidRDefault="000A6BFC" w:rsidP="00647293">
      <w:pPr>
        <w:jc w:val="center"/>
        <w:rPr>
          <w:i/>
          <w:lang w:val="en-GB" w:eastAsia="en-GB"/>
        </w:rPr>
      </w:pPr>
      <w:r w:rsidRPr="000A6BFC">
        <w:rPr>
          <w:i/>
          <w:lang w:val="en-GB" w:eastAsia="en-GB"/>
        </w:rPr>
        <w:t xml:space="preserve">M S </w:t>
      </w:r>
      <w:proofErr w:type="spellStart"/>
      <w:r w:rsidRPr="000A6BFC">
        <w:rPr>
          <w:i/>
          <w:lang w:val="en-GB" w:eastAsia="en-GB"/>
        </w:rPr>
        <w:t>Ramaiah</w:t>
      </w:r>
      <w:proofErr w:type="spellEnd"/>
      <w:r w:rsidRPr="000A6BFC">
        <w:rPr>
          <w:i/>
          <w:lang w:val="en-GB" w:eastAsia="en-GB"/>
        </w:rPr>
        <w:t xml:space="preserve"> Institute </w:t>
      </w:r>
      <w:proofErr w:type="gramStart"/>
      <w:r w:rsidRPr="000A6BFC">
        <w:rPr>
          <w:i/>
          <w:lang w:val="en-GB" w:eastAsia="en-GB"/>
        </w:rPr>
        <w:t>Of</w:t>
      </w:r>
      <w:proofErr w:type="gramEnd"/>
      <w:r w:rsidRPr="000A6BFC">
        <w:rPr>
          <w:i/>
          <w:lang w:val="en-GB" w:eastAsia="en-GB"/>
        </w:rPr>
        <w:t xml:space="preserve"> Technology</w:t>
      </w:r>
    </w:p>
    <w:p w:rsidR="00C417A7" w:rsidRPr="00E86935" w:rsidRDefault="00C417A7" w:rsidP="001B1059">
      <w:pPr>
        <w:spacing w:line="240" w:lineRule="exact"/>
        <w:ind w:left="-284" w:hanging="284"/>
        <w:rPr>
          <w:sz w:val="20"/>
          <w:szCs w:val="20"/>
          <w:lang w:val="en-GB" w:eastAsia="en-GB"/>
        </w:rPr>
      </w:pPr>
      <w:r>
        <w:rPr>
          <w:sz w:val="20"/>
          <w:szCs w:val="20"/>
          <w:lang w:val="en-GB" w:eastAsia="en-GB"/>
        </w:rPr>
        <w:t xml:space="preserve">       </w:t>
      </w:r>
      <w:r w:rsidR="00771E0F">
        <w:rPr>
          <w:sz w:val="20"/>
          <w:szCs w:val="20"/>
          <w:lang w:val="en-GB" w:eastAsia="en-GB"/>
        </w:rPr>
        <w:tab/>
        <w:t xml:space="preserve">             </w:t>
      </w:r>
      <w:r>
        <w:rPr>
          <w:sz w:val="20"/>
          <w:szCs w:val="20"/>
          <w:lang w:val="en-GB" w:eastAsia="en-GB"/>
        </w:rPr>
        <w:t xml:space="preserve"> </w:t>
      </w:r>
      <w:r w:rsidR="0043369A">
        <w:rPr>
          <w:sz w:val="20"/>
          <w:szCs w:val="20"/>
          <w:lang w:val="en-GB" w:eastAsia="en-GB"/>
        </w:rPr>
        <w:t xml:space="preserve">  </w:t>
      </w:r>
    </w:p>
    <w:p w:rsidR="002B68CC" w:rsidRPr="00E04BF4" w:rsidRDefault="002B68CC" w:rsidP="00AE0EA7">
      <w:pPr>
        <w:rPr>
          <w:sz w:val="20"/>
          <w:szCs w:val="20"/>
          <w:lang w:val="en-GB" w:eastAsia="en-GB"/>
        </w:rPr>
      </w:pPr>
    </w:p>
    <w:p w:rsidR="009806FF" w:rsidRDefault="00C36FBC" w:rsidP="00CB42DA">
      <w:pPr>
        <w:pStyle w:val="IEEEAbtract"/>
        <w:rPr>
          <w:b w:val="0"/>
          <w:sz w:val="20"/>
          <w:szCs w:val="20"/>
          <w:lang w:val="en-AU"/>
        </w:rPr>
      </w:pPr>
      <w:r w:rsidRPr="00CB42DA">
        <w:rPr>
          <w:rStyle w:val="IEEEAbstractHeadingChar"/>
          <w:b/>
          <w:i w:val="0"/>
          <w:sz w:val="20"/>
          <w:szCs w:val="20"/>
        </w:rPr>
        <w:t>Abstract</w:t>
      </w:r>
      <w:r w:rsidR="00BF372A" w:rsidRPr="00CB42DA">
        <w:rPr>
          <w:b w:val="0"/>
          <w:sz w:val="20"/>
          <w:szCs w:val="20"/>
        </w:rPr>
        <w:t>:</w:t>
      </w:r>
      <w:r w:rsidR="00BF372A" w:rsidRPr="00E04BF4">
        <w:rPr>
          <w:sz w:val="20"/>
          <w:szCs w:val="20"/>
        </w:rPr>
        <w:t xml:space="preserve"> </w:t>
      </w:r>
      <w:r w:rsidR="007327F4">
        <w:rPr>
          <w:sz w:val="20"/>
          <w:szCs w:val="20"/>
        </w:rPr>
        <w:t xml:space="preserve"> </w:t>
      </w:r>
      <w:r w:rsidR="009806FF" w:rsidRPr="009806FF">
        <w:rPr>
          <w:b w:val="0"/>
          <w:sz w:val="20"/>
          <w:szCs w:val="20"/>
          <w:lang w:val="en-AU"/>
        </w:rPr>
        <w:t>Twitter, one of the largest social media site receives tweets in millions every day. This huge amount of raw data can be used for industrial or business purpose by organizing according to our requirement and processing. This p</w:t>
      </w:r>
      <w:r w:rsidR="009806FF">
        <w:rPr>
          <w:b w:val="0"/>
          <w:sz w:val="20"/>
          <w:szCs w:val="20"/>
          <w:lang w:val="en-AU"/>
        </w:rPr>
        <w:t xml:space="preserve">aper provides a way of analysing tweeter data </w:t>
      </w:r>
      <w:r w:rsidR="009806FF" w:rsidRPr="009806FF">
        <w:rPr>
          <w:b w:val="0"/>
          <w:sz w:val="20"/>
          <w:szCs w:val="20"/>
          <w:lang w:val="en-AU"/>
        </w:rPr>
        <w:t xml:space="preserve">using </w:t>
      </w:r>
      <w:proofErr w:type="spellStart"/>
      <w:r w:rsidR="009806FF" w:rsidRPr="009806FF">
        <w:rPr>
          <w:b w:val="0"/>
          <w:sz w:val="20"/>
          <w:szCs w:val="20"/>
          <w:lang w:val="en-AU"/>
        </w:rPr>
        <w:t>hadoop</w:t>
      </w:r>
      <w:proofErr w:type="spellEnd"/>
      <w:r w:rsidR="009806FF" w:rsidRPr="009806FF">
        <w:rPr>
          <w:b w:val="0"/>
          <w:sz w:val="20"/>
          <w:szCs w:val="20"/>
          <w:lang w:val="en-AU"/>
        </w:rPr>
        <w:t xml:space="preserve"> which will process the huge amount of data on a </w:t>
      </w:r>
      <w:proofErr w:type="spellStart"/>
      <w:r w:rsidR="009806FF" w:rsidRPr="009806FF">
        <w:rPr>
          <w:b w:val="0"/>
          <w:sz w:val="20"/>
          <w:szCs w:val="20"/>
          <w:lang w:val="en-AU"/>
        </w:rPr>
        <w:t>hadoop</w:t>
      </w:r>
      <w:proofErr w:type="spellEnd"/>
      <w:r w:rsidR="009806FF" w:rsidRPr="009806FF">
        <w:rPr>
          <w:b w:val="0"/>
          <w:sz w:val="20"/>
          <w:szCs w:val="20"/>
          <w:lang w:val="en-AU"/>
        </w:rPr>
        <w:t xml:space="preserve"> cluster faster in real time</w:t>
      </w:r>
      <w:r w:rsidR="009806FF">
        <w:rPr>
          <w:b w:val="0"/>
          <w:sz w:val="20"/>
          <w:szCs w:val="20"/>
          <w:lang w:val="en-AU"/>
        </w:rPr>
        <w:t>.</w:t>
      </w:r>
    </w:p>
    <w:p w:rsidR="00BF372A" w:rsidRDefault="009806FF" w:rsidP="00CB42DA">
      <w:pPr>
        <w:pStyle w:val="IEEEAbtract"/>
        <w:rPr>
          <w:b w:val="0"/>
          <w:sz w:val="20"/>
          <w:szCs w:val="20"/>
        </w:rPr>
      </w:pPr>
      <w:r>
        <w:rPr>
          <w:b w:val="0"/>
          <w:sz w:val="20"/>
          <w:szCs w:val="20"/>
          <w:lang w:val="en-AU"/>
        </w:rPr>
        <w:t xml:space="preserve">            </w:t>
      </w:r>
      <w:r w:rsidR="00CB42DA" w:rsidRPr="00CB42DA">
        <w:rPr>
          <w:b w:val="0"/>
          <w:sz w:val="20"/>
          <w:szCs w:val="20"/>
        </w:rPr>
        <w:t>The main purpose of this project is to collect large data from social networking site 'TWITTER' and analyse this  data which can depict the public sentiments and emotions that  tells the nature of public .The aim of this project is to come up with a good result that helps the public fr</w:t>
      </w:r>
      <w:r>
        <w:rPr>
          <w:b w:val="0"/>
          <w:sz w:val="20"/>
          <w:szCs w:val="20"/>
        </w:rPr>
        <w:t xml:space="preserve">om the analysis of user tweets. This </w:t>
      </w:r>
      <w:r w:rsidR="00CB42DA" w:rsidRPr="00CB42DA">
        <w:rPr>
          <w:b w:val="0"/>
          <w:sz w:val="20"/>
          <w:szCs w:val="20"/>
        </w:rPr>
        <w:t>includes identifying the locations where the tweets are made mo</w:t>
      </w:r>
      <w:r w:rsidR="001B1059">
        <w:rPr>
          <w:b w:val="0"/>
          <w:sz w:val="20"/>
          <w:szCs w:val="20"/>
        </w:rPr>
        <w:t>re and differentiating between positive, negative and neutral</w:t>
      </w:r>
      <w:r>
        <w:rPr>
          <w:b w:val="0"/>
          <w:sz w:val="20"/>
          <w:szCs w:val="20"/>
        </w:rPr>
        <w:t xml:space="preserve"> tweets.</w:t>
      </w:r>
    </w:p>
    <w:p w:rsidR="00CB42DA" w:rsidRPr="00CB42DA" w:rsidRDefault="00CB42DA" w:rsidP="00CB42DA">
      <w:pPr>
        <w:rPr>
          <w:lang w:val="en-GB" w:eastAsia="en-GB"/>
        </w:rPr>
      </w:pPr>
    </w:p>
    <w:p w:rsidR="00AE0EA7"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E86935" w:rsidRPr="00E86935">
        <w:rPr>
          <w:rStyle w:val="IEEEAbtractChar"/>
          <w:b w:val="0"/>
          <w:sz w:val="20"/>
          <w:szCs w:val="20"/>
        </w:rPr>
        <w:t>Tw</w:t>
      </w:r>
      <w:r w:rsidR="007327F4">
        <w:rPr>
          <w:rStyle w:val="IEEEAbtractChar"/>
          <w:b w:val="0"/>
          <w:sz w:val="20"/>
          <w:szCs w:val="20"/>
        </w:rPr>
        <w:t>itter, Nature of tweets</w:t>
      </w:r>
      <w:r w:rsidR="00E86935" w:rsidRPr="00E86935">
        <w:rPr>
          <w:rStyle w:val="IEEEAbtractChar"/>
          <w:b w:val="0"/>
          <w:sz w:val="20"/>
          <w:szCs w:val="20"/>
        </w:rPr>
        <w:t xml:space="preserve">, </w:t>
      </w:r>
      <w:r w:rsidR="002E781B">
        <w:rPr>
          <w:rStyle w:val="IEEEAbtractChar"/>
          <w:b w:val="0"/>
          <w:sz w:val="20"/>
          <w:szCs w:val="20"/>
        </w:rPr>
        <w:t>analysis of data</w:t>
      </w:r>
      <w:r w:rsidR="00E86935" w:rsidRPr="00E86935">
        <w:rPr>
          <w:rStyle w:val="IEEEAbtractChar"/>
          <w:b w:val="0"/>
          <w:sz w:val="20"/>
          <w:szCs w:val="20"/>
        </w:rPr>
        <w:t>,</w:t>
      </w:r>
      <w:r w:rsidR="002E781B">
        <w:rPr>
          <w:rStyle w:val="IEEEAbtractChar"/>
          <w:b w:val="0"/>
          <w:sz w:val="20"/>
          <w:szCs w:val="20"/>
        </w:rPr>
        <w:t xml:space="preserve"> </w:t>
      </w:r>
      <w:proofErr w:type="spellStart"/>
      <w:r w:rsidR="002E781B">
        <w:rPr>
          <w:rStyle w:val="IEEEAbtractChar"/>
          <w:b w:val="0"/>
          <w:sz w:val="20"/>
          <w:szCs w:val="20"/>
        </w:rPr>
        <w:t>hadoop</w:t>
      </w:r>
      <w:proofErr w:type="spellEnd"/>
      <w:r w:rsidR="002E781B">
        <w:rPr>
          <w:rStyle w:val="IEEEAbtractChar"/>
          <w:b w:val="0"/>
          <w:sz w:val="20"/>
          <w:szCs w:val="20"/>
        </w:rPr>
        <w:t xml:space="preserve">, </w:t>
      </w:r>
      <w:r w:rsidR="007327F4">
        <w:rPr>
          <w:rStyle w:val="IEEEAbtractChar"/>
          <w:b w:val="0"/>
          <w:sz w:val="20"/>
          <w:szCs w:val="20"/>
        </w:rPr>
        <w:t>Naive Byes</w:t>
      </w:r>
      <w:r w:rsidR="00BB0747">
        <w:rPr>
          <w:rStyle w:val="IEEEAbtractChar"/>
          <w:b w:val="0"/>
          <w:sz w:val="20"/>
          <w:szCs w:val="20"/>
        </w:rPr>
        <w:t xml:space="preserve">, Map Reduce </w:t>
      </w:r>
    </w:p>
    <w:p w:rsidR="00015906" w:rsidRDefault="00015906" w:rsidP="00AE0EA7">
      <w:pPr>
        <w:rPr>
          <w:lang w:val="en-GB" w:eastAsia="en-GB"/>
        </w:rPr>
      </w:pPr>
    </w:p>
    <w:p w:rsidR="002C1568" w:rsidRDefault="002C1568" w:rsidP="00AE0EA7">
      <w:pPr>
        <w:rPr>
          <w:lang w:val="en-GB" w:eastAsia="en-GB"/>
        </w:rPr>
      </w:pPr>
    </w:p>
    <w:p w:rsidR="002C1568" w:rsidRDefault="002C1568" w:rsidP="00AE0EA7">
      <w:pPr>
        <w:rPr>
          <w:lang w:val="en-GB" w:eastAsia="en-GB"/>
        </w:rPr>
        <w:sectPr w:rsidR="002C1568" w:rsidSect="000A77C4">
          <w:headerReference w:type="default" r:id="rId7"/>
          <w:footerReference w:type="default" r:id="rId8"/>
          <w:type w:val="continuous"/>
          <w:pgSz w:w="11909" w:h="16834" w:code="9"/>
          <w:pgMar w:top="1152" w:right="1152" w:bottom="1152" w:left="1152" w:header="634" w:footer="108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pPr>
    </w:p>
    <w:p w:rsidR="008C3BB4" w:rsidRPr="00A208F0" w:rsidRDefault="008C3BB4" w:rsidP="00AE0EA7">
      <w:pPr>
        <w:pStyle w:val="IEEEHeading1"/>
        <w:ind w:left="0" w:firstLine="0"/>
        <w:rPr>
          <w:b/>
        </w:rPr>
      </w:pPr>
      <w:r w:rsidRPr="00A208F0">
        <w:rPr>
          <w:b/>
        </w:rPr>
        <w:lastRenderedPageBreak/>
        <w:t>Introduction</w:t>
      </w:r>
    </w:p>
    <w:p w:rsidR="00A32C99" w:rsidRDefault="00F332C5" w:rsidP="00F332C5">
      <w:pPr>
        <w:pStyle w:val="IEEEParagraph"/>
        <w:ind w:left="284"/>
      </w:pPr>
      <w:r>
        <w:t xml:space="preserve">        </w:t>
      </w:r>
      <w:r w:rsidR="000A6BFC">
        <w:t xml:space="preserve">The rise of micro blogging services like Twitter has spawned great interest in these systems as human-powered sensing networks. Since its creation in 2006, Twitter has experienced an exponential explosion in its user base, reaching a lot of people across the </w:t>
      </w:r>
      <w:r w:rsidR="00111B54">
        <w:t>globe.</w:t>
      </w:r>
      <w:r w:rsidR="00A32C99">
        <w:t xml:space="preserve"> So analysis on the twitter data will help the people in knowing the mindset of the people around us.</w:t>
      </w:r>
    </w:p>
    <w:p w:rsidR="000A6BFC" w:rsidRDefault="00A32C99" w:rsidP="00F332C5">
      <w:pPr>
        <w:pStyle w:val="IEEEParagraph"/>
        <w:ind w:left="284"/>
      </w:pPr>
      <w:r>
        <w:t xml:space="preserve">Hence in this project we are doing an overall analysis of the twitter dataset which will classify the tweets as positive, negative or neutral. The main technologies used in this are eclipse, </w:t>
      </w:r>
      <w:proofErr w:type="spellStart"/>
      <w:r>
        <w:t>Hadoop</w:t>
      </w:r>
      <w:proofErr w:type="spellEnd"/>
      <w:r>
        <w:t xml:space="preserve"> and map reduce parallel programming concept. The detailed design and implementation is explained below. Here we concentrate on the analysing the dataset and visualising the output using pie chart </w:t>
      </w:r>
      <w:proofErr w:type="gramStart"/>
      <w:r>
        <w:t>which  is</w:t>
      </w:r>
      <w:proofErr w:type="gramEnd"/>
      <w:r>
        <w:t xml:space="preserve"> done using python.  </w:t>
      </w:r>
    </w:p>
    <w:p w:rsidR="005944FC" w:rsidRDefault="00F332C5" w:rsidP="00F332C5">
      <w:pPr>
        <w:pStyle w:val="IEEEParagraph"/>
        <w:ind w:left="284" w:firstLine="0"/>
      </w:pPr>
      <w:r>
        <w:t xml:space="preserve">             </w:t>
      </w:r>
    </w:p>
    <w:p w:rsidR="008C3BB4" w:rsidRDefault="00111B54" w:rsidP="00AE0EA7">
      <w:pPr>
        <w:pStyle w:val="IEEEHeading1"/>
        <w:ind w:left="0" w:firstLine="0"/>
        <w:rPr>
          <w:b/>
        </w:rPr>
      </w:pPr>
      <w:r>
        <w:rPr>
          <w:b/>
        </w:rPr>
        <w:t>Design</w:t>
      </w:r>
    </w:p>
    <w:p w:rsidR="00111B54" w:rsidRDefault="00111B54" w:rsidP="00111B54">
      <w:pPr>
        <w:pStyle w:val="ListParagraph"/>
        <w:numPr>
          <w:ilvl w:val="0"/>
          <w:numId w:val="9"/>
        </w:numPr>
        <w:ind w:left="720" w:hanging="360"/>
        <w:rPr>
          <w:rFonts w:ascii="Times New Roman" w:hAnsi="Times New Roman" w:cs="Times New Roman"/>
          <w:b/>
          <w:i/>
          <w:color w:val="000000" w:themeColor="text1"/>
          <w:sz w:val="20"/>
          <w:szCs w:val="20"/>
        </w:rPr>
      </w:pPr>
      <w:r w:rsidRPr="00111B54">
        <w:rPr>
          <w:rFonts w:ascii="Times New Roman" w:hAnsi="Times New Roman" w:cs="Times New Roman"/>
          <w:b/>
          <w:i/>
          <w:color w:val="000000" w:themeColor="text1"/>
          <w:sz w:val="20"/>
          <w:szCs w:val="20"/>
        </w:rPr>
        <w:t>Number of Modules</w:t>
      </w:r>
      <w:r w:rsidRPr="00111B54">
        <w:rPr>
          <w:rFonts w:ascii="Times New Roman" w:hAnsi="Times New Roman" w:cs="Times New Roman"/>
          <w:color w:val="000000" w:themeColor="text1"/>
          <w:sz w:val="20"/>
          <w:szCs w:val="20"/>
        </w:rPr>
        <w:t xml:space="preserve">:  </w:t>
      </w:r>
      <w:r w:rsidRPr="00111B54">
        <w:rPr>
          <w:rFonts w:ascii="Times New Roman" w:hAnsi="Times New Roman" w:cs="Times New Roman"/>
          <w:b/>
          <w:i/>
          <w:color w:val="000000" w:themeColor="text1"/>
          <w:sz w:val="20"/>
          <w:szCs w:val="20"/>
        </w:rPr>
        <w:t>4</w:t>
      </w:r>
    </w:p>
    <w:p w:rsidR="002C1568" w:rsidRPr="00111B54" w:rsidRDefault="002C1568" w:rsidP="002C1568">
      <w:pPr>
        <w:pStyle w:val="ListParagraph"/>
        <w:rPr>
          <w:rFonts w:ascii="Times New Roman" w:hAnsi="Times New Roman" w:cs="Times New Roman"/>
          <w:b/>
          <w:i/>
          <w:color w:val="000000" w:themeColor="text1"/>
          <w:sz w:val="20"/>
          <w:szCs w:val="20"/>
        </w:rPr>
      </w:pPr>
    </w:p>
    <w:p w:rsidR="00111B54" w:rsidRPr="004E7D5C" w:rsidRDefault="00111B54" w:rsidP="00111B54">
      <w:pPr>
        <w:pStyle w:val="ListParagraph"/>
        <w:numPr>
          <w:ilvl w:val="0"/>
          <w:numId w:val="9"/>
        </w:numPr>
        <w:ind w:left="720" w:hanging="360"/>
        <w:rPr>
          <w:rFonts w:ascii="Times New Roman" w:hAnsi="Times New Roman" w:cs="Times New Roman"/>
          <w:b/>
          <w:i/>
          <w:color w:val="000000" w:themeColor="text1"/>
          <w:sz w:val="20"/>
          <w:szCs w:val="20"/>
        </w:rPr>
      </w:pPr>
      <w:r w:rsidRPr="00111B54">
        <w:rPr>
          <w:rFonts w:ascii="Times New Roman" w:hAnsi="Times New Roman" w:cs="Times New Roman"/>
          <w:b/>
          <w:i/>
          <w:color w:val="000000" w:themeColor="text1"/>
          <w:sz w:val="20"/>
          <w:szCs w:val="20"/>
        </w:rPr>
        <w:t>Modules Description</w:t>
      </w:r>
      <w:r w:rsidRPr="00111B54">
        <w:rPr>
          <w:rFonts w:ascii="Times New Roman" w:hAnsi="Times New Roman" w:cs="Times New Roman"/>
          <w:color w:val="000000" w:themeColor="text1"/>
          <w:sz w:val="20"/>
          <w:szCs w:val="20"/>
        </w:rPr>
        <w:t>:</w:t>
      </w:r>
    </w:p>
    <w:p w:rsidR="004E7D5C" w:rsidRPr="00111B54" w:rsidRDefault="004E7D5C" w:rsidP="004E7D5C">
      <w:pPr>
        <w:pStyle w:val="ListParagraph"/>
        <w:rPr>
          <w:rFonts w:ascii="Times New Roman" w:hAnsi="Times New Roman" w:cs="Times New Roman"/>
          <w:b/>
          <w:i/>
          <w:color w:val="000000" w:themeColor="text1"/>
          <w:sz w:val="20"/>
          <w:szCs w:val="20"/>
        </w:rPr>
      </w:pPr>
    </w:p>
    <w:p w:rsidR="00111B54" w:rsidRPr="00111B54" w:rsidRDefault="00111B54" w:rsidP="00111B54">
      <w:pPr>
        <w:pStyle w:val="ListParagraph"/>
        <w:rPr>
          <w:rFonts w:ascii="Times New Roman" w:hAnsi="Times New Roman" w:cs="Times New Roman"/>
          <w:b/>
          <w:i/>
          <w:color w:val="000000" w:themeColor="text1"/>
          <w:sz w:val="20"/>
          <w:szCs w:val="20"/>
        </w:rPr>
      </w:pPr>
      <w:r w:rsidRPr="00111B54">
        <w:rPr>
          <w:rFonts w:ascii="Times New Roman" w:hAnsi="Times New Roman" w:cs="Times New Roman"/>
          <w:b/>
          <w:i/>
          <w:color w:val="000000" w:themeColor="text1"/>
          <w:sz w:val="20"/>
          <w:szCs w:val="20"/>
        </w:rPr>
        <w:t>1).Fetching and Extracting Data:</w:t>
      </w:r>
    </w:p>
    <w:p w:rsidR="007F5F8F" w:rsidRDefault="00111B54" w:rsidP="00111B54">
      <w:pPr>
        <w:pStyle w:val="ListParagraph"/>
        <w:ind w:firstLine="720"/>
        <w:jc w:val="both"/>
        <w:rPr>
          <w:rFonts w:ascii="Times New Roman" w:hAnsi="Times New Roman" w:cs="Times New Roman"/>
          <w:color w:val="000000" w:themeColor="text1"/>
          <w:sz w:val="20"/>
          <w:szCs w:val="20"/>
        </w:rPr>
      </w:pPr>
      <w:r w:rsidRPr="00111B54">
        <w:rPr>
          <w:rFonts w:ascii="Times New Roman" w:hAnsi="Times New Roman" w:cs="Times New Roman"/>
          <w:b/>
          <w:i/>
          <w:color w:val="000000" w:themeColor="text1"/>
          <w:sz w:val="20"/>
          <w:szCs w:val="20"/>
        </w:rPr>
        <w:t xml:space="preserve"> </w:t>
      </w:r>
      <w:r w:rsidRPr="00111B54">
        <w:rPr>
          <w:rFonts w:ascii="Times New Roman" w:hAnsi="Times New Roman" w:cs="Times New Roman"/>
          <w:color w:val="000000" w:themeColor="text1"/>
          <w:sz w:val="20"/>
          <w:szCs w:val="20"/>
        </w:rPr>
        <w:t>The data set contains training set and test set.</w:t>
      </w:r>
      <w:r w:rsidRPr="00111B54">
        <w:rPr>
          <w:rFonts w:ascii="Times New Roman" w:hAnsi="Times New Roman" w:cs="Times New Roman"/>
          <w:sz w:val="20"/>
          <w:szCs w:val="20"/>
        </w:rPr>
        <w:t xml:space="preserve"> </w:t>
      </w:r>
      <w:r w:rsidRPr="00111B54">
        <w:rPr>
          <w:rFonts w:ascii="Times New Roman" w:hAnsi="Times New Roman" w:cs="Times New Roman"/>
          <w:color w:val="000000" w:themeColor="text1"/>
          <w:sz w:val="20"/>
          <w:szCs w:val="20"/>
        </w:rPr>
        <w:t>The training set contains 115,886 twitter users and 1</w:t>
      </w:r>
      <w:proofErr w:type="gramStart"/>
      <w:r w:rsidRPr="00111B54">
        <w:rPr>
          <w:rFonts w:ascii="Times New Roman" w:hAnsi="Times New Roman" w:cs="Times New Roman"/>
          <w:color w:val="000000" w:themeColor="text1"/>
          <w:sz w:val="20"/>
          <w:szCs w:val="20"/>
        </w:rPr>
        <w:t>,19,629</w:t>
      </w:r>
      <w:proofErr w:type="gramEnd"/>
      <w:r w:rsidRPr="00111B54">
        <w:rPr>
          <w:rFonts w:ascii="Times New Roman" w:hAnsi="Times New Roman" w:cs="Times New Roman"/>
          <w:color w:val="000000" w:themeColor="text1"/>
          <w:sz w:val="20"/>
          <w:szCs w:val="20"/>
        </w:rPr>
        <w:t xml:space="preserve">  tweets from the users. The test set contains 5,136   twitter </w:t>
      </w:r>
      <w:proofErr w:type="gramStart"/>
      <w:r w:rsidRPr="00111B54">
        <w:rPr>
          <w:rFonts w:ascii="Times New Roman" w:hAnsi="Times New Roman" w:cs="Times New Roman"/>
          <w:color w:val="000000" w:themeColor="text1"/>
          <w:sz w:val="20"/>
          <w:szCs w:val="20"/>
        </w:rPr>
        <w:t>users  and</w:t>
      </w:r>
      <w:proofErr w:type="gramEnd"/>
      <w:r w:rsidRPr="00111B54">
        <w:rPr>
          <w:rFonts w:ascii="Times New Roman" w:hAnsi="Times New Roman" w:cs="Times New Roman"/>
          <w:color w:val="000000" w:themeColor="text1"/>
          <w:sz w:val="20"/>
          <w:szCs w:val="20"/>
        </w:rPr>
        <w:t xml:space="preserve"> 1,22,891  tweets from the users. All the locations of users are uploaded from their </w:t>
      </w:r>
    </w:p>
    <w:p w:rsidR="007F5F8F" w:rsidRDefault="007F5F8F" w:rsidP="007F5F8F">
      <w:pPr>
        <w:rPr>
          <w:color w:val="000000" w:themeColor="text1"/>
          <w:sz w:val="20"/>
          <w:szCs w:val="20"/>
        </w:rPr>
      </w:pPr>
    </w:p>
    <w:p w:rsidR="007F5F8F" w:rsidRDefault="007F5F8F" w:rsidP="007F5F8F">
      <w:pPr>
        <w:rPr>
          <w:color w:val="000000" w:themeColor="text1"/>
          <w:sz w:val="20"/>
          <w:szCs w:val="20"/>
        </w:rPr>
      </w:pPr>
    </w:p>
    <w:p w:rsidR="00111B54" w:rsidRPr="007F5F8F" w:rsidRDefault="007F5F8F" w:rsidP="007F5F8F">
      <w:pPr>
        <w:rPr>
          <w:color w:val="000000" w:themeColor="text1"/>
          <w:sz w:val="20"/>
          <w:szCs w:val="20"/>
        </w:rPr>
      </w:pPr>
      <w:r>
        <w:rPr>
          <w:color w:val="000000" w:themeColor="text1"/>
          <w:sz w:val="20"/>
          <w:szCs w:val="20"/>
        </w:rPr>
        <w:t xml:space="preserve"> </w:t>
      </w:r>
      <w:proofErr w:type="gramStart"/>
      <w:r w:rsidR="00111B54" w:rsidRPr="007F5F8F">
        <w:rPr>
          <w:color w:val="000000" w:themeColor="text1"/>
          <w:sz w:val="20"/>
          <w:szCs w:val="20"/>
        </w:rPr>
        <w:t>smart</w:t>
      </w:r>
      <w:proofErr w:type="gramEnd"/>
      <w:r w:rsidR="00111B54" w:rsidRPr="007F5F8F">
        <w:rPr>
          <w:color w:val="000000" w:themeColor="text1"/>
          <w:sz w:val="20"/>
          <w:szCs w:val="20"/>
        </w:rPr>
        <w:t xml:space="preserve"> phones w</w:t>
      </w:r>
      <w:r>
        <w:rPr>
          <w:color w:val="000000" w:themeColor="text1"/>
          <w:sz w:val="20"/>
          <w:szCs w:val="20"/>
        </w:rPr>
        <w:t xml:space="preserve">ith the form of "UT: Latitude , </w:t>
      </w:r>
      <w:r w:rsidR="00111B54" w:rsidRPr="007F5F8F">
        <w:rPr>
          <w:color w:val="000000" w:themeColor="text1"/>
          <w:sz w:val="20"/>
          <w:szCs w:val="20"/>
        </w:rPr>
        <w:t>Longitude".</w:t>
      </w:r>
    </w:p>
    <w:p w:rsidR="002C1568" w:rsidRPr="002C1568" w:rsidRDefault="002C1568" w:rsidP="002C1568">
      <w:pPr>
        <w:rPr>
          <w:b/>
          <w:i/>
          <w:color w:val="000000" w:themeColor="text1"/>
          <w:sz w:val="20"/>
          <w:szCs w:val="20"/>
        </w:rPr>
      </w:pPr>
    </w:p>
    <w:p w:rsidR="002C1568" w:rsidRDefault="00111B54" w:rsidP="002C1568">
      <w:pPr>
        <w:rPr>
          <w:b/>
          <w:i/>
          <w:color w:val="000000" w:themeColor="text1"/>
          <w:sz w:val="20"/>
          <w:szCs w:val="20"/>
        </w:rPr>
      </w:pPr>
      <w:r w:rsidRPr="002C1568">
        <w:rPr>
          <w:b/>
          <w:i/>
          <w:color w:val="000000" w:themeColor="text1"/>
          <w:sz w:val="20"/>
          <w:szCs w:val="20"/>
        </w:rPr>
        <w:t xml:space="preserve">2). Data </w:t>
      </w:r>
      <w:proofErr w:type="spellStart"/>
      <w:r w:rsidRPr="002C1568">
        <w:rPr>
          <w:b/>
          <w:i/>
          <w:color w:val="000000" w:themeColor="text1"/>
          <w:sz w:val="20"/>
          <w:szCs w:val="20"/>
        </w:rPr>
        <w:t>PreProcessing</w:t>
      </w:r>
      <w:proofErr w:type="spellEnd"/>
      <w:r w:rsidRPr="002C1568">
        <w:rPr>
          <w:b/>
          <w:i/>
          <w:color w:val="000000" w:themeColor="text1"/>
          <w:sz w:val="20"/>
          <w:szCs w:val="20"/>
        </w:rPr>
        <w:t>:</w:t>
      </w:r>
    </w:p>
    <w:p w:rsidR="002C1568" w:rsidRPr="002C1568" w:rsidRDefault="002C1568" w:rsidP="002C1568">
      <w:pPr>
        <w:rPr>
          <w:b/>
          <w:i/>
          <w:color w:val="000000" w:themeColor="text1"/>
          <w:sz w:val="20"/>
          <w:szCs w:val="20"/>
        </w:rPr>
      </w:pPr>
    </w:p>
    <w:p w:rsidR="00111B54" w:rsidRPr="002C1568" w:rsidRDefault="002C1568" w:rsidP="002C1568">
      <w:pPr>
        <w:jc w:val="both"/>
        <w:rPr>
          <w:color w:val="000000" w:themeColor="text1"/>
          <w:sz w:val="20"/>
          <w:szCs w:val="20"/>
        </w:rPr>
      </w:pPr>
      <w:r>
        <w:rPr>
          <w:color w:val="000000" w:themeColor="text1"/>
          <w:sz w:val="20"/>
          <w:szCs w:val="20"/>
        </w:rPr>
        <w:t xml:space="preserve">      </w:t>
      </w:r>
      <w:r w:rsidR="00111B54" w:rsidRPr="002C1568">
        <w:rPr>
          <w:color w:val="000000" w:themeColor="text1"/>
          <w:sz w:val="20"/>
          <w:szCs w:val="20"/>
        </w:rPr>
        <w:t xml:space="preserve"> Data set is pre-processed using eclipse IDE to eliminate stop word and stemming is done using porter’s algorithm.</w:t>
      </w:r>
    </w:p>
    <w:p w:rsidR="0077768D" w:rsidRDefault="00111B54" w:rsidP="0077768D">
      <w:pPr>
        <w:pStyle w:val="ListParagraph"/>
        <w:ind w:left="0"/>
        <w:jc w:val="both"/>
        <w:rPr>
          <w:rFonts w:ascii="Times New Roman" w:hAnsi="Times New Roman" w:cs="Times New Roman"/>
          <w:b/>
          <w:i/>
          <w:color w:val="000000" w:themeColor="text1"/>
          <w:sz w:val="20"/>
          <w:szCs w:val="20"/>
        </w:rPr>
      </w:pPr>
      <w:r>
        <w:rPr>
          <w:rFonts w:ascii="Times New Roman" w:hAnsi="Times New Roman" w:cs="Times New Roman"/>
          <w:color w:val="000000" w:themeColor="text1"/>
          <w:sz w:val="20"/>
          <w:szCs w:val="20"/>
        </w:rPr>
        <w:br/>
      </w:r>
      <w:r w:rsidRPr="00111B54">
        <w:rPr>
          <w:rFonts w:ascii="Times New Roman" w:hAnsi="Times New Roman" w:cs="Times New Roman"/>
          <w:b/>
          <w:i/>
          <w:color w:val="000000" w:themeColor="text1"/>
          <w:sz w:val="20"/>
          <w:szCs w:val="20"/>
        </w:rPr>
        <w:t>3). Classification:</w:t>
      </w:r>
    </w:p>
    <w:p w:rsidR="002C1568" w:rsidRDefault="0077768D" w:rsidP="002C1568">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b/>
          <w:i/>
          <w:color w:val="000000" w:themeColor="text1"/>
          <w:sz w:val="20"/>
          <w:szCs w:val="20"/>
        </w:rPr>
        <w:t xml:space="preserve">        </w:t>
      </w:r>
      <w:r w:rsidR="00111B54" w:rsidRPr="0077768D">
        <w:rPr>
          <w:rFonts w:ascii="Times New Roman" w:hAnsi="Times New Roman" w:cs="Times New Roman"/>
          <w:color w:val="000000" w:themeColor="text1"/>
          <w:sz w:val="20"/>
          <w:szCs w:val="20"/>
        </w:rPr>
        <w:t xml:space="preserve">Tweet classification will be performed on the user Tweet to determine the nature of the Tweet relative to the </w:t>
      </w:r>
      <w:proofErr w:type="spellStart"/>
      <w:r w:rsidR="00111B54" w:rsidRPr="0077768D">
        <w:rPr>
          <w:rFonts w:ascii="Times New Roman" w:hAnsi="Times New Roman" w:cs="Times New Roman"/>
          <w:color w:val="000000" w:themeColor="text1"/>
          <w:sz w:val="20"/>
          <w:szCs w:val="20"/>
        </w:rPr>
        <w:t>geolocation</w:t>
      </w:r>
      <w:proofErr w:type="spellEnd"/>
      <w:r w:rsidR="00111B54" w:rsidRPr="0077768D">
        <w:rPr>
          <w:rFonts w:ascii="Times New Roman" w:hAnsi="Times New Roman" w:cs="Times New Roman"/>
          <w:color w:val="000000" w:themeColor="text1"/>
          <w:sz w:val="20"/>
          <w:szCs w:val="20"/>
        </w:rPr>
        <w:t xml:space="preserve">. The data analysis will provide a negative, neutral, or positive numeric value.   </w:t>
      </w:r>
    </w:p>
    <w:p w:rsidR="002C1568" w:rsidRDefault="002C1568" w:rsidP="002C1568">
      <w:pPr>
        <w:pStyle w:val="ListParagraph"/>
        <w:ind w:left="0"/>
        <w:jc w:val="both"/>
        <w:rPr>
          <w:rFonts w:ascii="Times New Roman" w:hAnsi="Times New Roman" w:cs="Times New Roman"/>
          <w:color w:val="000000" w:themeColor="text1"/>
          <w:sz w:val="20"/>
          <w:szCs w:val="20"/>
        </w:rPr>
      </w:pPr>
    </w:p>
    <w:p w:rsidR="00111B54" w:rsidRPr="002C1568" w:rsidRDefault="00111B54" w:rsidP="002C1568">
      <w:pPr>
        <w:pStyle w:val="ListParagraph"/>
        <w:ind w:left="0"/>
        <w:jc w:val="both"/>
        <w:rPr>
          <w:rFonts w:ascii="Times New Roman" w:hAnsi="Times New Roman" w:cs="Times New Roman"/>
          <w:b/>
          <w:i/>
          <w:color w:val="000000" w:themeColor="text1"/>
          <w:sz w:val="20"/>
          <w:szCs w:val="20"/>
        </w:rPr>
      </w:pPr>
      <w:r w:rsidRPr="0077768D">
        <w:rPr>
          <w:b/>
          <w:i/>
          <w:color w:val="000000" w:themeColor="text1"/>
          <w:sz w:val="20"/>
          <w:szCs w:val="20"/>
        </w:rPr>
        <w:t>4). Analysis:</w:t>
      </w:r>
    </w:p>
    <w:p w:rsidR="0077768D" w:rsidRPr="00F332C5" w:rsidRDefault="0077768D" w:rsidP="00F332C5">
      <w:pPr>
        <w:jc w:val="both"/>
        <w:rPr>
          <w:color w:val="000000" w:themeColor="text1"/>
          <w:sz w:val="20"/>
          <w:szCs w:val="20"/>
        </w:rPr>
      </w:pPr>
      <w:r>
        <w:rPr>
          <w:color w:val="000000" w:themeColor="text1"/>
          <w:sz w:val="20"/>
          <w:szCs w:val="20"/>
        </w:rPr>
        <w:t xml:space="preserve">         </w:t>
      </w:r>
      <w:r w:rsidR="00111B54" w:rsidRPr="0077768D">
        <w:rPr>
          <w:color w:val="000000" w:themeColor="text1"/>
          <w:sz w:val="20"/>
          <w:szCs w:val="20"/>
        </w:rPr>
        <w:t xml:space="preserve">The </w:t>
      </w:r>
      <w:proofErr w:type="spellStart"/>
      <w:r w:rsidR="00111B54" w:rsidRPr="0077768D">
        <w:rPr>
          <w:color w:val="000000" w:themeColor="text1"/>
          <w:sz w:val="20"/>
          <w:szCs w:val="20"/>
        </w:rPr>
        <w:t>Preprocessed</w:t>
      </w:r>
      <w:proofErr w:type="spellEnd"/>
      <w:r w:rsidR="00111B54" w:rsidRPr="0077768D">
        <w:rPr>
          <w:color w:val="000000" w:themeColor="text1"/>
          <w:sz w:val="20"/>
          <w:szCs w:val="20"/>
        </w:rPr>
        <w:t xml:space="preserve"> data is considered for analysis. Based on the number of positive and negative words in the user tweets, the tweet is classified as positive, negative or neutral tweets and the same is represented graphically.</w:t>
      </w:r>
    </w:p>
    <w:p w:rsidR="002C1568" w:rsidRDefault="002C1568" w:rsidP="0077768D">
      <w:pPr>
        <w:pStyle w:val="IEEEParagraph"/>
        <w:ind w:firstLine="0"/>
        <w:rPr>
          <w:b/>
        </w:rPr>
      </w:pPr>
    </w:p>
    <w:p w:rsidR="0077768D" w:rsidRPr="0077768D" w:rsidRDefault="0077768D" w:rsidP="0077768D">
      <w:pPr>
        <w:pStyle w:val="IEEEParagraph"/>
        <w:ind w:firstLine="0"/>
        <w:rPr>
          <w:b/>
        </w:rPr>
      </w:pPr>
      <w:r w:rsidRPr="0077768D">
        <w:rPr>
          <w:b/>
        </w:rPr>
        <w:t>C.</w:t>
      </w:r>
      <w:r w:rsidR="008F0DE6">
        <w:rPr>
          <w:b/>
        </w:rPr>
        <w:t xml:space="preserve"> </w:t>
      </w:r>
      <w:r w:rsidRPr="0077768D">
        <w:rPr>
          <w:b/>
        </w:rPr>
        <w:t>Algorithm Design:</w:t>
      </w:r>
    </w:p>
    <w:p w:rsidR="0077768D" w:rsidRDefault="0077768D" w:rsidP="0077768D">
      <w:pPr>
        <w:pStyle w:val="IEEEParagraph"/>
        <w:ind w:firstLine="0"/>
      </w:pPr>
      <w:r>
        <w:t xml:space="preserve">    1). Porter’s Algorithm (stemming</w:t>
      </w:r>
      <w:proofErr w:type="gramStart"/>
      <w:r>
        <w:t>) :</w:t>
      </w:r>
      <w:proofErr w:type="gramEnd"/>
    </w:p>
    <w:p w:rsidR="0077768D" w:rsidRDefault="0077768D" w:rsidP="0077768D">
      <w:pPr>
        <w:pStyle w:val="IEEEParagraph"/>
      </w:pPr>
      <w:r>
        <w:t>Step 1: Gets rid of plurals and -</w:t>
      </w:r>
      <w:proofErr w:type="spellStart"/>
      <w:proofErr w:type="gramStart"/>
      <w:r>
        <w:t>ed</w:t>
      </w:r>
      <w:proofErr w:type="spellEnd"/>
      <w:proofErr w:type="gramEnd"/>
      <w:r>
        <w:t xml:space="preserve"> or -</w:t>
      </w:r>
      <w:proofErr w:type="spellStart"/>
      <w:r>
        <w:t>ing</w:t>
      </w:r>
      <w:proofErr w:type="spellEnd"/>
      <w:r>
        <w:t xml:space="preserve"> suffixes.</w:t>
      </w:r>
    </w:p>
    <w:p w:rsidR="0077768D" w:rsidRDefault="0077768D" w:rsidP="0077768D">
      <w:pPr>
        <w:pStyle w:val="IEEEParagraph"/>
      </w:pPr>
      <w:r>
        <w:t xml:space="preserve">Step 2: Turns terminal y to </w:t>
      </w:r>
      <w:proofErr w:type="spellStart"/>
      <w:r>
        <w:t>i</w:t>
      </w:r>
      <w:proofErr w:type="spellEnd"/>
      <w:r>
        <w:t xml:space="preserve"> when there is another vowel in the stem. </w:t>
      </w:r>
    </w:p>
    <w:p w:rsidR="0077768D" w:rsidRDefault="0077768D" w:rsidP="0077768D">
      <w:pPr>
        <w:pStyle w:val="IEEEParagraph"/>
      </w:pPr>
      <w:r>
        <w:t>Step 3: Maps double suffixes to single ones: -</w:t>
      </w:r>
      <w:proofErr w:type="spellStart"/>
      <w:r>
        <w:t>ization</w:t>
      </w:r>
      <w:proofErr w:type="spellEnd"/>
      <w:r>
        <w:t>, -</w:t>
      </w:r>
      <w:proofErr w:type="spellStart"/>
      <w:r>
        <w:t>ational</w:t>
      </w:r>
      <w:proofErr w:type="spellEnd"/>
      <w:r>
        <w:t xml:space="preserve">, etc. </w:t>
      </w:r>
    </w:p>
    <w:p w:rsidR="0077768D" w:rsidRDefault="0077768D" w:rsidP="0077768D">
      <w:pPr>
        <w:pStyle w:val="IEEEParagraph"/>
      </w:pPr>
      <w:r>
        <w:t>Step 4: Deals with suffixes, -full, -</w:t>
      </w:r>
      <w:proofErr w:type="spellStart"/>
      <w:r>
        <w:t>ness</w:t>
      </w:r>
      <w:proofErr w:type="spellEnd"/>
      <w:r>
        <w:t xml:space="preserve"> etc. </w:t>
      </w:r>
    </w:p>
    <w:p w:rsidR="0077768D" w:rsidRDefault="0077768D" w:rsidP="0077768D">
      <w:pPr>
        <w:pStyle w:val="IEEEParagraph"/>
      </w:pPr>
      <w:r>
        <w:t>Step 5: Takes off -ant, -</w:t>
      </w:r>
      <w:proofErr w:type="spellStart"/>
      <w:r>
        <w:t>ence</w:t>
      </w:r>
      <w:proofErr w:type="spellEnd"/>
      <w:r>
        <w:t xml:space="preserve">, etc. </w:t>
      </w:r>
    </w:p>
    <w:p w:rsidR="002C1568" w:rsidRDefault="0077768D" w:rsidP="007F5F8F">
      <w:pPr>
        <w:pStyle w:val="IEEEParagraph"/>
      </w:pPr>
      <w:r>
        <w:t>Step 6: Removes a final –e.</w:t>
      </w:r>
    </w:p>
    <w:p w:rsidR="002C1568" w:rsidRDefault="002C1568" w:rsidP="009260DE">
      <w:pPr>
        <w:pStyle w:val="IEEEParagraph"/>
        <w:ind w:firstLine="0"/>
      </w:pPr>
    </w:p>
    <w:p w:rsidR="00111B54" w:rsidRDefault="009260DE" w:rsidP="009260DE">
      <w:pPr>
        <w:pStyle w:val="IEEEParagraph"/>
        <w:ind w:firstLine="0"/>
        <w:rPr>
          <w:b/>
        </w:rPr>
      </w:pPr>
      <w:r w:rsidRPr="009260DE">
        <w:rPr>
          <w:b/>
        </w:rPr>
        <w:lastRenderedPageBreak/>
        <w:t xml:space="preserve">2). Naive </w:t>
      </w:r>
      <w:proofErr w:type="spellStart"/>
      <w:r w:rsidRPr="009260DE">
        <w:rPr>
          <w:b/>
        </w:rPr>
        <w:t>bayes</w:t>
      </w:r>
      <w:proofErr w:type="spellEnd"/>
      <w:r w:rsidRPr="009260DE">
        <w:rPr>
          <w:b/>
        </w:rPr>
        <w:t xml:space="preserve"> algorithm (classification)</w:t>
      </w:r>
    </w:p>
    <w:p w:rsidR="002C1568" w:rsidRDefault="002C1568" w:rsidP="009260DE">
      <w:pPr>
        <w:pStyle w:val="IEEEParagraph"/>
        <w:ind w:firstLine="0"/>
        <w:rPr>
          <w:b/>
        </w:rPr>
      </w:pPr>
    </w:p>
    <w:p w:rsidR="009260DE" w:rsidRDefault="009260DE" w:rsidP="009260DE">
      <w:pPr>
        <w:pStyle w:val="IEEEParagraph"/>
        <w:ind w:firstLine="0"/>
      </w:pPr>
      <w:r w:rsidRPr="009260DE">
        <w:rPr>
          <w:noProof/>
          <w:lang w:val="en-IN" w:eastAsia="en-IN"/>
        </w:rPr>
        <w:drawing>
          <wp:inline distT="0" distB="0" distL="0" distR="0">
            <wp:extent cx="2759268" cy="1591807"/>
            <wp:effectExtent l="114300" t="76200" r="117282" b="84593"/>
            <wp:docPr id="1" name="Picture 2" descr="1333.png"/>
            <wp:cNvGraphicFramePr/>
            <a:graphic xmlns:a="http://schemas.openxmlformats.org/drawingml/2006/main">
              <a:graphicData uri="http://schemas.openxmlformats.org/drawingml/2006/picture">
                <pic:pic xmlns:pic="http://schemas.openxmlformats.org/drawingml/2006/picture">
                  <pic:nvPicPr>
                    <pic:cNvPr id="45063" name="Picture 7" descr="1333.png"/>
                    <pic:cNvPicPr>
                      <a:picLocks noChangeAspect="1"/>
                    </pic:cNvPicPr>
                  </pic:nvPicPr>
                  <pic:blipFill>
                    <a:blip r:embed="rId9" cstate="print"/>
                    <a:srcRect/>
                    <a:stretch>
                      <a:fillRect/>
                    </a:stretch>
                  </pic:blipFill>
                  <pic:spPr bwMode="auto">
                    <a:xfrm>
                      <a:off x="0" y="0"/>
                      <a:ext cx="2764515" cy="15948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C1568" w:rsidRPr="00F332C5" w:rsidRDefault="002C1568" w:rsidP="009260DE">
      <w:pPr>
        <w:pStyle w:val="IEEEParagraph"/>
        <w:ind w:firstLine="0"/>
      </w:pPr>
    </w:p>
    <w:p w:rsidR="009260DE" w:rsidRDefault="009260DE" w:rsidP="009260DE">
      <w:pPr>
        <w:pStyle w:val="IEEEParagraph"/>
        <w:ind w:firstLine="0"/>
        <w:rPr>
          <w:b/>
        </w:rPr>
      </w:pPr>
      <w:r w:rsidRPr="009260DE">
        <w:rPr>
          <w:b/>
        </w:rPr>
        <w:t>Example</w:t>
      </w:r>
      <w:r>
        <w:rPr>
          <w:b/>
        </w:rPr>
        <w:t>:</w:t>
      </w:r>
    </w:p>
    <w:p w:rsidR="009260DE" w:rsidRDefault="009260DE" w:rsidP="009260DE">
      <w:pPr>
        <w:pStyle w:val="IEEEParagraph"/>
        <w:ind w:firstLine="0"/>
        <w:rPr>
          <w:b/>
        </w:rPr>
      </w:pPr>
    </w:p>
    <w:p w:rsidR="009260DE" w:rsidRDefault="009260DE" w:rsidP="009260DE">
      <w:pPr>
        <w:pStyle w:val="IEEEParagraph"/>
        <w:ind w:firstLine="0"/>
        <w:rPr>
          <w:b/>
        </w:rPr>
      </w:pPr>
      <w:r w:rsidRPr="009260DE">
        <w:rPr>
          <w:b/>
          <w:noProof/>
          <w:lang w:val="en-IN" w:eastAsia="en-IN"/>
        </w:rPr>
        <w:drawing>
          <wp:inline distT="0" distB="0" distL="0" distR="0">
            <wp:extent cx="2727463" cy="671692"/>
            <wp:effectExtent l="133350" t="76200" r="110987" b="71258"/>
            <wp:docPr id="7" name="Picture 4" descr="1335.png"/>
            <wp:cNvGraphicFramePr/>
            <a:graphic xmlns:a="http://schemas.openxmlformats.org/drawingml/2006/main">
              <a:graphicData uri="http://schemas.openxmlformats.org/drawingml/2006/picture">
                <pic:pic xmlns:pic="http://schemas.openxmlformats.org/drawingml/2006/picture">
                  <pic:nvPicPr>
                    <pic:cNvPr id="47111" name="Picture 7" descr="1335.png"/>
                    <pic:cNvPicPr>
                      <a:picLocks noChangeAspect="1"/>
                    </pic:cNvPicPr>
                  </pic:nvPicPr>
                  <pic:blipFill>
                    <a:blip r:embed="rId10" cstate="print"/>
                    <a:srcRect/>
                    <a:stretch>
                      <a:fillRect/>
                    </a:stretch>
                  </pic:blipFill>
                  <pic:spPr bwMode="auto">
                    <a:xfrm>
                      <a:off x="0" y="0"/>
                      <a:ext cx="2740229" cy="674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32C5" w:rsidRPr="009260DE" w:rsidRDefault="00F332C5" w:rsidP="009260DE">
      <w:pPr>
        <w:pStyle w:val="IEEEParagraph"/>
        <w:ind w:firstLine="0"/>
        <w:rPr>
          <w:b/>
        </w:rPr>
      </w:pPr>
    </w:p>
    <w:p w:rsidR="00931FA7" w:rsidRPr="00122F92" w:rsidRDefault="00931FA7" w:rsidP="00931FA7">
      <w:pPr>
        <w:pStyle w:val="IEEEHeading1"/>
        <w:ind w:left="0" w:firstLine="0"/>
        <w:rPr>
          <w:b/>
        </w:rPr>
      </w:pPr>
      <w:r>
        <w:rPr>
          <w:b/>
        </w:rPr>
        <w:t>Implementation</w:t>
      </w:r>
    </w:p>
    <w:p w:rsidR="00122F92" w:rsidRDefault="00D0692D" w:rsidP="00AE0EA7">
      <w:pPr>
        <w:pStyle w:val="IEEEParagraph"/>
        <w:ind w:firstLine="0"/>
      </w:pPr>
      <w:r>
        <w:t xml:space="preserve">     The Project is implemented as follows:</w:t>
      </w:r>
    </w:p>
    <w:p w:rsidR="00D0692D" w:rsidRPr="00D0692D" w:rsidRDefault="00D0692D" w:rsidP="00D0692D">
      <w:pPr>
        <w:pStyle w:val="IEEEParagraph"/>
        <w:numPr>
          <w:ilvl w:val="0"/>
          <w:numId w:val="10"/>
        </w:numPr>
        <w:rPr>
          <w:lang w:val="en-IN"/>
        </w:rPr>
      </w:pPr>
      <w:r w:rsidRPr="00D0692D">
        <w:rPr>
          <w:lang w:val="en-US"/>
        </w:rPr>
        <w:t>Twitter Data Set Identification and Extraction</w:t>
      </w:r>
    </w:p>
    <w:p w:rsidR="00D0692D" w:rsidRPr="00D0692D" w:rsidRDefault="00D0692D" w:rsidP="00D0692D">
      <w:pPr>
        <w:pStyle w:val="IEEEParagraph"/>
        <w:numPr>
          <w:ilvl w:val="0"/>
          <w:numId w:val="10"/>
        </w:numPr>
        <w:rPr>
          <w:lang w:val="en-IN"/>
        </w:rPr>
      </w:pPr>
      <w:r w:rsidRPr="00D0692D">
        <w:rPr>
          <w:lang w:val="en-US"/>
        </w:rPr>
        <w:t>Pre-processing of data set</w:t>
      </w:r>
    </w:p>
    <w:p w:rsidR="00D0692D" w:rsidRPr="00D0692D" w:rsidRDefault="00D0692D" w:rsidP="00D0692D">
      <w:pPr>
        <w:pStyle w:val="IEEEParagraph"/>
        <w:numPr>
          <w:ilvl w:val="1"/>
          <w:numId w:val="10"/>
        </w:numPr>
        <w:rPr>
          <w:lang w:val="en-IN"/>
        </w:rPr>
      </w:pPr>
      <w:r w:rsidRPr="00D0692D">
        <w:rPr>
          <w:lang w:val="en-US"/>
        </w:rPr>
        <w:t>Removing  unwanted  attributes</w:t>
      </w:r>
    </w:p>
    <w:p w:rsidR="00D0692D" w:rsidRPr="00D0692D" w:rsidRDefault="00D0692D" w:rsidP="00D0692D">
      <w:pPr>
        <w:pStyle w:val="IEEEParagraph"/>
        <w:numPr>
          <w:ilvl w:val="1"/>
          <w:numId w:val="10"/>
        </w:numPr>
        <w:rPr>
          <w:lang w:val="en-IN"/>
        </w:rPr>
      </w:pPr>
      <w:r w:rsidRPr="00D0692D">
        <w:rPr>
          <w:lang w:val="en-US"/>
        </w:rPr>
        <w:t xml:space="preserve">Eliminating  stop  words </w:t>
      </w:r>
    </w:p>
    <w:p w:rsidR="00D0692D" w:rsidRPr="00D0692D" w:rsidRDefault="00D0692D" w:rsidP="00D0692D">
      <w:pPr>
        <w:pStyle w:val="IEEEParagraph"/>
        <w:numPr>
          <w:ilvl w:val="1"/>
          <w:numId w:val="10"/>
        </w:numPr>
        <w:rPr>
          <w:lang w:val="en-IN"/>
        </w:rPr>
      </w:pPr>
      <w:r w:rsidRPr="00D0692D">
        <w:rPr>
          <w:lang w:val="en-US"/>
        </w:rPr>
        <w:t>Stemming ( Porter’s  algorithm)</w:t>
      </w:r>
    </w:p>
    <w:p w:rsidR="00D0692D" w:rsidRPr="00D0692D" w:rsidRDefault="00D0692D" w:rsidP="00D0692D">
      <w:pPr>
        <w:pStyle w:val="IEEEParagraph"/>
        <w:numPr>
          <w:ilvl w:val="0"/>
          <w:numId w:val="10"/>
        </w:numPr>
        <w:rPr>
          <w:lang w:val="en-IN"/>
        </w:rPr>
      </w:pPr>
      <w:r w:rsidRPr="00D0692D">
        <w:rPr>
          <w:lang w:val="en-US"/>
        </w:rPr>
        <w:t>Tweet classification</w:t>
      </w:r>
    </w:p>
    <w:p w:rsidR="00D0692D" w:rsidRPr="00D0692D" w:rsidRDefault="00D0692D" w:rsidP="00D0692D">
      <w:pPr>
        <w:pStyle w:val="IEEEParagraph"/>
        <w:numPr>
          <w:ilvl w:val="1"/>
          <w:numId w:val="10"/>
        </w:numPr>
        <w:rPr>
          <w:lang w:val="en-IN"/>
        </w:rPr>
      </w:pPr>
      <w:r w:rsidRPr="00D0692D">
        <w:rPr>
          <w:lang w:val="en-US"/>
        </w:rPr>
        <w:t xml:space="preserve"> Positive</w:t>
      </w:r>
    </w:p>
    <w:p w:rsidR="00122F92" w:rsidRPr="00122F92" w:rsidRDefault="00D0692D" w:rsidP="00122F92">
      <w:pPr>
        <w:pStyle w:val="IEEEParagraph"/>
        <w:numPr>
          <w:ilvl w:val="1"/>
          <w:numId w:val="10"/>
        </w:numPr>
        <w:rPr>
          <w:lang w:val="en-IN"/>
        </w:rPr>
      </w:pPr>
      <w:r w:rsidRPr="00D0692D">
        <w:rPr>
          <w:lang w:val="en-US"/>
        </w:rPr>
        <w:t xml:space="preserve"> Negative</w:t>
      </w:r>
      <w:r w:rsidRPr="00122F92">
        <w:rPr>
          <w:lang w:val="en-US"/>
        </w:rPr>
        <w:t xml:space="preserve"> </w:t>
      </w:r>
    </w:p>
    <w:p w:rsidR="00D0692D" w:rsidRPr="00122F92" w:rsidRDefault="00D0692D" w:rsidP="00122F92">
      <w:pPr>
        <w:pStyle w:val="IEEEParagraph"/>
        <w:numPr>
          <w:ilvl w:val="1"/>
          <w:numId w:val="10"/>
        </w:numPr>
        <w:rPr>
          <w:lang w:val="en-IN"/>
        </w:rPr>
      </w:pPr>
      <w:r w:rsidRPr="00122F92">
        <w:rPr>
          <w:lang w:val="en-US"/>
        </w:rPr>
        <w:t>Neutral</w:t>
      </w:r>
    </w:p>
    <w:p w:rsidR="006F5C28" w:rsidRDefault="006F5C28" w:rsidP="00D0692D">
      <w:pPr>
        <w:pStyle w:val="IEEEParagraph"/>
        <w:ind w:firstLine="0"/>
        <w:rPr>
          <w:sz w:val="16"/>
          <w:szCs w:val="16"/>
          <w:lang w:val="en-IN"/>
        </w:rPr>
      </w:pPr>
    </w:p>
    <w:p w:rsidR="00122F92" w:rsidRDefault="00122F92" w:rsidP="00D0692D">
      <w:pPr>
        <w:pStyle w:val="IEEEParagraph"/>
        <w:ind w:firstLine="0"/>
        <w:rPr>
          <w:sz w:val="16"/>
          <w:szCs w:val="16"/>
          <w:lang w:val="en-IN"/>
        </w:rPr>
      </w:pPr>
    </w:p>
    <w:p w:rsidR="00122F92" w:rsidRDefault="00122F92" w:rsidP="00D0692D">
      <w:pPr>
        <w:pStyle w:val="IEEEParagraph"/>
        <w:ind w:firstLine="0"/>
        <w:rPr>
          <w:sz w:val="16"/>
          <w:szCs w:val="16"/>
          <w:lang w:val="en-IN"/>
        </w:rPr>
      </w:pPr>
      <w:r w:rsidRPr="00122F92">
        <w:rPr>
          <w:b/>
          <w:szCs w:val="20"/>
          <w:lang w:val="en-IN"/>
        </w:rPr>
        <w:t xml:space="preserve">Our Approach </w:t>
      </w:r>
      <w:proofErr w:type="gramStart"/>
      <w:r w:rsidRPr="00122F92">
        <w:rPr>
          <w:b/>
          <w:szCs w:val="20"/>
          <w:lang w:val="en-IN"/>
        </w:rPr>
        <w:t>In</w:t>
      </w:r>
      <w:proofErr w:type="gramEnd"/>
      <w:r w:rsidRPr="00122F92">
        <w:rPr>
          <w:b/>
          <w:szCs w:val="20"/>
          <w:lang w:val="en-IN"/>
        </w:rPr>
        <w:t xml:space="preserve"> Implementation</w:t>
      </w:r>
      <w:r>
        <w:rPr>
          <w:sz w:val="16"/>
          <w:szCs w:val="16"/>
          <w:lang w:val="en-IN"/>
        </w:rPr>
        <w:t>:</w:t>
      </w:r>
    </w:p>
    <w:p w:rsidR="00122F92" w:rsidRDefault="00122F92" w:rsidP="00D0692D">
      <w:pPr>
        <w:pStyle w:val="IEEEParagraph"/>
        <w:ind w:firstLine="0"/>
        <w:rPr>
          <w:szCs w:val="20"/>
          <w:lang w:val="en-US"/>
        </w:rPr>
      </w:pPr>
      <w:r>
        <w:rPr>
          <w:sz w:val="16"/>
          <w:szCs w:val="16"/>
          <w:lang w:val="en-US"/>
        </w:rPr>
        <w:t xml:space="preserve">                  </w:t>
      </w:r>
      <w:r w:rsidRPr="00122F92">
        <w:rPr>
          <w:szCs w:val="20"/>
          <w:lang w:val="en-US"/>
        </w:rPr>
        <w:t xml:space="preserve">In our approach we focused more on the speed of performing analysis than its accuracy i.e. performing sentiment analysis on big data which is achieved by splitting the various modules of data in following steps and collaborating with </w:t>
      </w:r>
      <w:proofErr w:type="spellStart"/>
      <w:r w:rsidRPr="00122F92">
        <w:rPr>
          <w:szCs w:val="20"/>
          <w:lang w:val="en-US"/>
        </w:rPr>
        <w:t>hadoop</w:t>
      </w:r>
      <w:proofErr w:type="spellEnd"/>
      <w:r w:rsidRPr="00122F92">
        <w:rPr>
          <w:szCs w:val="20"/>
          <w:lang w:val="en-US"/>
        </w:rPr>
        <w:t xml:space="preserve"> for mapping it onto different machines.</w:t>
      </w:r>
    </w:p>
    <w:p w:rsidR="00122F92" w:rsidRDefault="00122F92" w:rsidP="00D0692D">
      <w:pPr>
        <w:pStyle w:val="IEEEParagraph"/>
        <w:ind w:firstLine="0"/>
        <w:rPr>
          <w:szCs w:val="20"/>
          <w:lang w:val="en-US"/>
        </w:rPr>
      </w:pPr>
    </w:p>
    <w:p w:rsidR="003973CF" w:rsidRDefault="003973CF" w:rsidP="00D0692D">
      <w:pPr>
        <w:pStyle w:val="IEEEParagraph"/>
        <w:ind w:firstLine="0"/>
        <w:rPr>
          <w:szCs w:val="20"/>
          <w:lang w:val="en-US"/>
        </w:rPr>
      </w:pPr>
    </w:p>
    <w:p w:rsidR="00122F92" w:rsidRDefault="00122F92" w:rsidP="00D0692D">
      <w:pPr>
        <w:pStyle w:val="IEEEParagraph"/>
        <w:ind w:firstLine="0"/>
      </w:pPr>
      <w:proofErr w:type="spellStart"/>
      <w:r>
        <w:t>i</w:t>
      </w:r>
      <w:proofErr w:type="spellEnd"/>
      <w:r>
        <w:t xml:space="preserve">. </w:t>
      </w:r>
      <w:r w:rsidRPr="00122F92">
        <w:rPr>
          <w:b/>
        </w:rPr>
        <w:t>Stop words removal:</w:t>
      </w:r>
      <w:r>
        <w:t xml:space="preserve"> </w:t>
      </w:r>
    </w:p>
    <w:p w:rsidR="00122F92" w:rsidRDefault="00122F92" w:rsidP="00D0692D">
      <w:pPr>
        <w:pStyle w:val="IEEEParagraph"/>
        <w:ind w:firstLine="0"/>
      </w:pPr>
      <w:r>
        <w:t xml:space="preserve">      </w:t>
      </w:r>
      <w:r w:rsidR="003F7F50">
        <w:t xml:space="preserve">      The stop words like a, an</w:t>
      </w:r>
      <w:r>
        <w:t>, this which are not useful in performing the analysis are removed in this phase. Stop words are removed using java in eclipse platform. All the words are not considered are not considered for analysis.</w:t>
      </w:r>
    </w:p>
    <w:p w:rsidR="00122F92" w:rsidRDefault="00122F92" w:rsidP="00D0692D">
      <w:pPr>
        <w:pStyle w:val="IEEEParagraph"/>
        <w:ind w:firstLine="0"/>
      </w:pPr>
    </w:p>
    <w:p w:rsidR="00122F92" w:rsidRDefault="00122F92" w:rsidP="00D0692D">
      <w:pPr>
        <w:pStyle w:val="IEEEParagraph"/>
        <w:ind w:firstLine="0"/>
      </w:pPr>
      <w:r>
        <w:t xml:space="preserve"> </w:t>
      </w:r>
      <w:proofErr w:type="gramStart"/>
      <w:r>
        <w:t>ii</w:t>
      </w:r>
      <w:proofErr w:type="gramEnd"/>
      <w:r>
        <w:t xml:space="preserve">. </w:t>
      </w:r>
      <w:r w:rsidRPr="00122F92">
        <w:rPr>
          <w:b/>
        </w:rPr>
        <w:t>Unstructured to structured</w:t>
      </w:r>
      <w:r>
        <w:t xml:space="preserve">: </w:t>
      </w:r>
    </w:p>
    <w:p w:rsidR="00040CB3" w:rsidRDefault="00122F92" w:rsidP="00D0692D">
      <w:pPr>
        <w:pStyle w:val="IEEEParagraph"/>
        <w:ind w:firstLine="0"/>
      </w:pPr>
      <w:r>
        <w:t xml:space="preserve">            Twitter comments are mostly unstructured i.e. ‘</w:t>
      </w:r>
      <w:proofErr w:type="spellStart"/>
      <w:r>
        <w:t>aswm</w:t>
      </w:r>
      <w:proofErr w:type="spellEnd"/>
      <w:r>
        <w:t>’ is written ‘awesome’, ‘</w:t>
      </w:r>
      <w:proofErr w:type="spellStart"/>
      <w:r>
        <w:t>happyyyyyy</w:t>
      </w:r>
      <w:proofErr w:type="spellEnd"/>
      <w:r>
        <w:t xml:space="preserve">’ to actually ‘happy’. Conversion to structured is done by dynamic data records of unstructured to </w:t>
      </w:r>
      <w:proofErr w:type="gramStart"/>
      <w:r>
        <w:t>structured</w:t>
      </w:r>
      <w:proofErr w:type="gramEnd"/>
      <w:r>
        <w:t xml:space="preserve"> and vowels adding. </w:t>
      </w:r>
    </w:p>
    <w:p w:rsidR="002C1568" w:rsidRDefault="002C1568" w:rsidP="00D0692D">
      <w:pPr>
        <w:pStyle w:val="IEEEParagraph"/>
        <w:ind w:firstLine="0"/>
      </w:pPr>
    </w:p>
    <w:p w:rsidR="002C1568" w:rsidRDefault="002C1568" w:rsidP="00D0692D">
      <w:pPr>
        <w:pStyle w:val="IEEEParagraph"/>
        <w:ind w:firstLine="0"/>
      </w:pPr>
    </w:p>
    <w:p w:rsidR="003973CF" w:rsidRDefault="003973CF" w:rsidP="00D0692D">
      <w:pPr>
        <w:pStyle w:val="IEEEParagraph"/>
        <w:ind w:firstLine="0"/>
      </w:pPr>
    </w:p>
    <w:p w:rsidR="00122F92" w:rsidRDefault="00122F92" w:rsidP="00D0692D">
      <w:pPr>
        <w:pStyle w:val="IEEEParagraph"/>
        <w:ind w:firstLine="0"/>
      </w:pPr>
      <w:r>
        <w:lastRenderedPageBreak/>
        <w:t xml:space="preserve">iii. </w:t>
      </w:r>
      <w:r w:rsidRPr="00122F92">
        <w:rPr>
          <w:b/>
        </w:rPr>
        <w:t>Stemming</w:t>
      </w:r>
      <w:r>
        <w:t xml:space="preserve">: </w:t>
      </w:r>
    </w:p>
    <w:p w:rsidR="007327F4" w:rsidRPr="00122F92" w:rsidRDefault="00122F92" w:rsidP="00D0692D">
      <w:pPr>
        <w:pStyle w:val="IEEEParagraph"/>
        <w:ind w:firstLine="0"/>
      </w:pPr>
      <w:r>
        <w:t xml:space="preserve">        In stemming we use porter’s </w:t>
      </w:r>
      <w:proofErr w:type="spellStart"/>
      <w:r>
        <w:t>algorithum</w:t>
      </w:r>
      <w:proofErr w:type="spellEnd"/>
      <w:r>
        <w:t xml:space="preserve"> to remove suffix and prefixes from the tweeter </w:t>
      </w:r>
      <w:r w:rsidR="000E47B1">
        <w:t>data set file and normalise it.</w:t>
      </w:r>
    </w:p>
    <w:p w:rsidR="008C3BB4" w:rsidRDefault="00B529E4" w:rsidP="00AE0EA7">
      <w:pPr>
        <w:pStyle w:val="IEEEHeading1"/>
        <w:ind w:left="0" w:firstLine="0"/>
        <w:rPr>
          <w:b/>
          <w:lang w:val="en-US"/>
        </w:rPr>
      </w:pPr>
      <w:r>
        <w:rPr>
          <w:b/>
          <w:lang w:val="en-US"/>
        </w:rPr>
        <w:t xml:space="preserve">Testing and </w:t>
      </w:r>
      <w:r w:rsidR="009F450E">
        <w:rPr>
          <w:b/>
          <w:lang w:val="en-US"/>
        </w:rPr>
        <w:t xml:space="preserve"> </w:t>
      </w:r>
      <w:proofErr w:type="spellStart"/>
      <w:r>
        <w:rPr>
          <w:b/>
          <w:lang w:val="en-US"/>
        </w:rPr>
        <w:t>Comparision</w:t>
      </w:r>
      <w:proofErr w:type="spellEnd"/>
    </w:p>
    <w:p w:rsidR="009F450E" w:rsidRDefault="009F450E" w:rsidP="009F450E">
      <w:pPr>
        <w:pStyle w:val="IEEEParagraph"/>
        <w:rPr>
          <w:lang w:val="en-US"/>
        </w:rPr>
      </w:pPr>
      <w:r>
        <w:rPr>
          <w:lang w:val="en-US"/>
        </w:rPr>
        <w:t xml:space="preserve">          In this project the environment in which this project has been built is python and </w:t>
      </w:r>
      <w:proofErr w:type="spellStart"/>
      <w:r>
        <w:rPr>
          <w:lang w:val="en-US"/>
        </w:rPr>
        <w:t>hadoop</w:t>
      </w:r>
      <w:proofErr w:type="spellEnd"/>
      <w:r>
        <w:rPr>
          <w:lang w:val="en-US"/>
        </w:rPr>
        <w:t xml:space="preserve"> using map reduce </w:t>
      </w:r>
      <w:proofErr w:type="gramStart"/>
      <w:r>
        <w:rPr>
          <w:lang w:val="en-US"/>
        </w:rPr>
        <w:t>concept ,hence</w:t>
      </w:r>
      <w:proofErr w:type="gramEnd"/>
      <w:r>
        <w:rPr>
          <w:lang w:val="en-US"/>
        </w:rPr>
        <w:t xml:space="preserve"> all the processing and testing that is happening will be done on the python IDLE interface and </w:t>
      </w:r>
      <w:proofErr w:type="spellStart"/>
      <w:r>
        <w:rPr>
          <w:lang w:val="en-US"/>
        </w:rPr>
        <w:t>hadoop</w:t>
      </w:r>
      <w:proofErr w:type="spellEnd"/>
      <w:r>
        <w:rPr>
          <w:lang w:val="en-US"/>
        </w:rPr>
        <w:t xml:space="preserve"> framework. Since Machine Learning algorithm like Naïve </w:t>
      </w:r>
      <w:proofErr w:type="spellStart"/>
      <w:r>
        <w:rPr>
          <w:lang w:val="en-US"/>
        </w:rPr>
        <w:t>bayes</w:t>
      </w:r>
      <w:proofErr w:type="spellEnd"/>
      <w:r>
        <w:rPr>
          <w:lang w:val="en-US"/>
        </w:rPr>
        <w:t xml:space="preserve"> is used in this project, the maximum amount of testing will be done to test how well does the system diagnose to classify the whole data set into different nature of </w:t>
      </w:r>
      <w:proofErr w:type="gramStart"/>
      <w:r>
        <w:rPr>
          <w:lang w:val="en-US"/>
        </w:rPr>
        <w:t>tweets.</w:t>
      </w:r>
      <w:proofErr w:type="gramEnd"/>
    </w:p>
    <w:p w:rsidR="00163E30" w:rsidRDefault="009F450E" w:rsidP="00110E89">
      <w:pPr>
        <w:pStyle w:val="IEEEParagraph"/>
        <w:rPr>
          <w:lang w:val="en-US"/>
        </w:rPr>
      </w:pPr>
      <w:r>
        <w:rPr>
          <w:lang w:val="en-US"/>
        </w:rPr>
        <w:t xml:space="preserve">     The proj</w:t>
      </w:r>
      <w:r w:rsidR="005B5DB6">
        <w:rPr>
          <w:lang w:val="en-US"/>
        </w:rPr>
        <w:t xml:space="preserve">ect is implemented using </w:t>
      </w:r>
      <w:proofErr w:type="spellStart"/>
      <w:r w:rsidR="005B5DB6">
        <w:rPr>
          <w:lang w:val="en-US"/>
        </w:rPr>
        <w:t>hadoop</w:t>
      </w:r>
      <w:proofErr w:type="spellEnd"/>
      <w:r>
        <w:rPr>
          <w:lang w:val="en-US"/>
        </w:rPr>
        <w:t>,</w:t>
      </w:r>
      <w:r w:rsidR="005B5DB6">
        <w:rPr>
          <w:lang w:val="en-US"/>
        </w:rPr>
        <w:t xml:space="preserve"> </w:t>
      </w:r>
      <w:r>
        <w:rPr>
          <w:lang w:val="en-US"/>
        </w:rPr>
        <w:t>Map reduce parallel programming and python.</w:t>
      </w:r>
      <w:r w:rsidR="00B84FA8">
        <w:rPr>
          <w:lang w:val="en-US"/>
        </w:rPr>
        <w:t xml:space="preserve"> Our project is unique compared to the earlier projects which are done on the same topic. Here we are not using any tools like NLTK or we are fetching the dataset directly from the tweeter. But we have our own dataset and we have installed </w:t>
      </w:r>
      <w:proofErr w:type="spellStart"/>
      <w:r w:rsidR="00B84FA8">
        <w:rPr>
          <w:lang w:val="en-US"/>
        </w:rPr>
        <w:t>hadoop</w:t>
      </w:r>
      <w:proofErr w:type="spellEnd"/>
      <w:r w:rsidR="00B84FA8">
        <w:rPr>
          <w:lang w:val="en-US"/>
        </w:rPr>
        <w:t xml:space="preserve"> and wrote our own map reduce code for classifying the datasets. Hence our project is different from all those earlier projects. Here we have </w:t>
      </w:r>
      <w:r w:rsidR="008A0590">
        <w:rPr>
          <w:lang w:val="en-US"/>
        </w:rPr>
        <w:t xml:space="preserve">made the </w:t>
      </w:r>
      <w:proofErr w:type="spellStart"/>
      <w:r w:rsidR="008A0590">
        <w:rPr>
          <w:lang w:val="en-US"/>
        </w:rPr>
        <w:t>comparision</w:t>
      </w:r>
      <w:proofErr w:type="spellEnd"/>
      <w:r w:rsidR="008A0590">
        <w:rPr>
          <w:lang w:val="en-US"/>
        </w:rPr>
        <w:t xml:space="preserve"> in order to </w:t>
      </w:r>
      <w:proofErr w:type="gramStart"/>
      <w:r w:rsidR="008A0590">
        <w:rPr>
          <w:lang w:val="en-US"/>
        </w:rPr>
        <w:t xml:space="preserve">show </w:t>
      </w:r>
      <w:r w:rsidR="00B84FA8">
        <w:rPr>
          <w:lang w:val="en-US"/>
        </w:rPr>
        <w:t xml:space="preserve"> new</w:t>
      </w:r>
      <w:proofErr w:type="gramEnd"/>
      <w:r w:rsidR="00B84FA8">
        <w:rPr>
          <w:lang w:val="en-US"/>
        </w:rPr>
        <w:t xml:space="preserve"> things and features that we have done and implemented in our project.  </w:t>
      </w:r>
      <w:r>
        <w:rPr>
          <w:lang w:val="en-US"/>
        </w:rPr>
        <w:t xml:space="preserve"> </w:t>
      </w:r>
    </w:p>
    <w:p w:rsidR="007F5F8F" w:rsidRPr="00163E30" w:rsidRDefault="007F5F8F" w:rsidP="00110E89">
      <w:pPr>
        <w:pStyle w:val="IEEEParagraph"/>
        <w:rPr>
          <w:lang w:val="en-US"/>
        </w:rPr>
      </w:pPr>
    </w:p>
    <w:p w:rsidR="0001161F" w:rsidRPr="000E47B1" w:rsidRDefault="00FE4744" w:rsidP="000E47B1">
      <w:pPr>
        <w:pStyle w:val="IEEEHeading1"/>
        <w:ind w:left="0" w:firstLine="0"/>
        <w:rPr>
          <w:b/>
          <w:lang w:val="en-US"/>
        </w:rPr>
      </w:pPr>
      <w:r>
        <w:rPr>
          <w:b/>
          <w:lang w:val="en-US"/>
        </w:rPr>
        <w:t>Results</w:t>
      </w:r>
    </w:p>
    <w:p w:rsidR="000E47B1" w:rsidRDefault="0001161F" w:rsidP="00F332C5">
      <w:pPr>
        <w:pStyle w:val="IEEEParagraph"/>
        <w:rPr>
          <w:lang w:val="en-US"/>
        </w:rPr>
      </w:pPr>
      <w:r>
        <w:rPr>
          <w:lang w:val="en-US"/>
        </w:rPr>
        <w:t xml:space="preserve">      </w:t>
      </w:r>
      <w:r w:rsidRPr="0001161F">
        <w:rPr>
          <w:lang w:val="en-US"/>
        </w:rPr>
        <w:t>After streaming the twe</w:t>
      </w:r>
      <w:r>
        <w:rPr>
          <w:lang w:val="en-US"/>
        </w:rPr>
        <w:t xml:space="preserve">ets into HDFS in real time, Naïve </w:t>
      </w:r>
      <w:proofErr w:type="spellStart"/>
      <w:r>
        <w:rPr>
          <w:lang w:val="en-US"/>
        </w:rPr>
        <w:t>bayes</w:t>
      </w:r>
      <w:proofErr w:type="spellEnd"/>
      <w:r>
        <w:rPr>
          <w:lang w:val="en-US"/>
        </w:rPr>
        <w:t xml:space="preserve"> </w:t>
      </w:r>
      <w:r w:rsidRPr="0001161F">
        <w:rPr>
          <w:lang w:val="en-US"/>
        </w:rPr>
        <w:t>is used in analyzing the tweets. Tweets are tagged as documents where categories are the hash tags defined in the Flume configuration file. Later the tweets are grouped as positive, negative and neutral based on subjectivity corpus forming a dictionary of words and its polarity. T</w:t>
      </w:r>
      <w:r>
        <w:rPr>
          <w:lang w:val="en-US"/>
        </w:rPr>
        <w:t xml:space="preserve">he sample example shown in pie chart which is obtained by running the map </w:t>
      </w:r>
      <w:proofErr w:type="gramStart"/>
      <w:r>
        <w:rPr>
          <w:lang w:val="en-US"/>
        </w:rPr>
        <w:t>reduce</w:t>
      </w:r>
      <w:proofErr w:type="gramEnd"/>
      <w:r>
        <w:rPr>
          <w:lang w:val="en-US"/>
        </w:rPr>
        <w:t xml:space="preserve"> code in </w:t>
      </w:r>
      <w:proofErr w:type="spellStart"/>
      <w:r>
        <w:rPr>
          <w:lang w:val="en-US"/>
        </w:rPr>
        <w:t>hadoop</w:t>
      </w:r>
      <w:proofErr w:type="spellEnd"/>
      <w:r>
        <w:rPr>
          <w:lang w:val="en-US"/>
        </w:rPr>
        <w:t>.</w:t>
      </w:r>
    </w:p>
    <w:p w:rsidR="000E47B1" w:rsidRDefault="000E47B1" w:rsidP="000E47B1">
      <w:pPr>
        <w:pStyle w:val="IEEEParagraph"/>
        <w:ind w:firstLine="0"/>
        <w:rPr>
          <w:lang w:val="en-US"/>
        </w:rPr>
      </w:pPr>
    </w:p>
    <w:p w:rsidR="007F5F8F" w:rsidRPr="006A49D3" w:rsidRDefault="007F5F8F" w:rsidP="000E47B1">
      <w:pPr>
        <w:pStyle w:val="IEEEParagraph"/>
        <w:ind w:firstLine="0"/>
        <w:rPr>
          <w:lang w:val="en-US"/>
        </w:rPr>
      </w:pPr>
    </w:p>
    <w:p w:rsidR="00B529E4" w:rsidRPr="00D0692D" w:rsidRDefault="00B529E4" w:rsidP="00B529E4">
      <w:pPr>
        <w:pStyle w:val="IEEEParagraph"/>
        <w:ind w:firstLine="0"/>
        <w:rPr>
          <w:sz w:val="16"/>
          <w:szCs w:val="16"/>
          <w:u w:val="single"/>
          <w:lang w:val="en-IN"/>
        </w:rPr>
      </w:pPr>
      <w:r w:rsidRPr="00B529E4">
        <w:rPr>
          <w:sz w:val="16"/>
          <w:szCs w:val="16"/>
          <w:lang w:val="en-IN"/>
        </w:rPr>
        <w:t xml:space="preserve">     </w:t>
      </w:r>
      <w:r w:rsidRPr="00D0692D">
        <w:rPr>
          <w:sz w:val="16"/>
          <w:szCs w:val="16"/>
          <w:u w:val="single"/>
          <w:lang w:val="en-IN"/>
        </w:rPr>
        <w:t xml:space="preserve">GRAPHICAL REPRESENTATION OF NATURE OF USER       </w:t>
      </w:r>
    </w:p>
    <w:p w:rsidR="00B529E4" w:rsidRDefault="00B529E4" w:rsidP="00B529E4">
      <w:pPr>
        <w:pStyle w:val="IEEEParagraph"/>
        <w:ind w:firstLine="0"/>
        <w:rPr>
          <w:sz w:val="16"/>
          <w:szCs w:val="16"/>
          <w:u w:val="single"/>
          <w:lang w:val="en-IN"/>
        </w:rPr>
      </w:pPr>
      <w:r>
        <w:rPr>
          <w:sz w:val="16"/>
          <w:szCs w:val="16"/>
          <w:lang w:val="en-IN"/>
        </w:rPr>
        <w:t xml:space="preserve">                 </w:t>
      </w:r>
      <w:r>
        <w:rPr>
          <w:sz w:val="16"/>
          <w:szCs w:val="16"/>
          <w:lang w:val="en-IN"/>
        </w:rPr>
        <w:tab/>
      </w:r>
      <w:r>
        <w:rPr>
          <w:sz w:val="16"/>
          <w:szCs w:val="16"/>
          <w:lang w:val="en-IN"/>
        </w:rPr>
        <w:tab/>
        <w:t xml:space="preserve">       </w:t>
      </w:r>
      <w:r w:rsidRPr="00D0692D">
        <w:rPr>
          <w:sz w:val="16"/>
          <w:szCs w:val="16"/>
          <w:lang w:val="en-IN"/>
        </w:rPr>
        <w:t xml:space="preserve"> </w:t>
      </w:r>
      <w:r w:rsidRPr="00D0692D">
        <w:rPr>
          <w:sz w:val="16"/>
          <w:szCs w:val="16"/>
          <w:u w:val="single"/>
          <w:lang w:val="en-IN"/>
        </w:rPr>
        <w:t>TWEETS</w:t>
      </w:r>
    </w:p>
    <w:p w:rsidR="00B529E4" w:rsidRDefault="00B529E4" w:rsidP="00B529E4">
      <w:pPr>
        <w:pStyle w:val="IEEEParagraph"/>
        <w:ind w:firstLine="0"/>
        <w:rPr>
          <w:sz w:val="16"/>
          <w:szCs w:val="16"/>
          <w:u w:val="single"/>
          <w:lang w:val="en-IN"/>
        </w:rPr>
      </w:pPr>
    </w:p>
    <w:p w:rsidR="006F5C28" w:rsidRDefault="00B529E4" w:rsidP="00AE0EA7">
      <w:pPr>
        <w:pStyle w:val="IEEEParagraph"/>
        <w:ind w:firstLine="0"/>
        <w:rPr>
          <w:lang w:val="en-US"/>
        </w:rPr>
      </w:pPr>
      <w:r>
        <w:rPr>
          <w:lang w:val="en-US"/>
        </w:rPr>
        <w:t xml:space="preserve"> </w:t>
      </w:r>
      <w:r w:rsidRPr="00B529E4">
        <w:rPr>
          <w:noProof/>
          <w:lang w:val="en-IN" w:eastAsia="en-IN"/>
        </w:rPr>
        <w:drawing>
          <wp:inline distT="0" distB="0" distL="0" distR="0">
            <wp:extent cx="2716530" cy="1899161"/>
            <wp:effectExtent l="133350" t="76200" r="121920" b="82039"/>
            <wp:docPr id="9"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cstate="print"/>
                    <a:srcRect/>
                    <a:stretch>
                      <a:fillRect/>
                    </a:stretch>
                  </pic:blipFill>
                  <pic:spPr bwMode="auto">
                    <a:xfrm>
                      <a:off x="0" y="0"/>
                      <a:ext cx="2715176" cy="1898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5F8F" w:rsidRDefault="007F5F8F" w:rsidP="00061904">
      <w:pPr>
        <w:pStyle w:val="IEEEParagraph"/>
        <w:rPr>
          <w:lang w:val="en-US"/>
        </w:rPr>
      </w:pPr>
    </w:p>
    <w:p w:rsidR="007F5F8F" w:rsidRDefault="007F5F8F" w:rsidP="00061904">
      <w:pPr>
        <w:pStyle w:val="IEEEParagraph"/>
        <w:rPr>
          <w:lang w:val="en-US"/>
        </w:rPr>
      </w:pPr>
    </w:p>
    <w:p w:rsidR="007F5F8F" w:rsidRDefault="007F5F8F" w:rsidP="00061904">
      <w:pPr>
        <w:pStyle w:val="IEEEParagraph"/>
        <w:rPr>
          <w:lang w:val="en-US"/>
        </w:rPr>
      </w:pPr>
    </w:p>
    <w:p w:rsidR="003973CF" w:rsidRDefault="003973CF" w:rsidP="00061904">
      <w:pPr>
        <w:pStyle w:val="IEEEParagraph"/>
        <w:rPr>
          <w:lang w:val="en-US"/>
        </w:rPr>
      </w:pPr>
    </w:p>
    <w:p w:rsidR="00061904" w:rsidRDefault="00061904" w:rsidP="00061904">
      <w:pPr>
        <w:pStyle w:val="IEEEParagraph"/>
        <w:rPr>
          <w:lang w:val="en-US"/>
        </w:rPr>
      </w:pPr>
      <w:r w:rsidRPr="00061904">
        <w:rPr>
          <w:lang w:val="en-US"/>
        </w:rPr>
        <w:lastRenderedPageBreak/>
        <w:t xml:space="preserve">The sample count for the </w:t>
      </w:r>
      <w:proofErr w:type="spellStart"/>
      <w:r w:rsidRPr="00061904">
        <w:rPr>
          <w:lang w:val="en-US"/>
        </w:rPr>
        <w:t>the</w:t>
      </w:r>
      <w:proofErr w:type="spellEnd"/>
      <w:r w:rsidRPr="00061904">
        <w:rPr>
          <w:lang w:val="en-US"/>
        </w:rPr>
        <w:t xml:space="preserve"> given above chart is shown in the following table:</w:t>
      </w:r>
    </w:p>
    <w:p w:rsidR="00015906" w:rsidRDefault="00015906" w:rsidP="00061904">
      <w:pPr>
        <w:pStyle w:val="IEEEParagraph"/>
        <w:rPr>
          <w:lang w:val="en-US"/>
        </w:rPr>
      </w:pPr>
    </w:p>
    <w:tbl>
      <w:tblPr>
        <w:tblStyle w:val="TableGrid"/>
        <w:tblW w:w="0" w:type="auto"/>
        <w:tblInd w:w="250" w:type="dxa"/>
        <w:tblLook w:val="04A0"/>
      </w:tblPr>
      <w:tblGrid>
        <w:gridCol w:w="2223"/>
        <w:gridCol w:w="2171"/>
      </w:tblGrid>
      <w:tr w:rsidR="00061904" w:rsidTr="00061904">
        <w:tc>
          <w:tcPr>
            <w:tcW w:w="2223" w:type="dxa"/>
          </w:tcPr>
          <w:p w:rsidR="00061904" w:rsidRDefault="00061904" w:rsidP="00061904">
            <w:pPr>
              <w:pStyle w:val="IEEEParagraph"/>
              <w:ind w:firstLine="0"/>
              <w:jc w:val="center"/>
              <w:rPr>
                <w:lang w:val="en-US"/>
              </w:rPr>
            </w:pPr>
            <w:r>
              <w:rPr>
                <w:lang w:val="en-US"/>
              </w:rPr>
              <w:t>Opinion</w:t>
            </w:r>
          </w:p>
        </w:tc>
        <w:tc>
          <w:tcPr>
            <w:tcW w:w="2171" w:type="dxa"/>
          </w:tcPr>
          <w:p w:rsidR="00061904" w:rsidRDefault="00061904" w:rsidP="00061904">
            <w:pPr>
              <w:pStyle w:val="IEEEParagraph"/>
              <w:ind w:firstLine="0"/>
              <w:jc w:val="center"/>
              <w:rPr>
                <w:lang w:val="en-US"/>
              </w:rPr>
            </w:pPr>
            <w:r>
              <w:rPr>
                <w:lang w:val="en-US"/>
              </w:rPr>
              <w:t>Count</w:t>
            </w:r>
          </w:p>
        </w:tc>
      </w:tr>
      <w:tr w:rsidR="00953EF1" w:rsidTr="00061904">
        <w:tc>
          <w:tcPr>
            <w:tcW w:w="2223" w:type="dxa"/>
          </w:tcPr>
          <w:p w:rsidR="00953EF1" w:rsidRDefault="00953EF1" w:rsidP="00953EF1">
            <w:pPr>
              <w:pStyle w:val="IEEEParagraph"/>
              <w:ind w:firstLine="0"/>
              <w:rPr>
                <w:lang w:val="en-US"/>
              </w:rPr>
            </w:pPr>
            <w:r>
              <w:rPr>
                <w:lang w:val="en-US"/>
              </w:rPr>
              <w:t>Positive</w:t>
            </w:r>
          </w:p>
        </w:tc>
        <w:tc>
          <w:tcPr>
            <w:tcW w:w="2171" w:type="dxa"/>
          </w:tcPr>
          <w:p w:rsidR="00953EF1" w:rsidRPr="002F4C2F" w:rsidRDefault="00953EF1" w:rsidP="00953EF1">
            <w:pPr>
              <w:adjustRightInd w:val="0"/>
              <w:snapToGrid w:val="0"/>
              <w:jc w:val="both"/>
              <w:rPr>
                <w:sz w:val="20"/>
              </w:rPr>
            </w:pPr>
            <w:r>
              <w:rPr>
                <w:sz w:val="20"/>
              </w:rPr>
              <w:t>25540</w:t>
            </w:r>
          </w:p>
        </w:tc>
      </w:tr>
      <w:tr w:rsidR="00953EF1" w:rsidTr="00061904">
        <w:tc>
          <w:tcPr>
            <w:tcW w:w="2223" w:type="dxa"/>
          </w:tcPr>
          <w:p w:rsidR="00953EF1" w:rsidRDefault="00953EF1" w:rsidP="00953EF1">
            <w:pPr>
              <w:pStyle w:val="IEEEParagraph"/>
              <w:ind w:firstLine="0"/>
              <w:rPr>
                <w:lang w:val="en-US"/>
              </w:rPr>
            </w:pPr>
            <w:r>
              <w:rPr>
                <w:lang w:val="en-US"/>
              </w:rPr>
              <w:t>Negative</w:t>
            </w:r>
          </w:p>
        </w:tc>
        <w:tc>
          <w:tcPr>
            <w:tcW w:w="2171" w:type="dxa"/>
          </w:tcPr>
          <w:p w:rsidR="00953EF1" w:rsidRPr="002F4C2F" w:rsidRDefault="00953EF1" w:rsidP="00953EF1">
            <w:pPr>
              <w:adjustRightInd w:val="0"/>
              <w:snapToGrid w:val="0"/>
              <w:jc w:val="both"/>
              <w:rPr>
                <w:sz w:val="20"/>
              </w:rPr>
            </w:pPr>
            <w:r>
              <w:rPr>
                <w:sz w:val="20"/>
              </w:rPr>
              <w:t>20765</w:t>
            </w:r>
          </w:p>
        </w:tc>
      </w:tr>
      <w:tr w:rsidR="00953EF1" w:rsidTr="00061904">
        <w:tc>
          <w:tcPr>
            <w:tcW w:w="2223" w:type="dxa"/>
          </w:tcPr>
          <w:p w:rsidR="00953EF1" w:rsidRDefault="00953EF1" w:rsidP="00953EF1">
            <w:pPr>
              <w:pStyle w:val="IEEEParagraph"/>
              <w:ind w:firstLine="0"/>
              <w:rPr>
                <w:lang w:val="en-US"/>
              </w:rPr>
            </w:pPr>
            <w:r>
              <w:rPr>
                <w:lang w:val="en-US"/>
              </w:rPr>
              <w:t>Neutral</w:t>
            </w:r>
          </w:p>
        </w:tc>
        <w:tc>
          <w:tcPr>
            <w:tcW w:w="2171" w:type="dxa"/>
          </w:tcPr>
          <w:p w:rsidR="00953EF1" w:rsidRPr="002F4C2F" w:rsidRDefault="00953EF1" w:rsidP="00953EF1">
            <w:pPr>
              <w:adjustRightInd w:val="0"/>
              <w:snapToGrid w:val="0"/>
              <w:jc w:val="both"/>
              <w:rPr>
                <w:sz w:val="20"/>
              </w:rPr>
            </w:pPr>
            <w:r>
              <w:rPr>
                <w:sz w:val="20"/>
              </w:rPr>
              <w:t>76586</w:t>
            </w:r>
          </w:p>
        </w:tc>
      </w:tr>
    </w:tbl>
    <w:p w:rsidR="00061904" w:rsidRDefault="00061904" w:rsidP="00061904">
      <w:pPr>
        <w:pStyle w:val="IEEEParagraph"/>
        <w:rPr>
          <w:lang w:val="en-US"/>
        </w:rPr>
      </w:pPr>
    </w:p>
    <w:p w:rsidR="007F5F8F" w:rsidRPr="00061904" w:rsidRDefault="007F5F8F" w:rsidP="00061904">
      <w:pPr>
        <w:pStyle w:val="IEEEParagraph"/>
        <w:rPr>
          <w:lang w:val="en-US"/>
        </w:rPr>
      </w:pPr>
    </w:p>
    <w:p w:rsidR="00061904" w:rsidRDefault="00061904" w:rsidP="00AE0EA7">
      <w:pPr>
        <w:pStyle w:val="IEEEParagraph"/>
        <w:ind w:firstLine="0"/>
        <w:rPr>
          <w:lang w:val="en-US"/>
        </w:rPr>
      </w:pPr>
    </w:p>
    <w:p w:rsidR="00B529E4" w:rsidRPr="00B529E4" w:rsidRDefault="00B529E4" w:rsidP="00015906">
      <w:pPr>
        <w:pStyle w:val="IEEEParagraph"/>
        <w:ind w:firstLine="0"/>
        <w:rPr>
          <w:sz w:val="16"/>
          <w:szCs w:val="16"/>
          <w:u w:val="single"/>
          <w:lang w:val="en-IN"/>
        </w:rPr>
      </w:pPr>
      <w:r w:rsidRPr="00B529E4">
        <w:rPr>
          <w:sz w:val="16"/>
          <w:szCs w:val="16"/>
          <w:u w:val="single"/>
          <w:lang w:val="en-IN"/>
        </w:rPr>
        <w:t xml:space="preserve">GRAPHICAL REPRESENTATION </w:t>
      </w:r>
      <w:proofErr w:type="gramStart"/>
      <w:r w:rsidRPr="00B529E4">
        <w:rPr>
          <w:sz w:val="16"/>
          <w:szCs w:val="16"/>
          <w:u w:val="single"/>
          <w:lang w:val="en-IN"/>
        </w:rPr>
        <w:t>OF  NATURE</w:t>
      </w:r>
      <w:proofErr w:type="gramEnd"/>
      <w:r w:rsidRPr="00B529E4">
        <w:rPr>
          <w:sz w:val="16"/>
          <w:szCs w:val="16"/>
          <w:u w:val="single"/>
          <w:lang w:val="en-IN"/>
        </w:rPr>
        <w:t xml:space="preserve">  OF  A  SINGLE         </w:t>
      </w:r>
    </w:p>
    <w:p w:rsidR="00B529E4" w:rsidRDefault="00B529E4" w:rsidP="00B529E4">
      <w:pPr>
        <w:pStyle w:val="IEEEParagraph"/>
        <w:ind w:firstLine="0"/>
        <w:jc w:val="left"/>
        <w:rPr>
          <w:sz w:val="16"/>
          <w:szCs w:val="16"/>
          <w:u w:val="single"/>
          <w:lang w:val="en-IN"/>
        </w:rPr>
      </w:pPr>
      <w:r w:rsidRPr="00B529E4">
        <w:rPr>
          <w:sz w:val="16"/>
          <w:szCs w:val="16"/>
          <w:lang w:val="en-IN"/>
        </w:rPr>
        <w:t xml:space="preserve">                                              </w:t>
      </w:r>
      <w:r w:rsidRPr="00B529E4">
        <w:rPr>
          <w:sz w:val="16"/>
          <w:szCs w:val="16"/>
          <w:u w:val="single"/>
          <w:lang w:val="en-IN"/>
        </w:rPr>
        <w:t>USER TWEET</w:t>
      </w:r>
    </w:p>
    <w:p w:rsidR="00B529E4" w:rsidRPr="00B529E4" w:rsidRDefault="00B529E4" w:rsidP="00B529E4">
      <w:pPr>
        <w:pStyle w:val="IEEEParagraph"/>
        <w:ind w:firstLine="0"/>
        <w:jc w:val="left"/>
        <w:rPr>
          <w:sz w:val="16"/>
          <w:szCs w:val="16"/>
          <w:u w:val="single"/>
          <w:lang w:val="en-IN"/>
        </w:rPr>
      </w:pPr>
      <w:r>
        <w:rPr>
          <w:sz w:val="16"/>
          <w:szCs w:val="16"/>
          <w:u w:val="single"/>
          <w:lang w:val="en-IN"/>
        </w:rPr>
        <w:t xml:space="preserve"> </w:t>
      </w:r>
    </w:p>
    <w:p w:rsidR="00B529E4" w:rsidRDefault="00B529E4" w:rsidP="00AE0EA7">
      <w:pPr>
        <w:pStyle w:val="IEEEParagraph"/>
        <w:ind w:firstLine="0"/>
        <w:rPr>
          <w:lang w:val="en-US"/>
        </w:rPr>
      </w:pPr>
      <w:r>
        <w:rPr>
          <w:lang w:val="en-US"/>
        </w:rPr>
        <w:t xml:space="preserve">  </w:t>
      </w:r>
      <w:r w:rsidRPr="00B529E4">
        <w:rPr>
          <w:noProof/>
          <w:lang w:val="en-IN" w:eastAsia="en-IN"/>
        </w:rPr>
        <w:drawing>
          <wp:inline distT="0" distB="0" distL="0" distR="0">
            <wp:extent cx="2664431" cy="1956021"/>
            <wp:effectExtent l="133350" t="76200" r="116869" b="82329"/>
            <wp:docPr id="4" name="Picture 3" descr="Tweet_Diagram_3.PNG"/>
            <wp:cNvGraphicFramePr/>
            <a:graphic xmlns:a="http://schemas.openxmlformats.org/drawingml/2006/main">
              <a:graphicData uri="http://schemas.openxmlformats.org/drawingml/2006/picture">
                <pic:pic xmlns:pic="http://schemas.openxmlformats.org/drawingml/2006/picture">
                  <pic:nvPicPr>
                    <pic:cNvPr id="4" name="Content Placeholder 3" descr="Tweet_Diagram_3.PNG"/>
                    <pic:cNvPicPr>
                      <a:picLocks noGrp="1" noChangeAspect="1"/>
                    </pic:cNvPicPr>
                  </pic:nvPicPr>
                  <pic:blipFill>
                    <a:blip r:embed="rId12" cstate="print"/>
                    <a:stretch>
                      <a:fillRect/>
                    </a:stretch>
                  </pic:blipFill>
                  <pic:spPr>
                    <a:xfrm>
                      <a:off x="0" y="0"/>
                      <a:ext cx="2662684" cy="1954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763E6" w:rsidRDefault="008763E6" w:rsidP="00AE0EA7">
      <w:pPr>
        <w:pStyle w:val="IEEEParagraph"/>
        <w:ind w:firstLine="0"/>
        <w:rPr>
          <w:lang w:val="en-US"/>
        </w:rPr>
      </w:pPr>
    </w:p>
    <w:p w:rsidR="008763E6" w:rsidRDefault="00D413A2" w:rsidP="00AE0EA7">
      <w:pPr>
        <w:pStyle w:val="IEEEParagraph"/>
        <w:ind w:firstLine="0"/>
        <w:rPr>
          <w:lang w:val="en-US"/>
        </w:rPr>
      </w:pPr>
      <w:r>
        <w:rPr>
          <w:lang w:val="en-US"/>
        </w:rPr>
        <w:t xml:space="preserve">The sample count for the </w:t>
      </w:r>
      <w:proofErr w:type="spellStart"/>
      <w:r>
        <w:rPr>
          <w:lang w:val="en-US"/>
        </w:rPr>
        <w:t>the</w:t>
      </w:r>
      <w:proofErr w:type="spellEnd"/>
      <w:r>
        <w:rPr>
          <w:lang w:val="en-US"/>
        </w:rPr>
        <w:t xml:space="preserve"> given above chart is shown in the following table:</w:t>
      </w:r>
    </w:p>
    <w:p w:rsidR="007F5F8F" w:rsidRDefault="007F5F8F" w:rsidP="00AE0EA7">
      <w:pPr>
        <w:pStyle w:val="IEEEParagraph"/>
        <w:ind w:firstLine="0"/>
        <w:rPr>
          <w:lang w:val="en-US"/>
        </w:rPr>
      </w:pPr>
    </w:p>
    <w:tbl>
      <w:tblPr>
        <w:tblStyle w:val="TableGrid"/>
        <w:tblW w:w="0" w:type="auto"/>
        <w:tblInd w:w="250" w:type="dxa"/>
        <w:tblLook w:val="04A0"/>
      </w:tblPr>
      <w:tblGrid>
        <w:gridCol w:w="2223"/>
        <w:gridCol w:w="2171"/>
      </w:tblGrid>
      <w:tr w:rsidR="00D413A2" w:rsidTr="00D413A2">
        <w:tc>
          <w:tcPr>
            <w:tcW w:w="2223" w:type="dxa"/>
          </w:tcPr>
          <w:p w:rsidR="00D413A2" w:rsidRDefault="00D413A2" w:rsidP="00D413A2">
            <w:pPr>
              <w:pStyle w:val="IEEEParagraph"/>
              <w:ind w:firstLine="0"/>
              <w:jc w:val="center"/>
              <w:rPr>
                <w:lang w:val="en-US"/>
              </w:rPr>
            </w:pPr>
            <w:r>
              <w:rPr>
                <w:lang w:val="en-US"/>
              </w:rPr>
              <w:t>Opinion</w:t>
            </w:r>
          </w:p>
        </w:tc>
        <w:tc>
          <w:tcPr>
            <w:tcW w:w="2171" w:type="dxa"/>
          </w:tcPr>
          <w:p w:rsidR="00D413A2" w:rsidRDefault="00D413A2" w:rsidP="00D413A2">
            <w:pPr>
              <w:pStyle w:val="IEEEParagraph"/>
              <w:ind w:firstLine="0"/>
              <w:jc w:val="center"/>
              <w:rPr>
                <w:lang w:val="en-US"/>
              </w:rPr>
            </w:pPr>
            <w:r>
              <w:rPr>
                <w:lang w:val="en-US"/>
              </w:rPr>
              <w:t>Count</w:t>
            </w:r>
          </w:p>
        </w:tc>
      </w:tr>
      <w:tr w:rsidR="00D413A2" w:rsidTr="00D413A2">
        <w:tc>
          <w:tcPr>
            <w:tcW w:w="2223" w:type="dxa"/>
          </w:tcPr>
          <w:p w:rsidR="00D413A2" w:rsidRDefault="00D413A2" w:rsidP="00AE0EA7">
            <w:pPr>
              <w:pStyle w:val="IEEEParagraph"/>
              <w:ind w:firstLine="0"/>
              <w:rPr>
                <w:lang w:val="en-US"/>
              </w:rPr>
            </w:pPr>
            <w:r>
              <w:rPr>
                <w:lang w:val="en-US"/>
              </w:rPr>
              <w:t>Positive</w:t>
            </w:r>
          </w:p>
        </w:tc>
        <w:tc>
          <w:tcPr>
            <w:tcW w:w="2171" w:type="dxa"/>
          </w:tcPr>
          <w:p w:rsidR="00D413A2" w:rsidRDefault="00953EF1" w:rsidP="00AE0EA7">
            <w:pPr>
              <w:pStyle w:val="IEEEParagraph"/>
              <w:ind w:firstLine="0"/>
              <w:rPr>
                <w:lang w:val="en-US"/>
              </w:rPr>
            </w:pPr>
            <w:r>
              <w:rPr>
                <w:lang w:val="en-US"/>
              </w:rPr>
              <w:t>313</w:t>
            </w:r>
          </w:p>
        </w:tc>
      </w:tr>
      <w:tr w:rsidR="00D413A2" w:rsidTr="00D413A2">
        <w:tc>
          <w:tcPr>
            <w:tcW w:w="2223" w:type="dxa"/>
          </w:tcPr>
          <w:p w:rsidR="00D413A2" w:rsidRDefault="00D413A2" w:rsidP="00AE0EA7">
            <w:pPr>
              <w:pStyle w:val="IEEEParagraph"/>
              <w:ind w:firstLine="0"/>
              <w:rPr>
                <w:lang w:val="en-US"/>
              </w:rPr>
            </w:pPr>
            <w:r>
              <w:rPr>
                <w:lang w:val="en-US"/>
              </w:rPr>
              <w:t>Negative</w:t>
            </w:r>
          </w:p>
        </w:tc>
        <w:tc>
          <w:tcPr>
            <w:tcW w:w="2171" w:type="dxa"/>
          </w:tcPr>
          <w:p w:rsidR="00D413A2" w:rsidRDefault="00953EF1" w:rsidP="00AE0EA7">
            <w:pPr>
              <w:pStyle w:val="IEEEParagraph"/>
              <w:ind w:firstLine="0"/>
              <w:rPr>
                <w:lang w:val="en-US"/>
              </w:rPr>
            </w:pPr>
            <w:r>
              <w:rPr>
                <w:lang w:val="en-US"/>
              </w:rPr>
              <w:t>152</w:t>
            </w:r>
          </w:p>
        </w:tc>
      </w:tr>
      <w:tr w:rsidR="00D413A2" w:rsidTr="00D413A2">
        <w:tc>
          <w:tcPr>
            <w:tcW w:w="2223" w:type="dxa"/>
          </w:tcPr>
          <w:p w:rsidR="00D413A2" w:rsidRDefault="00D413A2" w:rsidP="00AE0EA7">
            <w:pPr>
              <w:pStyle w:val="IEEEParagraph"/>
              <w:ind w:firstLine="0"/>
              <w:rPr>
                <w:lang w:val="en-US"/>
              </w:rPr>
            </w:pPr>
            <w:r>
              <w:rPr>
                <w:lang w:val="en-US"/>
              </w:rPr>
              <w:t>Neutral</w:t>
            </w:r>
          </w:p>
        </w:tc>
        <w:tc>
          <w:tcPr>
            <w:tcW w:w="2171" w:type="dxa"/>
          </w:tcPr>
          <w:p w:rsidR="00D413A2" w:rsidRDefault="00953EF1" w:rsidP="00AE0EA7">
            <w:pPr>
              <w:pStyle w:val="IEEEParagraph"/>
              <w:ind w:firstLine="0"/>
              <w:rPr>
                <w:lang w:val="en-US"/>
              </w:rPr>
            </w:pPr>
            <w:r>
              <w:rPr>
                <w:lang w:val="en-US"/>
              </w:rPr>
              <w:t>555</w:t>
            </w:r>
          </w:p>
        </w:tc>
      </w:tr>
    </w:tbl>
    <w:p w:rsidR="00D413A2" w:rsidRDefault="00D413A2" w:rsidP="00AE0EA7">
      <w:pPr>
        <w:pStyle w:val="IEEEParagraph"/>
        <w:ind w:firstLine="0"/>
        <w:rPr>
          <w:lang w:val="en-US"/>
        </w:rPr>
      </w:pPr>
    </w:p>
    <w:p w:rsidR="008763E6" w:rsidRPr="008763E6" w:rsidRDefault="008763E6" w:rsidP="00AE0EA7">
      <w:pPr>
        <w:pStyle w:val="IEEEHeading1"/>
        <w:ind w:left="0" w:firstLine="0"/>
        <w:rPr>
          <w:b/>
          <w:lang w:val="en-US"/>
        </w:rPr>
      </w:pPr>
      <w:r>
        <w:rPr>
          <w:b/>
          <w:lang w:val="en-US"/>
        </w:rPr>
        <w:t>Time Efficiency</w:t>
      </w:r>
    </w:p>
    <w:p w:rsidR="00B529E4" w:rsidRDefault="008763E6" w:rsidP="00AE0EA7">
      <w:pPr>
        <w:pStyle w:val="IEEEParagraph"/>
        <w:ind w:firstLine="0"/>
        <w:rPr>
          <w:lang w:val="en-US"/>
        </w:rPr>
      </w:pPr>
      <w:r w:rsidRPr="008763E6">
        <w:rPr>
          <w:lang w:val="en-US"/>
        </w:rPr>
        <w:t xml:space="preserve">Time efficiency is an important aspect where our project scores well. Lower response time has achieved by use of data structures as local variables. This reduces the access time from a hard-disk. Also the use of </w:t>
      </w:r>
      <w:proofErr w:type="spellStart"/>
      <w:r w:rsidRPr="008763E6">
        <w:rPr>
          <w:lang w:val="en-US"/>
        </w:rPr>
        <w:t>Hadoop</w:t>
      </w:r>
      <w:proofErr w:type="spellEnd"/>
      <w:r w:rsidRPr="008763E6">
        <w:rPr>
          <w:lang w:val="en-US"/>
        </w:rPr>
        <w:t xml:space="preserve"> ensures the distributed processing and it also lowers the access time. Hence overall the time efficiency increases owing to the above mentioned factors. </w:t>
      </w:r>
      <w:r w:rsidR="00B529E4">
        <w:rPr>
          <w:lang w:val="en-US"/>
        </w:rPr>
        <w:t xml:space="preserve">     </w:t>
      </w:r>
    </w:p>
    <w:p w:rsidR="00FE4744" w:rsidRDefault="00FE4744" w:rsidP="00FE4744">
      <w:pPr>
        <w:pStyle w:val="IEEEHeading1"/>
        <w:ind w:left="0" w:firstLine="0"/>
        <w:rPr>
          <w:b/>
          <w:lang w:val="en-US"/>
        </w:rPr>
      </w:pPr>
      <w:r w:rsidRPr="00FE4744">
        <w:rPr>
          <w:b/>
          <w:lang w:val="en-US"/>
        </w:rPr>
        <w:t>Scope and Future work</w:t>
      </w:r>
    </w:p>
    <w:p w:rsidR="00FE4744" w:rsidRDefault="004F64DF" w:rsidP="00AE0EA7">
      <w:pPr>
        <w:pStyle w:val="IEEEParagraph"/>
        <w:ind w:firstLine="0"/>
        <w:rPr>
          <w:lang w:val="en-US"/>
        </w:rPr>
      </w:pPr>
      <w:r>
        <w:rPr>
          <w:lang w:val="en-US"/>
        </w:rPr>
        <w:t xml:space="preserve">             </w:t>
      </w:r>
      <w:r w:rsidR="00372C35">
        <w:rPr>
          <w:lang w:val="en-US"/>
        </w:rPr>
        <w:t xml:space="preserve">Twitter has lot of scope in the modern era. Twitter as a social media has many users and the </w:t>
      </w:r>
      <w:proofErr w:type="gramStart"/>
      <w:r w:rsidR="00372C35">
        <w:rPr>
          <w:lang w:val="en-US"/>
        </w:rPr>
        <w:t>number of users are</w:t>
      </w:r>
      <w:proofErr w:type="gramEnd"/>
      <w:r w:rsidR="00372C35">
        <w:rPr>
          <w:lang w:val="en-US"/>
        </w:rPr>
        <w:t xml:space="preserve"> increasing day by day.</w:t>
      </w:r>
      <w:r w:rsidR="003F7F50">
        <w:rPr>
          <w:lang w:val="en-US"/>
        </w:rPr>
        <w:t xml:space="preserve"> </w:t>
      </w:r>
      <w:r w:rsidRPr="004F64DF">
        <w:rPr>
          <w:lang w:val="en-US"/>
        </w:rPr>
        <w:t xml:space="preserve">At this moment, the code can handle the analysis part with a very good accuracy. But there are a few areas which have a lot of scope in this aspect. Sarcastic comments are the ones which </w:t>
      </w:r>
      <w:r>
        <w:rPr>
          <w:lang w:val="en-US"/>
        </w:rPr>
        <w:t xml:space="preserve">are very difficult to identify. </w:t>
      </w:r>
      <w:r w:rsidRPr="004F64DF">
        <w:rPr>
          <w:lang w:val="en-US"/>
        </w:rPr>
        <w:t>Tweets containing sarcastic comments give exactly opposite results owin</w:t>
      </w:r>
      <w:r>
        <w:rPr>
          <w:lang w:val="en-US"/>
        </w:rPr>
        <w:t xml:space="preserve">g to the mindset of the author. </w:t>
      </w:r>
      <w:r w:rsidRPr="004F64DF">
        <w:rPr>
          <w:lang w:val="en-US"/>
        </w:rPr>
        <w:t>These are almo</w:t>
      </w:r>
      <w:r>
        <w:rPr>
          <w:lang w:val="en-US"/>
        </w:rPr>
        <w:t>st impossible to track.</w:t>
      </w:r>
      <w:r w:rsidR="00AB1AF5">
        <w:rPr>
          <w:lang w:val="en-US"/>
        </w:rPr>
        <w:t xml:space="preserve"> </w:t>
      </w:r>
      <w:r w:rsidRPr="004F64DF">
        <w:rPr>
          <w:lang w:val="en-US"/>
        </w:rPr>
        <w:t xml:space="preserve">Also depending on the context in which a word is used, the interpretation changes. For ex: the word ‘unpredictable’ in ‘unpredictable plot’ in context of a land plot is negative </w:t>
      </w:r>
      <w:r w:rsidRPr="004F64DF">
        <w:rPr>
          <w:lang w:val="en-US"/>
        </w:rPr>
        <w:lastRenderedPageBreak/>
        <w:t xml:space="preserve">whereas ‘unpredictable </w:t>
      </w:r>
      <w:proofErr w:type="gramStart"/>
      <w:r w:rsidRPr="004F64DF">
        <w:rPr>
          <w:lang w:val="en-US"/>
        </w:rPr>
        <w:t>plot ’</w:t>
      </w:r>
      <w:proofErr w:type="gramEnd"/>
      <w:r w:rsidRPr="004F64DF">
        <w:rPr>
          <w:lang w:val="en-US"/>
        </w:rPr>
        <w:t xml:space="preserve"> in context of a movie’s plot is positive. So it’s important to relate the interpretation with the context of the tweets. Also the use of native language combined with English usage is difficult to interpret.</w:t>
      </w:r>
    </w:p>
    <w:p w:rsidR="00C44903" w:rsidRDefault="00C44903" w:rsidP="00AE0EA7">
      <w:pPr>
        <w:pStyle w:val="IEEEParagraph"/>
        <w:ind w:firstLine="0"/>
        <w:rPr>
          <w:lang w:val="en-US"/>
        </w:rPr>
      </w:pPr>
      <w:r>
        <w:rPr>
          <w:lang w:val="en-US"/>
        </w:rPr>
        <w:t xml:space="preserve">            </w:t>
      </w:r>
      <w:r w:rsidRPr="00C44903">
        <w:rPr>
          <w:lang w:val="en-US"/>
        </w:rPr>
        <w:t>Nowadays big data has become the buzzwor</w:t>
      </w:r>
      <w:r>
        <w:rPr>
          <w:lang w:val="en-US"/>
        </w:rPr>
        <w:t xml:space="preserve">d in IT industry organizations. </w:t>
      </w:r>
      <w:r w:rsidRPr="00C44903">
        <w:rPr>
          <w:lang w:val="en-US"/>
        </w:rPr>
        <w:t xml:space="preserve">The need of </w:t>
      </w:r>
      <w:proofErr w:type="spellStart"/>
      <w:r w:rsidRPr="00C44903">
        <w:rPr>
          <w:lang w:val="en-US"/>
        </w:rPr>
        <w:t>analysing</w:t>
      </w:r>
      <w:proofErr w:type="spellEnd"/>
      <w:r w:rsidRPr="00C44903">
        <w:rPr>
          <w:lang w:val="en-US"/>
        </w:rPr>
        <w:t xml:space="preserve"> and processing of information has grow</w:t>
      </w:r>
      <w:r>
        <w:rPr>
          <w:lang w:val="en-US"/>
        </w:rPr>
        <w:t xml:space="preserve">n a lot. </w:t>
      </w:r>
      <w:r w:rsidRPr="00C44903">
        <w:rPr>
          <w:lang w:val="en-US"/>
        </w:rPr>
        <w:t xml:space="preserve">This paper implemented the </w:t>
      </w:r>
      <w:proofErr w:type="spellStart"/>
      <w:r w:rsidRPr="00C44903">
        <w:rPr>
          <w:lang w:val="en-US"/>
        </w:rPr>
        <w:t>analysing</w:t>
      </w:r>
      <w:proofErr w:type="spellEnd"/>
      <w:r w:rsidRPr="00C44903">
        <w:rPr>
          <w:lang w:val="en-US"/>
        </w:rPr>
        <w:t xml:space="preserve"> of big data (tweets) only for text. Further analysis can be done to images and all types of multimedia files based on index support. The result of Text mining and data analysis would help in suggesting related pages based on different types of data. So that industries make the data easily available to people who is using and trying accessing such type of data.</w:t>
      </w:r>
    </w:p>
    <w:p w:rsidR="006F5C28" w:rsidRDefault="006F5C28" w:rsidP="006F5C28">
      <w:pPr>
        <w:pStyle w:val="IEEEHeading1"/>
        <w:ind w:left="0" w:firstLine="0"/>
        <w:rPr>
          <w:b/>
          <w:lang w:val="en-US"/>
        </w:rPr>
      </w:pPr>
      <w:r>
        <w:rPr>
          <w:lang w:val="en-US"/>
        </w:rPr>
        <w:t xml:space="preserve"> </w:t>
      </w:r>
      <w:r>
        <w:rPr>
          <w:b/>
          <w:lang w:val="en-US"/>
        </w:rPr>
        <w:t>Conclusion</w:t>
      </w:r>
    </w:p>
    <w:p w:rsidR="006E41FE" w:rsidRDefault="006E41FE" w:rsidP="006E41FE">
      <w:pPr>
        <w:pStyle w:val="IEEEParagraph"/>
        <w:ind w:firstLine="0"/>
        <w:rPr>
          <w:lang w:val="en-IN"/>
        </w:rPr>
      </w:pPr>
      <w:r>
        <w:rPr>
          <w:lang w:val="en-IN"/>
        </w:rPr>
        <w:t xml:space="preserve">         </w:t>
      </w:r>
      <w:r w:rsidR="006F5C28" w:rsidRPr="006F5C28">
        <w:rPr>
          <w:lang w:val="en-IN"/>
        </w:rPr>
        <w:t xml:space="preserve"> This project gave us hands on experience of handling and parallel processing of huge amount of data.  Data collection</w:t>
      </w:r>
      <w:r>
        <w:rPr>
          <w:lang w:val="en-IN"/>
        </w:rPr>
        <w:t xml:space="preserve"> process introduced us to</w:t>
      </w:r>
      <w:r w:rsidR="00136F75">
        <w:rPr>
          <w:lang w:val="en-IN"/>
        </w:rPr>
        <w:t xml:space="preserve"> java twitter streaming API. </w:t>
      </w:r>
      <w:r w:rsidR="006F5C28" w:rsidRPr="006F5C28">
        <w:rPr>
          <w:lang w:val="en-IN"/>
        </w:rPr>
        <w:t>It was very interesti</w:t>
      </w:r>
      <w:r>
        <w:rPr>
          <w:lang w:val="en-IN"/>
        </w:rPr>
        <w:t>ng to gather and then aggregate</w:t>
      </w:r>
      <w:r w:rsidR="006F5C28" w:rsidRPr="006F5C28">
        <w:rPr>
          <w:lang w:val="en-IN"/>
        </w:rPr>
        <w:t xml:space="preserve"> the </w:t>
      </w:r>
      <w:r>
        <w:rPr>
          <w:lang w:val="en-IN"/>
        </w:rPr>
        <w:t xml:space="preserve">social networking data so as to </w:t>
      </w:r>
      <w:proofErr w:type="gramStart"/>
      <w:r w:rsidR="006F5C28" w:rsidRPr="006F5C28">
        <w:rPr>
          <w:lang w:val="en-IN"/>
        </w:rPr>
        <w:t>extract  interesting</w:t>
      </w:r>
      <w:proofErr w:type="gramEnd"/>
      <w:r w:rsidR="006F5C28" w:rsidRPr="006F5C28">
        <w:rPr>
          <w:lang w:val="en-IN"/>
        </w:rPr>
        <w:t xml:space="preserve"> patterns and  recent tren</w:t>
      </w:r>
      <w:r>
        <w:rPr>
          <w:lang w:val="en-IN"/>
        </w:rPr>
        <w:t xml:space="preserve">ds from it. We got exposure to work with prominent parallel </w:t>
      </w:r>
      <w:r w:rsidR="006F5C28" w:rsidRPr="006F5C28">
        <w:rPr>
          <w:lang w:val="en-IN"/>
        </w:rPr>
        <w:t>data processin</w:t>
      </w:r>
      <w:r>
        <w:rPr>
          <w:lang w:val="en-IN"/>
        </w:rPr>
        <w:t xml:space="preserve">g tool:  </w:t>
      </w:r>
      <w:proofErr w:type="spellStart"/>
      <w:r>
        <w:rPr>
          <w:lang w:val="en-IN"/>
        </w:rPr>
        <w:t>Hadoop</w:t>
      </w:r>
      <w:proofErr w:type="spellEnd"/>
      <w:r>
        <w:rPr>
          <w:lang w:val="en-IN"/>
        </w:rPr>
        <w:t xml:space="preserve">. Apache </w:t>
      </w:r>
      <w:proofErr w:type="spellStart"/>
      <w:r>
        <w:rPr>
          <w:lang w:val="en-IN"/>
        </w:rPr>
        <w:t>Hadoop</w:t>
      </w:r>
      <w:proofErr w:type="spellEnd"/>
      <w:r>
        <w:rPr>
          <w:lang w:val="en-IN"/>
        </w:rPr>
        <w:t xml:space="preserve"> framework is gaining significant momentum from both </w:t>
      </w:r>
      <w:r w:rsidR="00136F75">
        <w:rPr>
          <w:lang w:val="en-IN"/>
        </w:rPr>
        <w:t xml:space="preserve">industry and academia as the volume </w:t>
      </w:r>
      <w:r w:rsidR="006F5C28" w:rsidRPr="006F5C28">
        <w:rPr>
          <w:lang w:val="en-IN"/>
        </w:rPr>
        <w:t xml:space="preserve">of data to analyze growth rapidly.                                  </w:t>
      </w:r>
    </w:p>
    <w:p w:rsidR="002C3C1A" w:rsidRDefault="006E41FE" w:rsidP="00323743">
      <w:pPr>
        <w:pStyle w:val="IEEEParagraph"/>
        <w:ind w:firstLine="0"/>
        <w:rPr>
          <w:lang w:val="en-IN"/>
        </w:rPr>
      </w:pPr>
      <w:r>
        <w:rPr>
          <w:lang w:val="en-IN"/>
        </w:rPr>
        <w:t xml:space="preserve">               </w:t>
      </w:r>
      <w:r w:rsidR="006F5C28" w:rsidRPr="006F5C28">
        <w:rPr>
          <w:lang w:val="en-IN"/>
        </w:rPr>
        <w:t xml:space="preserve">This  project helped  us  not  only  to  gain  knowledge about installation    and configuration of </w:t>
      </w:r>
      <w:proofErr w:type="spellStart"/>
      <w:r w:rsidR="006F5C28" w:rsidRPr="006F5C28">
        <w:rPr>
          <w:lang w:val="en-IN"/>
        </w:rPr>
        <w:t>hadoop</w:t>
      </w:r>
      <w:proofErr w:type="spellEnd"/>
      <w:r w:rsidR="006F5C28" w:rsidRPr="006F5C28">
        <w:rPr>
          <w:lang w:val="en-IN"/>
        </w:rPr>
        <w:t xml:space="preserve">  distributed  file system but   also ma</w:t>
      </w:r>
      <w:r>
        <w:rPr>
          <w:lang w:val="en-IN"/>
        </w:rPr>
        <w:t>p reduce programming  model. At</w:t>
      </w:r>
      <w:r w:rsidR="006F5C28" w:rsidRPr="006F5C28">
        <w:rPr>
          <w:lang w:val="en-IN"/>
        </w:rPr>
        <w:t xml:space="preserve"> the end of analysis   phase data visualiz</w:t>
      </w:r>
      <w:r>
        <w:rPr>
          <w:lang w:val="en-IN"/>
        </w:rPr>
        <w:t xml:space="preserve">ation was performed   with the help of </w:t>
      </w:r>
      <w:r w:rsidR="00136F75">
        <w:rPr>
          <w:lang w:val="en-IN"/>
        </w:rPr>
        <w:t xml:space="preserve">Google Developer. </w:t>
      </w:r>
      <w:r w:rsidR="006F5C28" w:rsidRPr="006F5C28">
        <w:rPr>
          <w:lang w:val="en-IN"/>
        </w:rPr>
        <w:t>Amongst t</w:t>
      </w:r>
      <w:r>
        <w:rPr>
          <w:lang w:val="en-IN"/>
        </w:rPr>
        <w:t>he many fields of analysis, there is one field where</w:t>
      </w:r>
      <w:r w:rsidR="006F5C28" w:rsidRPr="006F5C28">
        <w:rPr>
          <w:lang w:val="en-IN"/>
        </w:rPr>
        <w:t xml:space="preserve"> humans ha</w:t>
      </w:r>
      <w:r>
        <w:rPr>
          <w:lang w:val="en-IN"/>
        </w:rPr>
        <w:t xml:space="preserve">ve dominated the machines more than any – the ability to </w:t>
      </w:r>
      <w:r w:rsidR="006F5C28" w:rsidRPr="006F5C28">
        <w:rPr>
          <w:lang w:val="en-IN"/>
        </w:rPr>
        <w:t xml:space="preserve">analyze sentiment, or sentiment analysis.  </w:t>
      </w:r>
    </w:p>
    <w:p w:rsidR="00323743" w:rsidRDefault="00323743" w:rsidP="00323743">
      <w:pPr>
        <w:pStyle w:val="IEEEParagraph"/>
        <w:ind w:firstLine="0"/>
        <w:rPr>
          <w:lang w:val="en-IN"/>
        </w:rPr>
      </w:pPr>
    </w:p>
    <w:p w:rsidR="00674ED3" w:rsidRPr="00323743" w:rsidRDefault="00674ED3" w:rsidP="00323743">
      <w:pPr>
        <w:pStyle w:val="IEEEParagraph"/>
        <w:ind w:firstLine="0"/>
        <w:rPr>
          <w:lang w:val="en-IN"/>
        </w:rPr>
      </w:pPr>
    </w:p>
    <w:p w:rsidR="00674ED3" w:rsidRPr="00674ED3" w:rsidRDefault="00A84170" w:rsidP="00674ED3">
      <w:pPr>
        <w:pStyle w:val="IEEEHeading1"/>
        <w:numPr>
          <w:ilvl w:val="0"/>
          <w:numId w:val="0"/>
        </w:numPr>
        <w:rPr>
          <w:b/>
          <w:lang w:val="en-US"/>
        </w:rPr>
      </w:pPr>
      <w:r w:rsidRPr="00A208F0">
        <w:rPr>
          <w:b/>
          <w:lang w:val="en-US"/>
        </w:rPr>
        <w:t>ACKNOWLEDGMENT</w:t>
      </w:r>
    </w:p>
    <w:p w:rsidR="00323743" w:rsidRDefault="00323743" w:rsidP="00AE0EA7">
      <w:pPr>
        <w:pStyle w:val="IEEEParagraph"/>
        <w:ind w:firstLine="0"/>
        <w:rPr>
          <w:lang w:val="en-GB"/>
        </w:rPr>
      </w:pPr>
      <w:r>
        <w:rPr>
          <w:lang w:val="en-GB"/>
        </w:rPr>
        <w:t xml:space="preserve">           </w:t>
      </w:r>
      <w:r w:rsidR="00756627">
        <w:rPr>
          <w:lang w:val="en-GB"/>
        </w:rPr>
        <w:t>First a</w:t>
      </w:r>
      <w:r w:rsidR="005B5DB6">
        <w:rPr>
          <w:lang w:val="en-GB"/>
        </w:rPr>
        <w:t xml:space="preserve">nd </w:t>
      </w:r>
      <w:proofErr w:type="gramStart"/>
      <w:r w:rsidR="005B5DB6">
        <w:rPr>
          <w:lang w:val="en-GB"/>
        </w:rPr>
        <w:t>foremost ,</w:t>
      </w:r>
      <w:proofErr w:type="gramEnd"/>
      <w:r w:rsidR="005B5DB6">
        <w:rPr>
          <w:lang w:val="en-GB"/>
        </w:rPr>
        <w:t xml:space="preserve"> our</w:t>
      </w:r>
      <w:r w:rsidR="00756627">
        <w:rPr>
          <w:lang w:val="en-GB"/>
        </w:rPr>
        <w:t xml:space="preserve"> utmost Gratitude to our HOD,</w:t>
      </w:r>
      <w:r>
        <w:rPr>
          <w:lang w:val="en-GB"/>
        </w:rPr>
        <w:t xml:space="preserve"> </w:t>
      </w:r>
      <w:r w:rsidR="00756627" w:rsidRPr="00756627">
        <w:rPr>
          <w:lang w:val="en-GB"/>
        </w:rPr>
        <w:t>Dr.</w:t>
      </w:r>
      <w:r>
        <w:rPr>
          <w:lang w:val="en-GB"/>
        </w:rPr>
        <w:t xml:space="preserve"> </w:t>
      </w:r>
      <w:r w:rsidR="00756627" w:rsidRPr="00756627">
        <w:rPr>
          <w:lang w:val="en-GB"/>
        </w:rPr>
        <w:t xml:space="preserve">K G </w:t>
      </w:r>
      <w:proofErr w:type="spellStart"/>
      <w:r w:rsidR="00756627" w:rsidRPr="00756627">
        <w:rPr>
          <w:lang w:val="en-GB"/>
        </w:rPr>
        <w:t>Srinivas</w:t>
      </w:r>
      <w:proofErr w:type="spellEnd"/>
      <w:r w:rsidR="00756627">
        <w:rPr>
          <w:lang w:val="en-GB"/>
        </w:rPr>
        <w:t xml:space="preserve"> who gave us a chance to complete this project. He has been our inspiration </w:t>
      </w:r>
      <w:r>
        <w:rPr>
          <w:lang w:val="en-GB"/>
        </w:rPr>
        <w:t>as we overcome all the obstacles in the completion of this project work. He had kind concern and consideration regarding project work which helped us to successfully complete the project.</w:t>
      </w:r>
    </w:p>
    <w:p w:rsidR="00015906" w:rsidRDefault="00323743" w:rsidP="00AE0EA7">
      <w:pPr>
        <w:pStyle w:val="IEEEParagraph"/>
        <w:ind w:firstLine="0"/>
        <w:rPr>
          <w:lang w:val="en-GB"/>
        </w:rPr>
      </w:pPr>
      <w:r>
        <w:rPr>
          <w:lang w:val="en-GB"/>
        </w:rPr>
        <w:t xml:space="preserve">          Secondly we would like to thank </w:t>
      </w:r>
      <w:proofErr w:type="spellStart"/>
      <w:r>
        <w:rPr>
          <w:lang w:val="en-GB"/>
        </w:rPr>
        <w:t>Sowmya</w:t>
      </w:r>
      <w:proofErr w:type="spellEnd"/>
      <w:r>
        <w:rPr>
          <w:lang w:val="en-GB"/>
        </w:rPr>
        <w:t xml:space="preserve"> B J,</w:t>
      </w:r>
      <w:r w:rsidRPr="00323743">
        <w:t xml:space="preserve"> </w:t>
      </w:r>
      <w:r w:rsidRPr="00323743">
        <w:rPr>
          <w:lang w:val="en-GB"/>
        </w:rPr>
        <w:t>Assistant Professor</w:t>
      </w:r>
      <w:r>
        <w:rPr>
          <w:lang w:val="en-GB"/>
        </w:rPr>
        <w:t xml:space="preserve">, </w:t>
      </w:r>
      <w:proofErr w:type="gramStart"/>
      <w:r>
        <w:rPr>
          <w:lang w:val="en-GB"/>
        </w:rPr>
        <w:t>MSRIT  and</w:t>
      </w:r>
      <w:proofErr w:type="gramEnd"/>
      <w:r>
        <w:rPr>
          <w:lang w:val="en-GB"/>
        </w:rPr>
        <w:t xml:space="preserve"> </w:t>
      </w:r>
      <w:proofErr w:type="spellStart"/>
      <w:r>
        <w:rPr>
          <w:lang w:val="en-GB"/>
        </w:rPr>
        <w:t>Chandrika</w:t>
      </w:r>
      <w:proofErr w:type="spellEnd"/>
      <w:r>
        <w:rPr>
          <w:lang w:val="en-GB"/>
        </w:rPr>
        <w:t xml:space="preserve"> Prasad,</w:t>
      </w:r>
      <w:r w:rsidRPr="00323743">
        <w:t xml:space="preserve"> </w:t>
      </w:r>
      <w:r w:rsidRPr="00323743">
        <w:rPr>
          <w:lang w:val="en-GB"/>
        </w:rPr>
        <w:t>Assistant Professor</w:t>
      </w:r>
      <w:r>
        <w:rPr>
          <w:lang w:val="en-GB"/>
        </w:rPr>
        <w:t xml:space="preserve"> </w:t>
      </w:r>
      <w:r w:rsidR="00756627">
        <w:rPr>
          <w:lang w:val="en-GB"/>
        </w:rPr>
        <w:t xml:space="preserve">  </w:t>
      </w:r>
      <w:r>
        <w:rPr>
          <w:lang w:val="en-GB"/>
        </w:rPr>
        <w:t>who reviewed our project and gave us a valuable guidance which helped us in completing this project.</w:t>
      </w:r>
    </w:p>
    <w:p w:rsidR="00323743" w:rsidRDefault="00323743" w:rsidP="00AE0EA7">
      <w:pPr>
        <w:pStyle w:val="IEEEParagraph"/>
        <w:ind w:firstLine="0"/>
        <w:rPr>
          <w:lang w:val="en-GB"/>
        </w:rPr>
      </w:pPr>
      <w:r>
        <w:rPr>
          <w:lang w:val="en-GB"/>
        </w:rPr>
        <w:t xml:space="preserve">        This work would not have been possible without the guidance and help of several individuals who in one way or another contributed their valuable assistance in preparation and completion of this study.</w:t>
      </w:r>
    </w:p>
    <w:p w:rsidR="00674ED3" w:rsidRPr="007F5F8F" w:rsidRDefault="00323743" w:rsidP="007F5F8F">
      <w:pPr>
        <w:pStyle w:val="IEEEParagraph"/>
        <w:ind w:firstLine="0"/>
      </w:pPr>
      <w:r>
        <w:rPr>
          <w:lang w:val="en-GB"/>
        </w:rPr>
        <w:t xml:space="preserve">        We would like to express sincere thanks to all the teaching and </w:t>
      </w:r>
      <w:proofErr w:type="gramStart"/>
      <w:r>
        <w:rPr>
          <w:lang w:val="en-GB"/>
        </w:rPr>
        <w:t>non</w:t>
      </w:r>
      <w:proofErr w:type="gramEnd"/>
      <w:r>
        <w:rPr>
          <w:lang w:val="en-GB"/>
        </w:rPr>
        <w:t xml:space="preserve"> teaching </w:t>
      </w:r>
      <w:r w:rsidR="005B5DB6">
        <w:rPr>
          <w:lang w:val="en-GB"/>
        </w:rPr>
        <w:t xml:space="preserve">faculty of CSE department and my </w:t>
      </w:r>
      <w:r>
        <w:rPr>
          <w:lang w:val="en-GB"/>
        </w:rPr>
        <w:t>dear friends who helped in all the ways while preparing the Report.</w:t>
      </w:r>
    </w:p>
    <w:p w:rsidR="008C3BB4" w:rsidRPr="00A208F0" w:rsidRDefault="008C3BB4" w:rsidP="00AE0EA7">
      <w:pPr>
        <w:pStyle w:val="IEEEHeading1"/>
        <w:numPr>
          <w:ilvl w:val="0"/>
          <w:numId w:val="0"/>
        </w:numPr>
        <w:rPr>
          <w:b/>
        </w:rPr>
      </w:pPr>
      <w:r w:rsidRPr="00A208F0">
        <w:rPr>
          <w:b/>
        </w:rPr>
        <w:lastRenderedPageBreak/>
        <w:t>References</w:t>
      </w:r>
    </w:p>
    <w:p w:rsidR="006E41FE" w:rsidRPr="00674ED3" w:rsidRDefault="006E41FE" w:rsidP="006E41FE">
      <w:pPr>
        <w:pStyle w:val="IEEEReferenceItem"/>
        <w:ind w:left="360" w:hanging="360"/>
        <w:rPr>
          <w:sz w:val="20"/>
          <w:szCs w:val="20"/>
        </w:rPr>
      </w:pPr>
      <w:r w:rsidRPr="00674ED3">
        <w:rPr>
          <w:sz w:val="20"/>
          <w:szCs w:val="20"/>
        </w:rPr>
        <w:t>https://archive.org/download/twitter_cikm_2010</w:t>
      </w:r>
    </w:p>
    <w:p w:rsidR="006E41FE" w:rsidRPr="00674ED3" w:rsidRDefault="006E41FE" w:rsidP="006E41FE">
      <w:pPr>
        <w:pStyle w:val="IEEEReferenceItem"/>
        <w:ind w:left="360" w:hanging="360"/>
        <w:rPr>
          <w:sz w:val="20"/>
          <w:szCs w:val="20"/>
        </w:rPr>
      </w:pPr>
      <w:r w:rsidRPr="00674ED3">
        <w:rPr>
          <w:sz w:val="20"/>
          <w:szCs w:val="20"/>
        </w:rPr>
        <w:t>http://www.cloudera.com/content/www/enus/documentation/other/tutorial/CDH5/Hadoop-Tutorial/ht_example_4_sentiment_analysis.html</w:t>
      </w:r>
    </w:p>
    <w:p w:rsidR="006E41FE" w:rsidRPr="00674ED3" w:rsidRDefault="006E41FE" w:rsidP="006E41FE">
      <w:pPr>
        <w:pStyle w:val="IEEEReferenceItem"/>
        <w:ind w:left="360" w:hanging="360"/>
        <w:rPr>
          <w:sz w:val="20"/>
          <w:szCs w:val="20"/>
        </w:rPr>
      </w:pPr>
      <w:r w:rsidRPr="00674ED3">
        <w:rPr>
          <w:sz w:val="20"/>
          <w:szCs w:val="20"/>
        </w:rPr>
        <w:t>https://github.com/omarshammas/sentiment_analysis</w:t>
      </w:r>
    </w:p>
    <w:p w:rsidR="006E41FE" w:rsidRPr="00674ED3" w:rsidRDefault="006E41FE" w:rsidP="006E41FE">
      <w:pPr>
        <w:pStyle w:val="IEEEReferenceItem"/>
        <w:ind w:left="360" w:hanging="360"/>
        <w:rPr>
          <w:sz w:val="20"/>
          <w:szCs w:val="20"/>
        </w:rPr>
      </w:pPr>
      <w:r w:rsidRPr="00674ED3">
        <w:rPr>
          <w:sz w:val="20"/>
          <w:szCs w:val="20"/>
        </w:rPr>
        <w:t>https://github.com/timvandermeij/sentiment-analysis/tree/master/words</w:t>
      </w:r>
    </w:p>
    <w:p w:rsidR="006E41FE" w:rsidRPr="00674ED3" w:rsidRDefault="006E41FE" w:rsidP="006E41FE">
      <w:pPr>
        <w:pStyle w:val="IEEEReferenceItem"/>
        <w:ind w:left="360" w:hanging="360"/>
        <w:rPr>
          <w:sz w:val="20"/>
          <w:szCs w:val="20"/>
        </w:rPr>
      </w:pPr>
      <w:r w:rsidRPr="00674ED3">
        <w:rPr>
          <w:sz w:val="20"/>
          <w:szCs w:val="20"/>
        </w:rPr>
        <w:t>https://github.com/madhusudancs/sentiment-analyzer/blob/master/analyzer/train.py</w:t>
      </w:r>
    </w:p>
    <w:p w:rsidR="006E41FE" w:rsidRPr="00674ED3" w:rsidRDefault="006E41FE" w:rsidP="006E41FE">
      <w:pPr>
        <w:pStyle w:val="IEEEReferenceItem"/>
        <w:ind w:left="360" w:hanging="360"/>
        <w:rPr>
          <w:sz w:val="20"/>
          <w:szCs w:val="20"/>
        </w:rPr>
      </w:pPr>
      <w:r w:rsidRPr="00674ED3">
        <w:rPr>
          <w:sz w:val="20"/>
          <w:szCs w:val="20"/>
        </w:rPr>
        <w:t>http://academictorrents.com/details/d8b3a315172c8d804528762f37fa67db14577cdb</w:t>
      </w:r>
    </w:p>
    <w:p w:rsidR="006E41FE" w:rsidRPr="00674ED3" w:rsidRDefault="006E41FE" w:rsidP="006E41FE">
      <w:pPr>
        <w:pStyle w:val="IEEEReferenceItem"/>
        <w:ind w:left="360" w:hanging="360"/>
        <w:rPr>
          <w:sz w:val="20"/>
          <w:szCs w:val="20"/>
        </w:rPr>
      </w:pPr>
      <w:r w:rsidRPr="00674ED3">
        <w:rPr>
          <w:sz w:val="20"/>
          <w:szCs w:val="20"/>
        </w:rPr>
        <w:t>https://archive.org/details/twitter_cikm_2010</w:t>
      </w:r>
    </w:p>
    <w:p w:rsidR="006E41FE" w:rsidRPr="00674ED3" w:rsidRDefault="006E41FE" w:rsidP="006E41FE">
      <w:pPr>
        <w:pStyle w:val="IEEEReferenceItem"/>
        <w:ind w:left="360" w:hanging="360"/>
        <w:rPr>
          <w:sz w:val="20"/>
          <w:szCs w:val="20"/>
        </w:rPr>
      </w:pPr>
      <w:r w:rsidRPr="00674ED3">
        <w:rPr>
          <w:sz w:val="20"/>
          <w:szCs w:val="20"/>
        </w:rPr>
        <w:t>http://www.mrgeek.me/technology/datascience/data-mining-1-5-million-tweets-for-twitter-sentiment-analysis/</w:t>
      </w:r>
    </w:p>
    <w:p w:rsidR="006E41FE" w:rsidRPr="00674ED3" w:rsidRDefault="006E41FE" w:rsidP="006E41FE">
      <w:pPr>
        <w:pStyle w:val="IEEEReferenceItem"/>
        <w:ind w:left="360" w:hanging="360"/>
        <w:rPr>
          <w:sz w:val="20"/>
          <w:szCs w:val="20"/>
        </w:rPr>
      </w:pPr>
      <w:r w:rsidRPr="00674ED3">
        <w:rPr>
          <w:sz w:val="20"/>
          <w:szCs w:val="20"/>
        </w:rPr>
        <w:t>http://www.slideshare.net/sumit786raj/sentiment-analysis-of-twitter-data?related=1</w:t>
      </w:r>
    </w:p>
    <w:p w:rsidR="006E41FE" w:rsidRPr="00674ED3" w:rsidRDefault="006E41FE" w:rsidP="006E41FE">
      <w:pPr>
        <w:pStyle w:val="IEEEReferenceItem"/>
        <w:ind w:left="360" w:hanging="360"/>
        <w:rPr>
          <w:sz w:val="20"/>
          <w:szCs w:val="20"/>
        </w:rPr>
      </w:pPr>
      <w:r w:rsidRPr="00674ED3">
        <w:rPr>
          <w:sz w:val="20"/>
          <w:szCs w:val="20"/>
        </w:rPr>
        <w:t>http://www.slideshare.net/niteshsinghns/twitter-sentiment-analysis-project-report</w:t>
      </w:r>
    </w:p>
    <w:p w:rsidR="006E41FE" w:rsidRPr="00674ED3" w:rsidRDefault="006E41FE" w:rsidP="006E41FE">
      <w:pPr>
        <w:pStyle w:val="IEEEReferenceItem"/>
        <w:ind w:left="360" w:hanging="360"/>
        <w:rPr>
          <w:sz w:val="20"/>
          <w:szCs w:val="20"/>
        </w:rPr>
      </w:pPr>
      <w:r w:rsidRPr="00674ED3">
        <w:rPr>
          <w:sz w:val="20"/>
          <w:szCs w:val="20"/>
        </w:rPr>
        <w:t>http://www.alex-hanna.com/tworkshops/lesson-6-basic-sentiment-analysis/</w:t>
      </w:r>
    </w:p>
    <w:p w:rsidR="00050DE3" w:rsidRDefault="00050DE3" w:rsidP="00050DE3">
      <w:pPr>
        <w:pStyle w:val="IEEEReferenceItem"/>
        <w:ind w:left="360" w:hanging="360"/>
        <w:rPr>
          <w:sz w:val="20"/>
          <w:szCs w:val="20"/>
        </w:rPr>
      </w:pPr>
      <w:r w:rsidRPr="00050DE3">
        <w:rPr>
          <w:sz w:val="20"/>
          <w:szCs w:val="20"/>
        </w:rPr>
        <w:t>http://alexdavies.net/twitter-sentiment-analysis/</w:t>
      </w:r>
    </w:p>
    <w:p w:rsidR="00050DE3" w:rsidRPr="00050DE3" w:rsidRDefault="00050DE3" w:rsidP="00050DE3">
      <w:pPr>
        <w:pStyle w:val="IEEEReferenceItem"/>
        <w:ind w:left="360" w:hanging="360"/>
        <w:rPr>
          <w:color w:val="000000" w:themeColor="text1"/>
          <w:sz w:val="20"/>
          <w:szCs w:val="20"/>
        </w:rPr>
      </w:pPr>
      <w:r w:rsidRPr="00050DE3">
        <w:rPr>
          <w:color w:val="000000" w:themeColor="text1"/>
          <w:sz w:val="20"/>
          <w:szCs w:val="20"/>
        </w:rPr>
        <w:t>http://wwwnlp.stanford.edu/courses/cs224n/2009/fp/3.pdf</w:t>
      </w:r>
    </w:p>
    <w:p w:rsidR="00F01A03" w:rsidRDefault="001F0436" w:rsidP="00050DE3">
      <w:pPr>
        <w:pStyle w:val="IEEEReferenceItem"/>
        <w:ind w:left="360" w:hanging="360"/>
        <w:rPr>
          <w:sz w:val="20"/>
          <w:szCs w:val="20"/>
        </w:rPr>
      </w:pPr>
      <w:r w:rsidRPr="001F0436">
        <w:rPr>
          <w:sz w:val="20"/>
          <w:szCs w:val="20"/>
        </w:rPr>
        <w:t>http://www.bogotobogo.com/Hadoop/BigData_hadoop_Install_on_ubuntu_single_node_cluster.php</w:t>
      </w:r>
    </w:p>
    <w:p w:rsidR="001F0436" w:rsidRDefault="001E74D0" w:rsidP="00050DE3">
      <w:pPr>
        <w:pStyle w:val="IEEEReferenceItem"/>
        <w:ind w:left="360" w:hanging="360"/>
        <w:rPr>
          <w:sz w:val="20"/>
          <w:szCs w:val="20"/>
        </w:rPr>
      </w:pPr>
      <w:hyperlink r:id="rId13" w:history="1">
        <w:r w:rsidR="0092612B" w:rsidRPr="00290EEA">
          <w:rPr>
            <w:rStyle w:val="Hyperlink"/>
            <w:sz w:val="20"/>
            <w:szCs w:val="20"/>
          </w:rPr>
          <w:t>file:///D:/7th%20sem/PBL%20Lab/cheng_cikm10.pdf</w:t>
        </w:r>
      </w:hyperlink>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Default="0092612B" w:rsidP="0092612B">
      <w:pPr>
        <w:pStyle w:val="IEEEReferenceItem"/>
        <w:numPr>
          <w:ilvl w:val="0"/>
          <w:numId w:val="0"/>
        </w:numPr>
        <w:ind w:left="432" w:hanging="432"/>
        <w:rPr>
          <w:sz w:val="20"/>
          <w:szCs w:val="20"/>
        </w:rPr>
      </w:pPr>
    </w:p>
    <w:p w:rsidR="0092612B" w:rsidRPr="00050DE3" w:rsidRDefault="0092612B" w:rsidP="0092612B">
      <w:pPr>
        <w:pStyle w:val="IEEEReferenceItem"/>
        <w:numPr>
          <w:ilvl w:val="0"/>
          <w:numId w:val="0"/>
        </w:numPr>
        <w:ind w:left="432" w:hanging="432"/>
        <w:rPr>
          <w:sz w:val="20"/>
          <w:szCs w:val="20"/>
        </w:rPr>
      </w:pPr>
    </w:p>
    <w:sectPr w:rsidR="0092612B" w:rsidRPr="00050DE3" w:rsidSect="000A77C4">
      <w:type w:val="continuous"/>
      <w:pgSz w:w="11909" w:h="16834" w:code="9"/>
      <w:pgMar w:top="1152" w:right="1152" w:bottom="1152" w:left="1152" w:header="634" w:footer="108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num="2" w:space="56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1BF" w:rsidRDefault="00CE71BF" w:rsidP="00BF372A">
      <w:r>
        <w:separator/>
      </w:r>
    </w:p>
  </w:endnote>
  <w:endnote w:type="continuationSeparator" w:id="0">
    <w:p w:rsidR="00CE71BF" w:rsidRDefault="00CE71BF"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DE3" w:rsidRPr="002418FB" w:rsidRDefault="001E74D0"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050DE3" w:rsidRPr="002418FB">
          <w:rPr>
            <w:rFonts w:ascii="Arial" w:hAnsi="Arial"/>
            <w:sz w:val="14"/>
            <w:szCs w:val="14"/>
          </w:rPr>
          <w:instrText xml:space="preserve"> PAGE   \* MERGEFORMAT </w:instrText>
        </w:r>
        <w:r w:rsidRPr="002418FB">
          <w:rPr>
            <w:rFonts w:ascii="Arial" w:hAnsi="Arial"/>
            <w:sz w:val="14"/>
            <w:szCs w:val="14"/>
          </w:rPr>
          <w:fldChar w:fldCharType="separate"/>
        </w:r>
        <w:r w:rsidR="00AB1AF5">
          <w:rPr>
            <w:rFonts w:ascii="Arial" w:hAnsi="Arial"/>
            <w:noProof/>
            <w:sz w:val="14"/>
            <w:szCs w:val="14"/>
          </w:rPr>
          <w:t>4</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1BF" w:rsidRDefault="00CE71BF" w:rsidP="00BF372A">
      <w:r>
        <w:separator/>
      </w:r>
    </w:p>
  </w:footnote>
  <w:footnote w:type="continuationSeparator" w:id="0">
    <w:p w:rsidR="00CE71BF" w:rsidRDefault="00CE71BF"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DE3" w:rsidRPr="00A5367C" w:rsidRDefault="00050DE3"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699"/>
        </w:tabs>
        <w:ind w:left="2699"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0B50EC"/>
    <w:multiLevelType w:val="hybridMultilevel"/>
    <w:tmpl w:val="01CA1DE4"/>
    <w:lvl w:ilvl="0" w:tplc="27C07202">
      <w:start w:val="1"/>
      <w:numFmt w:val="lowerLetter"/>
      <w:lvlText w:val="%1."/>
      <w:lvlJc w:val="left"/>
      <w:pPr>
        <w:ind w:left="1431" w:hanging="390"/>
      </w:pPr>
      <w:rPr>
        <w:rFonts w:hint="default"/>
        <w:color w:val="auto"/>
        <w:sz w:val="20"/>
        <w:szCs w:val="20"/>
      </w:rPr>
    </w:lvl>
    <w:lvl w:ilvl="1" w:tplc="40090019" w:tentative="1">
      <w:start w:val="1"/>
      <w:numFmt w:val="lowerLetter"/>
      <w:lvlText w:val="%2."/>
      <w:lvlJc w:val="left"/>
      <w:pPr>
        <w:ind w:left="2121" w:hanging="360"/>
      </w:pPr>
    </w:lvl>
    <w:lvl w:ilvl="2" w:tplc="4009001B" w:tentative="1">
      <w:start w:val="1"/>
      <w:numFmt w:val="lowerRoman"/>
      <w:lvlText w:val="%3."/>
      <w:lvlJc w:val="right"/>
      <w:pPr>
        <w:ind w:left="2841" w:hanging="180"/>
      </w:pPr>
    </w:lvl>
    <w:lvl w:ilvl="3" w:tplc="4009000F" w:tentative="1">
      <w:start w:val="1"/>
      <w:numFmt w:val="decimal"/>
      <w:lvlText w:val="%4."/>
      <w:lvlJc w:val="left"/>
      <w:pPr>
        <w:ind w:left="3561" w:hanging="360"/>
      </w:pPr>
    </w:lvl>
    <w:lvl w:ilvl="4" w:tplc="40090019" w:tentative="1">
      <w:start w:val="1"/>
      <w:numFmt w:val="lowerLetter"/>
      <w:lvlText w:val="%5."/>
      <w:lvlJc w:val="left"/>
      <w:pPr>
        <w:ind w:left="4281" w:hanging="360"/>
      </w:pPr>
    </w:lvl>
    <w:lvl w:ilvl="5" w:tplc="4009001B" w:tentative="1">
      <w:start w:val="1"/>
      <w:numFmt w:val="lowerRoman"/>
      <w:lvlText w:val="%6."/>
      <w:lvlJc w:val="right"/>
      <w:pPr>
        <w:ind w:left="5001" w:hanging="180"/>
      </w:pPr>
    </w:lvl>
    <w:lvl w:ilvl="6" w:tplc="4009000F" w:tentative="1">
      <w:start w:val="1"/>
      <w:numFmt w:val="decimal"/>
      <w:lvlText w:val="%7."/>
      <w:lvlJc w:val="left"/>
      <w:pPr>
        <w:ind w:left="5721" w:hanging="360"/>
      </w:pPr>
    </w:lvl>
    <w:lvl w:ilvl="7" w:tplc="40090019" w:tentative="1">
      <w:start w:val="1"/>
      <w:numFmt w:val="lowerLetter"/>
      <w:lvlText w:val="%8."/>
      <w:lvlJc w:val="left"/>
      <w:pPr>
        <w:ind w:left="6441" w:hanging="360"/>
      </w:pPr>
    </w:lvl>
    <w:lvl w:ilvl="8" w:tplc="4009001B" w:tentative="1">
      <w:start w:val="1"/>
      <w:numFmt w:val="lowerRoman"/>
      <w:lvlText w:val="%9."/>
      <w:lvlJc w:val="right"/>
      <w:pPr>
        <w:ind w:left="7161" w:hanging="180"/>
      </w:pPr>
    </w:lvl>
  </w:abstractNum>
  <w:abstractNum w:abstractNumId="2">
    <w:nsid w:val="1369526D"/>
    <w:multiLevelType w:val="hybridMultilevel"/>
    <w:tmpl w:val="E2765D20"/>
    <w:lvl w:ilvl="0" w:tplc="071E57B6">
      <w:start w:val="1"/>
      <w:numFmt w:val="bullet"/>
      <w:lvlText w:val=""/>
      <w:lvlJc w:val="left"/>
      <w:pPr>
        <w:tabs>
          <w:tab w:val="num" w:pos="720"/>
        </w:tabs>
        <w:ind w:left="720" w:hanging="360"/>
      </w:pPr>
      <w:rPr>
        <w:rFonts w:ascii="Wingdings 2" w:hAnsi="Wingdings 2" w:hint="default"/>
      </w:rPr>
    </w:lvl>
    <w:lvl w:ilvl="1" w:tplc="34CE19A8">
      <w:start w:val="564"/>
      <w:numFmt w:val="bullet"/>
      <w:lvlText w:val=""/>
      <w:lvlJc w:val="left"/>
      <w:pPr>
        <w:tabs>
          <w:tab w:val="num" w:pos="1440"/>
        </w:tabs>
        <w:ind w:left="1440" w:hanging="360"/>
      </w:pPr>
      <w:rPr>
        <w:rFonts w:ascii="Wingdings" w:hAnsi="Wingdings" w:hint="default"/>
      </w:rPr>
    </w:lvl>
    <w:lvl w:ilvl="2" w:tplc="A0FC5AE4" w:tentative="1">
      <w:start w:val="1"/>
      <w:numFmt w:val="bullet"/>
      <w:lvlText w:val=""/>
      <w:lvlJc w:val="left"/>
      <w:pPr>
        <w:tabs>
          <w:tab w:val="num" w:pos="2160"/>
        </w:tabs>
        <w:ind w:left="2160" w:hanging="360"/>
      </w:pPr>
      <w:rPr>
        <w:rFonts w:ascii="Wingdings 2" w:hAnsi="Wingdings 2" w:hint="default"/>
      </w:rPr>
    </w:lvl>
    <w:lvl w:ilvl="3" w:tplc="45FEA818" w:tentative="1">
      <w:start w:val="1"/>
      <w:numFmt w:val="bullet"/>
      <w:lvlText w:val=""/>
      <w:lvlJc w:val="left"/>
      <w:pPr>
        <w:tabs>
          <w:tab w:val="num" w:pos="2880"/>
        </w:tabs>
        <w:ind w:left="2880" w:hanging="360"/>
      </w:pPr>
      <w:rPr>
        <w:rFonts w:ascii="Wingdings 2" w:hAnsi="Wingdings 2" w:hint="default"/>
      </w:rPr>
    </w:lvl>
    <w:lvl w:ilvl="4" w:tplc="323C936E" w:tentative="1">
      <w:start w:val="1"/>
      <w:numFmt w:val="bullet"/>
      <w:lvlText w:val=""/>
      <w:lvlJc w:val="left"/>
      <w:pPr>
        <w:tabs>
          <w:tab w:val="num" w:pos="3600"/>
        </w:tabs>
        <w:ind w:left="3600" w:hanging="360"/>
      </w:pPr>
      <w:rPr>
        <w:rFonts w:ascii="Wingdings 2" w:hAnsi="Wingdings 2" w:hint="default"/>
      </w:rPr>
    </w:lvl>
    <w:lvl w:ilvl="5" w:tplc="5578416A" w:tentative="1">
      <w:start w:val="1"/>
      <w:numFmt w:val="bullet"/>
      <w:lvlText w:val=""/>
      <w:lvlJc w:val="left"/>
      <w:pPr>
        <w:tabs>
          <w:tab w:val="num" w:pos="4320"/>
        </w:tabs>
        <w:ind w:left="4320" w:hanging="360"/>
      </w:pPr>
      <w:rPr>
        <w:rFonts w:ascii="Wingdings 2" w:hAnsi="Wingdings 2" w:hint="default"/>
      </w:rPr>
    </w:lvl>
    <w:lvl w:ilvl="6" w:tplc="0F104A42" w:tentative="1">
      <w:start w:val="1"/>
      <w:numFmt w:val="bullet"/>
      <w:lvlText w:val=""/>
      <w:lvlJc w:val="left"/>
      <w:pPr>
        <w:tabs>
          <w:tab w:val="num" w:pos="5040"/>
        </w:tabs>
        <w:ind w:left="5040" w:hanging="360"/>
      </w:pPr>
      <w:rPr>
        <w:rFonts w:ascii="Wingdings 2" w:hAnsi="Wingdings 2" w:hint="default"/>
      </w:rPr>
    </w:lvl>
    <w:lvl w:ilvl="7" w:tplc="1958AE64" w:tentative="1">
      <w:start w:val="1"/>
      <w:numFmt w:val="bullet"/>
      <w:lvlText w:val=""/>
      <w:lvlJc w:val="left"/>
      <w:pPr>
        <w:tabs>
          <w:tab w:val="num" w:pos="5760"/>
        </w:tabs>
        <w:ind w:left="5760" w:hanging="360"/>
      </w:pPr>
      <w:rPr>
        <w:rFonts w:ascii="Wingdings 2" w:hAnsi="Wingdings 2" w:hint="default"/>
      </w:rPr>
    </w:lvl>
    <w:lvl w:ilvl="8" w:tplc="D248AD7A" w:tentative="1">
      <w:start w:val="1"/>
      <w:numFmt w:val="bullet"/>
      <w:lvlText w:val=""/>
      <w:lvlJc w:val="left"/>
      <w:pPr>
        <w:tabs>
          <w:tab w:val="num" w:pos="6480"/>
        </w:tabs>
        <w:ind w:left="6480" w:hanging="360"/>
      </w:pPr>
      <w:rPr>
        <w:rFonts w:ascii="Wingdings 2" w:hAnsi="Wingdings 2"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28273D7"/>
    <w:multiLevelType w:val="multilevel"/>
    <w:tmpl w:val="9C8E938C"/>
    <w:numStyleLink w:val="IEEEBullet1"/>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0"/>
  </w:num>
  <w:num w:numId="7">
    <w:abstractNumId w:val="3"/>
  </w:num>
  <w:num w:numId="8">
    <w:abstractNumId w:val="0"/>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88066"/>
  </w:hdrShapeDefaults>
  <w:footnotePr>
    <w:footnote w:id="-1"/>
    <w:footnote w:id="0"/>
  </w:footnotePr>
  <w:endnotePr>
    <w:endnote w:id="-1"/>
    <w:endnote w:id="0"/>
  </w:endnotePr>
  <w:compat/>
  <w:rsids>
    <w:rsidRoot w:val="00BF372A"/>
    <w:rsid w:val="000046FB"/>
    <w:rsid w:val="00007A5F"/>
    <w:rsid w:val="00010D18"/>
    <w:rsid w:val="0001161F"/>
    <w:rsid w:val="00015906"/>
    <w:rsid w:val="00021F7C"/>
    <w:rsid w:val="0003016B"/>
    <w:rsid w:val="00035C8D"/>
    <w:rsid w:val="00040CB3"/>
    <w:rsid w:val="000429A8"/>
    <w:rsid w:val="000467D2"/>
    <w:rsid w:val="00046AAE"/>
    <w:rsid w:val="00050DE3"/>
    <w:rsid w:val="00061904"/>
    <w:rsid w:val="0006467C"/>
    <w:rsid w:val="00073D4C"/>
    <w:rsid w:val="00077E01"/>
    <w:rsid w:val="00087C1A"/>
    <w:rsid w:val="000A6BFC"/>
    <w:rsid w:val="000A77C4"/>
    <w:rsid w:val="000D5280"/>
    <w:rsid w:val="000E47B1"/>
    <w:rsid w:val="00110E89"/>
    <w:rsid w:val="00111B54"/>
    <w:rsid w:val="00120924"/>
    <w:rsid w:val="00121080"/>
    <w:rsid w:val="00122F92"/>
    <w:rsid w:val="00136F75"/>
    <w:rsid w:val="00141AA1"/>
    <w:rsid w:val="00151C88"/>
    <w:rsid w:val="00154FCD"/>
    <w:rsid w:val="00163E30"/>
    <w:rsid w:val="00165E32"/>
    <w:rsid w:val="001812AF"/>
    <w:rsid w:val="001836CD"/>
    <w:rsid w:val="00190FEB"/>
    <w:rsid w:val="00191569"/>
    <w:rsid w:val="001B1059"/>
    <w:rsid w:val="001D428F"/>
    <w:rsid w:val="001E4AE2"/>
    <w:rsid w:val="001E74D0"/>
    <w:rsid w:val="001F0436"/>
    <w:rsid w:val="001F2E9C"/>
    <w:rsid w:val="001F57A4"/>
    <w:rsid w:val="001F699B"/>
    <w:rsid w:val="0020331D"/>
    <w:rsid w:val="002418FB"/>
    <w:rsid w:val="0024326A"/>
    <w:rsid w:val="002521C7"/>
    <w:rsid w:val="002614CD"/>
    <w:rsid w:val="00284D4D"/>
    <w:rsid w:val="002A428C"/>
    <w:rsid w:val="002B68CC"/>
    <w:rsid w:val="002C1568"/>
    <w:rsid w:val="002C3C1A"/>
    <w:rsid w:val="002C6AB2"/>
    <w:rsid w:val="002E781B"/>
    <w:rsid w:val="002F1BE8"/>
    <w:rsid w:val="002F2E28"/>
    <w:rsid w:val="002F428D"/>
    <w:rsid w:val="00310285"/>
    <w:rsid w:val="00316CD5"/>
    <w:rsid w:val="00323743"/>
    <w:rsid w:val="003272BF"/>
    <w:rsid w:val="00334C80"/>
    <w:rsid w:val="00356E47"/>
    <w:rsid w:val="00357795"/>
    <w:rsid w:val="0036704D"/>
    <w:rsid w:val="00367995"/>
    <w:rsid w:val="00372C35"/>
    <w:rsid w:val="003973CF"/>
    <w:rsid w:val="003F7F50"/>
    <w:rsid w:val="00410D32"/>
    <w:rsid w:val="00422BC5"/>
    <w:rsid w:val="0043369A"/>
    <w:rsid w:val="00445768"/>
    <w:rsid w:val="0046260F"/>
    <w:rsid w:val="00471195"/>
    <w:rsid w:val="004959E7"/>
    <w:rsid w:val="004A3807"/>
    <w:rsid w:val="004B4DC6"/>
    <w:rsid w:val="004B5B6E"/>
    <w:rsid w:val="004E7D5C"/>
    <w:rsid w:val="004F64DF"/>
    <w:rsid w:val="00506B1B"/>
    <w:rsid w:val="00516A79"/>
    <w:rsid w:val="005354FB"/>
    <w:rsid w:val="00560624"/>
    <w:rsid w:val="00566085"/>
    <w:rsid w:val="00571580"/>
    <w:rsid w:val="00573EC5"/>
    <w:rsid w:val="00580D61"/>
    <w:rsid w:val="00580FFF"/>
    <w:rsid w:val="00590B6D"/>
    <w:rsid w:val="005944FC"/>
    <w:rsid w:val="005A1E3C"/>
    <w:rsid w:val="005B5DB6"/>
    <w:rsid w:val="005C24BF"/>
    <w:rsid w:val="005E1D82"/>
    <w:rsid w:val="00641DA6"/>
    <w:rsid w:val="00647293"/>
    <w:rsid w:val="006479EC"/>
    <w:rsid w:val="00651DF2"/>
    <w:rsid w:val="00661025"/>
    <w:rsid w:val="00674ED3"/>
    <w:rsid w:val="00677DE0"/>
    <w:rsid w:val="00680218"/>
    <w:rsid w:val="006816CB"/>
    <w:rsid w:val="00683B8D"/>
    <w:rsid w:val="006943DC"/>
    <w:rsid w:val="006A49D3"/>
    <w:rsid w:val="006A6BB1"/>
    <w:rsid w:val="006B71C1"/>
    <w:rsid w:val="006D7E28"/>
    <w:rsid w:val="006E41FE"/>
    <w:rsid w:val="006F5C28"/>
    <w:rsid w:val="00717963"/>
    <w:rsid w:val="007327F4"/>
    <w:rsid w:val="00746FC5"/>
    <w:rsid w:val="00756627"/>
    <w:rsid w:val="00757FC3"/>
    <w:rsid w:val="007620BA"/>
    <w:rsid w:val="007660C4"/>
    <w:rsid w:val="00771E0F"/>
    <w:rsid w:val="0077768D"/>
    <w:rsid w:val="007777E7"/>
    <w:rsid w:val="00792842"/>
    <w:rsid w:val="007D04F6"/>
    <w:rsid w:val="007D390C"/>
    <w:rsid w:val="007F0151"/>
    <w:rsid w:val="007F5F8F"/>
    <w:rsid w:val="008022F0"/>
    <w:rsid w:val="008046F3"/>
    <w:rsid w:val="00831342"/>
    <w:rsid w:val="008434F8"/>
    <w:rsid w:val="00850FD3"/>
    <w:rsid w:val="008514FB"/>
    <w:rsid w:val="0085524F"/>
    <w:rsid w:val="008617CF"/>
    <w:rsid w:val="008756FA"/>
    <w:rsid w:val="008763E6"/>
    <w:rsid w:val="008A0590"/>
    <w:rsid w:val="008A0B84"/>
    <w:rsid w:val="008C18A3"/>
    <w:rsid w:val="008C3BB4"/>
    <w:rsid w:val="008C5A12"/>
    <w:rsid w:val="008E4AA1"/>
    <w:rsid w:val="008F0DE6"/>
    <w:rsid w:val="008F4F84"/>
    <w:rsid w:val="008F7307"/>
    <w:rsid w:val="00907B99"/>
    <w:rsid w:val="00910FF1"/>
    <w:rsid w:val="009260DE"/>
    <w:rsid w:val="0092612B"/>
    <w:rsid w:val="00931070"/>
    <w:rsid w:val="00931FA7"/>
    <w:rsid w:val="0093559D"/>
    <w:rsid w:val="0094024B"/>
    <w:rsid w:val="00950487"/>
    <w:rsid w:val="00953EF1"/>
    <w:rsid w:val="009548DA"/>
    <w:rsid w:val="00960F40"/>
    <w:rsid w:val="00963932"/>
    <w:rsid w:val="00977381"/>
    <w:rsid w:val="009806FF"/>
    <w:rsid w:val="009934E3"/>
    <w:rsid w:val="009D27D9"/>
    <w:rsid w:val="009E17CC"/>
    <w:rsid w:val="009E49AC"/>
    <w:rsid w:val="009F09C3"/>
    <w:rsid w:val="009F450E"/>
    <w:rsid w:val="00A01787"/>
    <w:rsid w:val="00A01A6E"/>
    <w:rsid w:val="00A107ED"/>
    <w:rsid w:val="00A11537"/>
    <w:rsid w:val="00A120B3"/>
    <w:rsid w:val="00A32C99"/>
    <w:rsid w:val="00A5367C"/>
    <w:rsid w:val="00A620F2"/>
    <w:rsid w:val="00A84170"/>
    <w:rsid w:val="00A9391D"/>
    <w:rsid w:val="00AA0587"/>
    <w:rsid w:val="00AA58B6"/>
    <w:rsid w:val="00AB1AF5"/>
    <w:rsid w:val="00AC6057"/>
    <w:rsid w:val="00AC61CA"/>
    <w:rsid w:val="00AD0BE5"/>
    <w:rsid w:val="00AD5BE6"/>
    <w:rsid w:val="00AE0EA7"/>
    <w:rsid w:val="00AF3D07"/>
    <w:rsid w:val="00AF3F0F"/>
    <w:rsid w:val="00AF733D"/>
    <w:rsid w:val="00B218D1"/>
    <w:rsid w:val="00B23BD8"/>
    <w:rsid w:val="00B26DD7"/>
    <w:rsid w:val="00B35205"/>
    <w:rsid w:val="00B529E4"/>
    <w:rsid w:val="00B57473"/>
    <w:rsid w:val="00B84FA8"/>
    <w:rsid w:val="00B87DC7"/>
    <w:rsid w:val="00B969B9"/>
    <w:rsid w:val="00BB0747"/>
    <w:rsid w:val="00BF372A"/>
    <w:rsid w:val="00C078ED"/>
    <w:rsid w:val="00C20642"/>
    <w:rsid w:val="00C26DC7"/>
    <w:rsid w:val="00C30209"/>
    <w:rsid w:val="00C36F7C"/>
    <w:rsid w:val="00C36FBC"/>
    <w:rsid w:val="00C37DF8"/>
    <w:rsid w:val="00C417A7"/>
    <w:rsid w:val="00C44903"/>
    <w:rsid w:val="00C619E2"/>
    <w:rsid w:val="00C82E62"/>
    <w:rsid w:val="00C84B6F"/>
    <w:rsid w:val="00CB42DA"/>
    <w:rsid w:val="00CB5A74"/>
    <w:rsid w:val="00CC676B"/>
    <w:rsid w:val="00CD63CA"/>
    <w:rsid w:val="00CE16CE"/>
    <w:rsid w:val="00CE71BF"/>
    <w:rsid w:val="00CF4CE5"/>
    <w:rsid w:val="00D0692D"/>
    <w:rsid w:val="00D413A2"/>
    <w:rsid w:val="00D60141"/>
    <w:rsid w:val="00D667FF"/>
    <w:rsid w:val="00D83F32"/>
    <w:rsid w:val="00D83F8C"/>
    <w:rsid w:val="00D90BAE"/>
    <w:rsid w:val="00DA43B9"/>
    <w:rsid w:val="00DA61DC"/>
    <w:rsid w:val="00DB280C"/>
    <w:rsid w:val="00DB2F7F"/>
    <w:rsid w:val="00DB3129"/>
    <w:rsid w:val="00DC5B6F"/>
    <w:rsid w:val="00DD11F0"/>
    <w:rsid w:val="00DF7683"/>
    <w:rsid w:val="00DF7B07"/>
    <w:rsid w:val="00E04BF4"/>
    <w:rsid w:val="00E05F74"/>
    <w:rsid w:val="00E11E06"/>
    <w:rsid w:val="00E13C9A"/>
    <w:rsid w:val="00E270D0"/>
    <w:rsid w:val="00E32CA0"/>
    <w:rsid w:val="00E34572"/>
    <w:rsid w:val="00E84447"/>
    <w:rsid w:val="00E86935"/>
    <w:rsid w:val="00E8709F"/>
    <w:rsid w:val="00E9405A"/>
    <w:rsid w:val="00E9459A"/>
    <w:rsid w:val="00EE231A"/>
    <w:rsid w:val="00EF0FB7"/>
    <w:rsid w:val="00F01A03"/>
    <w:rsid w:val="00F26F5C"/>
    <w:rsid w:val="00F332C5"/>
    <w:rsid w:val="00F35ED8"/>
    <w:rsid w:val="00F4359A"/>
    <w:rsid w:val="00F44471"/>
    <w:rsid w:val="00F63392"/>
    <w:rsid w:val="00FE47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tabs>
        <w:tab w:val="clear" w:pos="2699"/>
        <w:tab w:val="num" w:pos="288"/>
      </w:tabs>
      <w:adjustRightInd w:val="0"/>
      <w:snapToGrid w:val="0"/>
      <w:spacing w:before="180" w:after="60"/>
      <w:ind w:left="288"/>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ListParagraph">
    <w:name w:val="List Paragraph"/>
    <w:basedOn w:val="Normal"/>
    <w:uiPriority w:val="34"/>
    <w:qFormat/>
    <w:rsid w:val="00111B54"/>
    <w:pPr>
      <w:spacing w:after="200" w:line="276" w:lineRule="auto"/>
      <w:ind w:left="720"/>
      <w:contextualSpacing/>
    </w:pPr>
    <w:rPr>
      <w:rFonts w:asciiTheme="minorHAnsi" w:eastAsiaTheme="minorEastAsia" w:hAnsiTheme="minorHAnsi" w:cstheme="minorBidi"/>
      <w:sz w:val="22"/>
      <w:szCs w:val="22"/>
      <w:lang w:val="en-US" w:eastAsia="en-US"/>
    </w:rPr>
  </w:style>
  <w:style w:type="table" w:styleId="TableGrid">
    <w:name w:val="Table Grid"/>
    <w:basedOn w:val="TableNormal"/>
    <w:uiPriority w:val="59"/>
    <w:rsid w:val="00D41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5354189">
      <w:bodyDiv w:val="1"/>
      <w:marLeft w:val="0"/>
      <w:marRight w:val="0"/>
      <w:marTop w:val="0"/>
      <w:marBottom w:val="0"/>
      <w:divBdr>
        <w:top w:val="none" w:sz="0" w:space="0" w:color="auto"/>
        <w:left w:val="none" w:sz="0" w:space="0" w:color="auto"/>
        <w:bottom w:val="none" w:sz="0" w:space="0" w:color="auto"/>
        <w:right w:val="none" w:sz="0" w:space="0" w:color="auto"/>
      </w:divBdr>
    </w:div>
    <w:div w:id="731194024">
      <w:bodyDiv w:val="1"/>
      <w:marLeft w:val="0"/>
      <w:marRight w:val="0"/>
      <w:marTop w:val="0"/>
      <w:marBottom w:val="0"/>
      <w:divBdr>
        <w:top w:val="none" w:sz="0" w:space="0" w:color="auto"/>
        <w:left w:val="none" w:sz="0" w:space="0" w:color="auto"/>
        <w:bottom w:val="none" w:sz="0" w:space="0" w:color="auto"/>
        <w:right w:val="none" w:sz="0" w:space="0" w:color="auto"/>
      </w:divBdr>
      <w:divsChild>
        <w:div w:id="358093870">
          <w:marLeft w:val="432"/>
          <w:marRight w:val="0"/>
          <w:marTop w:val="130"/>
          <w:marBottom w:val="0"/>
          <w:divBdr>
            <w:top w:val="none" w:sz="0" w:space="0" w:color="auto"/>
            <w:left w:val="none" w:sz="0" w:space="0" w:color="auto"/>
            <w:bottom w:val="none" w:sz="0" w:space="0" w:color="auto"/>
            <w:right w:val="none" w:sz="0" w:space="0" w:color="auto"/>
          </w:divBdr>
        </w:div>
        <w:div w:id="905921425">
          <w:marLeft w:val="432"/>
          <w:marRight w:val="0"/>
          <w:marTop w:val="130"/>
          <w:marBottom w:val="0"/>
          <w:divBdr>
            <w:top w:val="none" w:sz="0" w:space="0" w:color="auto"/>
            <w:left w:val="none" w:sz="0" w:space="0" w:color="auto"/>
            <w:bottom w:val="none" w:sz="0" w:space="0" w:color="auto"/>
            <w:right w:val="none" w:sz="0" w:space="0" w:color="auto"/>
          </w:divBdr>
        </w:div>
        <w:div w:id="1037511348">
          <w:marLeft w:val="864"/>
          <w:marRight w:val="0"/>
          <w:marTop w:val="106"/>
          <w:marBottom w:val="0"/>
          <w:divBdr>
            <w:top w:val="none" w:sz="0" w:space="0" w:color="auto"/>
            <w:left w:val="none" w:sz="0" w:space="0" w:color="auto"/>
            <w:bottom w:val="none" w:sz="0" w:space="0" w:color="auto"/>
            <w:right w:val="none" w:sz="0" w:space="0" w:color="auto"/>
          </w:divBdr>
        </w:div>
        <w:div w:id="1648514869">
          <w:marLeft w:val="864"/>
          <w:marRight w:val="0"/>
          <w:marTop w:val="106"/>
          <w:marBottom w:val="0"/>
          <w:divBdr>
            <w:top w:val="none" w:sz="0" w:space="0" w:color="auto"/>
            <w:left w:val="none" w:sz="0" w:space="0" w:color="auto"/>
            <w:bottom w:val="none" w:sz="0" w:space="0" w:color="auto"/>
            <w:right w:val="none" w:sz="0" w:space="0" w:color="auto"/>
          </w:divBdr>
        </w:div>
        <w:div w:id="533617622">
          <w:marLeft w:val="864"/>
          <w:marRight w:val="0"/>
          <w:marTop w:val="106"/>
          <w:marBottom w:val="0"/>
          <w:divBdr>
            <w:top w:val="none" w:sz="0" w:space="0" w:color="auto"/>
            <w:left w:val="none" w:sz="0" w:space="0" w:color="auto"/>
            <w:bottom w:val="none" w:sz="0" w:space="0" w:color="auto"/>
            <w:right w:val="none" w:sz="0" w:space="0" w:color="auto"/>
          </w:divBdr>
        </w:div>
        <w:div w:id="1007319918">
          <w:marLeft w:val="432"/>
          <w:marRight w:val="0"/>
          <w:marTop w:val="130"/>
          <w:marBottom w:val="0"/>
          <w:divBdr>
            <w:top w:val="none" w:sz="0" w:space="0" w:color="auto"/>
            <w:left w:val="none" w:sz="0" w:space="0" w:color="auto"/>
            <w:bottom w:val="none" w:sz="0" w:space="0" w:color="auto"/>
            <w:right w:val="none" w:sz="0" w:space="0" w:color="auto"/>
          </w:divBdr>
        </w:div>
        <w:div w:id="1539246010">
          <w:marLeft w:val="864"/>
          <w:marRight w:val="0"/>
          <w:marTop w:val="106"/>
          <w:marBottom w:val="0"/>
          <w:divBdr>
            <w:top w:val="none" w:sz="0" w:space="0" w:color="auto"/>
            <w:left w:val="none" w:sz="0" w:space="0" w:color="auto"/>
            <w:bottom w:val="none" w:sz="0" w:space="0" w:color="auto"/>
            <w:right w:val="none" w:sz="0" w:space="0" w:color="auto"/>
          </w:divBdr>
        </w:div>
        <w:div w:id="2079210141">
          <w:marLeft w:val="864"/>
          <w:marRight w:val="0"/>
          <w:marTop w:val="106"/>
          <w:marBottom w:val="0"/>
          <w:divBdr>
            <w:top w:val="none" w:sz="0" w:space="0" w:color="auto"/>
            <w:left w:val="none" w:sz="0" w:space="0" w:color="auto"/>
            <w:bottom w:val="none" w:sz="0" w:space="0" w:color="auto"/>
            <w:right w:val="none" w:sz="0" w:space="0" w:color="auto"/>
          </w:divBdr>
        </w:div>
      </w:divsChild>
    </w:div>
    <w:div w:id="1506240307">
      <w:bodyDiv w:val="1"/>
      <w:marLeft w:val="0"/>
      <w:marRight w:val="0"/>
      <w:marTop w:val="0"/>
      <w:marBottom w:val="0"/>
      <w:divBdr>
        <w:top w:val="none" w:sz="0" w:space="0" w:color="auto"/>
        <w:left w:val="none" w:sz="0" w:space="0" w:color="auto"/>
        <w:bottom w:val="none" w:sz="0" w:space="0" w:color="auto"/>
        <w:right w:val="none" w:sz="0" w:space="0" w:color="auto"/>
      </w:divBdr>
      <w:divsChild>
        <w:div w:id="1454252673">
          <w:marLeft w:val="432"/>
          <w:marRight w:val="0"/>
          <w:marTop w:val="130"/>
          <w:marBottom w:val="0"/>
          <w:divBdr>
            <w:top w:val="none" w:sz="0" w:space="0" w:color="auto"/>
            <w:left w:val="none" w:sz="0" w:space="0" w:color="auto"/>
            <w:bottom w:val="none" w:sz="0" w:space="0" w:color="auto"/>
            <w:right w:val="none" w:sz="0" w:space="0" w:color="auto"/>
          </w:divBdr>
        </w:div>
        <w:div w:id="1384207364">
          <w:marLeft w:val="432"/>
          <w:marRight w:val="0"/>
          <w:marTop w:val="130"/>
          <w:marBottom w:val="0"/>
          <w:divBdr>
            <w:top w:val="none" w:sz="0" w:space="0" w:color="auto"/>
            <w:left w:val="none" w:sz="0" w:space="0" w:color="auto"/>
            <w:bottom w:val="none" w:sz="0" w:space="0" w:color="auto"/>
            <w:right w:val="none" w:sz="0" w:space="0" w:color="auto"/>
          </w:divBdr>
        </w:div>
        <w:div w:id="770927671">
          <w:marLeft w:val="864"/>
          <w:marRight w:val="0"/>
          <w:marTop w:val="106"/>
          <w:marBottom w:val="0"/>
          <w:divBdr>
            <w:top w:val="none" w:sz="0" w:space="0" w:color="auto"/>
            <w:left w:val="none" w:sz="0" w:space="0" w:color="auto"/>
            <w:bottom w:val="none" w:sz="0" w:space="0" w:color="auto"/>
            <w:right w:val="none" w:sz="0" w:space="0" w:color="auto"/>
          </w:divBdr>
        </w:div>
        <w:div w:id="434863773">
          <w:marLeft w:val="864"/>
          <w:marRight w:val="0"/>
          <w:marTop w:val="106"/>
          <w:marBottom w:val="0"/>
          <w:divBdr>
            <w:top w:val="none" w:sz="0" w:space="0" w:color="auto"/>
            <w:left w:val="none" w:sz="0" w:space="0" w:color="auto"/>
            <w:bottom w:val="none" w:sz="0" w:space="0" w:color="auto"/>
            <w:right w:val="none" w:sz="0" w:space="0" w:color="auto"/>
          </w:divBdr>
        </w:div>
        <w:div w:id="2132086182">
          <w:marLeft w:val="864"/>
          <w:marRight w:val="0"/>
          <w:marTop w:val="106"/>
          <w:marBottom w:val="0"/>
          <w:divBdr>
            <w:top w:val="none" w:sz="0" w:space="0" w:color="auto"/>
            <w:left w:val="none" w:sz="0" w:space="0" w:color="auto"/>
            <w:bottom w:val="none" w:sz="0" w:space="0" w:color="auto"/>
            <w:right w:val="none" w:sz="0" w:space="0" w:color="auto"/>
          </w:divBdr>
        </w:div>
        <w:div w:id="341201905">
          <w:marLeft w:val="432"/>
          <w:marRight w:val="0"/>
          <w:marTop w:val="130"/>
          <w:marBottom w:val="0"/>
          <w:divBdr>
            <w:top w:val="none" w:sz="0" w:space="0" w:color="auto"/>
            <w:left w:val="none" w:sz="0" w:space="0" w:color="auto"/>
            <w:bottom w:val="none" w:sz="0" w:space="0" w:color="auto"/>
            <w:right w:val="none" w:sz="0" w:space="0" w:color="auto"/>
          </w:divBdr>
        </w:div>
        <w:div w:id="1476726179">
          <w:marLeft w:val="864"/>
          <w:marRight w:val="0"/>
          <w:marTop w:val="106"/>
          <w:marBottom w:val="0"/>
          <w:divBdr>
            <w:top w:val="none" w:sz="0" w:space="0" w:color="auto"/>
            <w:left w:val="none" w:sz="0" w:space="0" w:color="auto"/>
            <w:bottom w:val="none" w:sz="0" w:space="0" w:color="auto"/>
            <w:right w:val="none" w:sz="0" w:space="0" w:color="auto"/>
          </w:divBdr>
        </w:div>
        <w:div w:id="1014957649">
          <w:marLeft w:val="864"/>
          <w:marRight w:val="0"/>
          <w:marTop w:val="106"/>
          <w:marBottom w:val="0"/>
          <w:divBdr>
            <w:top w:val="none" w:sz="0" w:space="0" w:color="auto"/>
            <w:left w:val="none" w:sz="0" w:space="0" w:color="auto"/>
            <w:bottom w:val="none" w:sz="0" w:space="0" w:color="auto"/>
            <w:right w:val="none" w:sz="0" w:space="0" w:color="auto"/>
          </w:divBdr>
        </w:div>
      </w:divsChild>
    </w:div>
    <w:div w:id="1677460090">
      <w:bodyDiv w:val="1"/>
      <w:marLeft w:val="0"/>
      <w:marRight w:val="0"/>
      <w:marTop w:val="0"/>
      <w:marBottom w:val="0"/>
      <w:divBdr>
        <w:top w:val="none" w:sz="0" w:space="0" w:color="auto"/>
        <w:left w:val="none" w:sz="0" w:space="0" w:color="auto"/>
        <w:bottom w:val="none" w:sz="0" w:space="0" w:color="auto"/>
        <w:right w:val="none" w:sz="0" w:space="0" w:color="auto"/>
      </w:divBdr>
    </w:div>
    <w:div w:id="18601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7th%20sem/PBL%20Lab/cheng_cikm10.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4</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Praveen Patil</cp:lastModifiedBy>
  <cp:revision>99</cp:revision>
  <cp:lastPrinted>2015-12-10T17:23:00Z</cp:lastPrinted>
  <dcterms:created xsi:type="dcterms:W3CDTF">2015-11-26T07:28:00Z</dcterms:created>
  <dcterms:modified xsi:type="dcterms:W3CDTF">2015-12-10T17:52:00Z</dcterms:modified>
</cp:coreProperties>
</file>