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3A" w:rsidRDefault="002E27F1"/>
    <w:p w:rsidR="009E0670" w:rsidRDefault="009E06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E0670" w:rsidTr="009E0670">
        <w:tc>
          <w:tcPr>
            <w:tcW w:w="1885" w:type="dxa"/>
          </w:tcPr>
          <w:p w:rsidR="009E0670" w:rsidRDefault="009E0670">
            <w:r>
              <w:t>Service</w:t>
            </w:r>
          </w:p>
        </w:tc>
        <w:tc>
          <w:tcPr>
            <w:tcW w:w="7465" w:type="dxa"/>
          </w:tcPr>
          <w:p w:rsidR="009E0670" w:rsidRDefault="009E0670">
            <w:r>
              <w:t>Details</w:t>
            </w:r>
          </w:p>
        </w:tc>
      </w:tr>
      <w:tr w:rsidR="009E0670" w:rsidTr="009E0670">
        <w:tc>
          <w:tcPr>
            <w:tcW w:w="1885" w:type="dxa"/>
          </w:tcPr>
          <w:p w:rsidR="009E0670" w:rsidRDefault="009E0670">
            <w:r>
              <w:t>SF Cluster</w:t>
            </w:r>
          </w:p>
        </w:tc>
        <w:tc>
          <w:tcPr>
            <w:tcW w:w="7465" w:type="dxa"/>
          </w:tcPr>
          <w:p w:rsidR="009E0670" w:rsidRDefault="009E0670">
            <w:r>
              <w:t>Admin: azureuser</w:t>
            </w:r>
          </w:p>
          <w:p w:rsidR="009E0670" w:rsidRDefault="009E0670">
            <w:r>
              <w:t>PW: Azure@Cat123</w:t>
            </w:r>
          </w:p>
          <w:p w:rsidR="005563D0" w:rsidRDefault="005563D0"/>
          <w:p w:rsidR="005563D0" w:rsidRDefault="005563D0">
            <w:r>
              <w:rPr>
                <w:noProof/>
              </w:rPr>
              <w:drawing>
                <wp:inline distT="0" distB="0" distL="0" distR="0" wp14:anchorId="448F12C7" wp14:editId="4BEF3772">
                  <wp:extent cx="3714991" cy="3568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728" cy="357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7F1" w:rsidRDefault="002E27F1"/>
          <w:p w:rsidR="002E27F1" w:rsidRDefault="002E27F1">
            <w:hyperlink r:id="rId5" w:history="1">
              <w:r w:rsidRPr="001110B1">
                <w:rPr>
                  <w:rStyle w:val="Hyperlink"/>
                </w:rPr>
                <w:t>https://azure.microsoft.com/en-us/documentation/articles/service-fabric-cluster-capacity/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  <w:tr w:rsidR="009E0670" w:rsidTr="009E0670">
        <w:tc>
          <w:tcPr>
            <w:tcW w:w="1885" w:type="dxa"/>
          </w:tcPr>
          <w:p w:rsidR="009E0670" w:rsidRDefault="009E0670"/>
        </w:tc>
        <w:tc>
          <w:tcPr>
            <w:tcW w:w="7465" w:type="dxa"/>
          </w:tcPr>
          <w:p w:rsidR="009E0670" w:rsidRDefault="009E0670"/>
        </w:tc>
      </w:tr>
      <w:tr w:rsidR="009E0670" w:rsidTr="009E0670">
        <w:tc>
          <w:tcPr>
            <w:tcW w:w="1885" w:type="dxa"/>
          </w:tcPr>
          <w:p w:rsidR="009E0670" w:rsidRDefault="009E0670"/>
        </w:tc>
        <w:tc>
          <w:tcPr>
            <w:tcW w:w="7465" w:type="dxa"/>
          </w:tcPr>
          <w:p w:rsidR="009E0670" w:rsidRDefault="009E0670"/>
        </w:tc>
      </w:tr>
      <w:tr w:rsidR="009E0670" w:rsidTr="009E0670">
        <w:tc>
          <w:tcPr>
            <w:tcW w:w="1885" w:type="dxa"/>
          </w:tcPr>
          <w:p w:rsidR="009E0670" w:rsidRDefault="009E0670"/>
        </w:tc>
        <w:tc>
          <w:tcPr>
            <w:tcW w:w="7465" w:type="dxa"/>
          </w:tcPr>
          <w:p w:rsidR="009E0670" w:rsidRDefault="009E0670"/>
        </w:tc>
      </w:tr>
    </w:tbl>
    <w:p w:rsidR="009E0670" w:rsidRDefault="009E0670"/>
    <w:sectPr w:rsidR="009E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70"/>
    <w:rsid w:val="002E27F1"/>
    <w:rsid w:val="005563D0"/>
    <w:rsid w:val="009A07C6"/>
    <w:rsid w:val="009E0670"/>
    <w:rsid w:val="00BA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B156"/>
  <w15:chartTrackingRefBased/>
  <w15:docId w15:val="{67E5880F-AC23-4E96-8CAB-0BFF115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n-us/documentation/articles/service-fabric-cluster-capacity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Ramani</dc:creator>
  <cp:keywords/>
  <dc:description/>
  <cp:lastModifiedBy>Rama Ramani</cp:lastModifiedBy>
  <cp:revision>3</cp:revision>
  <dcterms:created xsi:type="dcterms:W3CDTF">2016-07-27T16:57:00Z</dcterms:created>
  <dcterms:modified xsi:type="dcterms:W3CDTF">2016-07-27T17:00:00Z</dcterms:modified>
</cp:coreProperties>
</file>