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after="80"/>
        <w:rPr>
          <w:color w:val="0B0B0B"/>
          <w:sz w:val="34"/>
          <w:szCs w:val="34"/>
        </w:rPr>
      </w:pPr>
      <w:bookmarkStart w:id="0" w:name="_6q3mkevglpvg" w:colFirst="0" w:colLast="0"/>
      <w:bookmarkEnd w:id="0"/>
      <w:r>
        <w:rPr>
          <w:color w:val="0B0B0B"/>
          <w:sz w:val="34"/>
          <w:szCs w:val="34"/>
          <w:rtl w:val="0"/>
        </w:rPr>
        <w:t>SVM algorithm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color w:val="0B0B0B"/>
          <w:rtl w:val="0"/>
        </w:rPr>
        <w:t xml:space="preserve">Let's do the same thing we did for the perception algorithm, except with the SVM algorithm. Recall that the equation of the line is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=0</w:t>
      </w:r>
      <w:r>
        <w:rPr>
          <w:color w:val="0B0B0B"/>
          <w:rtl w:val="0"/>
        </w:rPr>
        <w:t>.</w:t>
      </w: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 xml:space="preserve">Now we don't just want a single line, we want the line with two </w:t>
      </w:r>
      <w:r>
        <w:rPr>
          <w:i/>
          <w:color w:val="0B0B0B"/>
          <w:rtl w:val="0"/>
        </w:rPr>
        <w:t>extra</w:t>
      </w:r>
      <w:r>
        <w:rPr>
          <w:color w:val="0B0B0B"/>
          <w:rtl w:val="0"/>
        </w:rPr>
        <w:t xml:space="preserve"> lines that create the margin. And the equations for these lines are going to be</w:t>
      </w:r>
    </w:p>
    <w:p w14:paraId="00000004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=1</w:t>
      </w:r>
    </w:p>
    <w:p w14:paraId="00000005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=−1</w:t>
      </w: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rFonts w:ascii="Times New Roman" w:hAnsi="Times New Roman" w:eastAsia="Times New Roman" w:cs="Times New Roman"/>
          <w:color w:val="0B0B0B"/>
          <w:sz w:val="27"/>
          <w:szCs w:val="27"/>
        </w:rPr>
      </w:pP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 xml:space="preserve">We still want to 'punish' the points that are incorrectly classified. But now, we're going to think of the </w:t>
      </w:r>
      <w:r>
        <w:rPr>
          <w:b/>
          <w:color w:val="0B0B0B"/>
          <w:rtl w:val="0"/>
        </w:rPr>
        <w:t>region</w:t>
      </w:r>
      <w:r>
        <w:rPr>
          <w:color w:val="0B0B0B"/>
          <w:rtl w:val="0"/>
        </w:rPr>
        <w:t xml:space="preserve"> as points that are incorrectly classified since we don't want anything in between the two lines.</w:t>
      </w: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Let's split the error in two. In order to punish the points that are within the margin</w:t>
      </w:r>
    </w:p>
    <w:p w14:paraId="00000009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The blue error will now start from the bottom line</w:t>
      </w:r>
    </w:p>
    <w:p w14:paraId="0000000A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The red error is going to now start from the top line</w:t>
      </w: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color w:val="0B0B0B"/>
          <w:rtl w:val="0"/>
        </w:rPr>
        <w:t xml:space="preserve">We look at the values of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color w:val="0B0B0B"/>
          <w:rtl w:val="0"/>
        </w:rPr>
        <w:t>. As we go up, it's going to be 1, 2, 3, 4, etc . And as we go down, it's going to be -1, -2, -3, etc. In order to build the error, we take the absolute value of those errors and translate it into one.</w:t>
      </w:r>
    </w:p>
    <w:p w14:paraId="0000000D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The blue error starts at zero on the bottom boundary line and increases by one with each step</w:t>
      </w:r>
    </w:p>
    <w:p w14:paraId="0000000E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Similarly, the red error is going to be zero on the top boundary line and then increase linearly in the opposite direction.</w:t>
      </w:r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1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color w:val="0B0B0B"/>
          <w:sz w:val="26"/>
          <w:szCs w:val="26"/>
        </w:rPr>
      </w:pPr>
      <w:bookmarkStart w:id="1" w:name="_qv0d08pptkxn" w:colFirst="0" w:colLast="0"/>
      <w:bookmarkEnd w:id="1"/>
      <w:r>
        <w:rPr>
          <w:color w:val="0B0B0B"/>
          <w:sz w:val="26"/>
          <w:szCs w:val="26"/>
          <w:rtl w:val="0"/>
        </w:rPr>
        <w:t>Quiz Question</w:t>
      </w:r>
    </w:p>
    <w:p w14:paraId="0000001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As we saw with the Perceptron Algorithm, the error calculated in the SVM Algorithm also uses the Absolute value of (Wx+b). Why is the Absolute value needed?</w:t>
      </w:r>
    </w:p>
    <w:p w14:paraId="0000001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4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There are misclassified points both below and above the margin line</w:t>
      </w:r>
    </w:p>
    <w:p w14:paraId="00000015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Sometimes the red points or blue points are below the x-axis</w:t>
      </w: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7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2"/>
          <w:szCs w:val="22"/>
        </w:rPr>
      </w:pPr>
      <w:bookmarkStart w:id="2" w:name="_hmrc7xs2a3h2" w:colFirst="0" w:colLast="0"/>
      <w:bookmarkEnd w:id="2"/>
      <w:r>
        <w:rPr>
          <w:color w:val="0B0B0B"/>
          <w:sz w:val="26"/>
          <w:szCs w:val="26"/>
          <w:rtl w:val="0"/>
        </w:rPr>
        <w:t>Quiz Question</w:t>
      </w:r>
    </w:p>
    <w:p w14:paraId="0000001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Which of the following statements is true about SVM classification errors</w:t>
      </w:r>
    </w:p>
    <w:p w14:paraId="0000001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A">
      <w:pPr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The classification error of each miscalculated point is based on the distance that it is from the main boundary line.</w:t>
      </w:r>
    </w:p>
    <w:p w14:paraId="0000001B">
      <w:pPr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Points that are within the margin contribute more to the overall classification error than other misclassified points.</w:t>
      </w:r>
      <w:bookmarkStart w:id="3" w:name="_GoBack"/>
      <w:bookmarkEnd w:id="3"/>
    </w:p>
    <w:p w14:paraId="0000001C">
      <w:pPr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The classification error of each miscalculated point is based on the distance that it is from the extra lines that form the margin around the boundary line.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073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2025-04-21T21:55:18Z</dcterms:created>
  <dc:creator>Mostafa Mohamed</dc:creator>
  <cp:lastModifiedBy>mOsTaFa mOhAmEd</cp:lastModifiedBy>
  <dcterms:modified xsi:type="dcterms:W3CDTF">2025-04-21T22:01:51Z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ABCCBEE9C20A468C99F22D23A3E23766_12</vt:lpwstr>
  </property>
</Properties>
</file>