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2C0" w:rsidRPr="00A2791C" w:rsidRDefault="001F32C0" w:rsidP="003E25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A2791C">
        <w:rPr>
          <w:rFonts w:ascii="Times New Roman" w:hAnsi="Times New Roman" w:cs="Times New Roman"/>
          <w:b/>
          <w:sz w:val="32"/>
          <w:szCs w:val="32"/>
        </w:rPr>
        <w:t>bWAPP</w:t>
      </w:r>
      <w:proofErr w:type="spellEnd"/>
      <w:proofErr w:type="gramEnd"/>
    </w:p>
    <w:p w:rsidR="003E2547" w:rsidRDefault="003E2547" w:rsidP="003E25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2547">
        <w:rPr>
          <w:rFonts w:ascii="Times New Roman" w:hAnsi="Times New Roman" w:cs="Times New Roman"/>
          <w:b/>
          <w:sz w:val="32"/>
          <w:szCs w:val="32"/>
        </w:rPr>
        <w:t>Host Header Attack</w:t>
      </w:r>
      <w:r w:rsidR="001665B2" w:rsidRPr="001665B2">
        <w:t xml:space="preserve"> </w:t>
      </w:r>
      <w:r w:rsidR="001665B2" w:rsidRPr="001665B2">
        <w:rPr>
          <w:rFonts w:ascii="Times New Roman" w:hAnsi="Times New Roman" w:cs="Times New Roman"/>
          <w:b/>
          <w:sz w:val="32"/>
          <w:szCs w:val="32"/>
        </w:rPr>
        <w:t>(Cache Poisoning)</w:t>
      </w:r>
    </w:p>
    <w:p w:rsidR="001F32C0" w:rsidRPr="00A2791C" w:rsidRDefault="001F32C0" w:rsidP="003E2547">
      <w:pPr>
        <w:ind w:firstLine="720"/>
        <w:rPr>
          <w:rFonts w:ascii="Times New Roman" w:hAnsi="Times New Roman" w:cs="Times New Roman"/>
        </w:rPr>
      </w:pPr>
      <w:proofErr w:type="spellStart"/>
      <w:r w:rsidRPr="00A2791C">
        <w:rPr>
          <w:rFonts w:ascii="Times New Roman" w:hAnsi="Times New Roman" w:cs="Times New Roman"/>
        </w:rPr>
        <w:t>Tổng</w:t>
      </w:r>
      <w:proofErr w:type="spellEnd"/>
      <w:r w:rsidRPr="00A2791C">
        <w:rPr>
          <w:rFonts w:ascii="Times New Roman" w:hAnsi="Times New Roman" w:cs="Times New Roman"/>
        </w:rPr>
        <w:t xml:space="preserve"> </w:t>
      </w:r>
      <w:proofErr w:type="spellStart"/>
      <w:r w:rsidRPr="00A2791C">
        <w:rPr>
          <w:rFonts w:ascii="Times New Roman" w:hAnsi="Times New Roman" w:cs="Times New Roman"/>
        </w:rPr>
        <w:t>quan</w:t>
      </w:r>
      <w:proofErr w:type="spellEnd"/>
      <w:r w:rsidRPr="00A2791C">
        <w:rPr>
          <w:rFonts w:ascii="Times New Roman" w:hAnsi="Times New Roman" w:cs="Times New Roman"/>
        </w:rPr>
        <w:t xml:space="preserve"> </w:t>
      </w:r>
      <w:proofErr w:type="spellStart"/>
      <w:r w:rsidRPr="00A2791C">
        <w:rPr>
          <w:rFonts w:ascii="Times New Roman" w:hAnsi="Times New Roman" w:cs="Times New Roman"/>
        </w:rPr>
        <w:t>về</w:t>
      </w:r>
      <w:proofErr w:type="spellEnd"/>
      <w:r w:rsidRPr="00A2791C">
        <w:rPr>
          <w:rFonts w:ascii="Times New Roman" w:hAnsi="Times New Roman" w:cs="Times New Roman"/>
        </w:rPr>
        <w:t xml:space="preserve"> </w:t>
      </w:r>
      <w:r w:rsidR="003E2547" w:rsidRPr="003E2547">
        <w:rPr>
          <w:rFonts w:ascii="Times New Roman" w:hAnsi="Times New Roman" w:cs="Times New Roman"/>
        </w:rPr>
        <w:t>Host Header Attack</w:t>
      </w:r>
      <w:r w:rsidRPr="00A2791C">
        <w:rPr>
          <w:rFonts w:ascii="Times New Roman" w:hAnsi="Times New Roman" w:cs="Times New Roman"/>
        </w:rPr>
        <w:t>:</w:t>
      </w:r>
    </w:p>
    <w:p w:rsidR="001F32C0" w:rsidRDefault="001F32C0" w:rsidP="001F32C0">
      <w:pPr>
        <w:tabs>
          <w:tab w:val="left" w:pos="142"/>
          <w:tab w:val="left" w:pos="1440"/>
          <w:tab w:val="left" w:pos="2271"/>
        </w:tabs>
        <w:rPr>
          <w:rFonts w:ascii="Times New Roman" w:hAnsi="Times New Roman" w:cs="Times New Roman"/>
          <w:b/>
        </w:rPr>
      </w:pPr>
      <w:r w:rsidRPr="00A2791C">
        <w:rPr>
          <w:rFonts w:ascii="Times New Roman" w:hAnsi="Times New Roman" w:cs="Times New Roman"/>
          <w:b/>
        </w:rPr>
        <w:t>-</w:t>
      </w:r>
      <w:r w:rsidRPr="00A2791C">
        <w:rPr>
          <w:rFonts w:ascii="Times New Roman" w:hAnsi="Times New Roman" w:cs="Times New Roman"/>
          <w:b/>
        </w:rPr>
        <w:tab/>
      </w:r>
      <w:r w:rsidR="003E2547" w:rsidRPr="003E2547">
        <w:rPr>
          <w:rFonts w:ascii="Times New Roman" w:hAnsi="Times New Roman" w:cs="Times New Roman"/>
          <w:b/>
        </w:rPr>
        <w:t>Host Header Attack</w:t>
      </w:r>
      <w:r w:rsidR="003E2547">
        <w:rPr>
          <w:rFonts w:ascii="Times New Roman" w:hAnsi="Times New Roman" w:cs="Times New Roman"/>
          <w:b/>
        </w:rPr>
        <w:t xml:space="preserve"> </w:t>
      </w:r>
      <w:proofErr w:type="spellStart"/>
      <w:r w:rsidR="000D556E">
        <w:rPr>
          <w:rFonts w:ascii="Times New Roman" w:hAnsi="Times New Roman" w:cs="Times New Roman"/>
          <w:b/>
        </w:rPr>
        <w:t>là</w:t>
      </w:r>
      <w:proofErr w:type="spellEnd"/>
      <w:r w:rsidR="000D556E">
        <w:rPr>
          <w:rFonts w:ascii="Times New Roman" w:hAnsi="Times New Roman" w:cs="Times New Roman"/>
          <w:b/>
        </w:rPr>
        <w:t xml:space="preserve"> </w:t>
      </w:r>
      <w:proofErr w:type="spellStart"/>
      <w:r w:rsidRPr="00A2791C">
        <w:rPr>
          <w:rFonts w:ascii="Times New Roman" w:hAnsi="Times New Roman" w:cs="Times New Roman"/>
          <w:b/>
        </w:rPr>
        <w:t>gì</w:t>
      </w:r>
      <w:proofErr w:type="spellEnd"/>
      <w:r w:rsidRPr="00A2791C">
        <w:rPr>
          <w:rFonts w:ascii="Times New Roman" w:hAnsi="Times New Roman" w:cs="Times New Roman"/>
          <w:b/>
        </w:rPr>
        <w:t>?</w:t>
      </w:r>
    </w:p>
    <w:p w:rsidR="001F32C0" w:rsidRDefault="001665B2" w:rsidP="001665B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Header A</w:t>
      </w:r>
      <w:r w:rsidRPr="001665B2">
        <w:rPr>
          <w:rFonts w:ascii="Times New Roman" w:hAnsi="Times New Roman" w:cs="Times New Roman"/>
        </w:rPr>
        <w:t>ttack (</w:t>
      </w:r>
      <w:r>
        <w:rPr>
          <w:rFonts w:ascii="Times New Roman" w:hAnsi="Times New Roman" w:cs="Times New Roman"/>
        </w:rPr>
        <w:t xml:space="preserve">hay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host header injection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 w:rsidRPr="001665B2">
        <w:rPr>
          <w:rFonts w:ascii="Times New Roman" w:hAnsi="Times New Roman" w:cs="Times New Roman"/>
        </w:rPr>
        <w:t xml:space="preserve"> host header poisoning</w:t>
      </w:r>
      <w:r>
        <w:rPr>
          <w:rFonts w:ascii="Times New Roman" w:hAnsi="Times New Roman" w:cs="Times New Roman"/>
        </w:rPr>
        <w:t>)</w:t>
      </w:r>
      <w:r w:rsidRPr="001665B2">
        <w:t xml:space="preserve"> </w:t>
      </w:r>
      <w:proofErr w:type="spellStart"/>
      <w:r w:rsidRPr="001665B2">
        <w:rPr>
          <w:rFonts w:ascii="Times New Roman" w:hAnsi="Times New Roman" w:cs="Times New Roman"/>
        </w:rPr>
        <w:t>là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một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loại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lỗ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hổng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trong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các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ứng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dụng</w:t>
      </w:r>
      <w:proofErr w:type="spellEnd"/>
      <w:r w:rsidRPr="001665B2">
        <w:rPr>
          <w:rFonts w:ascii="Times New Roman" w:hAnsi="Times New Roman" w:cs="Times New Roman"/>
        </w:rPr>
        <w:t xml:space="preserve"> web </w:t>
      </w:r>
      <w:proofErr w:type="spellStart"/>
      <w:r w:rsidRPr="001665B2">
        <w:rPr>
          <w:rFonts w:ascii="Times New Roman" w:hAnsi="Times New Roman" w:cs="Times New Roman"/>
        </w:rPr>
        <w:t>trong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đó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kẻ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tấn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công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thao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túng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tiêu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đề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máy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chủ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trong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yêu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cầu</w:t>
      </w:r>
      <w:proofErr w:type="spellEnd"/>
      <w:r w:rsidRPr="001665B2">
        <w:rPr>
          <w:rFonts w:ascii="Times New Roman" w:hAnsi="Times New Roman" w:cs="Times New Roman"/>
        </w:rPr>
        <w:t xml:space="preserve"> HTTP </w:t>
      </w:r>
      <w:proofErr w:type="spellStart"/>
      <w:r w:rsidRPr="001665B2">
        <w:rPr>
          <w:rFonts w:ascii="Times New Roman" w:hAnsi="Times New Roman" w:cs="Times New Roman"/>
        </w:rPr>
        <w:t>để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khai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thác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khả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năng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xử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lý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tiêu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đề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của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ứng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dụng.Tiêu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đề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máy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chủ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là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một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phần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của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giao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thức</w:t>
      </w:r>
      <w:proofErr w:type="spellEnd"/>
      <w:r w:rsidRPr="001665B2">
        <w:rPr>
          <w:rFonts w:ascii="Times New Roman" w:hAnsi="Times New Roman" w:cs="Times New Roman"/>
        </w:rPr>
        <w:t xml:space="preserve"> HTTP </w:t>
      </w:r>
      <w:proofErr w:type="spellStart"/>
      <w:r w:rsidRPr="001665B2">
        <w:rPr>
          <w:rFonts w:ascii="Times New Roman" w:hAnsi="Times New Roman" w:cs="Times New Roman"/>
        </w:rPr>
        <w:t>chỉ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định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tên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máy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chủ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của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trang</w:t>
      </w:r>
      <w:proofErr w:type="spellEnd"/>
      <w:r w:rsidRPr="001665B2">
        <w:rPr>
          <w:rFonts w:ascii="Times New Roman" w:hAnsi="Times New Roman" w:cs="Times New Roman"/>
        </w:rPr>
        <w:t xml:space="preserve"> web. </w:t>
      </w:r>
      <w:proofErr w:type="spellStart"/>
      <w:r w:rsidRPr="001665B2">
        <w:rPr>
          <w:rFonts w:ascii="Times New Roman" w:hAnsi="Times New Roman" w:cs="Times New Roman"/>
        </w:rPr>
        <w:t>Nó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được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máy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chủ</w:t>
      </w:r>
      <w:proofErr w:type="spellEnd"/>
      <w:r w:rsidRPr="001665B2">
        <w:rPr>
          <w:rFonts w:ascii="Times New Roman" w:hAnsi="Times New Roman" w:cs="Times New Roman"/>
        </w:rPr>
        <w:t xml:space="preserve"> web </w:t>
      </w:r>
      <w:proofErr w:type="spellStart"/>
      <w:r w:rsidRPr="001665B2">
        <w:rPr>
          <w:rFonts w:ascii="Times New Roman" w:hAnsi="Times New Roman" w:cs="Times New Roman"/>
        </w:rPr>
        <w:t>sử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dụng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để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xác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định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máy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chủ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ảo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hoặc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trang</w:t>
      </w:r>
      <w:proofErr w:type="spellEnd"/>
      <w:r w:rsidRPr="001665B2">
        <w:rPr>
          <w:rFonts w:ascii="Times New Roman" w:hAnsi="Times New Roman" w:cs="Times New Roman"/>
        </w:rPr>
        <w:t xml:space="preserve"> web </w:t>
      </w:r>
      <w:proofErr w:type="spellStart"/>
      <w:r w:rsidRPr="001665B2">
        <w:rPr>
          <w:rFonts w:ascii="Times New Roman" w:hAnsi="Times New Roman" w:cs="Times New Roman"/>
        </w:rPr>
        <w:t>mà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yêu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cầu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dành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cho</w:t>
      </w:r>
      <w:proofErr w:type="spellEnd"/>
      <w:r w:rsidRPr="001665B2">
        <w:rPr>
          <w:rFonts w:ascii="Times New Roman" w:hAnsi="Times New Roman" w:cs="Times New Roman"/>
        </w:rPr>
        <w:t xml:space="preserve">. </w:t>
      </w:r>
      <w:proofErr w:type="spellStart"/>
      <w:r w:rsidRPr="001665B2">
        <w:rPr>
          <w:rFonts w:ascii="Times New Roman" w:hAnsi="Times New Roman" w:cs="Times New Roman"/>
        </w:rPr>
        <w:t>Trong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một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cuộc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tấn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công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tiêu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đề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máy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chủ</w:t>
      </w:r>
      <w:proofErr w:type="spellEnd"/>
      <w:r w:rsidRPr="001665B2">
        <w:rPr>
          <w:rFonts w:ascii="Times New Roman" w:hAnsi="Times New Roman" w:cs="Times New Roman"/>
        </w:rPr>
        <w:t xml:space="preserve">, </w:t>
      </w:r>
      <w:proofErr w:type="spellStart"/>
      <w:r w:rsidRPr="001665B2">
        <w:rPr>
          <w:rFonts w:ascii="Times New Roman" w:hAnsi="Times New Roman" w:cs="Times New Roman"/>
        </w:rPr>
        <w:t>kẻ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tấn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công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có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thể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sửa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đổi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giá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trị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tiêu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đề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máy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chủ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để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lừa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ứng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dụng</w:t>
      </w:r>
      <w:proofErr w:type="spellEnd"/>
      <w:r w:rsidRPr="001665B2">
        <w:rPr>
          <w:rFonts w:ascii="Times New Roman" w:hAnsi="Times New Roman" w:cs="Times New Roman"/>
        </w:rPr>
        <w:t xml:space="preserve"> web </w:t>
      </w:r>
      <w:proofErr w:type="spellStart"/>
      <w:r w:rsidRPr="001665B2">
        <w:rPr>
          <w:rFonts w:ascii="Times New Roman" w:hAnsi="Times New Roman" w:cs="Times New Roman"/>
        </w:rPr>
        <w:t>xử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lý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yêu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cầu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như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thể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nó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được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dành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cho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một</w:t>
      </w:r>
      <w:proofErr w:type="spellEnd"/>
      <w:r w:rsidRPr="001665B2">
        <w:rPr>
          <w:rFonts w:ascii="Times New Roman" w:hAnsi="Times New Roman" w:cs="Times New Roman"/>
        </w:rPr>
        <w:t xml:space="preserve"> </w:t>
      </w:r>
      <w:proofErr w:type="spellStart"/>
      <w:r w:rsidRPr="001665B2">
        <w:rPr>
          <w:rFonts w:ascii="Times New Roman" w:hAnsi="Times New Roman" w:cs="Times New Roman"/>
        </w:rPr>
        <w:t>trang</w:t>
      </w:r>
      <w:proofErr w:type="spellEnd"/>
      <w:r w:rsidRPr="001665B2">
        <w:rPr>
          <w:rFonts w:ascii="Times New Roman" w:hAnsi="Times New Roman" w:cs="Times New Roman"/>
        </w:rPr>
        <w:t xml:space="preserve"> web </w:t>
      </w:r>
      <w:proofErr w:type="spellStart"/>
      <w:r w:rsidRPr="001665B2">
        <w:rPr>
          <w:rFonts w:ascii="Times New Roman" w:hAnsi="Times New Roman" w:cs="Times New Roman"/>
        </w:rPr>
        <w:t>khác</w:t>
      </w:r>
      <w:proofErr w:type="spellEnd"/>
      <w:r w:rsidRPr="001665B2">
        <w:rPr>
          <w:rFonts w:ascii="Times New Roman" w:hAnsi="Times New Roman" w:cs="Times New Roman"/>
        </w:rPr>
        <w:t>.</w:t>
      </w:r>
    </w:p>
    <w:p w:rsidR="00BA72F9" w:rsidRDefault="00BA72F9" w:rsidP="001665B2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bWAPP</w:t>
      </w:r>
      <w:proofErr w:type="spellEnd"/>
    </w:p>
    <w:p w:rsidR="00BA72F9" w:rsidRDefault="00BA72F9" w:rsidP="001665B2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</w:t>
      </w:r>
    </w:p>
    <w:p w:rsidR="00BA72F9" w:rsidRPr="00A2791C" w:rsidRDefault="00BA72F9" w:rsidP="00BA72F9">
      <w:pPr>
        <w:rPr>
          <w:rFonts w:ascii="Times New Roman" w:hAnsi="Times New Roman" w:cs="Times New Roman"/>
        </w:rPr>
      </w:pPr>
      <w:r w:rsidRPr="00BA72F9">
        <w:rPr>
          <w:rFonts w:ascii="Times New Roman" w:hAnsi="Times New Roman" w:cs="Times New Roman"/>
        </w:rPr>
        <w:drawing>
          <wp:inline distT="0" distB="0" distL="0" distR="0" wp14:anchorId="14AD2214" wp14:editId="110060DD">
            <wp:extent cx="594360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C0" w:rsidRDefault="00BA72F9" w:rsidP="00BA72F9">
      <w:pPr>
        <w:ind w:firstLine="720"/>
        <w:rPr>
          <w:rStyle w:val="Hyperlink"/>
          <w:rFonts w:eastAsia="Times New Roman"/>
          <w:color w:val="auto"/>
          <w:u w:val="none"/>
        </w:rPr>
      </w:pPr>
      <w:proofErr w:type="spellStart"/>
      <w:r>
        <w:rPr>
          <w:rStyle w:val="Hyperlink"/>
          <w:rFonts w:eastAsia="Times New Roman"/>
          <w:color w:val="auto"/>
          <w:u w:val="none"/>
        </w:rPr>
        <w:t>Khi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ta </w:t>
      </w:r>
      <w:proofErr w:type="spellStart"/>
      <w:r>
        <w:rPr>
          <w:rStyle w:val="Hyperlink"/>
          <w:rFonts w:eastAsia="Times New Roman"/>
          <w:color w:val="auto"/>
          <w:u w:val="none"/>
        </w:rPr>
        <w:t>ấn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vào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nút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“here” </w:t>
      </w:r>
      <w:proofErr w:type="spellStart"/>
      <w:r>
        <w:rPr>
          <w:rStyle w:val="Hyperlink"/>
          <w:rFonts w:eastAsia="Times New Roman"/>
          <w:color w:val="auto"/>
          <w:u w:val="none"/>
        </w:rPr>
        <w:t>thì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nó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sẽ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trả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về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trang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web </w:t>
      </w:r>
      <w:proofErr w:type="spellStart"/>
      <w:r>
        <w:rPr>
          <w:rStyle w:val="Hyperlink"/>
          <w:rFonts w:eastAsia="Times New Roman"/>
          <w:color w:val="auto"/>
          <w:u w:val="none"/>
        </w:rPr>
        <w:t>đầu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tiên</w:t>
      </w:r>
      <w:proofErr w:type="spellEnd"/>
    </w:p>
    <w:p w:rsidR="005D29AD" w:rsidRDefault="00BA72F9" w:rsidP="00BA72F9">
      <w:pPr>
        <w:rPr>
          <w:rStyle w:val="Hyperlink"/>
          <w:rFonts w:eastAsia="Times New Roman"/>
          <w:color w:val="auto"/>
          <w:u w:val="none"/>
        </w:rPr>
      </w:pPr>
      <w:r>
        <w:rPr>
          <w:noProof/>
        </w:rPr>
        <w:drawing>
          <wp:inline distT="0" distB="0" distL="0" distR="0" wp14:anchorId="30F58B9E" wp14:editId="7DC61FDF">
            <wp:extent cx="5943600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F9" w:rsidRDefault="00BA72F9" w:rsidP="00BA72F9">
      <w:pPr>
        <w:ind w:firstLine="720"/>
        <w:rPr>
          <w:rStyle w:val="Hyperlink"/>
          <w:rFonts w:eastAsia="Times New Roman"/>
          <w:color w:val="auto"/>
          <w:u w:val="none"/>
        </w:rPr>
      </w:pPr>
      <w:proofErr w:type="spellStart"/>
      <w:r>
        <w:rPr>
          <w:rStyle w:val="Hyperlink"/>
          <w:rFonts w:eastAsia="Times New Roman"/>
          <w:color w:val="auto"/>
          <w:u w:val="none"/>
        </w:rPr>
        <w:lastRenderedPageBreak/>
        <w:t>Giờ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ta </w:t>
      </w:r>
      <w:proofErr w:type="spellStart"/>
      <w:r>
        <w:rPr>
          <w:rStyle w:val="Hyperlink"/>
          <w:rFonts w:eastAsia="Times New Roman"/>
          <w:color w:val="auto"/>
          <w:u w:val="none"/>
        </w:rPr>
        <w:t>sẽ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thử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mở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Burp Suite </w:t>
      </w:r>
      <w:proofErr w:type="spellStart"/>
      <w:r>
        <w:rPr>
          <w:rStyle w:val="Hyperlink"/>
          <w:rFonts w:eastAsia="Times New Roman"/>
          <w:color w:val="auto"/>
          <w:u w:val="none"/>
        </w:rPr>
        <w:t>và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cho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trang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web </w:t>
      </w:r>
      <w:proofErr w:type="spellStart"/>
      <w:r>
        <w:rPr>
          <w:rStyle w:val="Hyperlink"/>
          <w:rFonts w:eastAsia="Times New Roman"/>
          <w:color w:val="auto"/>
          <w:u w:val="none"/>
        </w:rPr>
        <w:t>này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vào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Proxy </w:t>
      </w:r>
      <w:proofErr w:type="spellStart"/>
      <w:r>
        <w:rPr>
          <w:rStyle w:val="Hyperlink"/>
          <w:rFonts w:eastAsia="Times New Roman"/>
          <w:color w:val="auto"/>
          <w:u w:val="none"/>
        </w:rPr>
        <w:t>sau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đó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bật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Intercept </w:t>
      </w:r>
      <w:proofErr w:type="spellStart"/>
      <w:r>
        <w:rPr>
          <w:rStyle w:val="Hyperlink"/>
          <w:rFonts w:eastAsia="Times New Roman"/>
          <w:color w:val="auto"/>
          <w:u w:val="none"/>
        </w:rPr>
        <w:t>lên</w:t>
      </w:r>
      <w:proofErr w:type="spellEnd"/>
      <w:r w:rsidR="00C10209"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 w:rsidR="00C10209">
        <w:rPr>
          <w:rStyle w:val="Hyperlink"/>
          <w:rFonts w:eastAsia="Times New Roman"/>
          <w:color w:val="auto"/>
          <w:u w:val="none"/>
        </w:rPr>
        <w:t>để</w:t>
      </w:r>
      <w:proofErr w:type="spellEnd"/>
      <w:r w:rsidR="00C10209"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 w:rsidR="00C10209">
        <w:rPr>
          <w:rStyle w:val="Hyperlink"/>
          <w:rFonts w:eastAsia="Times New Roman"/>
          <w:color w:val="auto"/>
          <w:u w:val="none"/>
        </w:rPr>
        <w:t>xem</w:t>
      </w:r>
      <w:proofErr w:type="spellEnd"/>
      <w:r w:rsidR="00C10209">
        <w:rPr>
          <w:rStyle w:val="Hyperlink"/>
          <w:rFonts w:eastAsia="Times New Roman"/>
          <w:color w:val="auto"/>
          <w:u w:val="none"/>
        </w:rPr>
        <w:t xml:space="preserve"> ta </w:t>
      </w:r>
      <w:proofErr w:type="spellStart"/>
      <w:r w:rsidR="00C10209">
        <w:rPr>
          <w:rStyle w:val="Hyperlink"/>
          <w:rFonts w:eastAsia="Times New Roman"/>
          <w:color w:val="auto"/>
          <w:u w:val="none"/>
        </w:rPr>
        <w:t>có</w:t>
      </w:r>
      <w:proofErr w:type="spellEnd"/>
      <w:r w:rsidR="00C10209"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 w:rsidR="00C10209">
        <w:rPr>
          <w:rStyle w:val="Hyperlink"/>
          <w:rFonts w:eastAsia="Times New Roman"/>
          <w:color w:val="auto"/>
          <w:u w:val="none"/>
        </w:rPr>
        <w:t>gì</w:t>
      </w:r>
      <w:proofErr w:type="spellEnd"/>
    </w:p>
    <w:p w:rsidR="00C10209" w:rsidRDefault="00C10209" w:rsidP="00C10209">
      <w:pPr>
        <w:rPr>
          <w:rStyle w:val="Hyperlink"/>
          <w:rFonts w:eastAsia="Times New Roman"/>
          <w:color w:val="auto"/>
          <w:u w:val="none"/>
        </w:rPr>
      </w:pPr>
      <w:r>
        <w:rPr>
          <w:noProof/>
        </w:rPr>
        <w:drawing>
          <wp:inline distT="0" distB="0" distL="0" distR="0" wp14:anchorId="6804AC88" wp14:editId="16662A72">
            <wp:extent cx="565785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09" w:rsidRDefault="00C10209" w:rsidP="00C10209">
      <w:pPr>
        <w:ind w:firstLine="720"/>
        <w:rPr>
          <w:rStyle w:val="Hyperlink"/>
          <w:rFonts w:eastAsia="Times New Roman"/>
          <w:color w:val="auto"/>
          <w:u w:val="none"/>
        </w:rPr>
      </w:pPr>
      <w:proofErr w:type="spellStart"/>
      <w:r>
        <w:rPr>
          <w:rStyle w:val="Hyperlink"/>
          <w:rFonts w:eastAsia="Times New Roman"/>
          <w:color w:val="auto"/>
          <w:u w:val="none"/>
        </w:rPr>
        <w:t>Đây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là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kết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quả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sau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khi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ta </w:t>
      </w:r>
      <w:proofErr w:type="spellStart"/>
      <w:r>
        <w:rPr>
          <w:rStyle w:val="Hyperlink"/>
          <w:rFonts w:eastAsia="Times New Roman"/>
          <w:color w:val="auto"/>
          <w:u w:val="none"/>
        </w:rPr>
        <w:t>ấn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nút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here, </w:t>
      </w:r>
      <w:proofErr w:type="spellStart"/>
      <w:r>
        <w:rPr>
          <w:rStyle w:val="Hyperlink"/>
          <w:rFonts w:eastAsia="Times New Roman"/>
          <w:color w:val="auto"/>
          <w:u w:val="none"/>
        </w:rPr>
        <w:t>giờ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ta </w:t>
      </w:r>
      <w:proofErr w:type="spellStart"/>
      <w:r>
        <w:rPr>
          <w:rStyle w:val="Hyperlink"/>
          <w:rFonts w:eastAsia="Times New Roman"/>
          <w:color w:val="auto"/>
          <w:u w:val="none"/>
        </w:rPr>
        <w:t>sẽ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thử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đổi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host </w:t>
      </w:r>
      <w:proofErr w:type="spellStart"/>
      <w:r>
        <w:rPr>
          <w:rStyle w:val="Hyperlink"/>
          <w:rFonts w:eastAsia="Times New Roman"/>
          <w:color w:val="auto"/>
          <w:u w:val="none"/>
        </w:rPr>
        <w:t>của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nó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thành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một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cái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gì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khác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xem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sao</w:t>
      </w:r>
      <w:proofErr w:type="spellEnd"/>
    </w:p>
    <w:p w:rsidR="00C10209" w:rsidRDefault="00C10209" w:rsidP="00C10209">
      <w:pPr>
        <w:rPr>
          <w:rStyle w:val="Hyperlink"/>
          <w:rFonts w:eastAsia="Times New Roman"/>
          <w:color w:val="auto"/>
          <w:u w:val="none"/>
        </w:rPr>
      </w:pPr>
      <w:r>
        <w:rPr>
          <w:noProof/>
        </w:rPr>
        <w:drawing>
          <wp:inline distT="0" distB="0" distL="0" distR="0" wp14:anchorId="5286CD47" wp14:editId="36BB7060">
            <wp:extent cx="5619750" cy="441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C7" w:rsidRDefault="00D265C7" w:rsidP="00D265C7">
      <w:pPr>
        <w:ind w:firstLine="720"/>
        <w:rPr>
          <w:rStyle w:val="Hyperlink"/>
          <w:rFonts w:eastAsia="Times New Roman"/>
          <w:color w:val="auto"/>
          <w:u w:val="none"/>
        </w:rPr>
      </w:pPr>
      <w:proofErr w:type="spellStart"/>
      <w:r>
        <w:rPr>
          <w:rStyle w:val="Hyperlink"/>
          <w:rFonts w:eastAsia="Times New Roman"/>
          <w:color w:val="auto"/>
          <w:u w:val="none"/>
        </w:rPr>
        <w:t>Và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đây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là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kết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quả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ta </w:t>
      </w:r>
      <w:proofErr w:type="spellStart"/>
      <w:r>
        <w:rPr>
          <w:rStyle w:val="Hyperlink"/>
          <w:rFonts w:eastAsia="Times New Roman"/>
          <w:color w:val="auto"/>
          <w:u w:val="none"/>
        </w:rPr>
        <w:t>nhận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được</w:t>
      </w:r>
      <w:proofErr w:type="spellEnd"/>
    </w:p>
    <w:p w:rsidR="00D265C7" w:rsidRDefault="00D265C7" w:rsidP="00D265C7">
      <w:pPr>
        <w:rPr>
          <w:rStyle w:val="Hyperlink"/>
          <w:rFonts w:eastAsia="Times New Roman"/>
          <w:color w:val="auto"/>
          <w:u w:val="none"/>
        </w:rPr>
      </w:pPr>
      <w:r>
        <w:rPr>
          <w:noProof/>
        </w:rPr>
        <w:drawing>
          <wp:inline distT="0" distB="0" distL="0" distR="0" wp14:anchorId="7D71AB02" wp14:editId="011C8D75">
            <wp:extent cx="5848350" cy="3105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96" b="13237"/>
                    <a:stretch/>
                  </pic:blipFill>
                  <pic:spPr bwMode="auto">
                    <a:xfrm>
                      <a:off x="0" y="0"/>
                      <a:ext cx="5848709" cy="310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5C7" w:rsidRDefault="00D265C7" w:rsidP="00D265C7">
      <w:pPr>
        <w:ind w:firstLine="720"/>
        <w:rPr>
          <w:rStyle w:val="Hyperlink"/>
          <w:rFonts w:eastAsia="Times New Roman"/>
          <w:color w:val="auto"/>
          <w:u w:val="none"/>
        </w:rPr>
      </w:pPr>
      <w:proofErr w:type="spellStart"/>
      <w:r>
        <w:rPr>
          <w:rStyle w:val="Hyperlink"/>
          <w:rFonts w:eastAsia="Times New Roman"/>
          <w:color w:val="auto"/>
          <w:u w:val="none"/>
        </w:rPr>
        <w:t>Sau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khi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ta </w:t>
      </w:r>
      <w:proofErr w:type="spellStart"/>
      <w:r>
        <w:rPr>
          <w:rStyle w:val="Hyperlink"/>
          <w:rFonts w:eastAsia="Times New Roman"/>
          <w:color w:val="auto"/>
          <w:u w:val="none"/>
        </w:rPr>
        <w:t>tắt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Intercept </w:t>
      </w:r>
      <w:proofErr w:type="spellStart"/>
      <w:r>
        <w:rPr>
          <w:rStyle w:val="Hyperlink"/>
          <w:rFonts w:eastAsia="Times New Roman"/>
          <w:color w:val="auto"/>
          <w:u w:val="none"/>
        </w:rPr>
        <w:t>và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click here </w:t>
      </w:r>
      <w:proofErr w:type="spellStart"/>
      <w:r>
        <w:rPr>
          <w:rStyle w:val="Hyperlink"/>
          <w:rFonts w:eastAsia="Times New Roman"/>
          <w:color w:val="auto"/>
          <w:u w:val="none"/>
        </w:rPr>
        <w:t>thì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đây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là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kết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quả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ta </w:t>
      </w:r>
      <w:proofErr w:type="spellStart"/>
      <w:r>
        <w:rPr>
          <w:rStyle w:val="Hyperlink"/>
          <w:rFonts w:eastAsia="Times New Roman"/>
          <w:color w:val="auto"/>
          <w:u w:val="none"/>
        </w:rPr>
        <w:t>nhận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được</w:t>
      </w:r>
      <w:proofErr w:type="spellEnd"/>
    </w:p>
    <w:p w:rsidR="00D265C7" w:rsidRDefault="00D265C7" w:rsidP="00D265C7">
      <w:pPr>
        <w:rPr>
          <w:rStyle w:val="Hyperlink"/>
          <w:rFonts w:eastAsia="Times New Roman"/>
          <w:color w:val="auto"/>
          <w:u w:val="none"/>
        </w:rPr>
      </w:pPr>
      <w:r>
        <w:rPr>
          <w:noProof/>
        </w:rPr>
        <w:drawing>
          <wp:inline distT="0" distB="0" distL="0" distR="0" wp14:anchorId="638F23D4" wp14:editId="7929A499">
            <wp:extent cx="5943600" cy="2257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C7" w:rsidRDefault="00D265C7" w:rsidP="00D265C7">
      <w:pPr>
        <w:ind w:firstLine="720"/>
        <w:rPr>
          <w:rStyle w:val="Hyperlink"/>
          <w:rFonts w:eastAsia="Times New Roman"/>
          <w:color w:val="auto"/>
          <w:u w:val="none"/>
        </w:rPr>
      </w:pPr>
      <w:proofErr w:type="spellStart"/>
      <w:r>
        <w:rPr>
          <w:rStyle w:val="Hyperlink"/>
          <w:rFonts w:eastAsia="Times New Roman"/>
          <w:color w:val="auto"/>
          <w:u w:val="none"/>
        </w:rPr>
        <w:t>Đường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link </w:t>
      </w:r>
      <w:proofErr w:type="spellStart"/>
      <w:r>
        <w:rPr>
          <w:rStyle w:val="Hyperlink"/>
          <w:rFonts w:eastAsia="Times New Roman"/>
          <w:color w:val="auto"/>
          <w:u w:val="none"/>
        </w:rPr>
        <w:t>đã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chuyển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đến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</w:p>
    <w:p w:rsidR="00D265C7" w:rsidRPr="00D265C7" w:rsidRDefault="00D265C7" w:rsidP="00D265C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" w:after="80" w:line="240" w:lineRule="auto"/>
        <w:ind w:left="1134" w:right="4"/>
        <w:rPr>
          <w:rStyle w:val="Hyperlink"/>
          <w:rFonts w:ascii="Times New Roman" w:eastAsia="Times New Roman" w:hAnsi="Times New Roman" w:cs="Times New Roman"/>
          <w:color w:val="auto"/>
          <w:u w:val="none"/>
        </w:rPr>
      </w:pPr>
      <w:hyperlink r:id="rId10" w:history="1">
        <w:r w:rsidRPr="00D265C7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http://www.google.com/bWAPP/portal.php</w:t>
        </w:r>
      </w:hyperlink>
    </w:p>
    <w:p w:rsidR="00D265C7" w:rsidRDefault="00D265C7" w:rsidP="00D265C7">
      <w:pPr>
        <w:ind w:firstLine="720"/>
        <w:rPr>
          <w:rStyle w:val="Hyperlink"/>
          <w:rFonts w:eastAsia="Times New Roman"/>
          <w:color w:val="auto"/>
          <w:u w:val="none"/>
        </w:rPr>
      </w:pPr>
      <w:proofErr w:type="spellStart"/>
      <w:r>
        <w:rPr>
          <w:rStyle w:val="Hyperlink"/>
          <w:rFonts w:eastAsia="Times New Roman"/>
          <w:color w:val="auto"/>
          <w:u w:val="none"/>
        </w:rPr>
        <w:t>Vậy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là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chúng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ta </w:t>
      </w:r>
      <w:proofErr w:type="spellStart"/>
      <w:r>
        <w:rPr>
          <w:rStyle w:val="Hyperlink"/>
          <w:rFonts w:eastAsia="Times New Roman"/>
          <w:color w:val="auto"/>
          <w:u w:val="none"/>
        </w:rPr>
        <w:t>đã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thành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công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r w:rsidRPr="00D265C7">
        <w:rPr>
          <w:rStyle w:val="Hyperlink"/>
          <w:rFonts w:eastAsia="Times New Roman"/>
          <w:color w:val="auto"/>
          <w:u w:val="none"/>
        </w:rPr>
        <w:t>Host Header Attack</w:t>
      </w:r>
      <w:r w:rsidR="00207C43">
        <w:rPr>
          <w:rStyle w:val="Hyperlink"/>
          <w:rFonts w:eastAsia="Times New Roman"/>
          <w:color w:val="auto"/>
          <w:u w:val="none"/>
        </w:rPr>
        <w:t>.</w:t>
      </w:r>
    </w:p>
    <w:p w:rsidR="00207C43" w:rsidRDefault="00207C43" w:rsidP="00D265C7">
      <w:pPr>
        <w:ind w:firstLine="720"/>
        <w:rPr>
          <w:rStyle w:val="Hyperlink"/>
          <w:rFonts w:eastAsia="Times New Roman"/>
          <w:color w:val="auto"/>
          <w:u w:val="none"/>
        </w:rPr>
      </w:pPr>
      <w:proofErr w:type="spellStart"/>
      <w:r>
        <w:rPr>
          <w:rStyle w:val="Hyperlink"/>
          <w:rFonts w:eastAsia="Times New Roman"/>
          <w:color w:val="auto"/>
          <w:u w:val="none"/>
        </w:rPr>
        <w:t>Lên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đến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level Medium </w:t>
      </w:r>
      <w:proofErr w:type="spellStart"/>
      <w:r>
        <w:rPr>
          <w:rStyle w:val="Hyperlink"/>
          <w:rFonts w:eastAsia="Times New Roman"/>
          <w:color w:val="auto"/>
          <w:u w:val="none"/>
        </w:rPr>
        <w:t>thì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ta </w:t>
      </w:r>
      <w:proofErr w:type="spellStart"/>
      <w:r>
        <w:rPr>
          <w:rStyle w:val="Hyperlink"/>
          <w:rFonts w:eastAsia="Times New Roman"/>
          <w:color w:val="auto"/>
          <w:u w:val="none"/>
        </w:rPr>
        <w:t>đã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không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thể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tiêm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như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vậy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nữa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nên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gần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như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không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thể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khai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thác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tiếp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  <w:proofErr w:type="spellStart"/>
      <w:r>
        <w:rPr>
          <w:rStyle w:val="Hyperlink"/>
          <w:rFonts w:eastAsia="Times New Roman"/>
          <w:color w:val="auto"/>
          <w:u w:val="none"/>
        </w:rPr>
        <w:t>được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level </w:t>
      </w:r>
      <w:proofErr w:type="spellStart"/>
      <w:r>
        <w:rPr>
          <w:rStyle w:val="Hyperlink"/>
          <w:rFonts w:eastAsia="Times New Roman"/>
          <w:color w:val="auto"/>
          <w:u w:val="none"/>
        </w:rPr>
        <w:t>trên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</w:t>
      </w:r>
    </w:p>
    <w:p w:rsidR="00D265C7" w:rsidRPr="001F32C0" w:rsidRDefault="00D265C7" w:rsidP="00D265C7">
      <w:pPr>
        <w:ind w:firstLine="720"/>
        <w:rPr>
          <w:rStyle w:val="Hyperlink"/>
          <w:rFonts w:eastAsia="Times New Roman"/>
          <w:color w:val="auto"/>
          <w:u w:val="none"/>
        </w:rPr>
      </w:pPr>
      <w:bookmarkStart w:id="0" w:name="_GoBack"/>
      <w:bookmarkEnd w:id="0"/>
    </w:p>
    <w:sectPr w:rsidR="00D265C7" w:rsidRPr="001F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C0"/>
    <w:rsid w:val="000D556E"/>
    <w:rsid w:val="001665B2"/>
    <w:rsid w:val="001F32C0"/>
    <w:rsid w:val="00207C43"/>
    <w:rsid w:val="002A5BD5"/>
    <w:rsid w:val="003E2547"/>
    <w:rsid w:val="005357C0"/>
    <w:rsid w:val="005D29AD"/>
    <w:rsid w:val="0060007E"/>
    <w:rsid w:val="0076227E"/>
    <w:rsid w:val="00BA72F9"/>
    <w:rsid w:val="00C10209"/>
    <w:rsid w:val="00D265C7"/>
    <w:rsid w:val="00D9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8B684-2D56-4102-B814-B6D438B2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google.com/bWAPP/portal.ph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2023-07-07T03:47:00Z</dcterms:created>
  <dcterms:modified xsi:type="dcterms:W3CDTF">2023-07-07T08:09:00Z</dcterms:modified>
</cp:coreProperties>
</file>