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9F2E" w14:textId="77777777" w:rsidR="007617F5" w:rsidRDefault="007617F5">
      <w:pPr>
        <w:rPr>
          <w:b/>
          <w:u w:val="single"/>
        </w:rPr>
      </w:pPr>
      <w:r w:rsidRPr="005D2197">
        <w:rPr>
          <w:b/>
          <w:u w:val="single"/>
        </w:rPr>
        <w:t>Ground Station Software</w:t>
      </w:r>
      <w:r w:rsidR="00421751">
        <w:rPr>
          <w:b/>
          <w:u w:val="single"/>
        </w:rPr>
        <w:t xml:space="preserve"> – Intro to PC software to run the Ground Station Antenna Array</w:t>
      </w:r>
    </w:p>
    <w:p w14:paraId="2AD49F2F" w14:textId="77777777" w:rsidR="005D2197" w:rsidRPr="005D2197" w:rsidRDefault="005D2197" w:rsidP="005D2197">
      <w:pPr>
        <w:ind w:firstLine="360"/>
        <w:rPr>
          <w:u w:val="single"/>
        </w:rPr>
      </w:pPr>
      <w:r w:rsidRPr="005D2197">
        <w:rPr>
          <w:u w:val="single"/>
        </w:rPr>
        <w:t>Setup</w:t>
      </w:r>
      <w:r>
        <w:rPr>
          <w:u w:val="single"/>
        </w:rPr>
        <w:t xml:space="preserve"> &amp; Base Software</w:t>
      </w:r>
      <w:r w:rsidRPr="005D2197">
        <w:rPr>
          <w:u w:val="single"/>
        </w:rPr>
        <w:t>:</w:t>
      </w:r>
    </w:p>
    <w:p w14:paraId="2AD49F30" w14:textId="77777777" w:rsidR="007617F5" w:rsidRDefault="007617F5" w:rsidP="007617F5">
      <w:pPr>
        <w:pStyle w:val="ListParagraph"/>
        <w:numPr>
          <w:ilvl w:val="0"/>
          <w:numId w:val="1"/>
        </w:numPr>
      </w:pPr>
      <w:r>
        <w:t>Install Qt Creator (v5.5.1)</w:t>
      </w:r>
    </w:p>
    <w:p w14:paraId="2AD49F31" w14:textId="77777777" w:rsidR="007617F5" w:rsidRDefault="007617F5" w:rsidP="007617F5">
      <w:pPr>
        <w:pStyle w:val="ListParagraph"/>
        <w:numPr>
          <w:ilvl w:val="1"/>
          <w:numId w:val="1"/>
        </w:numPr>
      </w:pPr>
      <w:r>
        <w:t>This is a windows software that will allow you to edit and build the GUI</w:t>
      </w:r>
    </w:p>
    <w:p w14:paraId="2AD49F32" w14:textId="77777777" w:rsidR="007617F5" w:rsidRDefault="008E64A1" w:rsidP="007617F5">
      <w:pPr>
        <w:pStyle w:val="ListParagraph"/>
        <w:numPr>
          <w:ilvl w:val="1"/>
          <w:numId w:val="1"/>
        </w:numPr>
      </w:pPr>
      <w:hyperlink r:id="rId8" w:history="1">
        <w:r w:rsidR="007617F5" w:rsidRPr="003C7527">
          <w:rPr>
            <w:rStyle w:val="Hyperlink"/>
          </w:rPr>
          <w:t>http://www.qt.io/download-open-source/</w:t>
        </w:r>
      </w:hyperlink>
    </w:p>
    <w:p w14:paraId="2AD49F33" w14:textId="77777777" w:rsidR="00823843" w:rsidRDefault="00823843" w:rsidP="00823843">
      <w:pPr>
        <w:pStyle w:val="ListParagraph"/>
        <w:numPr>
          <w:ilvl w:val="2"/>
          <w:numId w:val="1"/>
        </w:numPr>
      </w:pPr>
      <w:r>
        <w:t>This is the one I used but there are other versions (freeware vs open source)</w:t>
      </w:r>
    </w:p>
    <w:p w14:paraId="2AD49F34" w14:textId="77777777" w:rsidR="007617F5" w:rsidRDefault="007617F5" w:rsidP="007617F5">
      <w:pPr>
        <w:pStyle w:val="ListParagraph"/>
        <w:numPr>
          <w:ilvl w:val="1"/>
          <w:numId w:val="1"/>
        </w:numPr>
      </w:pPr>
      <w:r>
        <w:t>The file type we are editing is a .</w:t>
      </w:r>
      <w:proofErr w:type="spellStart"/>
      <w:r>
        <w:t>ui</w:t>
      </w:r>
      <w:proofErr w:type="spellEnd"/>
      <w:r>
        <w:t xml:space="preserve"> file. This must be compiled into python for us</w:t>
      </w:r>
    </w:p>
    <w:p w14:paraId="2AD49F35" w14:textId="77777777" w:rsidR="00EF1C20" w:rsidRDefault="00EF1C20" w:rsidP="00EF1C20">
      <w:pPr>
        <w:pStyle w:val="ListParagraph"/>
        <w:numPr>
          <w:ilvl w:val="0"/>
          <w:numId w:val="1"/>
        </w:numPr>
      </w:pPr>
      <w:r>
        <w:t>Install Python 2.7</w:t>
      </w:r>
    </w:p>
    <w:p w14:paraId="2AD49F36" w14:textId="77777777" w:rsidR="005D2197" w:rsidRDefault="005D2197" w:rsidP="005D2197">
      <w:pPr>
        <w:pStyle w:val="ListParagraph"/>
        <w:numPr>
          <w:ilvl w:val="1"/>
          <w:numId w:val="1"/>
        </w:numPr>
      </w:pPr>
      <w:r>
        <w:t>Installing Python 2.7 will allow for editing/executing python via IDLE.</w:t>
      </w:r>
    </w:p>
    <w:p w14:paraId="2AD49F37" w14:textId="77777777" w:rsidR="005D2197" w:rsidRDefault="005D2197" w:rsidP="005D2197">
      <w:pPr>
        <w:pStyle w:val="ListParagraph"/>
        <w:numPr>
          <w:ilvl w:val="1"/>
          <w:numId w:val="1"/>
        </w:numPr>
      </w:pPr>
      <w:r>
        <w:t>Installing Python 2.7 also installs pip.py (in C:/Python27/Scripts)</w:t>
      </w:r>
    </w:p>
    <w:p w14:paraId="2AD49F38" w14:textId="77777777" w:rsidR="007617F5" w:rsidRDefault="007617F5" w:rsidP="007617F5">
      <w:pPr>
        <w:pStyle w:val="ListParagraph"/>
        <w:numPr>
          <w:ilvl w:val="0"/>
          <w:numId w:val="1"/>
        </w:numPr>
      </w:pPr>
      <w:r>
        <w:t xml:space="preserve">Install </w:t>
      </w:r>
      <w:proofErr w:type="spellStart"/>
      <w:r>
        <w:t>Py</w:t>
      </w:r>
      <w:r w:rsidR="006379BC">
        <w:t>Side</w:t>
      </w:r>
      <w:proofErr w:type="spellEnd"/>
      <w:r w:rsidR="00EF1C20">
        <w:t xml:space="preserve"> via “pip install –U </w:t>
      </w:r>
      <w:proofErr w:type="spellStart"/>
      <w:r w:rsidR="00EF1C20">
        <w:t>PySide</w:t>
      </w:r>
      <w:proofErr w:type="spellEnd"/>
      <w:r w:rsidR="00EF1C20">
        <w:t xml:space="preserve">” </w:t>
      </w:r>
    </w:p>
    <w:p w14:paraId="2AD49F39" w14:textId="77777777" w:rsidR="005D2197" w:rsidRDefault="00EF1C20" w:rsidP="00EF1C20">
      <w:pPr>
        <w:pStyle w:val="ListParagraph"/>
        <w:numPr>
          <w:ilvl w:val="1"/>
          <w:numId w:val="1"/>
        </w:numPr>
      </w:pPr>
      <w:r>
        <w:t>Execute from command line:</w:t>
      </w:r>
    </w:p>
    <w:p w14:paraId="2AD49F3A" w14:textId="77777777" w:rsidR="00EF1C20" w:rsidRDefault="005D2197" w:rsidP="00147929">
      <w:pPr>
        <w:jc w:val="center"/>
      </w:pPr>
      <w:r>
        <w:rPr>
          <w:noProof/>
        </w:rPr>
        <w:drawing>
          <wp:inline distT="0" distB="0" distL="0" distR="0" wp14:anchorId="2AD49F85" wp14:editId="2AD49F86">
            <wp:extent cx="5943600" cy="31242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124200"/>
                    </a:xfrm>
                    <a:prstGeom prst="rect">
                      <a:avLst/>
                    </a:prstGeom>
                    <a:noFill/>
                    <a:ln w="9525">
                      <a:solidFill>
                        <a:schemeClr val="tx1"/>
                      </a:solidFill>
                      <a:miter lim="800000"/>
                      <a:headEnd/>
                      <a:tailEnd/>
                    </a:ln>
                  </pic:spPr>
                </pic:pic>
              </a:graphicData>
            </a:graphic>
          </wp:inline>
        </w:drawing>
      </w:r>
    </w:p>
    <w:p w14:paraId="2AD49F3B" w14:textId="77777777" w:rsidR="00EF1C20" w:rsidRDefault="005D2197" w:rsidP="00EF1C20">
      <w:pPr>
        <w:pStyle w:val="ListParagraph"/>
        <w:numPr>
          <w:ilvl w:val="1"/>
          <w:numId w:val="1"/>
        </w:numPr>
      </w:pPr>
      <w:proofErr w:type="spellStart"/>
      <w:r>
        <w:t>PySide</w:t>
      </w:r>
      <w:proofErr w:type="spellEnd"/>
      <w:r>
        <w:t xml:space="preserve"> is used to convert between .</w:t>
      </w:r>
      <w:proofErr w:type="spellStart"/>
      <w:r>
        <w:t>ui</w:t>
      </w:r>
      <w:proofErr w:type="spellEnd"/>
      <w:r>
        <w:t xml:space="preserve"> file type and python file type (.</w:t>
      </w:r>
      <w:proofErr w:type="spellStart"/>
      <w:r>
        <w:t>py</w:t>
      </w:r>
      <w:proofErr w:type="spellEnd"/>
      <w:r>
        <w:t>).</w:t>
      </w:r>
    </w:p>
    <w:p w14:paraId="2AD49F3C" w14:textId="77777777" w:rsidR="005D2197" w:rsidRDefault="005D2197" w:rsidP="005D2197">
      <w:pPr>
        <w:pStyle w:val="ListParagraph"/>
        <w:numPr>
          <w:ilvl w:val="2"/>
          <w:numId w:val="1"/>
        </w:numPr>
      </w:pPr>
      <w:r>
        <w:t>There are ways to run .</w:t>
      </w:r>
      <w:proofErr w:type="spellStart"/>
      <w:r>
        <w:t>ui</w:t>
      </w:r>
      <w:proofErr w:type="spellEnd"/>
      <w:r>
        <w:t xml:space="preserve"> file types directly through python but the code is provided is not currently written to work as such.</w:t>
      </w:r>
    </w:p>
    <w:p w14:paraId="2AD49F3D" w14:textId="77777777" w:rsidR="005D2197" w:rsidRPr="008E64A1" w:rsidRDefault="005D2197" w:rsidP="00EF1C20">
      <w:pPr>
        <w:pStyle w:val="ListParagraph"/>
        <w:numPr>
          <w:ilvl w:val="1"/>
          <w:numId w:val="1"/>
        </w:numPr>
        <w:rPr>
          <w:lang w:val="es-MX"/>
        </w:rPr>
      </w:pPr>
      <w:proofErr w:type="spellStart"/>
      <w:r w:rsidRPr="008E64A1">
        <w:rPr>
          <w:lang w:val="es-MX"/>
        </w:rPr>
        <w:t>Documentation</w:t>
      </w:r>
      <w:proofErr w:type="spellEnd"/>
      <w:r w:rsidRPr="008E64A1">
        <w:rPr>
          <w:lang w:val="es-MX"/>
        </w:rPr>
        <w:t xml:space="preserve"> - </w:t>
      </w:r>
      <w:hyperlink r:id="rId10" w:history="1">
        <w:r w:rsidRPr="008E64A1">
          <w:rPr>
            <w:rStyle w:val="Hyperlink"/>
            <w:lang w:val="es-MX"/>
          </w:rPr>
          <w:t>https://wiki.qt.io/PySide_Binaries_Windows</w:t>
        </w:r>
      </w:hyperlink>
    </w:p>
    <w:p w14:paraId="2AD49F3E" w14:textId="77777777" w:rsidR="005D2197" w:rsidRDefault="005D2197" w:rsidP="005D2197">
      <w:pPr>
        <w:pStyle w:val="ListParagraph"/>
        <w:numPr>
          <w:ilvl w:val="1"/>
          <w:numId w:val="1"/>
        </w:numPr>
      </w:pPr>
      <w:r>
        <w:t>Notice you must move to C:\Python27\Scripts to execute pip instruction</w:t>
      </w:r>
    </w:p>
    <w:p w14:paraId="2AD49F3F" w14:textId="77777777" w:rsidR="00147929" w:rsidRDefault="00E55DBC" w:rsidP="00E55DBC">
      <w:pPr>
        <w:pStyle w:val="ListParagraph"/>
        <w:numPr>
          <w:ilvl w:val="0"/>
          <w:numId w:val="1"/>
        </w:numPr>
      </w:pPr>
      <w:r>
        <w:t xml:space="preserve">Install </w:t>
      </w:r>
      <w:r w:rsidR="00147929">
        <w:t>wheel</w:t>
      </w:r>
      <w:r>
        <w:t xml:space="preserve"> via “pip install wheel”</w:t>
      </w:r>
    </w:p>
    <w:p w14:paraId="2AD49F40" w14:textId="77777777" w:rsidR="00E55DBC" w:rsidRDefault="00147929" w:rsidP="00E55DBC">
      <w:pPr>
        <w:pStyle w:val="ListParagraph"/>
        <w:numPr>
          <w:ilvl w:val="0"/>
          <w:numId w:val="1"/>
        </w:numPr>
      </w:pPr>
      <w:r>
        <w:t xml:space="preserve">Install NumPy </w:t>
      </w:r>
      <w:r w:rsidR="00E55DBC">
        <w:t>“pip install numpy-</w:t>
      </w:r>
      <w:r>
        <w:t>1.10.4+mkl-cp27-none-win_amd64</w:t>
      </w:r>
      <w:r w:rsidR="00E55DBC">
        <w:t>.whl”</w:t>
      </w:r>
    </w:p>
    <w:p w14:paraId="2AD49F41" w14:textId="77777777" w:rsidR="00E55DBC" w:rsidRDefault="00E55DBC" w:rsidP="00E55DBC">
      <w:pPr>
        <w:pStyle w:val="ListParagraph"/>
        <w:numPr>
          <w:ilvl w:val="1"/>
          <w:numId w:val="1"/>
        </w:numPr>
      </w:pPr>
      <w:r>
        <w:t xml:space="preserve">The second pip install of </w:t>
      </w:r>
      <w:proofErr w:type="spellStart"/>
      <w:r>
        <w:t>numpy</w:t>
      </w:r>
      <w:proofErr w:type="spellEnd"/>
      <w:r>
        <w:t xml:space="preserve"> will have to match your architecture.</w:t>
      </w:r>
    </w:p>
    <w:p w14:paraId="2AD49F42" w14:textId="77777777" w:rsidR="00E55DBC" w:rsidRDefault="008E64A1" w:rsidP="00E55DBC">
      <w:pPr>
        <w:pStyle w:val="ListParagraph"/>
        <w:numPr>
          <w:ilvl w:val="1"/>
          <w:numId w:val="1"/>
        </w:numPr>
      </w:pPr>
      <w:hyperlink r:id="rId11" w:anchor="numpy" w:history="1">
        <w:r w:rsidR="00E55DBC" w:rsidRPr="006A58C3">
          <w:rPr>
            <w:rStyle w:val="Hyperlink"/>
          </w:rPr>
          <w:t>http://www.lfd.uci.edu/~gohlke/pythonlibs/#numpy</w:t>
        </w:r>
      </w:hyperlink>
    </w:p>
    <w:p w14:paraId="2AD49F43" w14:textId="77777777" w:rsidR="00147929" w:rsidRPr="00147929" w:rsidRDefault="00E55DBC" w:rsidP="00147929">
      <w:pPr>
        <w:pStyle w:val="ListParagraph"/>
        <w:numPr>
          <w:ilvl w:val="1"/>
          <w:numId w:val="1"/>
        </w:numPr>
      </w:pPr>
      <w:r>
        <w:t>For my system “</w:t>
      </w:r>
      <w:hyperlink r:id="rId12" w:tooltip="[27.6 MB] [Jan 08, 2016]" w:history="1">
        <w:r w:rsidR="00147929" w:rsidRPr="00147929">
          <w:rPr>
            <w:rStyle w:val="Hyperlink"/>
          </w:rPr>
          <w:t>numpy-1.10.4+mkl-cp27-none-win_amd64.whl</w:t>
        </w:r>
      </w:hyperlink>
      <w:r w:rsidR="00147929">
        <w:t>”</w:t>
      </w:r>
    </w:p>
    <w:p w14:paraId="2AD49F44" w14:textId="77777777" w:rsidR="00E55DBC" w:rsidRDefault="00147929" w:rsidP="00E55DBC">
      <w:pPr>
        <w:pStyle w:val="ListParagraph"/>
        <w:numPr>
          <w:ilvl w:val="1"/>
          <w:numId w:val="1"/>
        </w:numPr>
      </w:pPr>
      <w:r>
        <w:t>Download the .</w:t>
      </w:r>
      <w:proofErr w:type="spellStart"/>
      <w:r>
        <w:t>whl</w:t>
      </w:r>
      <w:proofErr w:type="spellEnd"/>
      <w:r>
        <w:t xml:space="preserve"> and place in C:\Python27\Scripts</w:t>
      </w:r>
    </w:p>
    <w:p w14:paraId="2AD49F45" w14:textId="77777777" w:rsidR="00147929" w:rsidRDefault="00147929" w:rsidP="00E55DBC">
      <w:pPr>
        <w:pStyle w:val="ListParagraph"/>
        <w:numPr>
          <w:ilvl w:val="1"/>
          <w:numId w:val="1"/>
        </w:numPr>
      </w:pPr>
      <w:r>
        <w:lastRenderedPageBreak/>
        <w:t>Then use “pip install numpy-1.10.4+mkl-cp27-none-win_amd64.whl”</w:t>
      </w:r>
    </w:p>
    <w:p w14:paraId="2AD49F46" w14:textId="77777777" w:rsidR="00147929" w:rsidRDefault="00147929" w:rsidP="00147929">
      <w:pPr>
        <w:pStyle w:val="ListParagraph"/>
        <w:numPr>
          <w:ilvl w:val="2"/>
          <w:numId w:val="1"/>
        </w:numPr>
      </w:pPr>
      <w:r>
        <w:t>The red is from where I did not have the .</w:t>
      </w:r>
      <w:proofErr w:type="spellStart"/>
      <w:r>
        <w:t>whl</w:t>
      </w:r>
      <w:proofErr w:type="spellEnd"/>
      <w:r>
        <w:t xml:space="preserve"> in the Scripts directory</w:t>
      </w:r>
    </w:p>
    <w:p w14:paraId="2AD49F47" w14:textId="77777777" w:rsidR="005D2197" w:rsidRDefault="00147929" w:rsidP="00147929">
      <w:pPr>
        <w:jc w:val="center"/>
      </w:pPr>
      <w:r>
        <w:rPr>
          <w:noProof/>
        </w:rPr>
        <w:drawing>
          <wp:inline distT="0" distB="0" distL="0" distR="0" wp14:anchorId="2AD49F87" wp14:editId="2AD49F88">
            <wp:extent cx="5943600" cy="2393052"/>
            <wp:effectExtent l="19050" t="19050" r="19050" b="26298"/>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2393052"/>
                    </a:xfrm>
                    <a:prstGeom prst="rect">
                      <a:avLst/>
                    </a:prstGeom>
                    <a:noFill/>
                    <a:ln w="9525">
                      <a:solidFill>
                        <a:schemeClr val="tx1"/>
                      </a:solidFill>
                      <a:miter lim="800000"/>
                      <a:headEnd/>
                      <a:tailEnd/>
                    </a:ln>
                  </pic:spPr>
                </pic:pic>
              </a:graphicData>
            </a:graphic>
          </wp:inline>
        </w:drawing>
      </w:r>
    </w:p>
    <w:p w14:paraId="2AD49F48" w14:textId="77777777" w:rsidR="00147929" w:rsidRDefault="00147929" w:rsidP="00147929">
      <w:pPr>
        <w:pStyle w:val="ListParagraph"/>
        <w:numPr>
          <w:ilvl w:val="0"/>
          <w:numId w:val="1"/>
        </w:numPr>
      </w:pPr>
      <w:r>
        <w:t xml:space="preserve">Install </w:t>
      </w:r>
      <w:proofErr w:type="spellStart"/>
      <w:r>
        <w:t>PyQtGraph</w:t>
      </w:r>
      <w:proofErr w:type="spellEnd"/>
      <w:r>
        <w:t xml:space="preserve"> via “pip install </w:t>
      </w:r>
      <w:proofErr w:type="spellStart"/>
      <w:r>
        <w:t>PyQtGraph</w:t>
      </w:r>
      <w:proofErr w:type="spellEnd"/>
      <w:r>
        <w:t>”</w:t>
      </w:r>
    </w:p>
    <w:p w14:paraId="2AD49F49" w14:textId="77777777" w:rsidR="00147929" w:rsidRDefault="00147929" w:rsidP="00147929">
      <w:pPr>
        <w:pStyle w:val="ListParagraph"/>
        <w:numPr>
          <w:ilvl w:val="1"/>
          <w:numId w:val="1"/>
        </w:numPr>
      </w:pPr>
      <w:r>
        <w:t>This package requires NumPy and will not install without it</w:t>
      </w:r>
    </w:p>
    <w:p w14:paraId="2AD49F4A" w14:textId="77777777" w:rsidR="00147929" w:rsidRDefault="00147929" w:rsidP="00147929">
      <w:pPr>
        <w:pStyle w:val="ListParagraph"/>
        <w:numPr>
          <w:ilvl w:val="1"/>
          <w:numId w:val="1"/>
        </w:numPr>
      </w:pPr>
      <w:r>
        <w:t>I highlight the lines yellow in screenshots, they’ll be white in case this bothered you</w:t>
      </w:r>
    </w:p>
    <w:p w14:paraId="2AD49F4B" w14:textId="77777777" w:rsidR="00147929" w:rsidRDefault="00147929" w:rsidP="00147929">
      <w:pPr>
        <w:jc w:val="center"/>
      </w:pPr>
      <w:r>
        <w:rPr>
          <w:noProof/>
        </w:rPr>
        <w:drawing>
          <wp:inline distT="0" distB="0" distL="0" distR="0" wp14:anchorId="2AD49F89" wp14:editId="2AD49F8A">
            <wp:extent cx="5943600" cy="2371673"/>
            <wp:effectExtent l="19050" t="19050" r="19050" b="9577"/>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2371673"/>
                    </a:xfrm>
                    <a:prstGeom prst="rect">
                      <a:avLst/>
                    </a:prstGeom>
                    <a:noFill/>
                    <a:ln w="9525">
                      <a:solidFill>
                        <a:schemeClr val="tx1"/>
                      </a:solidFill>
                      <a:miter lim="800000"/>
                      <a:headEnd/>
                      <a:tailEnd/>
                    </a:ln>
                  </pic:spPr>
                </pic:pic>
              </a:graphicData>
            </a:graphic>
          </wp:inline>
        </w:drawing>
      </w:r>
    </w:p>
    <w:p w14:paraId="2AD49F4C" w14:textId="77777777" w:rsidR="0076139D" w:rsidRDefault="0076139D" w:rsidP="0076139D">
      <w:pPr>
        <w:pStyle w:val="ListParagraph"/>
      </w:pPr>
    </w:p>
    <w:p w14:paraId="2AD49F4D" w14:textId="77777777" w:rsidR="0076139D" w:rsidRDefault="0076139D" w:rsidP="0076139D">
      <w:pPr>
        <w:pStyle w:val="ListParagraph"/>
      </w:pPr>
    </w:p>
    <w:p w14:paraId="2AD49F4E" w14:textId="77777777" w:rsidR="0076139D" w:rsidRDefault="0076139D" w:rsidP="0076139D">
      <w:pPr>
        <w:pStyle w:val="ListParagraph"/>
      </w:pPr>
    </w:p>
    <w:p w14:paraId="2AD49F4F" w14:textId="77777777" w:rsidR="0076139D" w:rsidRDefault="0076139D" w:rsidP="0076139D">
      <w:pPr>
        <w:pStyle w:val="ListParagraph"/>
      </w:pPr>
    </w:p>
    <w:p w14:paraId="2AD49F50" w14:textId="77777777" w:rsidR="0076139D" w:rsidRDefault="0076139D" w:rsidP="0076139D">
      <w:pPr>
        <w:pStyle w:val="ListParagraph"/>
      </w:pPr>
    </w:p>
    <w:p w14:paraId="2AD49F51" w14:textId="77777777" w:rsidR="0076139D" w:rsidRDefault="0076139D" w:rsidP="0076139D">
      <w:pPr>
        <w:pStyle w:val="ListParagraph"/>
      </w:pPr>
    </w:p>
    <w:p w14:paraId="2AD49F52" w14:textId="77777777" w:rsidR="0076139D" w:rsidRDefault="0076139D" w:rsidP="0076139D">
      <w:pPr>
        <w:pStyle w:val="ListParagraph"/>
      </w:pPr>
    </w:p>
    <w:p w14:paraId="2AD49F53" w14:textId="77777777" w:rsidR="0076139D" w:rsidRDefault="0076139D" w:rsidP="0076139D"/>
    <w:p w14:paraId="2AD49F54" w14:textId="77777777" w:rsidR="00147929" w:rsidRDefault="00147929" w:rsidP="00147929">
      <w:pPr>
        <w:pStyle w:val="ListParagraph"/>
        <w:numPr>
          <w:ilvl w:val="0"/>
          <w:numId w:val="1"/>
        </w:numPr>
      </w:pPr>
      <w:r>
        <w:lastRenderedPageBreak/>
        <w:t xml:space="preserve">Install </w:t>
      </w:r>
      <w:proofErr w:type="spellStart"/>
      <w:r>
        <w:t>pySerial</w:t>
      </w:r>
      <w:proofErr w:type="spellEnd"/>
      <w:r>
        <w:t xml:space="preserve"> via “pip install </w:t>
      </w:r>
      <w:proofErr w:type="spellStart"/>
      <w:r>
        <w:t>pyserial</w:t>
      </w:r>
      <w:proofErr w:type="spellEnd"/>
      <w:r>
        <w:t>”</w:t>
      </w:r>
    </w:p>
    <w:p w14:paraId="2AD49F55" w14:textId="77777777" w:rsidR="00147929" w:rsidRDefault="00147929" w:rsidP="00147929">
      <w:pPr>
        <w:jc w:val="center"/>
      </w:pPr>
      <w:r>
        <w:rPr>
          <w:noProof/>
        </w:rPr>
        <w:drawing>
          <wp:inline distT="0" distB="0" distL="0" distR="0" wp14:anchorId="2AD49F8B" wp14:editId="2AD49F8C">
            <wp:extent cx="5943600" cy="2257552"/>
            <wp:effectExtent l="19050" t="19050" r="19050" b="28448"/>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943600" cy="2257552"/>
                    </a:xfrm>
                    <a:prstGeom prst="rect">
                      <a:avLst/>
                    </a:prstGeom>
                    <a:noFill/>
                    <a:ln w="9525">
                      <a:solidFill>
                        <a:schemeClr val="tx1"/>
                      </a:solidFill>
                      <a:miter lim="800000"/>
                      <a:headEnd/>
                      <a:tailEnd/>
                    </a:ln>
                  </pic:spPr>
                </pic:pic>
              </a:graphicData>
            </a:graphic>
          </wp:inline>
        </w:drawing>
      </w:r>
    </w:p>
    <w:p w14:paraId="2AD49F56" w14:textId="77777777" w:rsidR="00147929" w:rsidRDefault="00147929" w:rsidP="00147929">
      <w:pPr>
        <w:pStyle w:val="ListParagraph"/>
        <w:numPr>
          <w:ilvl w:val="0"/>
          <w:numId w:val="1"/>
        </w:numPr>
      </w:pPr>
      <w:r>
        <w:t xml:space="preserve">Install </w:t>
      </w:r>
      <w:proofErr w:type="spellStart"/>
      <w:r>
        <w:t>Geomag</w:t>
      </w:r>
      <w:proofErr w:type="spellEnd"/>
      <w:r>
        <w:t xml:space="preserve"> via “pip install </w:t>
      </w:r>
      <w:proofErr w:type="spellStart"/>
      <w:r>
        <w:t>geomag</w:t>
      </w:r>
      <w:proofErr w:type="spellEnd"/>
      <w:r>
        <w:t>”</w:t>
      </w:r>
    </w:p>
    <w:p w14:paraId="2AD49F57" w14:textId="77777777" w:rsidR="00147929" w:rsidRDefault="00147929" w:rsidP="00147929">
      <w:r>
        <w:rPr>
          <w:noProof/>
        </w:rPr>
        <w:drawing>
          <wp:inline distT="0" distB="0" distL="0" distR="0" wp14:anchorId="2AD49F8D" wp14:editId="2AD49F8E">
            <wp:extent cx="5943600" cy="238397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943600" cy="2383971"/>
                    </a:xfrm>
                    <a:prstGeom prst="rect">
                      <a:avLst/>
                    </a:prstGeom>
                    <a:noFill/>
                    <a:ln w="9525">
                      <a:noFill/>
                      <a:miter lim="800000"/>
                      <a:headEnd/>
                      <a:tailEnd/>
                    </a:ln>
                  </pic:spPr>
                </pic:pic>
              </a:graphicData>
            </a:graphic>
          </wp:inline>
        </w:drawing>
      </w:r>
    </w:p>
    <w:p w14:paraId="2AD49F58" w14:textId="77777777" w:rsidR="0076139D" w:rsidRDefault="0076139D" w:rsidP="0076139D"/>
    <w:p w14:paraId="2AD49F59" w14:textId="77777777" w:rsidR="0076139D" w:rsidRDefault="0076139D" w:rsidP="0076139D"/>
    <w:p w14:paraId="2AD49F5A" w14:textId="77777777" w:rsidR="0076139D" w:rsidRDefault="0076139D" w:rsidP="0076139D"/>
    <w:p w14:paraId="2AD49F5B" w14:textId="77777777" w:rsidR="0076139D" w:rsidRDefault="0076139D" w:rsidP="0076139D"/>
    <w:p w14:paraId="2AD49F5C" w14:textId="77777777" w:rsidR="0076139D" w:rsidRDefault="0076139D" w:rsidP="0076139D"/>
    <w:p w14:paraId="2AD49F5D" w14:textId="77777777" w:rsidR="0076139D" w:rsidRDefault="0076139D" w:rsidP="0076139D"/>
    <w:p w14:paraId="2AD49F5E" w14:textId="77777777" w:rsidR="0076139D" w:rsidRDefault="0076139D" w:rsidP="0076139D"/>
    <w:p w14:paraId="2AD49F5F" w14:textId="77777777" w:rsidR="0076139D" w:rsidRDefault="0076139D" w:rsidP="0076139D"/>
    <w:p w14:paraId="2AD49F60" w14:textId="77777777" w:rsidR="0076139D" w:rsidRDefault="0076139D" w:rsidP="0076139D"/>
    <w:p w14:paraId="2AD49F61" w14:textId="77777777" w:rsidR="00147929" w:rsidRDefault="0076139D" w:rsidP="0076139D">
      <w:pPr>
        <w:pStyle w:val="ListParagraph"/>
        <w:numPr>
          <w:ilvl w:val="0"/>
          <w:numId w:val="1"/>
        </w:numPr>
      </w:pPr>
      <w:r>
        <w:t>Install MySQL-python through a .</w:t>
      </w:r>
      <w:proofErr w:type="spellStart"/>
      <w:r>
        <w:t>whl</w:t>
      </w:r>
      <w:proofErr w:type="spellEnd"/>
      <w:r>
        <w:t xml:space="preserve"> file like the </w:t>
      </w:r>
      <w:proofErr w:type="spellStart"/>
      <w:r>
        <w:t>numpy</w:t>
      </w:r>
      <w:proofErr w:type="spellEnd"/>
      <w:r>
        <w:t xml:space="preserve"> install</w:t>
      </w:r>
    </w:p>
    <w:p w14:paraId="2AD49F62" w14:textId="77777777" w:rsidR="0076139D" w:rsidRDefault="008E64A1" w:rsidP="0076139D">
      <w:pPr>
        <w:pStyle w:val="ListParagraph"/>
        <w:numPr>
          <w:ilvl w:val="1"/>
          <w:numId w:val="1"/>
        </w:numPr>
      </w:pPr>
      <w:hyperlink r:id="rId17" w:anchor="mysql-python" w:history="1">
        <w:r w:rsidR="0076139D" w:rsidRPr="006A58C3">
          <w:rPr>
            <w:rStyle w:val="Hyperlink"/>
          </w:rPr>
          <w:t>http://www.lfd.uci.edu/~gohlke/pythonlibs/#mysql-python</w:t>
        </w:r>
      </w:hyperlink>
    </w:p>
    <w:p w14:paraId="2AD49F63" w14:textId="77777777" w:rsidR="0076139D" w:rsidRDefault="0076139D" w:rsidP="0076139D">
      <w:pPr>
        <w:pStyle w:val="ListParagraph"/>
        <w:numPr>
          <w:ilvl w:val="1"/>
          <w:numId w:val="1"/>
        </w:numPr>
      </w:pPr>
      <w:r>
        <w:t>“pip install MySQL_python-1.2.5-cp27-none-win_amd64.whl”</w:t>
      </w:r>
    </w:p>
    <w:p w14:paraId="2AD49F64" w14:textId="77777777" w:rsidR="0076139D" w:rsidRDefault="0076139D" w:rsidP="0076139D">
      <w:r>
        <w:rPr>
          <w:noProof/>
        </w:rPr>
        <w:drawing>
          <wp:inline distT="0" distB="0" distL="0" distR="0" wp14:anchorId="2AD49F8F" wp14:editId="2AD49F90">
            <wp:extent cx="5943600" cy="311473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5943600" cy="3114730"/>
                    </a:xfrm>
                    <a:prstGeom prst="rect">
                      <a:avLst/>
                    </a:prstGeom>
                    <a:noFill/>
                    <a:ln w="9525">
                      <a:noFill/>
                      <a:miter lim="800000"/>
                      <a:headEnd/>
                      <a:tailEnd/>
                    </a:ln>
                  </pic:spPr>
                </pic:pic>
              </a:graphicData>
            </a:graphic>
          </wp:inline>
        </w:drawing>
      </w:r>
    </w:p>
    <w:p w14:paraId="2AD49F65" w14:textId="77777777" w:rsidR="0076139D" w:rsidRDefault="0076139D">
      <w:r>
        <w:br w:type="page"/>
      </w:r>
    </w:p>
    <w:p w14:paraId="2AD49F66" w14:textId="77777777" w:rsidR="005D2197" w:rsidRPr="0076139D" w:rsidRDefault="005D2197" w:rsidP="005D2197">
      <w:pPr>
        <w:rPr>
          <w:u w:val="single"/>
        </w:rPr>
      </w:pPr>
      <w:r w:rsidRPr="0076139D">
        <w:rPr>
          <w:u w:val="single"/>
        </w:rPr>
        <w:lastRenderedPageBreak/>
        <w:t>Using Qt Creator</w:t>
      </w:r>
    </w:p>
    <w:p w14:paraId="2AD49F67" w14:textId="77777777" w:rsidR="005D2197" w:rsidRDefault="005D2197" w:rsidP="005D2197">
      <w:r>
        <w:t>When launching Qt Creator, you’ll be greeted with a screen like this:</w:t>
      </w:r>
    </w:p>
    <w:p w14:paraId="2AD49F68" w14:textId="77777777" w:rsidR="005D2197" w:rsidRDefault="005D2197" w:rsidP="005D2197">
      <w:pPr>
        <w:jc w:val="center"/>
      </w:pPr>
      <w:r>
        <w:rPr>
          <w:noProof/>
        </w:rPr>
        <w:drawing>
          <wp:inline distT="0" distB="0" distL="0" distR="0" wp14:anchorId="2AD49F91" wp14:editId="2AD49F92">
            <wp:extent cx="3609289" cy="2265460"/>
            <wp:effectExtent l="19050" t="19050" r="10211" b="20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611371" cy="2266767"/>
                    </a:xfrm>
                    <a:prstGeom prst="rect">
                      <a:avLst/>
                    </a:prstGeom>
                    <a:noFill/>
                    <a:ln w="9525">
                      <a:solidFill>
                        <a:schemeClr val="tx1"/>
                      </a:solidFill>
                      <a:miter lim="800000"/>
                      <a:headEnd/>
                      <a:tailEnd/>
                    </a:ln>
                  </pic:spPr>
                </pic:pic>
              </a:graphicData>
            </a:graphic>
          </wp:inline>
        </w:drawing>
      </w:r>
    </w:p>
    <w:p w14:paraId="2AD49F69" w14:textId="77777777" w:rsidR="005D2197" w:rsidRDefault="005D2197" w:rsidP="005D2197">
      <w:r>
        <w:t>To edit the existing GUI, do this:</w:t>
      </w:r>
    </w:p>
    <w:p w14:paraId="2AD49F6A" w14:textId="77777777" w:rsidR="005D2197" w:rsidRDefault="005D2197" w:rsidP="005D2197">
      <w:pPr>
        <w:jc w:val="center"/>
      </w:pPr>
      <w:r>
        <w:rPr>
          <w:noProof/>
        </w:rPr>
        <w:drawing>
          <wp:inline distT="0" distB="0" distL="0" distR="0" wp14:anchorId="2AD49F93" wp14:editId="2AD49F94">
            <wp:extent cx="3639262" cy="2285238"/>
            <wp:effectExtent l="19050" t="19050" r="18338" b="1981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642826" cy="2287476"/>
                    </a:xfrm>
                    <a:prstGeom prst="rect">
                      <a:avLst/>
                    </a:prstGeom>
                    <a:noFill/>
                    <a:ln w="9525">
                      <a:solidFill>
                        <a:schemeClr val="tx1"/>
                      </a:solidFill>
                      <a:miter lim="800000"/>
                      <a:headEnd/>
                      <a:tailEnd/>
                    </a:ln>
                  </pic:spPr>
                </pic:pic>
              </a:graphicData>
            </a:graphic>
          </wp:inline>
        </w:drawing>
      </w:r>
    </w:p>
    <w:p w14:paraId="2AD49F6B" w14:textId="77777777" w:rsidR="00C165CE" w:rsidRDefault="00C165CE" w:rsidP="005D2197">
      <w:pPr>
        <w:jc w:val="center"/>
      </w:pPr>
      <w:r>
        <w:rPr>
          <w:noProof/>
        </w:rPr>
        <w:drawing>
          <wp:inline distT="0" distB="0" distL="0" distR="0" wp14:anchorId="2AD49F95" wp14:editId="2AD49F96">
            <wp:extent cx="3781516" cy="2131619"/>
            <wp:effectExtent l="19050" t="19050" r="28484" b="21031"/>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786496" cy="2134426"/>
                    </a:xfrm>
                    <a:prstGeom prst="rect">
                      <a:avLst/>
                    </a:prstGeom>
                    <a:noFill/>
                    <a:ln w="9525">
                      <a:solidFill>
                        <a:schemeClr val="tx1"/>
                      </a:solidFill>
                      <a:miter lim="800000"/>
                      <a:headEnd/>
                      <a:tailEnd/>
                    </a:ln>
                  </pic:spPr>
                </pic:pic>
              </a:graphicData>
            </a:graphic>
          </wp:inline>
        </w:drawing>
      </w:r>
    </w:p>
    <w:p w14:paraId="2AD49F6C" w14:textId="77777777" w:rsidR="00EF1C20" w:rsidRDefault="00C165CE" w:rsidP="00EF1C20">
      <w:r>
        <w:lastRenderedPageBreak/>
        <w:t>And here is your main editor window:</w:t>
      </w:r>
    </w:p>
    <w:p w14:paraId="2AD49F6D" w14:textId="77777777" w:rsidR="00EF1C20" w:rsidRDefault="00C165CE" w:rsidP="00C165CE">
      <w:pPr>
        <w:jc w:val="center"/>
      </w:pPr>
      <w:r>
        <w:rPr>
          <w:noProof/>
        </w:rPr>
        <w:drawing>
          <wp:inline distT="0" distB="0" distL="0" distR="0" wp14:anchorId="2AD49F97" wp14:editId="2AD49F98">
            <wp:extent cx="4161790" cy="2622254"/>
            <wp:effectExtent l="19050" t="19050" r="10160" b="2569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163377" cy="2623254"/>
                    </a:xfrm>
                    <a:prstGeom prst="rect">
                      <a:avLst/>
                    </a:prstGeom>
                    <a:noFill/>
                    <a:ln w="9525">
                      <a:solidFill>
                        <a:schemeClr val="tx1"/>
                      </a:solidFill>
                      <a:miter lim="800000"/>
                      <a:headEnd/>
                      <a:tailEnd/>
                    </a:ln>
                  </pic:spPr>
                </pic:pic>
              </a:graphicData>
            </a:graphic>
          </wp:inline>
        </w:drawing>
      </w:r>
    </w:p>
    <w:p w14:paraId="2AD49F6E" w14:textId="77777777" w:rsidR="007617F5" w:rsidRDefault="00C165CE">
      <w:r>
        <w:t xml:space="preserve">There are a lot of options </w:t>
      </w:r>
      <w:r w:rsidR="0076139D">
        <w:t>here;</w:t>
      </w:r>
      <w:r>
        <w:t xml:space="preserve"> I recommend working through some of the online tutorial resources. </w:t>
      </w:r>
    </w:p>
    <w:p w14:paraId="2AD49F6F" w14:textId="77777777" w:rsidR="00C165CE" w:rsidRDefault="008E64A1" w:rsidP="00D276FC">
      <w:pPr>
        <w:jc w:val="center"/>
      </w:pPr>
      <w:hyperlink r:id="rId23" w:history="1">
        <w:r w:rsidR="00D276FC" w:rsidRPr="006A58C3">
          <w:rPr>
            <w:rStyle w:val="Hyperlink"/>
          </w:rPr>
          <w:t>http://doc.qt.io/qt-4.8/designer-manual.html</w:t>
        </w:r>
      </w:hyperlink>
    </w:p>
    <w:p w14:paraId="2AD49F70" w14:textId="77777777" w:rsidR="00D276FC" w:rsidRDefault="00D276FC" w:rsidP="00D276FC">
      <w:r>
        <w:t xml:space="preserve">Once you have edited </w:t>
      </w:r>
      <w:proofErr w:type="spellStart"/>
      <w:r>
        <w:t>trackermain.ui</w:t>
      </w:r>
      <w:proofErr w:type="spellEnd"/>
      <w:r>
        <w:t xml:space="preserve">, save the file as </w:t>
      </w:r>
      <w:proofErr w:type="spellStart"/>
      <w:r>
        <w:t>trackermain.ui</w:t>
      </w:r>
      <w:proofErr w:type="spellEnd"/>
      <w:r>
        <w:t xml:space="preserve">. Changing the file name will require changes in the antenna tracker code. </w:t>
      </w:r>
    </w:p>
    <w:p w14:paraId="2AD49F71" w14:textId="77777777" w:rsidR="00D276FC" w:rsidRDefault="00D276FC" w:rsidP="00D276FC">
      <w:r>
        <w:t>Once saved, compile the .</w:t>
      </w:r>
      <w:proofErr w:type="spellStart"/>
      <w:r>
        <w:t>ui</w:t>
      </w:r>
      <w:proofErr w:type="spellEnd"/>
      <w:r>
        <w:t xml:space="preserve"> file into trackermain.py (</w:t>
      </w:r>
      <w:hyperlink r:id="rId24" w:history="1">
        <w:r w:rsidRPr="006A58C3">
          <w:rPr>
            <w:rStyle w:val="Hyperlink"/>
          </w:rPr>
          <w:t>http://stackoverflow.com/questions/4442286/python-code-genration-with-pyside-uic</w:t>
        </w:r>
      </w:hyperlink>
      <w:r>
        <w:t>)</w:t>
      </w:r>
    </w:p>
    <w:p w14:paraId="2AD49F72" w14:textId="77777777" w:rsidR="00D276FC" w:rsidRDefault="00D276FC" w:rsidP="00D276FC">
      <w:r>
        <w:t xml:space="preserve">“pyside-uic.exe </w:t>
      </w:r>
      <w:proofErr w:type="spellStart"/>
      <w:r>
        <w:t>trackermain.ui</w:t>
      </w:r>
      <w:proofErr w:type="spellEnd"/>
      <w:r>
        <w:t xml:space="preserve"> –o ui_trackermain.py” </w:t>
      </w:r>
    </w:p>
    <w:p w14:paraId="2AD49F73" w14:textId="77777777" w:rsidR="00D276FC" w:rsidRDefault="00D276FC" w:rsidP="00D276FC">
      <w:r>
        <w:t>It will probably be needed for you to state the entire path:</w:t>
      </w:r>
      <w:r w:rsidRPr="00D276FC">
        <w:rPr>
          <w:noProof/>
        </w:rPr>
        <w:t xml:space="preserve"> </w:t>
      </w:r>
      <w:r>
        <w:rPr>
          <w:noProof/>
        </w:rPr>
        <w:drawing>
          <wp:inline distT="0" distB="0" distL="0" distR="0" wp14:anchorId="2AD49F99" wp14:editId="2AD49F9A">
            <wp:extent cx="5943600" cy="539139"/>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943600" cy="539139"/>
                    </a:xfrm>
                    <a:prstGeom prst="rect">
                      <a:avLst/>
                    </a:prstGeom>
                    <a:noFill/>
                    <a:ln w="9525">
                      <a:noFill/>
                      <a:miter lim="800000"/>
                      <a:headEnd/>
                      <a:tailEnd/>
                    </a:ln>
                  </pic:spPr>
                </pic:pic>
              </a:graphicData>
            </a:graphic>
          </wp:inline>
        </w:drawing>
      </w:r>
    </w:p>
    <w:p w14:paraId="2AD49F74" w14:textId="77777777" w:rsidR="00D276FC" w:rsidRDefault="00030412" w:rsidP="00D276FC">
      <w:r>
        <w:t>It is a huge pain to type the entire path. Often when I am working, I will put the tracker code on my desktop to make the path smaller. You can also avoid this by setting up a PATH for the pyside-uic.exe. This is not terribly difficult and can save you some annoyance in the future.</w:t>
      </w:r>
    </w:p>
    <w:p w14:paraId="2AD49F75" w14:textId="77777777" w:rsidR="00974D3B" w:rsidRDefault="00974D3B" w:rsidP="00D276FC"/>
    <w:p w14:paraId="2AD49F76" w14:textId="77777777" w:rsidR="00974D3B" w:rsidRDefault="00974D3B" w:rsidP="00D276FC"/>
    <w:p w14:paraId="2AD49F77" w14:textId="77777777" w:rsidR="00974D3B" w:rsidRDefault="00974D3B" w:rsidP="00D276FC"/>
    <w:p w14:paraId="2AD49F78" w14:textId="77777777" w:rsidR="00974D3B" w:rsidRDefault="00974D3B" w:rsidP="00D276FC"/>
    <w:p w14:paraId="2AD49F79" w14:textId="77777777" w:rsidR="00974D3B" w:rsidRDefault="00974D3B" w:rsidP="00D276FC"/>
    <w:p w14:paraId="2AD49F7A" w14:textId="77777777" w:rsidR="00974D3B" w:rsidRDefault="00974D3B" w:rsidP="00D276FC">
      <w:pPr>
        <w:rPr>
          <w:u w:val="single"/>
        </w:rPr>
      </w:pPr>
      <w:r w:rsidRPr="00974D3B">
        <w:rPr>
          <w:u w:val="single"/>
        </w:rPr>
        <w:lastRenderedPageBreak/>
        <w:t>Running the System</w:t>
      </w:r>
    </w:p>
    <w:p w14:paraId="2AD49F7B" w14:textId="77777777" w:rsidR="00974D3B" w:rsidRPr="00974D3B" w:rsidRDefault="00974D3B" w:rsidP="00D276FC">
      <w:r>
        <w:t>You can launch the system by simply double clicking on the script or running after opening the code in IDLE (Python2.7).</w:t>
      </w:r>
    </w:p>
    <w:p w14:paraId="2AD49F7C" w14:textId="7AF960F7" w:rsidR="00974D3B" w:rsidRDefault="002933BF" w:rsidP="00D276FC">
      <w:pPr>
        <w:rPr>
          <w:u w:val="single"/>
        </w:rPr>
      </w:pPr>
      <w:r>
        <w:rPr>
          <w:noProof/>
        </w:rPr>
        <mc:AlternateContent>
          <mc:Choice Requires="wps">
            <w:drawing>
              <wp:anchor distT="0" distB="0" distL="114300" distR="114300" simplePos="0" relativeHeight="251662336" behindDoc="0" locked="0" layoutInCell="1" allowOverlap="1" wp14:anchorId="2AD49F9C" wp14:editId="66D45623">
                <wp:simplePos x="0" y="0"/>
                <wp:positionH relativeFrom="column">
                  <wp:posOffset>-826770</wp:posOffset>
                </wp:positionH>
                <wp:positionV relativeFrom="paragraph">
                  <wp:posOffset>1675130</wp:posOffset>
                </wp:positionV>
                <wp:extent cx="963930" cy="1395095"/>
                <wp:effectExtent l="3810" t="3175" r="3810" b="190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139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49FAB" w14:textId="77777777" w:rsidR="00974D3B" w:rsidRPr="00974D3B" w:rsidRDefault="00974D3B" w:rsidP="00974D3B">
                            <w:pPr>
                              <w:rPr>
                                <w:color w:val="00B050"/>
                              </w:rPr>
                            </w:pPr>
                            <w:r>
                              <w:rPr>
                                <w:color w:val="00B050"/>
                              </w:rPr>
                              <w:t>Data set for ground station via either manual input or Arduino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AD49F9C" id="_x0000_t202" coordsize="21600,21600" o:spt="202" path="m,l,21600r21600,l21600,xe">
                <v:stroke joinstyle="miter"/>
                <v:path gradientshapeok="t" o:connecttype="rect"/>
              </v:shapetype>
              <v:shape id="Text Box 5" o:spid="_x0000_s1026" type="#_x0000_t202" style="position:absolute;margin-left:-65.1pt;margin-top:131.9pt;width:75.9pt;height:109.8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27ytAIAALo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" filled="f" stroked="f">
                <v:textbox style="mso-fit-shape-to-text:t">
                  <w:txbxContent>
                    <w:p w14:paraId="2AD49FAB" w14:textId="77777777" w:rsidR="00974D3B" w:rsidRPr="00974D3B" w:rsidRDefault="00974D3B" w:rsidP="00974D3B">
                      <w:pPr>
                        <w:rPr>
                          <w:color w:val="00B050"/>
                        </w:rPr>
                      </w:pPr>
                      <w:r>
                        <w:rPr>
                          <w:color w:val="00B050"/>
                        </w:rPr>
                        <w:t>Data set for ground station via either manual input or Arduino</w:t>
                      </w:r>
                    </w:p>
                  </w:txbxContent>
                </v:textbox>
              </v:shape>
            </w:pict>
          </mc:Fallback>
        </mc:AlternateContent>
      </w:r>
      <w:r>
        <w:rPr>
          <w:noProof/>
          <w:lang w:eastAsia="zh-TW"/>
        </w:rPr>
        <mc:AlternateContent>
          <mc:Choice Requires="wps">
            <w:drawing>
              <wp:anchor distT="0" distB="0" distL="114300" distR="114300" simplePos="0" relativeHeight="251661312" behindDoc="0" locked="0" layoutInCell="1" allowOverlap="1" wp14:anchorId="2AD49F9D" wp14:editId="31425BFE">
                <wp:simplePos x="0" y="0"/>
                <wp:positionH relativeFrom="column">
                  <wp:posOffset>-830580</wp:posOffset>
                </wp:positionH>
                <wp:positionV relativeFrom="paragraph">
                  <wp:posOffset>201295</wp:posOffset>
                </wp:positionV>
                <wp:extent cx="963930" cy="1002665"/>
                <wp:effectExtent l="0" t="0" r="0" b="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1002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49FAC" w14:textId="77777777" w:rsidR="00974D3B" w:rsidRPr="00974D3B" w:rsidRDefault="00974D3B">
                            <w:pPr>
                              <w:rPr>
                                <w:color w:val="FF0000"/>
                              </w:rPr>
                            </w:pPr>
                            <w:r w:rsidRPr="00974D3B">
                              <w:rPr>
                                <w:color w:val="FF0000"/>
                              </w:rPr>
                              <w:t>Data coming from a query on the SQL database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D49F9D" id="Text Box 4" o:spid="_x0000_s1027" type="#_x0000_t202" style="position:absolute;margin-left:-65.4pt;margin-top:15.85pt;width:75.9pt;height:78.9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tCtQIAAME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" filled="f" stroked="f">
                <v:textbox style="mso-fit-shape-to-text:t">
                  <w:txbxContent>
                    <w:p w14:paraId="2AD49FAC" w14:textId="77777777" w:rsidR="00974D3B" w:rsidRPr="00974D3B" w:rsidRDefault="00974D3B">
                      <w:pPr>
                        <w:rPr>
                          <w:color w:val="FF0000"/>
                        </w:rPr>
                      </w:pPr>
                      <w:r w:rsidRPr="00974D3B">
                        <w:rPr>
                          <w:color w:val="FF0000"/>
                        </w:rPr>
                        <w:t>Data coming from a query on the SQL database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AD49F9E" wp14:editId="4AB21631">
                <wp:simplePos x="0" y="0"/>
                <wp:positionH relativeFrom="column">
                  <wp:posOffset>-33020</wp:posOffset>
                </wp:positionH>
                <wp:positionV relativeFrom="paragraph">
                  <wp:posOffset>1714500</wp:posOffset>
                </wp:positionV>
                <wp:extent cx="1353185" cy="1485265"/>
                <wp:effectExtent l="5080" t="13970" r="13335" b="5715"/>
                <wp:wrapNone/>
                <wp:docPr id="1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1485265"/>
                        </a:xfrm>
                        <a:prstGeom prst="ellipse">
                          <a:avLst/>
                        </a:prstGeom>
                        <a:noFill/>
                        <a:ln w="9525">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03A1A2" id="Oval 3" o:spid="_x0000_s1026" style="position:absolute;margin-left:-2.6pt;margin-top:135pt;width:106.55pt;height:11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" filled="f" strokecolor="#00b050"/>
            </w:pict>
          </mc:Fallback>
        </mc:AlternateContent>
      </w:r>
      <w:r>
        <w:rPr>
          <w:noProof/>
        </w:rPr>
        <mc:AlternateContent>
          <mc:Choice Requires="wps">
            <w:drawing>
              <wp:anchor distT="0" distB="0" distL="114300" distR="114300" simplePos="0" relativeHeight="251658240" behindDoc="0" locked="0" layoutInCell="1" allowOverlap="1" wp14:anchorId="2AD49F9F" wp14:editId="136B867A">
                <wp:simplePos x="0" y="0"/>
                <wp:positionH relativeFrom="column">
                  <wp:posOffset>-33020</wp:posOffset>
                </wp:positionH>
                <wp:positionV relativeFrom="paragraph">
                  <wp:posOffset>186690</wp:posOffset>
                </wp:positionV>
                <wp:extent cx="1353185" cy="1485265"/>
                <wp:effectExtent l="5080" t="10160" r="13335" b="9525"/>
                <wp:wrapNone/>
                <wp:docPr id="1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148526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B06F70" id="Oval 2" o:spid="_x0000_s1026" style="position:absolute;margin-left:-2.6pt;margin-top:14.7pt;width:106.55pt;height:11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" filled="f" strokecolor="red"/>
            </w:pict>
          </mc:Fallback>
        </mc:AlternateContent>
      </w:r>
      <w:r w:rsidR="00974D3B" w:rsidRPr="00974D3B">
        <w:rPr>
          <w:noProof/>
        </w:rPr>
        <w:drawing>
          <wp:inline distT="0" distB="0" distL="0" distR="0" wp14:anchorId="2AD49FA0" wp14:editId="2AD49FA1">
            <wp:extent cx="5943600" cy="3296514"/>
            <wp:effectExtent l="19050" t="19050" r="19050" b="1818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943600" cy="3296514"/>
                    </a:xfrm>
                    <a:prstGeom prst="rect">
                      <a:avLst/>
                    </a:prstGeom>
                    <a:noFill/>
                    <a:ln w="9525">
                      <a:solidFill>
                        <a:schemeClr val="tx1"/>
                      </a:solidFill>
                      <a:miter lim="800000"/>
                      <a:headEnd/>
                      <a:tailEnd/>
                    </a:ln>
                  </pic:spPr>
                </pic:pic>
              </a:graphicData>
            </a:graphic>
          </wp:inline>
        </w:drawing>
      </w:r>
    </w:p>
    <w:p w14:paraId="2AD49F7D" w14:textId="77777777" w:rsidR="00974D3B" w:rsidRDefault="00974D3B" w:rsidP="00D276FC">
      <w:r>
        <w:t xml:space="preserve">The basic setup has two options. You can either use the Arduino UNO and BNO055 IMU or Manual Input to determine the antenna direction and GPS position. Once you have selected either “Get Local” to use the Arduino, or a facing to do manual input, you need to set up the USB connections. The Connections defaults to turning on the Servos and the Arduino but you need to enter the COM port that the devices are operating on. This can be found by going to your device manager on Windows. </w:t>
      </w:r>
      <w:r w:rsidR="004D2318">
        <w:t>The connection will show as Arduino/</w:t>
      </w:r>
      <w:proofErr w:type="spellStart"/>
      <w:r w:rsidR="004D2318">
        <w:t>Genuino</w:t>
      </w:r>
      <w:proofErr w:type="spellEnd"/>
      <w:r w:rsidR="004D2318">
        <w:t xml:space="preserve"> on newer OS’s I believe. When in doubt, watch device manager as you plug in each connection. Once you learn the COM ports for a certain device, as long as you do not change computers or the hardware, the COM ports will remain the same.</w:t>
      </w:r>
    </w:p>
    <w:p w14:paraId="2AD49F7E" w14:textId="7296E82B" w:rsidR="00974D3B" w:rsidRDefault="002933BF" w:rsidP="00974D3B">
      <w:pPr>
        <w:jc w:val="center"/>
      </w:pPr>
      <w:r>
        <w:rPr>
          <w:noProof/>
        </w:rPr>
        <mc:AlternateContent>
          <mc:Choice Requires="wps">
            <w:drawing>
              <wp:anchor distT="0" distB="0" distL="114300" distR="114300" simplePos="0" relativeHeight="251663360" behindDoc="0" locked="0" layoutInCell="1" allowOverlap="1" wp14:anchorId="2AD49FA2" wp14:editId="6AC3BF83">
                <wp:simplePos x="0" y="0"/>
                <wp:positionH relativeFrom="column">
                  <wp:posOffset>1722755</wp:posOffset>
                </wp:positionH>
                <wp:positionV relativeFrom="paragraph">
                  <wp:posOffset>1044575</wp:posOffset>
                </wp:positionV>
                <wp:extent cx="864235" cy="208915"/>
                <wp:effectExtent l="8255" t="10795" r="13335" b="8890"/>
                <wp:wrapNone/>
                <wp:docPr id="12"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0891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C98485" id="Oval 6" o:spid="_x0000_s1026" style="position:absolute;margin-left:135.65pt;margin-top:82.25pt;width:68.05pt;height:1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" filled="f" strokecolor="red"/>
            </w:pict>
          </mc:Fallback>
        </mc:AlternateContent>
      </w:r>
      <w:r w:rsidR="00974D3B">
        <w:rPr>
          <w:noProof/>
        </w:rPr>
        <w:drawing>
          <wp:inline distT="0" distB="0" distL="0" distR="0" wp14:anchorId="2AD49FA3" wp14:editId="2AD49FA4">
            <wp:extent cx="2560917" cy="1860296"/>
            <wp:effectExtent l="19050" t="19050" r="10833" b="25654"/>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2563944" cy="1862495"/>
                    </a:xfrm>
                    <a:prstGeom prst="rect">
                      <a:avLst/>
                    </a:prstGeom>
                    <a:noFill/>
                    <a:ln w="9525">
                      <a:solidFill>
                        <a:schemeClr val="tx1"/>
                      </a:solidFill>
                      <a:miter lim="800000"/>
                      <a:headEnd/>
                      <a:tailEnd/>
                    </a:ln>
                  </pic:spPr>
                </pic:pic>
              </a:graphicData>
            </a:graphic>
          </wp:inline>
        </w:drawing>
      </w:r>
    </w:p>
    <w:p w14:paraId="2AD49F7F" w14:textId="77777777" w:rsidR="004D2318" w:rsidRDefault="004D2318" w:rsidP="004D2318">
      <w:r>
        <w:lastRenderedPageBreak/>
        <w:t xml:space="preserve">Once you’re confident of your settings, try hitting “Update Settings” on the lower right hand corner. If you selected to use the Arduino to get the ground station settings, the antenna array will begin moving to calibrate the IMU. Once calibrated, the dish will center and read the settings. This process can be watched through the shell that launches behind the GUI window. Looking at the ground station settings, if all the values look reasonable, hit “Launch Antenna Tracker”. If the settings look off, simply hit “Update Settings” again and give the GPS and IMU another chance to get the correct settings. </w:t>
      </w:r>
    </w:p>
    <w:p w14:paraId="2AD49F80" w14:textId="77777777" w:rsidR="004D2318" w:rsidRDefault="004D2318" w:rsidP="004D2318">
      <w:r>
        <w:t>After the Antenna Tracker is launched, you will end up on this page</w:t>
      </w:r>
      <w:r w:rsidR="00321331">
        <w:t xml:space="preserve"> (ran from home, disconnected)</w:t>
      </w:r>
      <w:r>
        <w:t>.</w:t>
      </w:r>
    </w:p>
    <w:p w14:paraId="2AD49F81" w14:textId="11F8EA88" w:rsidR="004D2318" w:rsidRDefault="002933BF" w:rsidP="004D2318">
      <w:r>
        <w:rPr>
          <w:noProof/>
        </w:rPr>
        <mc:AlternateContent>
          <mc:Choice Requires="wps">
            <w:drawing>
              <wp:anchor distT="0" distB="0" distL="114300" distR="114300" simplePos="0" relativeHeight="251666432" behindDoc="0" locked="0" layoutInCell="1" allowOverlap="1" wp14:anchorId="2AD49FA5" wp14:editId="007E8D21">
                <wp:simplePos x="0" y="0"/>
                <wp:positionH relativeFrom="column">
                  <wp:posOffset>5581015</wp:posOffset>
                </wp:positionH>
                <wp:positionV relativeFrom="paragraph">
                  <wp:posOffset>1200150</wp:posOffset>
                </wp:positionV>
                <wp:extent cx="1346200" cy="807085"/>
                <wp:effectExtent l="0" t="0" r="0" b="444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807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49FAD" w14:textId="77777777" w:rsidR="004D2318" w:rsidRPr="00321331" w:rsidRDefault="004D2318" w:rsidP="004D2318">
                            <w:pPr>
                              <w:rPr>
                                <w:color w:val="FF0000"/>
                              </w:rPr>
                            </w:pPr>
                            <w:r w:rsidRPr="00321331">
                              <w:rPr>
                                <w:color w:val="FF0000"/>
                              </w:rPr>
                              <w:t>Data will be plotted here while the tracker is online.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D49FA5" id="Text Box 9" o:spid="_x0000_s1028" type="#_x0000_t202" style="position:absolute;margin-left:439.45pt;margin-top:94.5pt;width:106pt;height:63.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" filled="f" stroked="f">
                <v:textbox style="mso-fit-shape-to-text:t">
                  <w:txbxContent>
                    <w:p w14:paraId="2AD49FAD" w14:textId="77777777" w:rsidR="004D2318" w:rsidRPr="00321331" w:rsidRDefault="004D2318" w:rsidP="004D2318">
                      <w:pPr>
                        <w:rPr>
                          <w:color w:val="FF0000"/>
                        </w:rPr>
                      </w:pPr>
                      <w:r w:rsidRPr="00321331">
                        <w:rPr>
                          <w:color w:val="FF0000"/>
                        </w:rPr>
                        <w:t>Data will be plotted here while the tracker is online.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AD49FA6" wp14:editId="48663359">
                <wp:simplePos x="0" y="0"/>
                <wp:positionH relativeFrom="column">
                  <wp:posOffset>3797935</wp:posOffset>
                </wp:positionH>
                <wp:positionV relativeFrom="paragraph">
                  <wp:posOffset>2694940</wp:posOffset>
                </wp:positionV>
                <wp:extent cx="168275" cy="227330"/>
                <wp:effectExtent l="6985" t="6985" r="53340" b="41910"/>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275" cy="22733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658523" id="_x0000_t32" coordsize="21600,21600" o:spt="32" o:oned="t" path="m,l21600,21600e" filled="f">
                <v:path arrowok="t" fillok="f" o:connecttype="none"/>
                <o:lock v:ext="edit" shapetype="t"/>
              </v:shapetype>
              <v:shape id="AutoShape 11" o:spid="_x0000_s1026" type="#_x0000_t32" style="position:absolute;margin-left:299.05pt;margin-top:212.2pt;width:13.25pt;height:1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" strokecolor="red">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2AD49FA7" wp14:editId="26538FFD">
                <wp:simplePos x="0" y="0"/>
                <wp:positionH relativeFrom="column">
                  <wp:posOffset>3344545</wp:posOffset>
                </wp:positionH>
                <wp:positionV relativeFrom="paragraph">
                  <wp:posOffset>2068830</wp:posOffset>
                </wp:positionV>
                <wp:extent cx="963930" cy="807085"/>
                <wp:effectExtent l="2540" t="1905" r="0" b="63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807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49FAE" w14:textId="77777777" w:rsidR="004D2318" w:rsidRPr="00974D3B" w:rsidRDefault="004D2318" w:rsidP="004D2318">
                            <w:pPr>
                              <w:rPr>
                                <w:color w:val="FF0000"/>
                              </w:rPr>
                            </w:pPr>
                            <w:r>
                              <w:rPr>
                                <w:color w:val="FF0000"/>
                              </w:rPr>
                              <w:t xml:space="preserve">This will be green and say </w:t>
                            </w:r>
                            <w:r w:rsidRPr="004D2318">
                              <w:rPr>
                                <w:color w:val="00B050"/>
                              </w:rPr>
                              <w:t>Online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D49FA7" id="Text Box 8" o:spid="_x0000_s1029" type="#_x0000_t202" style="position:absolute;margin-left:263.35pt;margin-top:162.9pt;width:75.9pt;height:63.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6OtgIAAL8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" filled="f" stroked="f">
                <v:textbox style="mso-fit-shape-to-text:t">
                  <w:txbxContent>
                    <w:p w14:paraId="2AD49FAE" w14:textId="77777777" w:rsidR="004D2318" w:rsidRPr="00974D3B" w:rsidRDefault="004D2318" w:rsidP="004D2318">
                      <w:pPr>
                        <w:rPr>
                          <w:color w:val="FF0000"/>
                        </w:rPr>
                      </w:pPr>
                      <w:r>
                        <w:rPr>
                          <w:color w:val="FF0000"/>
                        </w:rPr>
                        <w:t xml:space="preserve">This will be green and say </w:t>
                      </w:r>
                      <w:r w:rsidRPr="004D2318">
                        <w:rPr>
                          <w:color w:val="00B050"/>
                        </w:rPr>
                        <w:t>Online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AD49FA8" wp14:editId="1D4BEB9D">
                <wp:simplePos x="0" y="0"/>
                <wp:positionH relativeFrom="column">
                  <wp:posOffset>2177415</wp:posOffset>
                </wp:positionH>
                <wp:positionV relativeFrom="paragraph">
                  <wp:posOffset>582295</wp:posOffset>
                </wp:positionV>
                <wp:extent cx="1882775" cy="1395095"/>
                <wp:effectExtent l="0" t="635" r="0" b="444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139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49FAF" w14:textId="77777777" w:rsidR="004D2318" w:rsidRPr="004D2318" w:rsidRDefault="004D2318" w:rsidP="004D2318">
                            <w:pPr>
                              <w:jc w:val="center"/>
                              <w:rPr>
                                <w:color w:val="FF0000"/>
                              </w:rPr>
                            </w:pPr>
                            <w:r w:rsidRPr="004D2318">
                              <w:rPr>
                                <w:color w:val="FF0000"/>
                              </w:rPr>
                              <w:t>Click inside this area and use the arrow keys to adjust the antenna’s ground station values. This allows minor adjustments for error correction of the IMU.</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D49FA8" id="Text Box 10" o:spid="_x0000_s1030" type="#_x0000_t202" style="position:absolute;margin-left:171.45pt;margin-top:45.85pt;width:148.25pt;height:109.8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31uQ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" filled="f" stroked="f">
                <v:textbox style="mso-fit-shape-to-text:t">
                  <w:txbxContent>
                    <w:p w14:paraId="2AD49FAF" w14:textId="77777777" w:rsidR="004D2318" w:rsidRPr="004D2318" w:rsidRDefault="004D2318" w:rsidP="004D2318">
                      <w:pPr>
                        <w:jc w:val="center"/>
                        <w:rPr>
                          <w:color w:val="FF0000"/>
                        </w:rPr>
                      </w:pPr>
                      <w:r w:rsidRPr="004D2318">
                        <w:rPr>
                          <w:color w:val="FF0000"/>
                        </w:rPr>
                        <w:t>Click inside this area and use the arrow keys to adjust the antenna’s ground station values. This allows minor adjustments for error correction of the IMU.</w:t>
                      </w:r>
                    </w:p>
                  </w:txbxContent>
                </v:textbox>
              </v:shape>
            </w:pict>
          </mc:Fallback>
        </mc:AlternateContent>
      </w:r>
      <w:r w:rsidR="004D2318">
        <w:rPr>
          <w:noProof/>
        </w:rPr>
        <w:drawing>
          <wp:inline distT="0" distB="0" distL="0" distR="0" wp14:anchorId="2AD49FA9" wp14:editId="2AD49FAA">
            <wp:extent cx="5943600" cy="3300171"/>
            <wp:effectExtent l="19050" t="19050" r="19050" b="14529"/>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5943600" cy="3300171"/>
                    </a:xfrm>
                    <a:prstGeom prst="rect">
                      <a:avLst/>
                    </a:prstGeom>
                    <a:noFill/>
                    <a:ln w="9525">
                      <a:solidFill>
                        <a:schemeClr val="tx1"/>
                      </a:solidFill>
                      <a:miter lim="800000"/>
                      <a:headEnd/>
                      <a:tailEnd/>
                    </a:ln>
                  </pic:spPr>
                </pic:pic>
              </a:graphicData>
            </a:graphic>
          </wp:inline>
        </w:drawing>
      </w:r>
    </w:p>
    <w:p w14:paraId="2AD49F82" w14:textId="77777777" w:rsidR="00321331" w:rsidRDefault="00321331" w:rsidP="004D2318"/>
    <w:p w14:paraId="2AD49F83" w14:textId="77777777" w:rsidR="00321331" w:rsidRDefault="00321331" w:rsidP="004D2318">
      <w:r>
        <w:t xml:space="preserve">Manual Override will stop the iridium modem updates from controlling the antenna. I recommend avoiding using this mode without good reason. </w:t>
      </w:r>
    </w:p>
    <w:p w14:paraId="2AD49F84" w14:textId="61611975" w:rsidR="008E64A1" w:rsidRDefault="00321331" w:rsidP="004D2318">
      <w:r>
        <w:t xml:space="preserve">Once the system kicks off, there should not be a reason to do more than watch the system run. </w:t>
      </w:r>
    </w:p>
    <w:p w14:paraId="651A8368" w14:textId="77777777" w:rsidR="008E64A1" w:rsidRDefault="008E64A1">
      <w:r>
        <w:br w:type="page"/>
      </w:r>
    </w:p>
    <w:p w14:paraId="51E6BA68" w14:textId="419A41F6" w:rsidR="008E64A1" w:rsidRDefault="008E64A1" w:rsidP="004D2318">
      <w:pPr>
        <w:rPr>
          <w:b/>
          <w:bCs/>
        </w:rPr>
      </w:pPr>
      <w:r w:rsidRPr="008E64A1">
        <w:rPr>
          <w:u w:val="single"/>
        </w:rPr>
        <w:lastRenderedPageBreak/>
        <w:t>6/4/2019</w:t>
      </w:r>
      <w:r>
        <w:rPr>
          <w:u w:val="single"/>
        </w:rPr>
        <w:t>:</w:t>
      </w:r>
      <w:r>
        <w:t xml:space="preserve"> </w:t>
      </w:r>
      <w:r>
        <w:rPr>
          <w:b/>
          <w:bCs/>
        </w:rPr>
        <w:t>Upgrade/port to Python 3.7.3</w:t>
      </w:r>
    </w:p>
    <w:p w14:paraId="55E143F2" w14:textId="6E8DB680" w:rsidR="008E64A1" w:rsidRDefault="008E64A1" w:rsidP="004D2318">
      <w:r>
        <w:t>__UNOFFICIAL__ A</w:t>
      </w:r>
      <w:bookmarkStart w:id="0" w:name="_GoBack"/>
      <w:bookmarkEnd w:id="0"/>
      <w:r>
        <w:t>dditional Installs (pip):</w:t>
      </w:r>
    </w:p>
    <w:p w14:paraId="3986AFCE" w14:textId="0FA8B8D8" w:rsidR="008E64A1" w:rsidRDefault="008E64A1" w:rsidP="008E64A1">
      <w:pPr>
        <w:pStyle w:val="ListParagraph"/>
        <w:numPr>
          <w:ilvl w:val="0"/>
          <w:numId w:val="4"/>
        </w:numPr>
      </w:pPr>
      <w:r>
        <w:t>SIP</w:t>
      </w:r>
    </w:p>
    <w:p w14:paraId="56C80179" w14:textId="74563FC9" w:rsidR="008E64A1" w:rsidRDefault="008E64A1" w:rsidP="008E64A1">
      <w:pPr>
        <w:pStyle w:val="ListParagraph"/>
        <w:numPr>
          <w:ilvl w:val="0"/>
          <w:numId w:val="4"/>
        </w:numPr>
      </w:pPr>
      <w:r>
        <w:t>matplotlib</w:t>
      </w:r>
    </w:p>
    <w:p w14:paraId="680CD20A" w14:textId="67A99AEB" w:rsidR="008E64A1" w:rsidRDefault="008E64A1" w:rsidP="008E64A1">
      <w:pPr>
        <w:pStyle w:val="ListParagraph"/>
        <w:numPr>
          <w:ilvl w:val="0"/>
          <w:numId w:val="4"/>
        </w:numPr>
      </w:pPr>
      <w:r>
        <w:t>email</w:t>
      </w:r>
    </w:p>
    <w:p w14:paraId="70A9279F" w14:textId="4D9F479B" w:rsidR="008E64A1" w:rsidRDefault="008E64A1" w:rsidP="008E64A1">
      <w:pPr>
        <w:pStyle w:val="ListParagraph"/>
        <w:numPr>
          <w:ilvl w:val="0"/>
          <w:numId w:val="4"/>
        </w:numPr>
      </w:pPr>
      <w:proofErr w:type="spellStart"/>
      <w:r>
        <w:t>PyQtWebEngine</w:t>
      </w:r>
      <w:proofErr w:type="spellEnd"/>
    </w:p>
    <w:p w14:paraId="728AEFEE" w14:textId="1366C380" w:rsidR="008E64A1" w:rsidRPr="008E64A1" w:rsidRDefault="008E64A1" w:rsidP="008E64A1">
      <w:pPr>
        <w:pStyle w:val="ListParagraph"/>
        <w:numPr>
          <w:ilvl w:val="0"/>
          <w:numId w:val="4"/>
        </w:numPr>
      </w:pPr>
      <w:r>
        <w:t>MySQL</w:t>
      </w:r>
    </w:p>
    <w:sectPr w:rsidR="008E64A1" w:rsidRPr="008E64A1" w:rsidSect="00C7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F51"/>
    <w:multiLevelType w:val="hybridMultilevel"/>
    <w:tmpl w:val="2EF4D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D76AC"/>
    <w:multiLevelType w:val="hybridMultilevel"/>
    <w:tmpl w:val="122EF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B77A64"/>
    <w:multiLevelType w:val="multilevel"/>
    <w:tmpl w:val="533E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7030F"/>
    <w:multiLevelType w:val="hybridMultilevel"/>
    <w:tmpl w:val="F6C0D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F5"/>
    <w:rsid w:val="00030412"/>
    <w:rsid w:val="00147929"/>
    <w:rsid w:val="002933BF"/>
    <w:rsid w:val="00321331"/>
    <w:rsid w:val="00421751"/>
    <w:rsid w:val="004D2318"/>
    <w:rsid w:val="005D2197"/>
    <w:rsid w:val="006379BC"/>
    <w:rsid w:val="0076139D"/>
    <w:rsid w:val="007617F5"/>
    <w:rsid w:val="007654D0"/>
    <w:rsid w:val="00823843"/>
    <w:rsid w:val="008E64A1"/>
    <w:rsid w:val="00974D3B"/>
    <w:rsid w:val="009834E4"/>
    <w:rsid w:val="009F4407"/>
    <w:rsid w:val="00C165CE"/>
    <w:rsid w:val="00C71627"/>
    <w:rsid w:val="00CE64EC"/>
    <w:rsid w:val="00D276FC"/>
    <w:rsid w:val="00E55DBC"/>
    <w:rsid w:val="00E97F54"/>
    <w:rsid w:val="00EF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9F2E"/>
  <w15:docId w15:val="{B3DAAD88-EA9C-4D13-BA32-25E48952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7F5"/>
    <w:pPr>
      <w:ind w:left="720"/>
      <w:contextualSpacing/>
    </w:pPr>
  </w:style>
  <w:style w:type="character" w:styleId="Hyperlink">
    <w:name w:val="Hyperlink"/>
    <w:basedOn w:val="DefaultParagraphFont"/>
    <w:uiPriority w:val="99"/>
    <w:unhideWhenUsed/>
    <w:rsid w:val="007617F5"/>
    <w:rPr>
      <w:color w:val="0000FF" w:themeColor="hyperlink"/>
      <w:u w:val="single"/>
    </w:rPr>
  </w:style>
  <w:style w:type="paragraph" w:styleId="BalloonText">
    <w:name w:val="Balloon Text"/>
    <w:basedOn w:val="Normal"/>
    <w:link w:val="BalloonTextChar"/>
    <w:uiPriority w:val="99"/>
    <w:semiHidden/>
    <w:unhideWhenUsed/>
    <w:rsid w:val="00EF1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0318">
      <w:bodyDiv w:val="1"/>
      <w:marLeft w:val="0"/>
      <w:marRight w:val="0"/>
      <w:marTop w:val="0"/>
      <w:marBottom w:val="0"/>
      <w:divBdr>
        <w:top w:val="none" w:sz="0" w:space="0" w:color="auto"/>
        <w:left w:val="none" w:sz="0" w:space="0" w:color="auto"/>
        <w:bottom w:val="none" w:sz="0" w:space="0" w:color="auto"/>
        <w:right w:val="none" w:sz="0" w:space="0" w:color="auto"/>
      </w:divBdr>
    </w:div>
    <w:div w:id="6013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t.io/download-open-source/"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javascript:;" TargetMode="External"/><Relationship Id="rId17" Type="http://schemas.openxmlformats.org/officeDocument/2006/relationships/hyperlink" Target="http://www.lfd.uci.edu/~gohlke/pythonlibs/"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fd.uci.edu/~gohlke/pythonlibs/" TargetMode="External"/><Relationship Id="rId24" Type="http://schemas.openxmlformats.org/officeDocument/2006/relationships/hyperlink" Target="http://stackoverflow.com/questions/4442286/python-code-genration-with-pyside-uic"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doc.qt.io/qt-4.8/designer-manual.html" TargetMode="External"/><Relationship Id="rId28" Type="http://schemas.openxmlformats.org/officeDocument/2006/relationships/image" Target="media/image14.png"/><Relationship Id="rId10" Type="http://schemas.openxmlformats.org/officeDocument/2006/relationships/hyperlink" Target="https://wiki.qt.io/PySide_Binaries_Windows"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3FE50C347D144A46ECF177753E2DA" ma:contentTypeVersion="6" ma:contentTypeDescription="Create a new document." ma:contentTypeScope="" ma:versionID="99d519761934379c147a8704f5013027">
  <xsd:schema xmlns:xsd="http://www.w3.org/2001/XMLSchema" xmlns:xs="http://www.w3.org/2001/XMLSchema" xmlns:p="http://schemas.microsoft.com/office/2006/metadata/properties" xmlns:ns2="8f340f4e-6155-4238-b1b4-885934798330" xmlns:ns3="d8074e56-fb29-4281-8178-a01a2b90db43" targetNamespace="http://schemas.microsoft.com/office/2006/metadata/properties" ma:root="true" ma:fieldsID="bc2a8ff338cfd630c89bd72f06b79adb" ns2:_="" ns3:_="">
    <xsd:import namespace="8f340f4e-6155-4238-b1b4-885934798330"/>
    <xsd:import namespace="d8074e56-fb29-4281-8178-a01a2b90db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340f4e-6155-4238-b1b4-885934798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074e56-fb29-4281-8178-a01a2b90db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9C375E-25A2-4F71-A11A-8BC54CE15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340f4e-6155-4238-b1b4-885934798330"/>
    <ds:schemaRef ds:uri="d8074e56-fb29-4281-8178-a01a2b90db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DDD592-C5CD-4DDD-BA0F-61E77B06D2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2269B8-A1A9-4FB2-9BD7-C1035C13DA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g42d626</dc:creator>
  <cp:lastModifiedBy>Kirby, Andrew</cp:lastModifiedBy>
  <cp:revision>3</cp:revision>
  <dcterms:created xsi:type="dcterms:W3CDTF">2019-06-04T21:53:00Z</dcterms:created>
  <dcterms:modified xsi:type="dcterms:W3CDTF">2019-06-04T21:56:00Z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0x010100DA53FE50C347D144A46ECF177753E2DA</vt:lpwstr>
  </property>
</Properties>
</file>