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C01127" w:rsidRPr="00C01127" w14:paraId="250AB96C" w14:textId="77777777" w:rsidTr="00C01127">
        <w:trPr>
          <w:trHeight w:val="4252"/>
        </w:trPr>
        <w:tc>
          <w:tcPr>
            <w:tcW w:w="9016" w:type="dxa"/>
          </w:tcPr>
          <w:p w14:paraId="28C4E826" w14:textId="5F5D8E4A" w:rsidR="00C01127" w:rsidRPr="00C01127" w:rsidRDefault="00C01127" w:rsidP="00C01127">
            <w:pPr>
              <w:rPr>
                <w:b/>
                <w:bCs/>
                <w:sz w:val="24"/>
                <w:szCs w:val="24"/>
              </w:rPr>
            </w:pPr>
            <w:r w:rsidRPr="00C01127">
              <w:rPr>
                <w:b/>
                <w:bCs/>
                <w:noProof/>
                <w:sz w:val="24"/>
                <w:szCs w:val="24"/>
              </w:rPr>
              <w:t>A</w:t>
            </w:r>
            <w:r w:rsidRPr="00C01127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A53AC27" wp14:editId="720FB8E1">
                  <wp:extent cx="5583939" cy="244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3939" cy="24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127" w:rsidRPr="00C01127" w14:paraId="466BC4B1" w14:textId="77777777" w:rsidTr="00C01127">
        <w:trPr>
          <w:trHeight w:val="4252"/>
        </w:trPr>
        <w:tc>
          <w:tcPr>
            <w:tcW w:w="9016" w:type="dxa"/>
          </w:tcPr>
          <w:p w14:paraId="27781FE1" w14:textId="23288B26" w:rsidR="00C01127" w:rsidRPr="00C01127" w:rsidRDefault="00C01127" w:rsidP="00C01127">
            <w:pPr>
              <w:rPr>
                <w:b/>
                <w:bCs/>
                <w:sz w:val="24"/>
                <w:szCs w:val="24"/>
              </w:rPr>
            </w:pPr>
            <w:r w:rsidRPr="00C01127">
              <w:rPr>
                <w:b/>
                <w:bCs/>
                <w:noProof/>
                <w:sz w:val="24"/>
                <w:szCs w:val="24"/>
              </w:rPr>
              <w:t>B</w:t>
            </w:r>
            <w:r w:rsidRPr="00C01127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5FC6880" wp14:editId="46D984BB">
                  <wp:extent cx="5583939" cy="2448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3939" cy="24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127" w:rsidRPr="00C01127" w14:paraId="688C0841" w14:textId="77777777" w:rsidTr="00C01127">
        <w:trPr>
          <w:trHeight w:val="4252"/>
        </w:trPr>
        <w:tc>
          <w:tcPr>
            <w:tcW w:w="9016" w:type="dxa"/>
          </w:tcPr>
          <w:p w14:paraId="2F659EDB" w14:textId="656EE840" w:rsidR="00C01127" w:rsidRPr="00C01127" w:rsidRDefault="00C01127" w:rsidP="00C01127">
            <w:pPr>
              <w:rPr>
                <w:b/>
                <w:bCs/>
                <w:sz w:val="24"/>
                <w:szCs w:val="24"/>
              </w:rPr>
            </w:pPr>
            <w:r w:rsidRPr="00C01127">
              <w:rPr>
                <w:b/>
                <w:bCs/>
                <w:noProof/>
                <w:sz w:val="24"/>
                <w:szCs w:val="24"/>
              </w:rPr>
              <w:t>C</w:t>
            </w:r>
            <w:r w:rsidRPr="00C01127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F40762E" wp14:editId="029D15E4">
                  <wp:extent cx="5630899" cy="2448000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0899" cy="24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D777A" w14:textId="77777777" w:rsidR="00BB70CC" w:rsidRDefault="00BB70CC"/>
    <w:sectPr w:rsidR="00BB7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27"/>
    <w:rsid w:val="00346515"/>
    <w:rsid w:val="00604279"/>
    <w:rsid w:val="00BB70CC"/>
    <w:rsid w:val="00C01127"/>
    <w:rsid w:val="00DE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FFD3"/>
  <w15:chartTrackingRefBased/>
  <w15:docId w15:val="{ABEB644B-ACC1-4E21-9DE4-426FB9F3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1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Reason Mlambo</dc:creator>
  <cp:keywords/>
  <dc:description/>
  <cp:lastModifiedBy>Reason Mlambo</cp:lastModifiedBy>
  <cp:revision>1</cp:revision>
  <dcterms:created xsi:type="dcterms:W3CDTF">2024-07-05T15:23:00Z</dcterms:created>
  <dcterms:modified xsi:type="dcterms:W3CDTF">2024-07-05T15:30:00Z</dcterms:modified>
</cp:coreProperties>
</file>