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5433" w:rsidRPr="00657C96" w:rsidRDefault="00035433" w:rsidP="00035433">
      <w:pPr>
        <w:rPr>
          <w:rFonts w:ascii="Times New Roman" w:hAnsi="Times New Roman" w:cs="Times New Roman"/>
          <w:b/>
          <w:color w:val="000000" w:themeColor="text1"/>
          <w:sz w:val="24"/>
          <w:szCs w:val="24"/>
        </w:rPr>
      </w:pPr>
      <w:r w:rsidRPr="00657C96">
        <w:rPr>
          <w:rFonts w:ascii="Times New Roman" w:hAnsi="Times New Roman" w:cs="Times New Roman"/>
          <w:b/>
          <w:color w:val="000000" w:themeColor="text1"/>
          <w:sz w:val="24"/>
          <w:szCs w:val="24"/>
        </w:rPr>
        <w:t xml:space="preserve">PLANT RESEARCH LABORATORY – </w:t>
      </w:r>
      <w:r w:rsidRPr="003972D3">
        <w:rPr>
          <w:rFonts w:ascii="Times New Roman" w:hAnsi="Times New Roman" w:cs="Times New Roman"/>
          <w:b/>
          <w:color w:val="000000" w:themeColor="text1"/>
          <w:sz w:val="24"/>
          <w:szCs w:val="24"/>
          <w:shd w:val="clear" w:color="auto" w:fill="F9F9F7"/>
        </w:rPr>
        <w:t>MSU CAMPUS RESOURCES</w:t>
      </w:r>
      <w:r w:rsidRPr="0017278D">
        <w:t xml:space="preserve"> </w:t>
      </w:r>
      <w:r w:rsidRPr="0017278D">
        <w:rPr>
          <w:rFonts w:ascii="Times New Roman" w:hAnsi="Times New Roman" w:cs="Times New Roman"/>
          <w:b/>
          <w:color w:val="000000" w:themeColor="text1"/>
          <w:sz w:val="24"/>
          <w:szCs w:val="24"/>
          <w:shd w:val="clear" w:color="auto" w:fill="F9F9F7"/>
        </w:rPr>
        <w:t>TO ADDRESS RELATIONSHIP VIOLENCE AND SEXUAL MISCONDUCT</w:t>
      </w:r>
    </w:p>
    <w:p w:rsidR="00055868" w:rsidRPr="00996B88" w:rsidRDefault="00CC6747" w:rsidP="00996B88">
      <w:pPr>
        <w:spacing w:after="0" w:line="276" w:lineRule="auto"/>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3608"/>
        <w:gridCol w:w="4239"/>
        <w:gridCol w:w="5103"/>
      </w:tblGrid>
      <w:tr w:rsidR="00D52AB5" w:rsidRPr="00996B88" w:rsidTr="001A2961">
        <w:tc>
          <w:tcPr>
            <w:tcW w:w="3608" w:type="dxa"/>
            <w:vAlign w:val="center"/>
          </w:tcPr>
          <w:p w:rsidR="00D52AB5" w:rsidRPr="00996B88" w:rsidRDefault="00D52AB5" w:rsidP="00996B88">
            <w:pPr>
              <w:pStyle w:val="ListParagraph"/>
              <w:spacing w:line="276" w:lineRule="auto"/>
              <w:ind w:left="0"/>
              <w:jc w:val="center"/>
              <w:rPr>
                <w:rFonts w:ascii="Times New Roman" w:hAnsi="Times New Roman" w:cs="Times New Roman"/>
                <w:b/>
                <w:color w:val="000000" w:themeColor="text1"/>
                <w:sz w:val="20"/>
                <w:szCs w:val="20"/>
              </w:rPr>
            </w:pPr>
            <w:r w:rsidRPr="00996B88">
              <w:rPr>
                <w:rFonts w:ascii="Times New Roman" w:hAnsi="Times New Roman" w:cs="Times New Roman"/>
                <w:b/>
                <w:color w:val="000000" w:themeColor="text1"/>
                <w:sz w:val="20"/>
                <w:szCs w:val="20"/>
              </w:rPr>
              <w:t>Resource</w:t>
            </w:r>
          </w:p>
        </w:tc>
        <w:tc>
          <w:tcPr>
            <w:tcW w:w="4239" w:type="dxa"/>
            <w:vAlign w:val="center"/>
          </w:tcPr>
          <w:p w:rsidR="00D52AB5" w:rsidRPr="00996B88" w:rsidRDefault="00D52AB5" w:rsidP="00996B88">
            <w:pPr>
              <w:spacing w:line="276" w:lineRule="auto"/>
              <w:jc w:val="center"/>
              <w:rPr>
                <w:rFonts w:ascii="Times New Roman" w:hAnsi="Times New Roman" w:cs="Times New Roman"/>
                <w:b/>
                <w:color w:val="000000" w:themeColor="text1"/>
                <w:sz w:val="20"/>
                <w:szCs w:val="20"/>
                <w:shd w:val="clear" w:color="auto" w:fill="F9F9F7"/>
              </w:rPr>
            </w:pPr>
            <w:r w:rsidRPr="00996B88">
              <w:rPr>
                <w:rFonts w:ascii="Times New Roman" w:hAnsi="Times New Roman" w:cs="Times New Roman"/>
                <w:b/>
                <w:color w:val="000000" w:themeColor="text1"/>
                <w:sz w:val="20"/>
                <w:szCs w:val="20"/>
                <w:shd w:val="clear" w:color="auto" w:fill="F9F9F7"/>
              </w:rPr>
              <w:t>Contact Information</w:t>
            </w:r>
          </w:p>
        </w:tc>
        <w:tc>
          <w:tcPr>
            <w:tcW w:w="5103" w:type="dxa"/>
            <w:vAlign w:val="center"/>
          </w:tcPr>
          <w:p w:rsidR="00D52AB5" w:rsidRPr="00996B88" w:rsidRDefault="00D52AB5" w:rsidP="00996B88">
            <w:pPr>
              <w:spacing w:line="276" w:lineRule="auto"/>
              <w:jc w:val="center"/>
              <w:rPr>
                <w:rFonts w:ascii="Times New Roman" w:hAnsi="Times New Roman" w:cs="Times New Roman"/>
                <w:b/>
                <w:color w:val="000000" w:themeColor="text1"/>
                <w:sz w:val="20"/>
                <w:szCs w:val="20"/>
              </w:rPr>
            </w:pPr>
            <w:r w:rsidRPr="00996B88">
              <w:rPr>
                <w:rFonts w:ascii="Times New Roman" w:hAnsi="Times New Roman" w:cs="Times New Roman"/>
                <w:b/>
                <w:color w:val="000000" w:themeColor="text1"/>
                <w:sz w:val="20"/>
                <w:szCs w:val="20"/>
              </w:rPr>
              <w:t>Services Rendered</w:t>
            </w:r>
          </w:p>
        </w:tc>
      </w:tr>
      <w:tr w:rsidR="00D52AB5" w:rsidRPr="00996B88" w:rsidTr="001A2961">
        <w:tc>
          <w:tcPr>
            <w:tcW w:w="3608" w:type="dxa"/>
          </w:tcPr>
          <w:p w:rsidR="004B5BE8" w:rsidRDefault="004B5BE8" w:rsidP="00996B88">
            <w:pPr>
              <w:spacing w:line="276" w:lineRule="auto"/>
              <w:rPr>
                <w:rFonts w:ascii="Times New Roman" w:hAnsi="Times New Roman" w:cs="Times New Roman"/>
                <w:b/>
                <w:color w:val="000000" w:themeColor="text1"/>
                <w:sz w:val="20"/>
                <w:szCs w:val="20"/>
              </w:rPr>
            </w:pPr>
          </w:p>
          <w:p w:rsidR="00D52AB5" w:rsidRPr="00996B88" w:rsidRDefault="00D52AB5" w:rsidP="00996B88">
            <w:pPr>
              <w:spacing w:line="276" w:lineRule="auto"/>
              <w:rPr>
                <w:rFonts w:ascii="Times New Roman" w:hAnsi="Times New Roman" w:cs="Times New Roman"/>
                <w:b/>
                <w:color w:val="000000" w:themeColor="text1"/>
                <w:sz w:val="20"/>
                <w:szCs w:val="20"/>
              </w:rPr>
            </w:pPr>
            <w:r w:rsidRPr="00996B88">
              <w:rPr>
                <w:rFonts w:ascii="Times New Roman" w:hAnsi="Times New Roman" w:cs="Times New Roman"/>
                <w:b/>
                <w:color w:val="000000" w:themeColor="text1"/>
                <w:sz w:val="20"/>
                <w:szCs w:val="20"/>
              </w:rPr>
              <w:t>Office of Institutional Equity (OIE)</w:t>
            </w:r>
          </w:p>
          <w:p w:rsidR="00D52AB5" w:rsidRPr="00996B88" w:rsidRDefault="00D52AB5" w:rsidP="00996B88">
            <w:pPr>
              <w:spacing w:line="276" w:lineRule="auto"/>
              <w:rPr>
                <w:rFonts w:ascii="Times New Roman" w:hAnsi="Times New Roman" w:cs="Times New Roman"/>
                <w:sz w:val="20"/>
                <w:szCs w:val="20"/>
              </w:rPr>
            </w:pPr>
            <w:r w:rsidRPr="00996B88">
              <w:rPr>
                <w:rFonts w:ascii="Times New Roman" w:hAnsi="Times New Roman" w:cs="Times New Roman"/>
                <w:color w:val="000000" w:themeColor="text1"/>
                <w:sz w:val="20"/>
                <w:szCs w:val="20"/>
              </w:rPr>
              <w:t>oie.msu.edu</w:t>
            </w:r>
          </w:p>
        </w:tc>
        <w:tc>
          <w:tcPr>
            <w:tcW w:w="4239" w:type="dxa"/>
          </w:tcPr>
          <w:p w:rsidR="004B5BE8" w:rsidRDefault="004B5BE8" w:rsidP="00996B88">
            <w:pPr>
              <w:spacing w:line="276" w:lineRule="auto"/>
              <w:rPr>
                <w:rFonts w:ascii="Times New Roman" w:hAnsi="Times New Roman" w:cs="Times New Roman"/>
                <w:b/>
                <w:color w:val="000000" w:themeColor="text1"/>
                <w:sz w:val="20"/>
                <w:szCs w:val="20"/>
              </w:rPr>
            </w:pPr>
          </w:p>
          <w:p w:rsidR="00D52AB5" w:rsidRPr="00996B88" w:rsidRDefault="00D52AB5" w:rsidP="00996B88">
            <w:pPr>
              <w:spacing w:line="276" w:lineRule="auto"/>
              <w:rPr>
                <w:rFonts w:ascii="Times New Roman" w:hAnsi="Times New Roman" w:cs="Times New Roman"/>
                <w:b/>
                <w:color w:val="000000" w:themeColor="text1"/>
                <w:sz w:val="20"/>
                <w:szCs w:val="20"/>
              </w:rPr>
            </w:pPr>
            <w:r w:rsidRPr="00996B88">
              <w:rPr>
                <w:rFonts w:ascii="Times New Roman" w:hAnsi="Times New Roman" w:cs="Times New Roman"/>
                <w:b/>
                <w:color w:val="000000" w:themeColor="text1"/>
                <w:sz w:val="20"/>
                <w:szCs w:val="20"/>
              </w:rPr>
              <w:t>Office of Institutional Equity (OIE)</w:t>
            </w:r>
          </w:p>
          <w:p w:rsidR="00D52AB5" w:rsidRPr="00996B88" w:rsidRDefault="00D52AB5" w:rsidP="00996B88">
            <w:pPr>
              <w:spacing w:line="276" w:lineRule="auto"/>
              <w:rPr>
                <w:rFonts w:ascii="Times New Roman" w:hAnsi="Times New Roman" w:cs="Times New Roman"/>
                <w:color w:val="000000" w:themeColor="text1"/>
                <w:sz w:val="20"/>
                <w:szCs w:val="20"/>
              </w:rPr>
            </w:pPr>
            <w:r w:rsidRPr="00996B88">
              <w:rPr>
                <w:rFonts w:ascii="Times New Roman" w:hAnsi="Times New Roman" w:cs="Times New Roman"/>
                <w:color w:val="000000" w:themeColor="text1"/>
                <w:sz w:val="20"/>
                <w:szCs w:val="20"/>
              </w:rPr>
              <w:t xml:space="preserve">408 W. Circle Dr., Suite 4 Olds Hall, </w:t>
            </w:r>
          </w:p>
          <w:p w:rsidR="00D52AB5" w:rsidRPr="00996B88" w:rsidRDefault="00D52AB5" w:rsidP="00996B88">
            <w:pPr>
              <w:spacing w:line="276" w:lineRule="auto"/>
              <w:rPr>
                <w:rFonts w:ascii="Times New Roman" w:hAnsi="Times New Roman" w:cs="Times New Roman"/>
                <w:color w:val="000000" w:themeColor="text1"/>
                <w:sz w:val="20"/>
                <w:szCs w:val="20"/>
              </w:rPr>
            </w:pPr>
            <w:r w:rsidRPr="00996B88">
              <w:rPr>
                <w:rFonts w:ascii="Times New Roman" w:hAnsi="Times New Roman" w:cs="Times New Roman"/>
                <w:color w:val="000000" w:themeColor="text1"/>
                <w:sz w:val="20"/>
                <w:szCs w:val="20"/>
              </w:rPr>
              <w:t xml:space="preserve">East Lansing, MI 48824 </w:t>
            </w:r>
          </w:p>
          <w:p w:rsidR="00D52AB5" w:rsidRPr="00996B88" w:rsidRDefault="00D52AB5" w:rsidP="00996B88">
            <w:pPr>
              <w:spacing w:line="276" w:lineRule="auto"/>
              <w:rPr>
                <w:rFonts w:ascii="Times New Roman" w:hAnsi="Times New Roman" w:cs="Times New Roman"/>
                <w:color w:val="000000" w:themeColor="text1"/>
                <w:sz w:val="20"/>
                <w:szCs w:val="20"/>
              </w:rPr>
            </w:pPr>
            <w:r w:rsidRPr="00996B88">
              <w:rPr>
                <w:rFonts w:ascii="Times New Roman" w:hAnsi="Times New Roman" w:cs="Times New Roman"/>
                <w:color w:val="000000" w:themeColor="text1"/>
                <w:sz w:val="20"/>
                <w:szCs w:val="20"/>
              </w:rPr>
              <w:t>(517) 353-3922, oie@msu.edu</w:t>
            </w:r>
          </w:p>
          <w:p w:rsidR="00D52AB5" w:rsidRPr="00996B88" w:rsidRDefault="00D52AB5" w:rsidP="00996B88">
            <w:pPr>
              <w:spacing w:line="276" w:lineRule="auto"/>
              <w:rPr>
                <w:rFonts w:ascii="Times New Roman" w:hAnsi="Times New Roman" w:cs="Times New Roman"/>
                <w:sz w:val="20"/>
                <w:szCs w:val="20"/>
              </w:rPr>
            </w:pPr>
          </w:p>
          <w:p w:rsidR="00DF5F79" w:rsidRPr="00996B88" w:rsidRDefault="00DF5F79" w:rsidP="00996B88">
            <w:pPr>
              <w:spacing w:line="276" w:lineRule="auto"/>
              <w:rPr>
                <w:rFonts w:ascii="Times New Roman" w:hAnsi="Times New Roman" w:cs="Times New Roman"/>
                <w:b/>
                <w:bCs/>
                <w:sz w:val="20"/>
                <w:szCs w:val="20"/>
                <w:shd w:val="clear" w:color="auto" w:fill="F9F9F7"/>
              </w:rPr>
            </w:pPr>
            <w:r w:rsidRPr="00996B88">
              <w:rPr>
                <w:rFonts w:ascii="Times New Roman" w:hAnsi="Times New Roman" w:cs="Times New Roman"/>
                <w:b/>
                <w:bCs/>
                <w:sz w:val="20"/>
                <w:szCs w:val="20"/>
                <w:shd w:val="clear" w:color="auto" w:fill="F9F9F7"/>
              </w:rPr>
              <w:t>Information for mandatory reporters:</w:t>
            </w:r>
          </w:p>
          <w:p w:rsidR="00DF5F79" w:rsidRPr="00996B88" w:rsidRDefault="00DF5F79" w:rsidP="00996B88">
            <w:pPr>
              <w:spacing w:line="276" w:lineRule="auto"/>
              <w:rPr>
                <w:rFonts w:ascii="Times New Roman" w:hAnsi="Times New Roman" w:cs="Times New Roman"/>
                <w:bCs/>
                <w:sz w:val="20"/>
                <w:szCs w:val="20"/>
                <w:shd w:val="clear" w:color="auto" w:fill="F9F9F7"/>
              </w:rPr>
            </w:pPr>
            <w:r w:rsidRPr="00996B88">
              <w:rPr>
                <w:rFonts w:ascii="Times New Roman" w:hAnsi="Times New Roman" w:cs="Times New Roman"/>
                <w:bCs/>
                <w:sz w:val="20"/>
                <w:szCs w:val="20"/>
                <w:shd w:val="clear" w:color="auto" w:fill="F9F9F7"/>
              </w:rPr>
              <w:t>https://oie.msu.edu/resources/mandatory-reporters.html</w:t>
            </w:r>
          </w:p>
          <w:p w:rsidR="00DF5F79" w:rsidRPr="00996B88" w:rsidRDefault="00DF5F79" w:rsidP="00996B88">
            <w:pPr>
              <w:spacing w:line="276" w:lineRule="auto"/>
              <w:rPr>
                <w:rFonts w:ascii="Times New Roman" w:hAnsi="Times New Roman" w:cs="Times New Roman"/>
                <w:sz w:val="20"/>
                <w:szCs w:val="20"/>
              </w:rPr>
            </w:pPr>
          </w:p>
        </w:tc>
        <w:tc>
          <w:tcPr>
            <w:tcW w:w="5103" w:type="dxa"/>
          </w:tcPr>
          <w:p w:rsidR="004B5BE8" w:rsidRDefault="004B5BE8" w:rsidP="00996B88">
            <w:pPr>
              <w:spacing w:line="276" w:lineRule="auto"/>
              <w:rPr>
                <w:rFonts w:ascii="Times New Roman" w:hAnsi="Times New Roman" w:cs="Times New Roman"/>
                <w:color w:val="000000" w:themeColor="text1"/>
                <w:sz w:val="20"/>
                <w:szCs w:val="20"/>
              </w:rPr>
            </w:pPr>
          </w:p>
          <w:p w:rsidR="00D52AB5" w:rsidRPr="00996B88" w:rsidRDefault="001D0977" w:rsidP="00996B88">
            <w:pPr>
              <w:spacing w:line="276" w:lineRule="auto"/>
              <w:rPr>
                <w:rFonts w:ascii="Times New Roman" w:hAnsi="Times New Roman" w:cs="Times New Roman"/>
                <w:sz w:val="20"/>
                <w:szCs w:val="20"/>
              </w:rPr>
            </w:pPr>
            <w:r w:rsidRPr="00996B88">
              <w:rPr>
                <w:rFonts w:ascii="Times New Roman" w:hAnsi="Times New Roman" w:cs="Times New Roman"/>
                <w:color w:val="000000" w:themeColor="text1"/>
                <w:sz w:val="20"/>
                <w:szCs w:val="20"/>
              </w:rPr>
              <w:t>Reviews complaints related to discrimination and harassment based on age, color, gender, gender identity, disability status, height, marital status, national origin, political persuasion, race, religion, sexual orientation, veteran status, and weight under the University's Anti-Discrimination Policy (ADP) and Policy on Relationship Violence and Sexual Misconduct (RVSM). Provides information and training.</w:t>
            </w:r>
            <w:r w:rsidRPr="00996B88">
              <w:rPr>
                <w:rFonts w:ascii="Times New Roman" w:hAnsi="Times New Roman" w:cs="Times New Roman"/>
                <w:sz w:val="20"/>
                <w:szCs w:val="20"/>
              </w:rPr>
              <w:t xml:space="preserve"> </w:t>
            </w:r>
          </w:p>
        </w:tc>
      </w:tr>
      <w:tr w:rsidR="00DD5F68" w:rsidRPr="00996B88" w:rsidTr="001A2961">
        <w:tc>
          <w:tcPr>
            <w:tcW w:w="3608" w:type="dxa"/>
          </w:tcPr>
          <w:p w:rsidR="00523193" w:rsidRDefault="00523193" w:rsidP="00523193">
            <w:pPr>
              <w:spacing w:line="276" w:lineRule="auto"/>
              <w:rPr>
                <w:rFonts w:ascii="Times New Roman" w:hAnsi="Times New Roman" w:cs="Times New Roman"/>
                <w:b/>
                <w:bCs/>
                <w:sz w:val="20"/>
                <w:szCs w:val="20"/>
                <w:shd w:val="clear" w:color="auto" w:fill="F9F9F7"/>
              </w:rPr>
            </w:pPr>
          </w:p>
          <w:p w:rsidR="00523193" w:rsidRPr="00996B88" w:rsidRDefault="00523193" w:rsidP="00523193">
            <w:pPr>
              <w:spacing w:line="276" w:lineRule="auto"/>
              <w:rPr>
                <w:rFonts w:ascii="Times New Roman" w:hAnsi="Times New Roman" w:cs="Times New Roman"/>
                <w:b/>
                <w:bCs/>
                <w:sz w:val="20"/>
                <w:szCs w:val="20"/>
                <w:shd w:val="clear" w:color="auto" w:fill="F9F9F7"/>
              </w:rPr>
            </w:pPr>
            <w:r w:rsidRPr="00996B88">
              <w:rPr>
                <w:rFonts w:ascii="Times New Roman" w:hAnsi="Times New Roman" w:cs="Times New Roman"/>
                <w:b/>
                <w:bCs/>
                <w:sz w:val="20"/>
                <w:szCs w:val="20"/>
                <w:shd w:val="clear" w:color="auto" w:fill="F9F9F7"/>
              </w:rPr>
              <w:t>Office for Civil Rights and Title IX</w:t>
            </w:r>
          </w:p>
          <w:p w:rsidR="00641C6E" w:rsidRPr="00996B88" w:rsidRDefault="00641C6E" w:rsidP="00641C6E">
            <w:pPr>
              <w:spacing w:line="276" w:lineRule="auto"/>
              <w:rPr>
                <w:rFonts w:ascii="Times New Roman" w:hAnsi="Times New Roman" w:cs="Times New Roman"/>
                <w:bCs/>
                <w:sz w:val="20"/>
                <w:szCs w:val="20"/>
                <w:shd w:val="clear" w:color="auto" w:fill="F9F9F7"/>
              </w:rPr>
            </w:pPr>
            <w:r w:rsidRPr="00996B88">
              <w:rPr>
                <w:rFonts w:ascii="Times New Roman" w:hAnsi="Times New Roman" w:cs="Times New Roman"/>
                <w:bCs/>
                <w:sz w:val="20"/>
                <w:szCs w:val="20"/>
                <w:shd w:val="clear" w:color="auto" w:fill="F9F9F7"/>
              </w:rPr>
              <w:t>civilrights.msu.edu</w:t>
            </w:r>
          </w:p>
          <w:p w:rsidR="00DD5F68" w:rsidRPr="00996B88" w:rsidRDefault="00DD5F68" w:rsidP="00996B88">
            <w:pPr>
              <w:spacing w:line="276" w:lineRule="auto"/>
              <w:rPr>
                <w:rFonts w:ascii="Times New Roman" w:hAnsi="Times New Roman" w:cs="Times New Roman"/>
                <w:b/>
                <w:color w:val="000000" w:themeColor="text1"/>
                <w:sz w:val="20"/>
                <w:szCs w:val="20"/>
              </w:rPr>
            </w:pPr>
          </w:p>
        </w:tc>
        <w:tc>
          <w:tcPr>
            <w:tcW w:w="4239" w:type="dxa"/>
          </w:tcPr>
          <w:p w:rsidR="00DB12FC" w:rsidRDefault="00DB12FC" w:rsidP="00996B88">
            <w:pPr>
              <w:spacing w:line="276" w:lineRule="auto"/>
              <w:rPr>
                <w:rFonts w:ascii="Times New Roman" w:hAnsi="Times New Roman" w:cs="Times New Roman"/>
                <w:b/>
                <w:bCs/>
                <w:sz w:val="20"/>
                <w:szCs w:val="20"/>
                <w:shd w:val="clear" w:color="auto" w:fill="F9F9F7"/>
              </w:rPr>
            </w:pPr>
          </w:p>
          <w:p w:rsidR="00DF5F79" w:rsidRPr="00996B88" w:rsidRDefault="00DF5F79" w:rsidP="00996B88">
            <w:pPr>
              <w:spacing w:line="276" w:lineRule="auto"/>
              <w:rPr>
                <w:rFonts w:ascii="Times New Roman" w:hAnsi="Times New Roman" w:cs="Times New Roman"/>
                <w:b/>
                <w:bCs/>
                <w:sz w:val="20"/>
                <w:szCs w:val="20"/>
                <w:shd w:val="clear" w:color="auto" w:fill="F9F9F7"/>
              </w:rPr>
            </w:pPr>
            <w:r w:rsidRPr="00996B88">
              <w:rPr>
                <w:rFonts w:ascii="Times New Roman" w:hAnsi="Times New Roman" w:cs="Times New Roman"/>
                <w:b/>
                <w:bCs/>
                <w:sz w:val="20"/>
                <w:szCs w:val="20"/>
                <w:shd w:val="clear" w:color="auto" w:fill="F9F9F7"/>
              </w:rPr>
              <w:t>Office for Civil Rights and Title IX</w:t>
            </w:r>
          </w:p>
          <w:p w:rsidR="00DF5F79" w:rsidRPr="00996B88" w:rsidRDefault="00DF5F79" w:rsidP="00996B88">
            <w:pPr>
              <w:spacing w:line="276" w:lineRule="auto"/>
              <w:rPr>
                <w:rFonts w:ascii="Times New Roman" w:hAnsi="Times New Roman" w:cs="Times New Roman"/>
                <w:bCs/>
                <w:sz w:val="20"/>
                <w:szCs w:val="20"/>
                <w:shd w:val="clear" w:color="auto" w:fill="F9F9F7"/>
              </w:rPr>
            </w:pPr>
            <w:r w:rsidRPr="00996B88">
              <w:rPr>
                <w:rFonts w:ascii="Times New Roman" w:hAnsi="Times New Roman" w:cs="Times New Roman"/>
                <w:bCs/>
                <w:sz w:val="20"/>
                <w:szCs w:val="20"/>
                <w:shd w:val="clear" w:color="auto" w:fill="F9F9F7"/>
              </w:rPr>
              <w:t>408 W. Circle Dr., 105 Olds Hall</w:t>
            </w:r>
          </w:p>
          <w:p w:rsidR="00DF5F79" w:rsidRPr="00996B88" w:rsidRDefault="00DF5F79" w:rsidP="00996B88">
            <w:pPr>
              <w:spacing w:line="276" w:lineRule="auto"/>
              <w:rPr>
                <w:rFonts w:ascii="Times New Roman" w:hAnsi="Times New Roman" w:cs="Times New Roman"/>
                <w:bCs/>
                <w:sz w:val="20"/>
                <w:szCs w:val="20"/>
                <w:shd w:val="clear" w:color="auto" w:fill="F9F9F7"/>
              </w:rPr>
            </w:pPr>
            <w:r w:rsidRPr="00996B88">
              <w:rPr>
                <w:rFonts w:ascii="Times New Roman" w:hAnsi="Times New Roman" w:cs="Times New Roman"/>
                <w:bCs/>
                <w:sz w:val="20"/>
                <w:szCs w:val="20"/>
                <w:shd w:val="clear" w:color="auto" w:fill="F9F9F7"/>
              </w:rPr>
              <w:t xml:space="preserve">East Lansing, MI 48824 </w:t>
            </w:r>
          </w:p>
          <w:p w:rsidR="00DF5F79" w:rsidRPr="00996B88" w:rsidRDefault="00DF5F79" w:rsidP="00996B88">
            <w:pPr>
              <w:spacing w:line="276" w:lineRule="auto"/>
              <w:rPr>
                <w:rFonts w:ascii="Times New Roman" w:hAnsi="Times New Roman" w:cs="Times New Roman"/>
                <w:bCs/>
                <w:sz w:val="20"/>
                <w:szCs w:val="20"/>
                <w:shd w:val="clear" w:color="auto" w:fill="F9F9F7"/>
              </w:rPr>
            </w:pPr>
            <w:r w:rsidRPr="00996B88">
              <w:rPr>
                <w:rFonts w:ascii="Times New Roman" w:hAnsi="Times New Roman" w:cs="Times New Roman"/>
                <w:bCs/>
                <w:sz w:val="20"/>
                <w:szCs w:val="20"/>
                <w:shd w:val="clear" w:color="auto" w:fill="F9F9F7"/>
              </w:rPr>
              <w:t>(517) 35</w:t>
            </w:r>
            <w:r w:rsidR="00641C6E">
              <w:rPr>
                <w:rFonts w:ascii="Times New Roman" w:hAnsi="Times New Roman" w:cs="Times New Roman"/>
                <w:bCs/>
                <w:sz w:val="20"/>
                <w:szCs w:val="20"/>
                <w:shd w:val="clear" w:color="auto" w:fill="F9F9F7"/>
              </w:rPr>
              <w:t>3</w:t>
            </w:r>
            <w:r w:rsidRPr="00996B88">
              <w:rPr>
                <w:rFonts w:ascii="Times New Roman" w:hAnsi="Times New Roman" w:cs="Times New Roman"/>
                <w:bCs/>
                <w:sz w:val="20"/>
                <w:szCs w:val="20"/>
                <w:shd w:val="clear" w:color="auto" w:fill="F9F9F7"/>
              </w:rPr>
              <w:t>-39</w:t>
            </w:r>
            <w:r w:rsidR="00641C6E">
              <w:rPr>
                <w:rFonts w:ascii="Times New Roman" w:hAnsi="Times New Roman" w:cs="Times New Roman"/>
                <w:bCs/>
                <w:sz w:val="20"/>
                <w:szCs w:val="20"/>
                <w:shd w:val="clear" w:color="auto" w:fill="F9F9F7"/>
              </w:rPr>
              <w:t>22</w:t>
            </w:r>
            <w:r w:rsidRPr="00996B88">
              <w:rPr>
                <w:rFonts w:ascii="Times New Roman" w:hAnsi="Times New Roman" w:cs="Times New Roman"/>
                <w:bCs/>
                <w:sz w:val="20"/>
                <w:szCs w:val="20"/>
                <w:shd w:val="clear" w:color="auto" w:fill="F9F9F7"/>
              </w:rPr>
              <w:t>, oie@msu.edu</w:t>
            </w:r>
          </w:p>
          <w:p w:rsidR="00E8124C" w:rsidRPr="00996B88" w:rsidRDefault="00E8124C" w:rsidP="00996B88">
            <w:pPr>
              <w:spacing w:line="276" w:lineRule="auto"/>
              <w:rPr>
                <w:rFonts w:ascii="Times New Roman" w:hAnsi="Times New Roman" w:cs="Times New Roman"/>
                <w:bCs/>
                <w:sz w:val="20"/>
                <w:szCs w:val="20"/>
                <w:shd w:val="clear" w:color="auto" w:fill="F9F9F7"/>
              </w:rPr>
            </w:pPr>
          </w:p>
          <w:p w:rsidR="00E8124C" w:rsidRDefault="00E8124C" w:rsidP="00996B88">
            <w:pPr>
              <w:spacing w:line="276" w:lineRule="auto"/>
              <w:rPr>
                <w:rFonts w:ascii="Times New Roman" w:hAnsi="Times New Roman" w:cs="Times New Roman"/>
                <w:bCs/>
                <w:sz w:val="20"/>
                <w:szCs w:val="20"/>
                <w:shd w:val="clear" w:color="auto" w:fill="F9F9F7"/>
              </w:rPr>
            </w:pPr>
            <w:r w:rsidRPr="00996B88">
              <w:rPr>
                <w:rFonts w:ascii="Times New Roman" w:hAnsi="Times New Roman" w:cs="Times New Roman"/>
                <w:bCs/>
                <w:sz w:val="20"/>
                <w:szCs w:val="20"/>
                <w:shd w:val="clear" w:color="auto" w:fill="F9F9F7"/>
              </w:rPr>
              <w:t>Filing a report:</w:t>
            </w:r>
          </w:p>
          <w:p w:rsidR="00F43FC4" w:rsidRDefault="00EE6782" w:rsidP="00576472">
            <w:pPr>
              <w:spacing w:line="276" w:lineRule="auto"/>
              <w:rPr>
                <w:rFonts w:ascii="Times New Roman" w:hAnsi="Times New Roman" w:cs="Times New Roman"/>
                <w:bCs/>
                <w:sz w:val="20"/>
                <w:szCs w:val="20"/>
                <w:shd w:val="clear" w:color="auto" w:fill="F9F9F7"/>
              </w:rPr>
            </w:pPr>
            <w:r w:rsidRPr="00EE6782">
              <w:rPr>
                <w:rFonts w:ascii="Times New Roman" w:hAnsi="Times New Roman" w:cs="Times New Roman"/>
                <w:bCs/>
                <w:sz w:val="20"/>
                <w:szCs w:val="20"/>
                <w:shd w:val="clear" w:color="auto" w:fill="F9F9F7"/>
              </w:rPr>
              <w:t>civilrights.msu.edu/file-a-report/index.html</w:t>
            </w:r>
          </w:p>
          <w:p w:rsidR="00576472" w:rsidRPr="00996B88" w:rsidRDefault="00576472" w:rsidP="00576472">
            <w:pPr>
              <w:spacing w:line="276" w:lineRule="auto"/>
              <w:rPr>
                <w:rFonts w:ascii="Times New Roman" w:hAnsi="Times New Roman" w:cs="Times New Roman"/>
                <w:b/>
                <w:bCs/>
                <w:color w:val="000000" w:themeColor="text1"/>
                <w:sz w:val="20"/>
                <w:szCs w:val="20"/>
                <w:shd w:val="clear" w:color="auto" w:fill="F9F9F7"/>
              </w:rPr>
            </w:pPr>
          </w:p>
        </w:tc>
        <w:tc>
          <w:tcPr>
            <w:tcW w:w="5103" w:type="dxa"/>
          </w:tcPr>
          <w:p w:rsidR="00DB12FC" w:rsidRDefault="00DB12FC" w:rsidP="00996B88">
            <w:pPr>
              <w:spacing w:line="276" w:lineRule="auto"/>
              <w:rPr>
                <w:rFonts w:ascii="Times New Roman" w:hAnsi="Times New Roman" w:cs="Times New Roman"/>
                <w:color w:val="000000" w:themeColor="text1"/>
                <w:sz w:val="20"/>
                <w:szCs w:val="20"/>
              </w:rPr>
            </w:pPr>
          </w:p>
          <w:p w:rsidR="00DD5F68" w:rsidRPr="00996B88" w:rsidRDefault="00DF5F79" w:rsidP="00996B88">
            <w:pPr>
              <w:spacing w:line="276" w:lineRule="auto"/>
              <w:rPr>
                <w:rFonts w:ascii="Times New Roman" w:hAnsi="Times New Roman" w:cs="Times New Roman"/>
                <w:b/>
                <w:color w:val="000000" w:themeColor="text1"/>
                <w:sz w:val="20"/>
                <w:szCs w:val="20"/>
                <w:shd w:val="clear" w:color="auto" w:fill="F9F9F7"/>
              </w:rPr>
            </w:pPr>
            <w:r w:rsidRPr="00996B88">
              <w:rPr>
                <w:rFonts w:ascii="Times New Roman" w:hAnsi="Times New Roman" w:cs="Times New Roman"/>
                <w:color w:val="000000" w:themeColor="text1"/>
                <w:sz w:val="20"/>
                <w:szCs w:val="20"/>
              </w:rPr>
              <w:t>Education on how to prevent, identify, and report discrimination, harassment, and gender-based violence; monitors complaints, conducts fair and equitable investigations, connects those affected by discrimination, harassment, and gender-based violence with campus and community resources.</w:t>
            </w:r>
          </w:p>
        </w:tc>
      </w:tr>
      <w:tr w:rsidR="00FA3BEF" w:rsidRPr="00996B88" w:rsidTr="001A2961">
        <w:tc>
          <w:tcPr>
            <w:tcW w:w="3608" w:type="dxa"/>
          </w:tcPr>
          <w:p w:rsidR="003F5DD5" w:rsidRDefault="003F5DD5" w:rsidP="00523193">
            <w:pPr>
              <w:spacing w:line="276" w:lineRule="auto"/>
              <w:rPr>
                <w:rFonts w:ascii="Times New Roman" w:hAnsi="Times New Roman" w:cs="Times New Roman"/>
                <w:bCs/>
                <w:sz w:val="20"/>
                <w:szCs w:val="20"/>
                <w:shd w:val="clear" w:color="auto" w:fill="F9F9F7"/>
              </w:rPr>
            </w:pPr>
          </w:p>
          <w:p w:rsidR="00FA3BEF" w:rsidRPr="003F5DD5" w:rsidRDefault="00FA3BEF" w:rsidP="00523193">
            <w:pPr>
              <w:spacing w:line="276" w:lineRule="auto"/>
              <w:rPr>
                <w:rFonts w:ascii="Times New Roman" w:hAnsi="Times New Roman" w:cs="Times New Roman"/>
                <w:bCs/>
                <w:sz w:val="20"/>
                <w:szCs w:val="20"/>
                <w:shd w:val="clear" w:color="auto" w:fill="F9F9F7"/>
              </w:rPr>
            </w:pPr>
            <w:r w:rsidRPr="00540B63">
              <w:rPr>
                <w:rFonts w:ascii="Times New Roman" w:hAnsi="Times New Roman" w:cs="Times New Roman"/>
                <w:b/>
                <w:bCs/>
                <w:sz w:val="20"/>
                <w:szCs w:val="20"/>
                <w:shd w:val="clear" w:color="auto" w:fill="F9F9F7"/>
              </w:rPr>
              <w:t>Private and confidential resources available at MSU at no cost</w:t>
            </w:r>
            <w:r w:rsidRPr="003F5DD5">
              <w:rPr>
                <w:rFonts w:ascii="Times New Roman" w:hAnsi="Times New Roman" w:cs="Times New Roman"/>
                <w:bCs/>
                <w:sz w:val="20"/>
                <w:szCs w:val="20"/>
                <w:shd w:val="clear" w:color="auto" w:fill="F9F9F7"/>
              </w:rPr>
              <w:t xml:space="preserve"> (these services are not required to report incidents to the Office of Institu</w:t>
            </w:r>
            <w:r w:rsidR="00540B63">
              <w:rPr>
                <w:rFonts w:ascii="Times New Roman" w:hAnsi="Times New Roman" w:cs="Times New Roman"/>
                <w:bCs/>
                <w:sz w:val="20"/>
                <w:szCs w:val="20"/>
                <w:shd w:val="clear" w:color="auto" w:fill="F9F9F7"/>
              </w:rPr>
              <w:t>tional Equity or campus police)</w:t>
            </w:r>
          </w:p>
          <w:p w:rsidR="00FA3BEF" w:rsidRPr="00576472" w:rsidRDefault="00576472" w:rsidP="00523193">
            <w:pPr>
              <w:spacing w:line="276" w:lineRule="auto"/>
              <w:rPr>
                <w:rFonts w:ascii="Times New Roman" w:hAnsi="Times New Roman" w:cs="Times New Roman"/>
                <w:bCs/>
                <w:sz w:val="20"/>
                <w:szCs w:val="20"/>
                <w:shd w:val="clear" w:color="auto" w:fill="F9F9F7"/>
              </w:rPr>
            </w:pPr>
            <w:r w:rsidRPr="00576472">
              <w:rPr>
                <w:rFonts w:ascii="Times New Roman" w:hAnsi="Times New Roman" w:cs="Times New Roman"/>
                <w:bCs/>
                <w:sz w:val="20"/>
                <w:szCs w:val="20"/>
                <w:shd w:val="clear" w:color="auto" w:fill="F9F9F7"/>
              </w:rPr>
              <w:t>civilrights.msu.edu/file-a-report/confidential-report.html</w:t>
            </w:r>
          </w:p>
        </w:tc>
        <w:tc>
          <w:tcPr>
            <w:tcW w:w="4239" w:type="dxa"/>
          </w:tcPr>
          <w:p w:rsidR="00540B63" w:rsidRDefault="00540B63" w:rsidP="003F5DD5">
            <w:pPr>
              <w:rPr>
                <w:rFonts w:ascii="Times New Roman" w:hAnsi="Times New Roman" w:cs="Times New Roman"/>
                <w:bCs/>
                <w:sz w:val="20"/>
                <w:szCs w:val="20"/>
                <w:shd w:val="clear" w:color="auto" w:fill="F9F9F7"/>
              </w:rPr>
            </w:pPr>
          </w:p>
          <w:p w:rsidR="003F5DD5" w:rsidRPr="00576472" w:rsidRDefault="003F5DD5" w:rsidP="003F5DD5">
            <w:pPr>
              <w:rPr>
                <w:rFonts w:ascii="Times New Roman" w:hAnsi="Times New Roman" w:cs="Times New Roman"/>
                <w:b/>
                <w:bCs/>
                <w:sz w:val="20"/>
                <w:szCs w:val="20"/>
                <w:shd w:val="clear" w:color="auto" w:fill="F9F9F7"/>
              </w:rPr>
            </w:pPr>
            <w:r w:rsidRPr="00576472">
              <w:rPr>
                <w:rFonts w:ascii="Times New Roman" w:hAnsi="Times New Roman" w:cs="Times New Roman"/>
                <w:b/>
                <w:bCs/>
                <w:sz w:val="20"/>
                <w:szCs w:val="20"/>
                <w:shd w:val="clear" w:color="auto" w:fill="F9F9F7"/>
              </w:rPr>
              <w:t>MSU Sexual Assault Program</w:t>
            </w:r>
          </w:p>
          <w:p w:rsidR="003F5DD5" w:rsidRPr="006B7675" w:rsidRDefault="003F5DD5" w:rsidP="003F5DD5">
            <w:pPr>
              <w:rPr>
                <w:rFonts w:ascii="Times New Roman" w:hAnsi="Times New Roman" w:cs="Times New Roman"/>
                <w:bCs/>
                <w:sz w:val="20"/>
                <w:szCs w:val="20"/>
                <w:shd w:val="clear" w:color="auto" w:fill="F9F9F7"/>
              </w:rPr>
            </w:pPr>
            <w:r w:rsidRPr="006B7675">
              <w:rPr>
                <w:rFonts w:ascii="Times New Roman" w:hAnsi="Times New Roman" w:cs="Times New Roman"/>
                <w:bCs/>
                <w:sz w:val="20"/>
                <w:szCs w:val="20"/>
                <w:shd w:val="clear" w:color="auto" w:fill="F9F9F7"/>
              </w:rPr>
              <w:t>14 Student Services Building</w:t>
            </w:r>
          </w:p>
          <w:p w:rsidR="003F5DD5" w:rsidRPr="006B7675" w:rsidRDefault="003F5DD5" w:rsidP="003F5DD5">
            <w:pPr>
              <w:rPr>
                <w:rFonts w:ascii="Times New Roman" w:hAnsi="Times New Roman" w:cs="Times New Roman"/>
                <w:bCs/>
                <w:sz w:val="20"/>
                <w:szCs w:val="20"/>
                <w:shd w:val="clear" w:color="auto" w:fill="F9F9F7"/>
              </w:rPr>
            </w:pPr>
            <w:r w:rsidRPr="006B7675">
              <w:rPr>
                <w:rFonts w:ascii="Times New Roman" w:hAnsi="Times New Roman" w:cs="Times New Roman"/>
                <w:bCs/>
                <w:sz w:val="20"/>
                <w:szCs w:val="20"/>
                <w:shd w:val="clear" w:color="auto" w:fill="F9F9F7"/>
              </w:rPr>
              <w:t>556 East Circle Drive</w:t>
            </w:r>
          </w:p>
          <w:p w:rsidR="003F5DD5" w:rsidRPr="006B7675" w:rsidRDefault="003F5DD5" w:rsidP="003F5DD5">
            <w:pPr>
              <w:rPr>
                <w:rFonts w:ascii="Times New Roman" w:hAnsi="Times New Roman" w:cs="Times New Roman"/>
                <w:bCs/>
                <w:sz w:val="20"/>
                <w:szCs w:val="20"/>
                <w:shd w:val="clear" w:color="auto" w:fill="F9F9F7"/>
              </w:rPr>
            </w:pPr>
            <w:r w:rsidRPr="006B7675">
              <w:rPr>
                <w:rFonts w:ascii="Times New Roman" w:hAnsi="Times New Roman" w:cs="Times New Roman"/>
                <w:bCs/>
                <w:sz w:val="20"/>
                <w:szCs w:val="20"/>
                <w:shd w:val="clear" w:color="auto" w:fill="F9F9F7"/>
              </w:rPr>
              <w:t>East Lansing, MI 48824</w:t>
            </w:r>
          </w:p>
          <w:p w:rsidR="003F5DD5" w:rsidRPr="006B7675" w:rsidRDefault="003F5DD5" w:rsidP="003F5DD5">
            <w:pPr>
              <w:rPr>
                <w:rFonts w:ascii="Times New Roman" w:hAnsi="Times New Roman" w:cs="Times New Roman"/>
                <w:bCs/>
                <w:sz w:val="20"/>
                <w:szCs w:val="20"/>
                <w:shd w:val="clear" w:color="auto" w:fill="F9F9F7"/>
              </w:rPr>
            </w:pPr>
            <w:r w:rsidRPr="006B7675">
              <w:rPr>
                <w:rFonts w:ascii="Times New Roman" w:hAnsi="Times New Roman" w:cs="Times New Roman"/>
                <w:bCs/>
                <w:sz w:val="20"/>
                <w:szCs w:val="20"/>
                <w:shd w:val="clear" w:color="auto" w:fill="F9F9F7"/>
              </w:rPr>
              <w:t>(517) 355-3551 (office)</w:t>
            </w:r>
          </w:p>
          <w:p w:rsidR="003F5DD5" w:rsidRPr="006B7675" w:rsidRDefault="003F5DD5" w:rsidP="003F5DD5">
            <w:pPr>
              <w:rPr>
                <w:rFonts w:ascii="Times New Roman" w:hAnsi="Times New Roman" w:cs="Times New Roman"/>
                <w:bCs/>
                <w:sz w:val="20"/>
                <w:szCs w:val="20"/>
                <w:shd w:val="clear" w:color="auto" w:fill="F9F9F7"/>
              </w:rPr>
            </w:pPr>
            <w:r w:rsidRPr="006B7675">
              <w:rPr>
                <w:rFonts w:ascii="Times New Roman" w:hAnsi="Times New Roman" w:cs="Times New Roman"/>
                <w:bCs/>
                <w:sz w:val="20"/>
                <w:szCs w:val="20"/>
                <w:shd w:val="clear" w:color="auto" w:fill="F9F9F7"/>
              </w:rPr>
              <w:t>(517) 372-6666 (24-hour crisis line)</w:t>
            </w:r>
          </w:p>
          <w:p w:rsidR="003F5DD5" w:rsidRPr="006B7675" w:rsidRDefault="003F5DD5" w:rsidP="003F5DD5">
            <w:pPr>
              <w:rPr>
                <w:rFonts w:ascii="Times New Roman" w:hAnsi="Times New Roman" w:cs="Times New Roman"/>
                <w:bCs/>
                <w:sz w:val="20"/>
                <w:szCs w:val="20"/>
                <w:shd w:val="clear" w:color="auto" w:fill="F9F9F7"/>
              </w:rPr>
            </w:pPr>
            <w:r w:rsidRPr="006B7675">
              <w:rPr>
                <w:rFonts w:ascii="Times New Roman" w:hAnsi="Times New Roman" w:cs="Times New Roman"/>
                <w:bCs/>
                <w:sz w:val="20"/>
                <w:szCs w:val="20"/>
                <w:shd w:val="clear" w:color="auto" w:fill="F9F9F7"/>
              </w:rPr>
              <w:t>endrape.msu.edu</w:t>
            </w:r>
          </w:p>
          <w:p w:rsidR="003F5DD5" w:rsidRDefault="003F5DD5" w:rsidP="003F5DD5">
            <w:pPr>
              <w:rPr>
                <w:rFonts w:ascii="Times New Roman" w:hAnsi="Times New Roman" w:cs="Times New Roman"/>
                <w:bCs/>
                <w:sz w:val="20"/>
                <w:szCs w:val="20"/>
                <w:shd w:val="clear" w:color="auto" w:fill="F9F9F7"/>
              </w:rPr>
            </w:pPr>
          </w:p>
          <w:p w:rsidR="007A54DB" w:rsidRDefault="007A54DB" w:rsidP="003F5DD5">
            <w:pPr>
              <w:rPr>
                <w:rFonts w:ascii="Times New Roman" w:hAnsi="Times New Roman" w:cs="Times New Roman"/>
                <w:bCs/>
                <w:sz w:val="20"/>
                <w:szCs w:val="20"/>
                <w:shd w:val="clear" w:color="auto" w:fill="F9F9F7"/>
              </w:rPr>
            </w:pPr>
          </w:p>
          <w:p w:rsidR="007A54DB" w:rsidRDefault="007A54DB" w:rsidP="003F5DD5">
            <w:pPr>
              <w:rPr>
                <w:rFonts w:ascii="Times New Roman" w:hAnsi="Times New Roman" w:cs="Times New Roman"/>
                <w:bCs/>
                <w:sz w:val="20"/>
                <w:szCs w:val="20"/>
                <w:shd w:val="clear" w:color="auto" w:fill="F9F9F7"/>
              </w:rPr>
            </w:pPr>
          </w:p>
          <w:p w:rsidR="007A54DB" w:rsidRDefault="007A54DB" w:rsidP="003F5DD5">
            <w:pPr>
              <w:rPr>
                <w:rFonts w:ascii="Times New Roman" w:hAnsi="Times New Roman" w:cs="Times New Roman"/>
                <w:bCs/>
                <w:sz w:val="20"/>
                <w:szCs w:val="20"/>
                <w:shd w:val="clear" w:color="auto" w:fill="F9F9F7"/>
              </w:rPr>
            </w:pPr>
          </w:p>
          <w:p w:rsidR="007A54DB" w:rsidRPr="006B7675" w:rsidRDefault="007A54DB" w:rsidP="003F5DD5">
            <w:pPr>
              <w:rPr>
                <w:rFonts w:ascii="Times New Roman" w:hAnsi="Times New Roman" w:cs="Times New Roman"/>
                <w:bCs/>
                <w:sz w:val="20"/>
                <w:szCs w:val="20"/>
                <w:shd w:val="clear" w:color="auto" w:fill="F9F9F7"/>
              </w:rPr>
            </w:pPr>
          </w:p>
          <w:p w:rsidR="003F5DD5" w:rsidRPr="00576472" w:rsidRDefault="003F5DD5" w:rsidP="003F5DD5">
            <w:pPr>
              <w:rPr>
                <w:rFonts w:ascii="Times New Roman" w:hAnsi="Times New Roman" w:cs="Times New Roman"/>
                <w:b/>
                <w:bCs/>
                <w:sz w:val="20"/>
                <w:szCs w:val="20"/>
                <w:shd w:val="clear" w:color="auto" w:fill="F9F9F7"/>
              </w:rPr>
            </w:pPr>
            <w:r w:rsidRPr="00576472">
              <w:rPr>
                <w:rFonts w:ascii="Times New Roman" w:hAnsi="Times New Roman" w:cs="Times New Roman"/>
                <w:b/>
                <w:bCs/>
                <w:sz w:val="20"/>
                <w:szCs w:val="20"/>
                <w:shd w:val="clear" w:color="auto" w:fill="F9F9F7"/>
              </w:rPr>
              <w:lastRenderedPageBreak/>
              <w:t>MSU Counseling Center</w:t>
            </w:r>
          </w:p>
          <w:p w:rsidR="003F5DD5" w:rsidRPr="006B7675" w:rsidRDefault="003F5DD5" w:rsidP="003F5DD5">
            <w:pPr>
              <w:rPr>
                <w:rFonts w:ascii="Times New Roman" w:hAnsi="Times New Roman" w:cs="Times New Roman"/>
                <w:bCs/>
                <w:sz w:val="20"/>
                <w:szCs w:val="20"/>
                <w:shd w:val="clear" w:color="auto" w:fill="F9F9F7"/>
              </w:rPr>
            </w:pPr>
            <w:r w:rsidRPr="006B7675">
              <w:rPr>
                <w:rFonts w:ascii="Times New Roman" w:hAnsi="Times New Roman" w:cs="Times New Roman"/>
                <w:bCs/>
                <w:sz w:val="20"/>
                <w:szCs w:val="20"/>
                <w:shd w:val="clear" w:color="auto" w:fill="F9F9F7"/>
              </w:rPr>
              <w:t>Student Services Building</w:t>
            </w:r>
          </w:p>
          <w:p w:rsidR="003F5DD5" w:rsidRPr="006B7675" w:rsidRDefault="003F5DD5" w:rsidP="003F5DD5">
            <w:pPr>
              <w:rPr>
                <w:rFonts w:ascii="Times New Roman" w:hAnsi="Times New Roman" w:cs="Times New Roman"/>
                <w:bCs/>
                <w:sz w:val="20"/>
                <w:szCs w:val="20"/>
                <w:shd w:val="clear" w:color="auto" w:fill="F9F9F7"/>
              </w:rPr>
            </w:pPr>
            <w:r w:rsidRPr="006B7675">
              <w:rPr>
                <w:rFonts w:ascii="Times New Roman" w:hAnsi="Times New Roman" w:cs="Times New Roman"/>
                <w:bCs/>
                <w:sz w:val="20"/>
                <w:szCs w:val="20"/>
                <w:shd w:val="clear" w:color="auto" w:fill="F9F9F7"/>
              </w:rPr>
              <w:t>556 East Circle Drive, Room 207</w:t>
            </w:r>
          </w:p>
          <w:p w:rsidR="003F5DD5" w:rsidRPr="006B7675" w:rsidRDefault="003F5DD5" w:rsidP="003F5DD5">
            <w:pPr>
              <w:rPr>
                <w:rFonts w:ascii="Times New Roman" w:hAnsi="Times New Roman" w:cs="Times New Roman"/>
                <w:bCs/>
                <w:sz w:val="20"/>
                <w:szCs w:val="20"/>
                <w:shd w:val="clear" w:color="auto" w:fill="F9F9F7"/>
              </w:rPr>
            </w:pPr>
            <w:r w:rsidRPr="006B7675">
              <w:rPr>
                <w:rFonts w:ascii="Times New Roman" w:hAnsi="Times New Roman" w:cs="Times New Roman"/>
                <w:bCs/>
                <w:sz w:val="20"/>
                <w:szCs w:val="20"/>
                <w:shd w:val="clear" w:color="auto" w:fill="F9F9F7"/>
              </w:rPr>
              <w:t>East Lansing, MI 48824</w:t>
            </w:r>
          </w:p>
          <w:p w:rsidR="003F5DD5" w:rsidRPr="006B7675" w:rsidRDefault="003F5DD5" w:rsidP="003F5DD5">
            <w:pPr>
              <w:rPr>
                <w:rFonts w:ascii="Times New Roman" w:hAnsi="Times New Roman" w:cs="Times New Roman"/>
                <w:bCs/>
                <w:sz w:val="20"/>
                <w:szCs w:val="20"/>
                <w:shd w:val="clear" w:color="auto" w:fill="F9F9F7"/>
              </w:rPr>
            </w:pPr>
            <w:r w:rsidRPr="006B7675">
              <w:rPr>
                <w:rFonts w:ascii="Times New Roman" w:hAnsi="Times New Roman" w:cs="Times New Roman"/>
                <w:bCs/>
                <w:sz w:val="20"/>
                <w:szCs w:val="20"/>
                <w:shd w:val="clear" w:color="auto" w:fill="F9F9F7"/>
              </w:rPr>
              <w:t>(517) 355-8270</w:t>
            </w:r>
            <w:r>
              <w:rPr>
                <w:rFonts w:ascii="Times New Roman" w:hAnsi="Times New Roman" w:cs="Times New Roman"/>
                <w:bCs/>
                <w:sz w:val="20"/>
                <w:szCs w:val="20"/>
                <w:shd w:val="clear" w:color="auto" w:fill="F9F9F7"/>
              </w:rPr>
              <w:t>, counseling.msu.edu</w:t>
            </w:r>
          </w:p>
          <w:p w:rsidR="003F5DD5" w:rsidRPr="006F23D7" w:rsidRDefault="003F5DD5" w:rsidP="003F5DD5">
            <w:pPr>
              <w:rPr>
                <w:rFonts w:ascii="Times New Roman" w:hAnsi="Times New Roman" w:cs="Times New Roman"/>
                <w:bCs/>
                <w:sz w:val="16"/>
                <w:szCs w:val="16"/>
                <w:shd w:val="clear" w:color="auto" w:fill="F9F9F7"/>
              </w:rPr>
            </w:pPr>
          </w:p>
          <w:p w:rsidR="003F5DD5" w:rsidRPr="007A54DB" w:rsidRDefault="003F5DD5" w:rsidP="003F5DD5">
            <w:pPr>
              <w:rPr>
                <w:rFonts w:ascii="Times New Roman" w:hAnsi="Times New Roman" w:cs="Times New Roman"/>
                <w:b/>
                <w:bCs/>
                <w:sz w:val="20"/>
                <w:szCs w:val="20"/>
                <w:shd w:val="clear" w:color="auto" w:fill="F9F9F7"/>
              </w:rPr>
            </w:pPr>
            <w:r w:rsidRPr="007A54DB">
              <w:rPr>
                <w:rFonts w:ascii="Times New Roman" w:hAnsi="Times New Roman" w:cs="Times New Roman"/>
                <w:b/>
                <w:bCs/>
                <w:sz w:val="20"/>
                <w:szCs w:val="20"/>
                <w:shd w:val="clear" w:color="auto" w:fill="F9F9F7"/>
              </w:rPr>
              <w:t>MSU Safe Place</w:t>
            </w:r>
          </w:p>
          <w:p w:rsidR="003F5DD5" w:rsidRPr="006B7675" w:rsidRDefault="003F5DD5" w:rsidP="003F5DD5">
            <w:pPr>
              <w:rPr>
                <w:rFonts w:ascii="Times New Roman" w:hAnsi="Times New Roman" w:cs="Times New Roman"/>
                <w:bCs/>
                <w:sz w:val="20"/>
                <w:szCs w:val="20"/>
                <w:shd w:val="clear" w:color="auto" w:fill="F9F9F7"/>
              </w:rPr>
            </w:pPr>
            <w:r w:rsidRPr="006B7675">
              <w:rPr>
                <w:rFonts w:ascii="Times New Roman" w:hAnsi="Times New Roman" w:cs="Times New Roman"/>
                <w:bCs/>
                <w:sz w:val="20"/>
                <w:szCs w:val="20"/>
                <w:shd w:val="clear" w:color="auto" w:fill="F9F9F7"/>
              </w:rPr>
              <w:t>Administrative Office:</w:t>
            </w:r>
          </w:p>
          <w:p w:rsidR="003F5DD5" w:rsidRPr="006B7675" w:rsidRDefault="003F5DD5" w:rsidP="003F5DD5">
            <w:pPr>
              <w:rPr>
                <w:rFonts w:ascii="Times New Roman" w:hAnsi="Times New Roman" w:cs="Times New Roman"/>
                <w:bCs/>
                <w:sz w:val="20"/>
                <w:szCs w:val="20"/>
                <w:shd w:val="clear" w:color="auto" w:fill="F9F9F7"/>
              </w:rPr>
            </w:pPr>
            <w:r w:rsidRPr="006B7675">
              <w:rPr>
                <w:rFonts w:ascii="Times New Roman" w:hAnsi="Times New Roman" w:cs="Times New Roman"/>
                <w:bCs/>
                <w:sz w:val="20"/>
                <w:szCs w:val="20"/>
                <w:shd w:val="clear" w:color="auto" w:fill="F9F9F7"/>
              </w:rPr>
              <w:t>219 Wilson Road, G-60 Wilson Hall</w:t>
            </w:r>
          </w:p>
          <w:p w:rsidR="003F5DD5" w:rsidRPr="006B7675" w:rsidRDefault="003F5DD5" w:rsidP="003F5DD5">
            <w:pPr>
              <w:rPr>
                <w:rFonts w:ascii="Times New Roman" w:hAnsi="Times New Roman" w:cs="Times New Roman"/>
                <w:bCs/>
                <w:sz w:val="20"/>
                <w:szCs w:val="20"/>
                <w:shd w:val="clear" w:color="auto" w:fill="F9F9F7"/>
              </w:rPr>
            </w:pPr>
            <w:r w:rsidRPr="006B7675">
              <w:rPr>
                <w:rFonts w:ascii="Times New Roman" w:hAnsi="Times New Roman" w:cs="Times New Roman"/>
                <w:bCs/>
                <w:sz w:val="20"/>
                <w:szCs w:val="20"/>
                <w:shd w:val="clear" w:color="auto" w:fill="F9F9F7"/>
              </w:rPr>
              <w:t>East Lansing, MI 48825</w:t>
            </w:r>
          </w:p>
          <w:p w:rsidR="003F5DD5" w:rsidRPr="006B7675" w:rsidRDefault="003F5DD5" w:rsidP="003F5DD5">
            <w:pPr>
              <w:rPr>
                <w:rFonts w:ascii="Times New Roman" w:hAnsi="Times New Roman" w:cs="Times New Roman"/>
                <w:bCs/>
                <w:sz w:val="20"/>
                <w:szCs w:val="20"/>
                <w:shd w:val="clear" w:color="auto" w:fill="F9F9F7"/>
              </w:rPr>
            </w:pPr>
            <w:r w:rsidRPr="006B7675">
              <w:rPr>
                <w:rFonts w:ascii="Times New Roman" w:hAnsi="Times New Roman" w:cs="Times New Roman"/>
                <w:bCs/>
                <w:sz w:val="20"/>
                <w:szCs w:val="20"/>
                <w:shd w:val="clear" w:color="auto" w:fill="F9F9F7"/>
              </w:rPr>
              <w:t>(517) 355-1100</w:t>
            </w:r>
            <w:r>
              <w:rPr>
                <w:rFonts w:ascii="Times New Roman" w:hAnsi="Times New Roman" w:cs="Times New Roman"/>
                <w:bCs/>
                <w:sz w:val="20"/>
                <w:szCs w:val="20"/>
                <w:shd w:val="clear" w:color="auto" w:fill="F9F9F7"/>
              </w:rPr>
              <w:t xml:space="preserve">, </w:t>
            </w:r>
            <w:r w:rsidRPr="006B7675">
              <w:rPr>
                <w:rFonts w:ascii="Times New Roman" w:hAnsi="Times New Roman" w:cs="Times New Roman"/>
                <w:bCs/>
                <w:sz w:val="20"/>
                <w:szCs w:val="20"/>
                <w:shd w:val="clear" w:color="auto" w:fill="F9F9F7"/>
              </w:rPr>
              <w:t xml:space="preserve">noabuse@msu.edu </w:t>
            </w:r>
          </w:p>
          <w:p w:rsidR="003F5DD5" w:rsidRPr="006B7675" w:rsidRDefault="003F5DD5" w:rsidP="003F5DD5">
            <w:pPr>
              <w:rPr>
                <w:rFonts w:ascii="Times New Roman" w:hAnsi="Times New Roman" w:cs="Times New Roman"/>
                <w:bCs/>
                <w:sz w:val="20"/>
                <w:szCs w:val="20"/>
                <w:shd w:val="clear" w:color="auto" w:fill="F9F9F7"/>
              </w:rPr>
            </w:pPr>
            <w:r w:rsidRPr="006B7675">
              <w:rPr>
                <w:rFonts w:ascii="Times New Roman" w:hAnsi="Times New Roman" w:cs="Times New Roman"/>
                <w:bCs/>
                <w:sz w:val="20"/>
                <w:szCs w:val="20"/>
                <w:shd w:val="clear" w:color="auto" w:fill="F9F9F7"/>
              </w:rPr>
              <w:t>safeplace.msu.edu</w:t>
            </w:r>
          </w:p>
          <w:p w:rsidR="003F5DD5" w:rsidRPr="006F23D7" w:rsidRDefault="003F5DD5" w:rsidP="003F5DD5">
            <w:pPr>
              <w:rPr>
                <w:rFonts w:ascii="Times New Roman" w:hAnsi="Times New Roman" w:cs="Times New Roman"/>
                <w:bCs/>
                <w:sz w:val="16"/>
                <w:szCs w:val="16"/>
                <w:shd w:val="clear" w:color="auto" w:fill="F9F9F7"/>
              </w:rPr>
            </w:pPr>
          </w:p>
          <w:p w:rsidR="003F5DD5" w:rsidRPr="007A54DB" w:rsidRDefault="003F5DD5" w:rsidP="003F5DD5">
            <w:pPr>
              <w:rPr>
                <w:rFonts w:ascii="Times New Roman" w:hAnsi="Times New Roman" w:cs="Times New Roman"/>
                <w:b/>
                <w:bCs/>
                <w:sz w:val="20"/>
                <w:szCs w:val="20"/>
                <w:shd w:val="clear" w:color="auto" w:fill="F9F9F7"/>
              </w:rPr>
            </w:pPr>
            <w:r w:rsidRPr="007A54DB">
              <w:rPr>
                <w:rFonts w:ascii="Times New Roman" w:hAnsi="Times New Roman" w:cs="Times New Roman"/>
                <w:b/>
                <w:bCs/>
                <w:sz w:val="20"/>
                <w:szCs w:val="20"/>
                <w:shd w:val="clear" w:color="auto" w:fill="F9F9F7"/>
              </w:rPr>
              <w:t>MSU Psychological Clinic</w:t>
            </w:r>
          </w:p>
          <w:p w:rsidR="003F5DD5" w:rsidRPr="006B7675" w:rsidRDefault="003F5DD5" w:rsidP="003F5DD5">
            <w:pPr>
              <w:rPr>
                <w:rFonts w:ascii="Times New Roman" w:hAnsi="Times New Roman" w:cs="Times New Roman"/>
                <w:bCs/>
                <w:sz w:val="20"/>
                <w:szCs w:val="20"/>
                <w:shd w:val="clear" w:color="auto" w:fill="F9F9F7"/>
              </w:rPr>
            </w:pPr>
            <w:r w:rsidRPr="006B7675">
              <w:rPr>
                <w:rFonts w:ascii="Times New Roman" w:hAnsi="Times New Roman" w:cs="Times New Roman"/>
                <w:bCs/>
                <w:sz w:val="20"/>
                <w:szCs w:val="20"/>
                <w:shd w:val="clear" w:color="auto" w:fill="F9F9F7"/>
              </w:rPr>
              <w:t>316 Psychology Rd, #151</w:t>
            </w:r>
          </w:p>
          <w:p w:rsidR="003F5DD5" w:rsidRPr="006B7675" w:rsidRDefault="003F5DD5" w:rsidP="003F5DD5">
            <w:pPr>
              <w:rPr>
                <w:rFonts w:ascii="Times New Roman" w:hAnsi="Times New Roman" w:cs="Times New Roman"/>
                <w:bCs/>
                <w:sz w:val="20"/>
                <w:szCs w:val="20"/>
                <w:shd w:val="clear" w:color="auto" w:fill="F9F9F7"/>
              </w:rPr>
            </w:pPr>
            <w:r w:rsidRPr="006B7675">
              <w:rPr>
                <w:rFonts w:ascii="Times New Roman" w:hAnsi="Times New Roman" w:cs="Times New Roman"/>
                <w:bCs/>
                <w:sz w:val="20"/>
                <w:szCs w:val="20"/>
                <w:shd w:val="clear" w:color="auto" w:fill="F9F9F7"/>
              </w:rPr>
              <w:t>East Lansing, MI 48825</w:t>
            </w:r>
          </w:p>
          <w:p w:rsidR="003F5DD5" w:rsidRPr="006B7675" w:rsidRDefault="003F5DD5" w:rsidP="003F5DD5">
            <w:pPr>
              <w:rPr>
                <w:rFonts w:ascii="Times New Roman" w:hAnsi="Times New Roman" w:cs="Times New Roman"/>
                <w:bCs/>
                <w:sz w:val="20"/>
                <w:szCs w:val="20"/>
                <w:shd w:val="clear" w:color="auto" w:fill="F9F9F7"/>
              </w:rPr>
            </w:pPr>
            <w:r w:rsidRPr="006B7675">
              <w:rPr>
                <w:rFonts w:ascii="Times New Roman" w:hAnsi="Times New Roman" w:cs="Times New Roman"/>
                <w:bCs/>
                <w:sz w:val="20"/>
                <w:szCs w:val="20"/>
                <w:shd w:val="clear" w:color="auto" w:fill="F9F9F7"/>
              </w:rPr>
              <w:t>(517) 355-9564</w:t>
            </w:r>
            <w:r>
              <w:rPr>
                <w:rFonts w:ascii="Times New Roman" w:hAnsi="Times New Roman" w:cs="Times New Roman"/>
                <w:bCs/>
                <w:sz w:val="20"/>
                <w:szCs w:val="20"/>
                <w:shd w:val="clear" w:color="auto" w:fill="F9F9F7"/>
              </w:rPr>
              <w:t>, psychology.msu.edu/clinic</w:t>
            </w:r>
          </w:p>
          <w:p w:rsidR="003F5DD5" w:rsidRPr="006F23D7" w:rsidRDefault="003F5DD5" w:rsidP="003F5DD5">
            <w:pPr>
              <w:rPr>
                <w:rFonts w:ascii="Times New Roman" w:hAnsi="Times New Roman" w:cs="Times New Roman"/>
                <w:bCs/>
                <w:sz w:val="16"/>
                <w:szCs w:val="16"/>
                <w:shd w:val="clear" w:color="auto" w:fill="F9F9F7"/>
              </w:rPr>
            </w:pPr>
          </w:p>
          <w:p w:rsidR="003F5DD5" w:rsidRPr="007A54DB" w:rsidRDefault="003F5DD5" w:rsidP="003F5DD5">
            <w:pPr>
              <w:rPr>
                <w:rFonts w:ascii="Times New Roman" w:hAnsi="Times New Roman" w:cs="Times New Roman"/>
                <w:b/>
                <w:bCs/>
                <w:sz w:val="20"/>
                <w:szCs w:val="20"/>
                <w:shd w:val="clear" w:color="auto" w:fill="F9F9F7"/>
              </w:rPr>
            </w:pPr>
            <w:r w:rsidRPr="007A54DB">
              <w:rPr>
                <w:rFonts w:ascii="Times New Roman" w:hAnsi="Times New Roman" w:cs="Times New Roman"/>
                <w:b/>
                <w:bCs/>
                <w:sz w:val="20"/>
                <w:szCs w:val="20"/>
                <w:shd w:val="clear" w:color="auto" w:fill="F9F9F7"/>
              </w:rPr>
              <w:t>Couple and Family Therapy Clinic</w:t>
            </w:r>
          </w:p>
          <w:p w:rsidR="003F5DD5" w:rsidRPr="006B7675" w:rsidRDefault="003F5DD5" w:rsidP="003F5DD5">
            <w:pPr>
              <w:rPr>
                <w:rFonts w:ascii="Times New Roman" w:hAnsi="Times New Roman" w:cs="Times New Roman"/>
                <w:bCs/>
                <w:sz w:val="20"/>
                <w:szCs w:val="20"/>
                <w:shd w:val="clear" w:color="auto" w:fill="F9F9F7"/>
              </w:rPr>
            </w:pPr>
            <w:r w:rsidRPr="006B7675">
              <w:rPr>
                <w:rFonts w:ascii="Times New Roman" w:hAnsi="Times New Roman" w:cs="Times New Roman"/>
                <w:bCs/>
                <w:sz w:val="20"/>
                <w:szCs w:val="20"/>
                <w:shd w:val="clear" w:color="auto" w:fill="F9F9F7"/>
              </w:rPr>
              <w:t>138 Service Rd</w:t>
            </w:r>
          </w:p>
          <w:p w:rsidR="003F5DD5" w:rsidRPr="006B7675" w:rsidRDefault="003F5DD5" w:rsidP="003F5DD5">
            <w:pPr>
              <w:rPr>
                <w:rFonts w:ascii="Times New Roman" w:hAnsi="Times New Roman" w:cs="Times New Roman"/>
                <w:bCs/>
                <w:sz w:val="20"/>
                <w:szCs w:val="20"/>
                <w:shd w:val="clear" w:color="auto" w:fill="F9F9F7"/>
              </w:rPr>
            </w:pPr>
            <w:r w:rsidRPr="006B7675">
              <w:rPr>
                <w:rFonts w:ascii="Times New Roman" w:hAnsi="Times New Roman" w:cs="Times New Roman"/>
                <w:bCs/>
                <w:sz w:val="20"/>
                <w:szCs w:val="20"/>
                <w:shd w:val="clear" w:color="auto" w:fill="F9F9F7"/>
              </w:rPr>
              <w:t>East Lansing, MI 48824</w:t>
            </w:r>
          </w:p>
          <w:p w:rsidR="003F5DD5" w:rsidRPr="006B7675" w:rsidRDefault="003F5DD5" w:rsidP="003F5DD5">
            <w:pPr>
              <w:rPr>
                <w:rFonts w:ascii="Times New Roman" w:hAnsi="Times New Roman" w:cs="Times New Roman"/>
                <w:bCs/>
                <w:sz w:val="20"/>
                <w:szCs w:val="20"/>
                <w:shd w:val="clear" w:color="auto" w:fill="F9F9F7"/>
              </w:rPr>
            </w:pPr>
            <w:r w:rsidRPr="006B7675">
              <w:rPr>
                <w:rFonts w:ascii="Times New Roman" w:hAnsi="Times New Roman" w:cs="Times New Roman"/>
                <w:bCs/>
                <w:sz w:val="20"/>
                <w:szCs w:val="20"/>
                <w:shd w:val="clear" w:color="auto" w:fill="F9F9F7"/>
              </w:rPr>
              <w:t>(517) 432-2272</w:t>
            </w:r>
            <w:r>
              <w:rPr>
                <w:rFonts w:ascii="Times New Roman" w:hAnsi="Times New Roman" w:cs="Times New Roman"/>
                <w:bCs/>
                <w:sz w:val="20"/>
                <w:szCs w:val="20"/>
                <w:shd w:val="clear" w:color="auto" w:fill="F9F9F7"/>
              </w:rPr>
              <w:t xml:space="preserve">, </w:t>
            </w:r>
            <w:r w:rsidRPr="006B7675">
              <w:rPr>
                <w:rFonts w:ascii="Times New Roman" w:hAnsi="Times New Roman" w:cs="Times New Roman"/>
                <w:bCs/>
                <w:sz w:val="20"/>
                <w:szCs w:val="20"/>
                <w:shd w:val="clear" w:color="auto" w:fill="F9F9F7"/>
              </w:rPr>
              <w:t>hdfs.msu.edu/clinic</w:t>
            </w:r>
          </w:p>
          <w:p w:rsidR="003F5DD5" w:rsidRPr="006F23D7" w:rsidRDefault="003F5DD5" w:rsidP="003F5DD5">
            <w:pPr>
              <w:rPr>
                <w:rFonts w:ascii="Times New Roman" w:hAnsi="Times New Roman" w:cs="Times New Roman"/>
                <w:bCs/>
                <w:sz w:val="16"/>
                <w:szCs w:val="16"/>
                <w:shd w:val="clear" w:color="auto" w:fill="F9F9F7"/>
              </w:rPr>
            </w:pPr>
          </w:p>
          <w:p w:rsidR="003F5DD5" w:rsidRPr="007A54DB" w:rsidRDefault="003F5DD5" w:rsidP="003F5DD5">
            <w:pPr>
              <w:rPr>
                <w:rFonts w:ascii="Times New Roman" w:hAnsi="Times New Roman" w:cs="Times New Roman"/>
                <w:b/>
                <w:bCs/>
                <w:sz w:val="20"/>
                <w:szCs w:val="20"/>
                <w:shd w:val="clear" w:color="auto" w:fill="F9F9F7"/>
              </w:rPr>
            </w:pPr>
            <w:r w:rsidRPr="007A54DB">
              <w:rPr>
                <w:rFonts w:ascii="Times New Roman" w:hAnsi="Times New Roman" w:cs="Times New Roman"/>
                <w:b/>
                <w:bCs/>
                <w:sz w:val="20"/>
                <w:szCs w:val="20"/>
                <w:shd w:val="clear" w:color="auto" w:fill="F9F9F7"/>
              </w:rPr>
              <w:t>Olin Psychiatry</w:t>
            </w:r>
          </w:p>
          <w:p w:rsidR="003F5DD5" w:rsidRPr="006B7675" w:rsidRDefault="003F5DD5" w:rsidP="003F5DD5">
            <w:pPr>
              <w:rPr>
                <w:rFonts w:ascii="Times New Roman" w:hAnsi="Times New Roman" w:cs="Times New Roman"/>
                <w:bCs/>
                <w:sz w:val="20"/>
                <w:szCs w:val="20"/>
                <w:shd w:val="clear" w:color="auto" w:fill="F9F9F7"/>
              </w:rPr>
            </w:pPr>
            <w:r w:rsidRPr="006B7675">
              <w:rPr>
                <w:rFonts w:ascii="Times New Roman" w:hAnsi="Times New Roman" w:cs="Times New Roman"/>
                <w:bCs/>
                <w:sz w:val="20"/>
                <w:szCs w:val="20"/>
                <w:shd w:val="clear" w:color="auto" w:fill="F9F9F7"/>
              </w:rPr>
              <w:t>463 E. Circle Dr.</w:t>
            </w:r>
          </w:p>
          <w:p w:rsidR="003F5DD5" w:rsidRPr="006B7675" w:rsidRDefault="003F5DD5" w:rsidP="003F5DD5">
            <w:pPr>
              <w:rPr>
                <w:rFonts w:ascii="Times New Roman" w:hAnsi="Times New Roman" w:cs="Times New Roman"/>
                <w:bCs/>
                <w:sz w:val="20"/>
                <w:szCs w:val="20"/>
                <w:shd w:val="clear" w:color="auto" w:fill="F9F9F7"/>
              </w:rPr>
            </w:pPr>
            <w:r w:rsidRPr="006B7675">
              <w:rPr>
                <w:rFonts w:ascii="Times New Roman" w:hAnsi="Times New Roman" w:cs="Times New Roman"/>
                <w:bCs/>
                <w:sz w:val="20"/>
                <w:szCs w:val="20"/>
                <w:shd w:val="clear" w:color="auto" w:fill="F9F9F7"/>
              </w:rPr>
              <w:t>East Lansing, MI 48824</w:t>
            </w:r>
          </w:p>
          <w:p w:rsidR="003F5DD5" w:rsidRPr="006B7675" w:rsidRDefault="003F5DD5" w:rsidP="003F5DD5">
            <w:pPr>
              <w:rPr>
                <w:rFonts w:ascii="Times New Roman" w:hAnsi="Times New Roman" w:cs="Times New Roman"/>
                <w:bCs/>
                <w:sz w:val="20"/>
                <w:szCs w:val="20"/>
                <w:shd w:val="clear" w:color="auto" w:fill="F9F9F7"/>
              </w:rPr>
            </w:pPr>
            <w:r w:rsidRPr="006B7675">
              <w:rPr>
                <w:rFonts w:ascii="Times New Roman" w:hAnsi="Times New Roman" w:cs="Times New Roman"/>
                <w:bCs/>
                <w:sz w:val="20"/>
                <w:szCs w:val="20"/>
                <w:shd w:val="clear" w:color="auto" w:fill="F9F9F7"/>
              </w:rPr>
              <w:t>(517) 353-8737</w:t>
            </w:r>
            <w:r>
              <w:rPr>
                <w:rFonts w:ascii="Times New Roman" w:hAnsi="Times New Roman" w:cs="Times New Roman"/>
                <w:bCs/>
                <w:sz w:val="20"/>
                <w:szCs w:val="20"/>
                <w:shd w:val="clear" w:color="auto" w:fill="F9F9F7"/>
              </w:rPr>
              <w:t xml:space="preserve">, </w:t>
            </w:r>
            <w:r w:rsidRPr="006B7675">
              <w:rPr>
                <w:rFonts w:ascii="Times New Roman" w:hAnsi="Times New Roman" w:cs="Times New Roman"/>
                <w:bCs/>
                <w:sz w:val="20"/>
                <w:szCs w:val="20"/>
                <w:shd w:val="clear" w:color="auto" w:fill="F9F9F7"/>
              </w:rPr>
              <w:t>olin.msu.edu/services/couns_psych.html</w:t>
            </w:r>
          </w:p>
          <w:p w:rsidR="003F5DD5" w:rsidRPr="006F23D7" w:rsidRDefault="003F5DD5" w:rsidP="003F5DD5">
            <w:pPr>
              <w:rPr>
                <w:rFonts w:ascii="Times New Roman" w:hAnsi="Times New Roman" w:cs="Times New Roman"/>
                <w:bCs/>
                <w:sz w:val="16"/>
                <w:szCs w:val="16"/>
                <w:shd w:val="clear" w:color="auto" w:fill="F9F9F7"/>
              </w:rPr>
            </w:pPr>
          </w:p>
          <w:p w:rsidR="003F5DD5" w:rsidRPr="007A54DB" w:rsidRDefault="003F5DD5" w:rsidP="003F5DD5">
            <w:pPr>
              <w:rPr>
                <w:rFonts w:ascii="Times New Roman" w:hAnsi="Times New Roman" w:cs="Times New Roman"/>
                <w:b/>
                <w:bCs/>
                <w:sz w:val="20"/>
                <w:szCs w:val="20"/>
                <w:shd w:val="clear" w:color="auto" w:fill="F9F9F7"/>
              </w:rPr>
            </w:pPr>
            <w:r w:rsidRPr="007A54DB">
              <w:rPr>
                <w:rFonts w:ascii="Times New Roman" w:hAnsi="Times New Roman" w:cs="Times New Roman"/>
                <w:b/>
                <w:bCs/>
                <w:sz w:val="20"/>
                <w:szCs w:val="20"/>
                <w:shd w:val="clear" w:color="auto" w:fill="F9F9F7"/>
              </w:rPr>
              <w:t>University Ombudsperson</w:t>
            </w:r>
          </w:p>
          <w:p w:rsidR="003F5DD5" w:rsidRPr="006B7675" w:rsidRDefault="003F5DD5" w:rsidP="003F5DD5">
            <w:pPr>
              <w:rPr>
                <w:rFonts w:ascii="Times New Roman" w:hAnsi="Times New Roman" w:cs="Times New Roman"/>
                <w:bCs/>
                <w:sz w:val="20"/>
                <w:szCs w:val="20"/>
                <w:shd w:val="clear" w:color="auto" w:fill="F9F9F7"/>
              </w:rPr>
            </w:pPr>
            <w:r w:rsidRPr="006B7675">
              <w:rPr>
                <w:rFonts w:ascii="Times New Roman" w:hAnsi="Times New Roman" w:cs="Times New Roman"/>
                <w:bCs/>
                <w:sz w:val="20"/>
                <w:szCs w:val="20"/>
                <w:shd w:val="clear" w:color="auto" w:fill="F9F9F7"/>
              </w:rPr>
              <w:t xml:space="preserve">North </w:t>
            </w:r>
            <w:proofErr w:type="spellStart"/>
            <w:r w:rsidRPr="006B7675">
              <w:rPr>
                <w:rFonts w:ascii="Times New Roman" w:hAnsi="Times New Roman" w:cs="Times New Roman"/>
                <w:bCs/>
                <w:sz w:val="20"/>
                <w:szCs w:val="20"/>
                <w:shd w:val="clear" w:color="auto" w:fill="F9F9F7"/>
              </w:rPr>
              <w:t>Kedzie</w:t>
            </w:r>
            <w:proofErr w:type="spellEnd"/>
            <w:r w:rsidRPr="006B7675">
              <w:rPr>
                <w:rFonts w:ascii="Times New Roman" w:hAnsi="Times New Roman" w:cs="Times New Roman"/>
                <w:bCs/>
                <w:sz w:val="20"/>
                <w:szCs w:val="20"/>
                <w:shd w:val="clear" w:color="auto" w:fill="F9F9F7"/>
              </w:rPr>
              <w:t xml:space="preserve"> Hall</w:t>
            </w:r>
          </w:p>
          <w:p w:rsidR="003F5DD5" w:rsidRPr="006B7675" w:rsidRDefault="003F5DD5" w:rsidP="003F5DD5">
            <w:pPr>
              <w:rPr>
                <w:rFonts w:ascii="Times New Roman" w:hAnsi="Times New Roman" w:cs="Times New Roman"/>
                <w:bCs/>
                <w:sz w:val="20"/>
                <w:szCs w:val="20"/>
                <w:shd w:val="clear" w:color="auto" w:fill="F9F9F7"/>
              </w:rPr>
            </w:pPr>
            <w:r w:rsidRPr="006B7675">
              <w:rPr>
                <w:rFonts w:ascii="Times New Roman" w:hAnsi="Times New Roman" w:cs="Times New Roman"/>
                <w:bCs/>
                <w:sz w:val="20"/>
                <w:szCs w:val="20"/>
                <w:shd w:val="clear" w:color="auto" w:fill="F9F9F7"/>
              </w:rPr>
              <w:t>354 Farm Lane, Room 129</w:t>
            </w:r>
          </w:p>
          <w:p w:rsidR="003F5DD5" w:rsidRPr="006B7675" w:rsidRDefault="003F5DD5" w:rsidP="003F5DD5">
            <w:pPr>
              <w:rPr>
                <w:rFonts w:ascii="Times New Roman" w:hAnsi="Times New Roman" w:cs="Times New Roman"/>
                <w:bCs/>
                <w:sz w:val="20"/>
                <w:szCs w:val="20"/>
                <w:shd w:val="clear" w:color="auto" w:fill="F9F9F7"/>
              </w:rPr>
            </w:pPr>
            <w:r w:rsidRPr="006B7675">
              <w:rPr>
                <w:rFonts w:ascii="Times New Roman" w:hAnsi="Times New Roman" w:cs="Times New Roman"/>
                <w:bCs/>
                <w:sz w:val="20"/>
                <w:szCs w:val="20"/>
                <w:shd w:val="clear" w:color="auto" w:fill="F9F9F7"/>
              </w:rPr>
              <w:t>East Lansing, MI 48824</w:t>
            </w:r>
          </w:p>
          <w:p w:rsidR="003F5DD5" w:rsidRPr="006B7675" w:rsidRDefault="003F5DD5" w:rsidP="003F5DD5">
            <w:pPr>
              <w:rPr>
                <w:rFonts w:ascii="Times New Roman" w:hAnsi="Times New Roman" w:cs="Times New Roman"/>
                <w:bCs/>
                <w:sz w:val="20"/>
                <w:szCs w:val="20"/>
                <w:shd w:val="clear" w:color="auto" w:fill="F9F9F7"/>
              </w:rPr>
            </w:pPr>
            <w:r w:rsidRPr="006B7675">
              <w:rPr>
                <w:rFonts w:ascii="Times New Roman" w:hAnsi="Times New Roman" w:cs="Times New Roman"/>
                <w:bCs/>
                <w:sz w:val="20"/>
                <w:szCs w:val="20"/>
                <w:shd w:val="clear" w:color="auto" w:fill="F9F9F7"/>
              </w:rPr>
              <w:t>(517) 353-8830</w:t>
            </w:r>
            <w:r>
              <w:rPr>
                <w:rFonts w:ascii="Times New Roman" w:hAnsi="Times New Roman" w:cs="Times New Roman"/>
                <w:bCs/>
                <w:sz w:val="20"/>
                <w:szCs w:val="20"/>
                <w:shd w:val="clear" w:color="auto" w:fill="F9F9F7"/>
              </w:rPr>
              <w:t xml:space="preserve">, </w:t>
            </w:r>
            <w:r w:rsidRPr="006B7675">
              <w:rPr>
                <w:rFonts w:ascii="Times New Roman" w:hAnsi="Times New Roman" w:cs="Times New Roman"/>
                <w:bCs/>
                <w:sz w:val="20"/>
                <w:szCs w:val="20"/>
                <w:shd w:val="clear" w:color="auto" w:fill="F9F9F7"/>
              </w:rPr>
              <w:t xml:space="preserve">ombud@msu.edu </w:t>
            </w:r>
          </w:p>
          <w:p w:rsidR="003F5DD5" w:rsidRPr="006B7675" w:rsidRDefault="003F5DD5" w:rsidP="003F5DD5">
            <w:pPr>
              <w:rPr>
                <w:rFonts w:ascii="Times New Roman" w:hAnsi="Times New Roman" w:cs="Times New Roman"/>
                <w:bCs/>
                <w:sz w:val="20"/>
                <w:szCs w:val="20"/>
                <w:shd w:val="clear" w:color="auto" w:fill="F9F9F7"/>
              </w:rPr>
            </w:pPr>
            <w:r w:rsidRPr="006B7675">
              <w:rPr>
                <w:rFonts w:ascii="Times New Roman" w:hAnsi="Times New Roman" w:cs="Times New Roman"/>
                <w:bCs/>
                <w:sz w:val="20"/>
                <w:szCs w:val="20"/>
                <w:shd w:val="clear" w:color="auto" w:fill="F9F9F7"/>
              </w:rPr>
              <w:t>msu.edu/unit/</w:t>
            </w:r>
            <w:proofErr w:type="spellStart"/>
            <w:r w:rsidRPr="006B7675">
              <w:rPr>
                <w:rFonts w:ascii="Times New Roman" w:hAnsi="Times New Roman" w:cs="Times New Roman"/>
                <w:bCs/>
                <w:sz w:val="20"/>
                <w:szCs w:val="20"/>
                <w:shd w:val="clear" w:color="auto" w:fill="F9F9F7"/>
              </w:rPr>
              <w:t>ombud</w:t>
            </w:r>
            <w:proofErr w:type="spellEnd"/>
            <w:r w:rsidRPr="006B7675">
              <w:rPr>
                <w:rFonts w:ascii="Times New Roman" w:hAnsi="Times New Roman" w:cs="Times New Roman"/>
                <w:bCs/>
                <w:sz w:val="20"/>
                <w:szCs w:val="20"/>
                <w:shd w:val="clear" w:color="auto" w:fill="F9F9F7"/>
              </w:rPr>
              <w:t>/index.html</w:t>
            </w:r>
          </w:p>
          <w:p w:rsidR="003F5DD5" w:rsidRPr="006F23D7" w:rsidRDefault="003F5DD5" w:rsidP="003F5DD5">
            <w:pPr>
              <w:rPr>
                <w:rFonts w:ascii="Times New Roman" w:hAnsi="Times New Roman" w:cs="Times New Roman"/>
                <w:bCs/>
                <w:sz w:val="16"/>
                <w:szCs w:val="16"/>
                <w:shd w:val="clear" w:color="auto" w:fill="F9F9F7"/>
              </w:rPr>
            </w:pPr>
          </w:p>
          <w:p w:rsidR="003F5DD5" w:rsidRPr="007A54DB" w:rsidRDefault="003F5DD5" w:rsidP="003F5DD5">
            <w:pPr>
              <w:rPr>
                <w:rFonts w:ascii="Times New Roman" w:hAnsi="Times New Roman" w:cs="Times New Roman"/>
                <w:b/>
                <w:bCs/>
                <w:sz w:val="20"/>
                <w:szCs w:val="20"/>
                <w:shd w:val="clear" w:color="auto" w:fill="F9F9F7"/>
              </w:rPr>
            </w:pPr>
            <w:r w:rsidRPr="007A54DB">
              <w:rPr>
                <w:rFonts w:ascii="Times New Roman" w:hAnsi="Times New Roman" w:cs="Times New Roman"/>
                <w:b/>
                <w:bCs/>
                <w:sz w:val="20"/>
                <w:szCs w:val="20"/>
                <w:shd w:val="clear" w:color="auto" w:fill="F9F9F7"/>
              </w:rPr>
              <w:t>Employee Assistance Program</w:t>
            </w:r>
          </w:p>
          <w:p w:rsidR="003F5DD5" w:rsidRPr="006B7675" w:rsidRDefault="003F5DD5" w:rsidP="003F5DD5">
            <w:pPr>
              <w:rPr>
                <w:rFonts w:ascii="Times New Roman" w:hAnsi="Times New Roman" w:cs="Times New Roman"/>
                <w:bCs/>
                <w:sz w:val="20"/>
                <w:szCs w:val="20"/>
                <w:shd w:val="clear" w:color="auto" w:fill="F9F9F7"/>
              </w:rPr>
            </w:pPr>
            <w:r w:rsidRPr="006B7675">
              <w:rPr>
                <w:rFonts w:ascii="Times New Roman" w:hAnsi="Times New Roman" w:cs="Times New Roman"/>
                <w:bCs/>
                <w:sz w:val="20"/>
                <w:szCs w:val="20"/>
                <w:shd w:val="clear" w:color="auto" w:fill="F9F9F7"/>
              </w:rPr>
              <w:t>Olin Health Center</w:t>
            </w:r>
          </w:p>
          <w:p w:rsidR="003F5DD5" w:rsidRPr="006B7675" w:rsidRDefault="003F5DD5" w:rsidP="003F5DD5">
            <w:pPr>
              <w:rPr>
                <w:rFonts w:ascii="Times New Roman" w:hAnsi="Times New Roman" w:cs="Times New Roman"/>
                <w:bCs/>
                <w:sz w:val="20"/>
                <w:szCs w:val="20"/>
                <w:shd w:val="clear" w:color="auto" w:fill="F9F9F7"/>
              </w:rPr>
            </w:pPr>
            <w:r w:rsidRPr="006B7675">
              <w:rPr>
                <w:rFonts w:ascii="Times New Roman" w:hAnsi="Times New Roman" w:cs="Times New Roman"/>
                <w:bCs/>
                <w:sz w:val="20"/>
                <w:szCs w:val="20"/>
                <w:shd w:val="clear" w:color="auto" w:fill="F9F9F7"/>
              </w:rPr>
              <w:t>463 East Circle Drive, Room 330</w:t>
            </w:r>
          </w:p>
          <w:p w:rsidR="003F5DD5" w:rsidRPr="006B7675" w:rsidRDefault="003F5DD5" w:rsidP="003F5DD5">
            <w:pPr>
              <w:rPr>
                <w:rFonts w:ascii="Times New Roman" w:hAnsi="Times New Roman" w:cs="Times New Roman"/>
                <w:bCs/>
                <w:sz w:val="20"/>
                <w:szCs w:val="20"/>
                <w:shd w:val="clear" w:color="auto" w:fill="F9F9F7"/>
              </w:rPr>
            </w:pPr>
            <w:r>
              <w:rPr>
                <w:rFonts w:ascii="Times New Roman" w:hAnsi="Times New Roman" w:cs="Times New Roman"/>
                <w:bCs/>
                <w:sz w:val="20"/>
                <w:szCs w:val="20"/>
                <w:shd w:val="clear" w:color="auto" w:fill="F9F9F7"/>
              </w:rPr>
              <w:t>East Lansing, MI 48824</w:t>
            </w:r>
          </w:p>
          <w:p w:rsidR="00FA3BEF" w:rsidRDefault="003F5DD5" w:rsidP="006F23D7">
            <w:pPr>
              <w:rPr>
                <w:rFonts w:ascii="Times New Roman" w:hAnsi="Times New Roman" w:cs="Times New Roman"/>
                <w:b/>
                <w:bCs/>
                <w:sz w:val="20"/>
                <w:szCs w:val="20"/>
                <w:shd w:val="clear" w:color="auto" w:fill="F9F9F7"/>
              </w:rPr>
            </w:pPr>
            <w:r w:rsidRPr="006B7675">
              <w:rPr>
                <w:rFonts w:ascii="Times New Roman" w:hAnsi="Times New Roman" w:cs="Times New Roman"/>
                <w:bCs/>
                <w:sz w:val="20"/>
                <w:szCs w:val="20"/>
                <w:shd w:val="clear" w:color="auto" w:fill="F9F9F7"/>
              </w:rPr>
              <w:t>(517) 355-4506</w:t>
            </w:r>
            <w:r>
              <w:rPr>
                <w:rFonts w:ascii="Times New Roman" w:hAnsi="Times New Roman" w:cs="Times New Roman"/>
                <w:bCs/>
                <w:sz w:val="20"/>
                <w:szCs w:val="20"/>
                <w:shd w:val="clear" w:color="auto" w:fill="F9F9F7"/>
              </w:rPr>
              <w:t xml:space="preserve">, </w:t>
            </w:r>
            <w:r w:rsidRPr="006B7675">
              <w:rPr>
                <w:rFonts w:ascii="Times New Roman" w:hAnsi="Times New Roman" w:cs="Times New Roman"/>
                <w:bCs/>
                <w:sz w:val="20"/>
                <w:szCs w:val="20"/>
                <w:shd w:val="clear" w:color="auto" w:fill="F9F9F7"/>
              </w:rPr>
              <w:t>eap.msu.edu</w:t>
            </w:r>
          </w:p>
        </w:tc>
        <w:tc>
          <w:tcPr>
            <w:tcW w:w="5103" w:type="dxa"/>
          </w:tcPr>
          <w:p w:rsidR="00FA3BEF" w:rsidRDefault="00FA3BEF" w:rsidP="00996B88">
            <w:pPr>
              <w:spacing w:line="276" w:lineRule="auto"/>
              <w:rPr>
                <w:rFonts w:ascii="Times New Roman" w:hAnsi="Times New Roman" w:cs="Times New Roman"/>
                <w:color w:val="000000" w:themeColor="text1"/>
                <w:sz w:val="20"/>
                <w:szCs w:val="20"/>
              </w:rPr>
            </w:pPr>
          </w:p>
        </w:tc>
      </w:tr>
      <w:tr w:rsidR="00575EB1" w:rsidRPr="00996B88" w:rsidTr="001A2961">
        <w:tc>
          <w:tcPr>
            <w:tcW w:w="3608" w:type="dxa"/>
          </w:tcPr>
          <w:p w:rsidR="00575EB1" w:rsidRDefault="00575EB1" w:rsidP="00523193">
            <w:pPr>
              <w:spacing w:line="276" w:lineRule="auto"/>
              <w:rPr>
                <w:rFonts w:ascii="Times New Roman" w:hAnsi="Times New Roman" w:cs="Times New Roman"/>
                <w:b/>
                <w:bCs/>
                <w:sz w:val="20"/>
                <w:szCs w:val="20"/>
                <w:shd w:val="clear" w:color="auto" w:fill="F9F9F7"/>
              </w:rPr>
            </w:pPr>
          </w:p>
          <w:p w:rsidR="00575EB1" w:rsidRDefault="00575EB1" w:rsidP="00575EB1">
            <w:pPr>
              <w:spacing w:line="276" w:lineRule="auto"/>
              <w:rPr>
                <w:rFonts w:ascii="Times New Roman" w:hAnsi="Times New Roman" w:cs="Times New Roman"/>
                <w:b/>
                <w:bCs/>
                <w:sz w:val="20"/>
                <w:szCs w:val="20"/>
                <w:shd w:val="clear" w:color="auto" w:fill="F9F9F7"/>
              </w:rPr>
            </w:pPr>
            <w:r w:rsidRPr="00575EB1">
              <w:rPr>
                <w:rFonts w:ascii="Times New Roman" w:hAnsi="Times New Roman" w:cs="Times New Roman"/>
                <w:b/>
                <w:bCs/>
                <w:sz w:val="20"/>
                <w:szCs w:val="20"/>
                <w:shd w:val="clear" w:color="auto" w:fill="F9F9F7"/>
              </w:rPr>
              <w:t xml:space="preserve">Prevention, Outreach and Education </w:t>
            </w:r>
            <w:r>
              <w:rPr>
                <w:rFonts w:ascii="Times New Roman" w:hAnsi="Times New Roman" w:cs="Times New Roman"/>
                <w:b/>
                <w:bCs/>
                <w:sz w:val="20"/>
                <w:szCs w:val="20"/>
                <w:shd w:val="clear" w:color="auto" w:fill="F9F9F7"/>
              </w:rPr>
              <w:t xml:space="preserve">(POE) </w:t>
            </w:r>
            <w:r w:rsidRPr="00575EB1">
              <w:rPr>
                <w:rFonts w:ascii="Times New Roman" w:hAnsi="Times New Roman" w:cs="Times New Roman"/>
                <w:b/>
                <w:bCs/>
                <w:sz w:val="20"/>
                <w:szCs w:val="20"/>
                <w:shd w:val="clear" w:color="auto" w:fill="F9F9F7"/>
              </w:rPr>
              <w:t>Department</w:t>
            </w:r>
            <w:r>
              <w:t xml:space="preserve"> </w:t>
            </w:r>
            <w:r w:rsidRPr="00575EB1">
              <w:rPr>
                <w:rFonts w:ascii="Times New Roman" w:hAnsi="Times New Roman" w:cs="Times New Roman"/>
                <w:bCs/>
                <w:sz w:val="20"/>
                <w:szCs w:val="20"/>
                <w:shd w:val="clear" w:color="auto" w:fill="F9F9F7"/>
              </w:rPr>
              <w:t>poe.msu.edu/about/index.html</w:t>
            </w:r>
          </w:p>
        </w:tc>
        <w:tc>
          <w:tcPr>
            <w:tcW w:w="4239" w:type="dxa"/>
          </w:tcPr>
          <w:p w:rsidR="00575EB1" w:rsidRDefault="00575EB1" w:rsidP="00575EB1">
            <w:pPr>
              <w:spacing w:line="276" w:lineRule="auto"/>
              <w:rPr>
                <w:rFonts w:ascii="Times New Roman" w:hAnsi="Times New Roman" w:cs="Times New Roman"/>
                <w:b/>
                <w:bCs/>
                <w:sz w:val="20"/>
                <w:szCs w:val="20"/>
                <w:shd w:val="clear" w:color="auto" w:fill="F9F9F7"/>
              </w:rPr>
            </w:pPr>
          </w:p>
          <w:p w:rsidR="00575EB1" w:rsidRPr="00996B88" w:rsidRDefault="00575EB1" w:rsidP="00575EB1">
            <w:pPr>
              <w:spacing w:line="276" w:lineRule="auto"/>
              <w:rPr>
                <w:rFonts w:ascii="Times New Roman" w:hAnsi="Times New Roman" w:cs="Times New Roman"/>
                <w:b/>
                <w:bCs/>
                <w:sz w:val="20"/>
                <w:szCs w:val="20"/>
                <w:shd w:val="clear" w:color="auto" w:fill="F9F9F7"/>
              </w:rPr>
            </w:pPr>
            <w:r w:rsidRPr="00996B88">
              <w:rPr>
                <w:rFonts w:ascii="Times New Roman" w:hAnsi="Times New Roman" w:cs="Times New Roman"/>
                <w:b/>
                <w:bCs/>
                <w:sz w:val="20"/>
                <w:szCs w:val="20"/>
                <w:shd w:val="clear" w:color="auto" w:fill="F9F9F7"/>
              </w:rPr>
              <w:t>Prevention, Outreach, and Education Office</w:t>
            </w:r>
          </w:p>
          <w:p w:rsidR="00575EB1" w:rsidRPr="00996B88" w:rsidRDefault="00575EB1" w:rsidP="00575EB1">
            <w:pPr>
              <w:spacing w:line="276" w:lineRule="auto"/>
              <w:rPr>
                <w:rFonts w:ascii="Times New Roman" w:hAnsi="Times New Roman" w:cs="Times New Roman"/>
                <w:bCs/>
                <w:sz w:val="20"/>
                <w:szCs w:val="20"/>
                <w:shd w:val="clear" w:color="auto" w:fill="F9F9F7"/>
              </w:rPr>
            </w:pPr>
            <w:r w:rsidRPr="00996B88">
              <w:rPr>
                <w:rFonts w:ascii="Times New Roman" w:hAnsi="Times New Roman" w:cs="Times New Roman"/>
                <w:bCs/>
                <w:sz w:val="20"/>
                <w:szCs w:val="20"/>
                <w:shd w:val="clear" w:color="auto" w:fill="F9F9F7"/>
              </w:rPr>
              <w:t>408 W. Circle Drive</w:t>
            </w:r>
          </w:p>
          <w:p w:rsidR="00575EB1" w:rsidRPr="00996B88" w:rsidRDefault="00575EB1" w:rsidP="00575EB1">
            <w:pPr>
              <w:spacing w:line="276" w:lineRule="auto"/>
              <w:rPr>
                <w:rFonts w:ascii="Times New Roman" w:hAnsi="Times New Roman" w:cs="Times New Roman"/>
                <w:bCs/>
                <w:sz w:val="20"/>
                <w:szCs w:val="20"/>
                <w:shd w:val="clear" w:color="auto" w:fill="F9F9F7"/>
              </w:rPr>
            </w:pPr>
            <w:r w:rsidRPr="00996B88">
              <w:rPr>
                <w:rFonts w:ascii="Times New Roman" w:hAnsi="Times New Roman" w:cs="Times New Roman"/>
                <w:bCs/>
                <w:sz w:val="20"/>
                <w:szCs w:val="20"/>
                <w:shd w:val="clear" w:color="auto" w:fill="F9F9F7"/>
              </w:rPr>
              <w:t>Olds Hall, Suite 101</w:t>
            </w:r>
          </w:p>
          <w:p w:rsidR="00575EB1" w:rsidRPr="00996B88" w:rsidRDefault="00575EB1" w:rsidP="00575EB1">
            <w:pPr>
              <w:spacing w:line="276" w:lineRule="auto"/>
              <w:rPr>
                <w:rFonts w:ascii="Times New Roman" w:hAnsi="Times New Roman" w:cs="Times New Roman"/>
                <w:bCs/>
                <w:sz w:val="20"/>
                <w:szCs w:val="20"/>
                <w:shd w:val="clear" w:color="auto" w:fill="F9F9F7"/>
              </w:rPr>
            </w:pPr>
            <w:r w:rsidRPr="00996B88">
              <w:rPr>
                <w:rFonts w:ascii="Times New Roman" w:hAnsi="Times New Roman" w:cs="Times New Roman"/>
                <w:bCs/>
                <w:sz w:val="20"/>
                <w:szCs w:val="20"/>
                <w:shd w:val="clear" w:color="auto" w:fill="F9F9F7"/>
              </w:rPr>
              <w:t>East Lansing, MI 48824</w:t>
            </w:r>
          </w:p>
          <w:p w:rsidR="00575EB1" w:rsidRDefault="00575EB1" w:rsidP="00575EB1">
            <w:pPr>
              <w:spacing w:line="276" w:lineRule="auto"/>
              <w:rPr>
                <w:rFonts w:ascii="Times New Roman" w:hAnsi="Times New Roman" w:cs="Times New Roman"/>
                <w:bCs/>
                <w:sz w:val="20"/>
                <w:szCs w:val="20"/>
                <w:shd w:val="clear" w:color="auto" w:fill="F9F9F7"/>
              </w:rPr>
            </w:pPr>
            <w:r w:rsidRPr="00996B88">
              <w:rPr>
                <w:rFonts w:ascii="Times New Roman" w:hAnsi="Times New Roman" w:cs="Times New Roman"/>
                <w:bCs/>
                <w:sz w:val="20"/>
                <w:szCs w:val="20"/>
                <w:shd w:val="clear" w:color="auto" w:fill="F9F9F7"/>
              </w:rPr>
              <w:t>(517) 355-3865</w:t>
            </w:r>
          </w:p>
          <w:p w:rsidR="00575EB1" w:rsidRDefault="00CC6747" w:rsidP="00575EB1">
            <w:pPr>
              <w:spacing w:line="276" w:lineRule="auto"/>
              <w:rPr>
                <w:rFonts w:ascii="Times New Roman" w:hAnsi="Times New Roman" w:cs="Times New Roman"/>
                <w:bCs/>
                <w:color w:val="000000" w:themeColor="text1"/>
                <w:sz w:val="20"/>
                <w:szCs w:val="20"/>
                <w:shd w:val="clear" w:color="auto" w:fill="F9F9F7"/>
              </w:rPr>
            </w:pPr>
            <w:r w:rsidRPr="00CC6747">
              <w:rPr>
                <w:rFonts w:ascii="Times New Roman" w:hAnsi="Times New Roman" w:cs="Times New Roman"/>
                <w:bCs/>
                <w:color w:val="000000" w:themeColor="text1"/>
                <w:sz w:val="20"/>
                <w:szCs w:val="20"/>
                <w:shd w:val="clear" w:color="auto" w:fill="F9F9F7"/>
              </w:rPr>
              <w:t>empower@ms</w:t>
            </w:r>
            <w:bookmarkStart w:id="0" w:name="_GoBack"/>
            <w:bookmarkEnd w:id="0"/>
            <w:r w:rsidRPr="00CC6747">
              <w:rPr>
                <w:rFonts w:ascii="Times New Roman" w:hAnsi="Times New Roman" w:cs="Times New Roman"/>
                <w:bCs/>
                <w:color w:val="000000" w:themeColor="text1"/>
                <w:sz w:val="20"/>
                <w:szCs w:val="20"/>
                <w:shd w:val="clear" w:color="auto" w:fill="F9F9F7"/>
              </w:rPr>
              <w:t>u.edu</w:t>
            </w:r>
          </w:p>
          <w:p w:rsidR="00CC6747" w:rsidRPr="00575EB1" w:rsidRDefault="00CC6747" w:rsidP="00575EB1">
            <w:pPr>
              <w:spacing w:line="276" w:lineRule="auto"/>
              <w:rPr>
                <w:rFonts w:ascii="Times New Roman" w:hAnsi="Times New Roman" w:cs="Times New Roman"/>
                <w:bCs/>
                <w:sz w:val="20"/>
                <w:szCs w:val="20"/>
                <w:shd w:val="clear" w:color="auto" w:fill="F9F9F7"/>
              </w:rPr>
            </w:pPr>
          </w:p>
        </w:tc>
        <w:tc>
          <w:tcPr>
            <w:tcW w:w="5103" w:type="dxa"/>
          </w:tcPr>
          <w:p w:rsidR="007E4758" w:rsidRDefault="007E4758" w:rsidP="00996B88">
            <w:pPr>
              <w:spacing w:line="276" w:lineRule="auto"/>
              <w:rPr>
                <w:rFonts w:ascii="Times New Roman" w:hAnsi="Times New Roman" w:cs="Times New Roman"/>
                <w:color w:val="000000" w:themeColor="text1"/>
                <w:sz w:val="20"/>
                <w:szCs w:val="20"/>
              </w:rPr>
            </w:pPr>
          </w:p>
          <w:p w:rsidR="00D14B42" w:rsidRDefault="007E4758" w:rsidP="00C83899">
            <w:pPr>
              <w:spacing w:line="276"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P</w:t>
            </w:r>
            <w:r w:rsidRPr="007E4758">
              <w:rPr>
                <w:rFonts w:ascii="Times New Roman" w:hAnsi="Times New Roman" w:cs="Times New Roman"/>
                <w:color w:val="000000" w:themeColor="text1"/>
                <w:sz w:val="20"/>
                <w:szCs w:val="20"/>
              </w:rPr>
              <w:t>romotes safety and improves quality of life by educating members of the MSU campus community on sexual assault and relationship violence, eliminating violence on campus, empowering staff, faculty and students to become advocates for a non-violent community and positively affecting social change.</w:t>
            </w:r>
          </w:p>
        </w:tc>
      </w:tr>
      <w:tr w:rsidR="008058EB" w:rsidRPr="00996B88" w:rsidTr="001A2961">
        <w:tc>
          <w:tcPr>
            <w:tcW w:w="3608" w:type="dxa"/>
          </w:tcPr>
          <w:p w:rsidR="008058EB" w:rsidRDefault="008058EB" w:rsidP="008058EB">
            <w:pPr>
              <w:spacing w:line="276" w:lineRule="auto"/>
              <w:rPr>
                <w:rFonts w:ascii="Times New Roman" w:hAnsi="Times New Roman" w:cs="Times New Roman"/>
                <w:b/>
                <w:color w:val="000000" w:themeColor="text1"/>
                <w:sz w:val="20"/>
                <w:szCs w:val="20"/>
                <w:shd w:val="clear" w:color="auto" w:fill="F9F9F7"/>
              </w:rPr>
            </w:pPr>
          </w:p>
          <w:p w:rsidR="008058EB" w:rsidRDefault="008058EB" w:rsidP="008058EB">
            <w:pPr>
              <w:spacing w:line="276" w:lineRule="auto"/>
              <w:rPr>
                <w:rFonts w:ascii="Times New Roman" w:hAnsi="Times New Roman" w:cs="Times New Roman"/>
                <w:b/>
                <w:color w:val="000000" w:themeColor="text1"/>
                <w:sz w:val="20"/>
                <w:szCs w:val="20"/>
                <w:shd w:val="clear" w:color="auto" w:fill="F9F9F7"/>
              </w:rPr>
            </w:pPr>
            <w:r>
              <w:rPr>
                <w:rFonts w:ascii="Times New Roman" w:hAnsi="Times New Roman" w:cs="Times New Roman"/>
                <w:b/>
                <w:color w:val="000000" w:themeColor="text1"/>
                <w:sz w:val="20"/>
                <w:szCs w:val="20"/>
                <w:shd w:val="clear" w:color="auto" w:fill="F9F9F7"/>
              </w:rPr>
              <w:t>MSU Police Department</w:t>
            </w:r>
          </w:p>
          <w:p w:rsidR="00FE1594" w:rsidRDefault="00FE1594" w:rsidP="00FE1594">
            <w:pPr>
              <w:spacing w:line="276" w:lineRule="auto"/>
              <w:rPr>
                <w:rFonts w:ascii="Times New Roman" w:hAnsi="Times New Roman" w:cs="Times New Roman"/>
                <w:bCs/>
                <w:color w:val="000000" w:themeColor="text1"/>
                <w:sz w:val="20"/>
                <w:szCs w:val="20"/>
                <w:shd w:val="clear" w:color="auto" w:fill="F9F9F7"/>
              </w:rPr>
            </w:pPr>
            <w:r>
              <w:rPr>
                <w:rFonts w:ascii="Times New Roman" w:hAnsi="Times New Roman" w:cs="Times New Roman"/>
                <w:bCs/>
                <w:color w:val="000000" w:themeColor="text1"/>
                <w:sz w:val="20"/>
                <w:szCs w:val="20"/>
                <w:shd w:val="clear" w:color="auto" w:fill="F9F9F7"/>
              </w:rPr>
              <w:t xml:space="preserve">police.msu.edu </w:t>
            </w:r>
          </w:p>
          <w:p w:rsidR="008058EB" w:rsidRDefault="008058EB" w:rsidP="008058EB">
            <w:pPr>
              <w:spacing w:line="276" w:lineRule="auto"/>
              <w:rPr>
                <w:rFonts w:ascii="Times New Roman" w:hAnsi="Times New Roman" w:cs="Times New Roman"/>
                <w:b/>
                <w:bCs/>
                <w:sz w:val="20"/>
                <w:szCs w:val="20"/>
                <w:shd w:val="clear" w:color="auto" w:fill="F9F9F7"/>
              </w:rPr>
            </w:pPr>
          </w:p>
        </w:tc>
        <w:tc>
          <w:tcPr>
            <w:tcW w:w="4239" w:type="dxa"/>
          </w:tcPr>
          <w:p w:rsidR="00FE1594" w:rsidRDefault="00FE1594" w:rsidP="00FE1594">
            <w:pPr>
              <w:spacing w:line="276" w:lineRule="auto"/>
              <w:rPr>
                <w:rFonts w:ascii="Times New Roman" w:hAnsi="Times New Roman" w:cs="Times New Roman"/>
                <w:b/>
                <w:color w:val="000000" w:themeColor="text1"/>
                <w:sz w:val="20"/>
                <w:szCs w:val="20"/>
                <w:shd w:val="clear" w:color="auto" w:fill="F9F9F7"/>
              </w:rPr>
            </w:pPr>
          </w:p>
          <w:p w:rsidR="00FE1594" w:rsidRDefault="00FE1594" w:rsidP="00FE1594">
            <w:pPr>
              <w:spacing w:line="276" w:lineRule="auto"/>
              <w:rPr>
                <w:rFonts w:ascii="Times New Roman" w:hAnsi="Times New Roman" w:cs="Times New Roman"/>
                <w:b/>
                <w:color w:val="000000" w:themeColor="text1"/>
                <w:sz w:val="20"/>
                <w:szCs w:val="20"/>
                <w:shd w:val="clear" w:color="auto" w:fill="F9F9F7"/>
              </w:rPr>
            </w:pPr>
            <w:r>
              <w:rPr>
                <w:rFonts w:ascii="Times New Roman" w:hAnsi="Times New Roman" w:cs="Times New Roman"/>
                <w:b/>
                <w:color w:val="000000" w:themeColor="text1"/>
                <w:sz w:val="20"/>
                <w:szCs w:val="20"/>
                <w:shd w:val="clear" w:color="auto" w:fill="F9F9F7"/>
              </w:rPr>
              <w:t>MSU Police Department</w:t>
            </w:r>
          </w:p>
          <w:p w:rsidR="008058EB" w:rsidRDefault="008058EB" w:rsidP="008058EB">
            <w:pPr>
              <w:spacing w:line="276" w:lineRule="auto"/>
              <w:rPr>
                <w:rFonts w:ascii="Times New Roman" w:hAnsi="Times New Roman" w:cs="Times New Roman"/>
                <w:bCs/>
                <w:color w:val="000000" w:themeColor="text1"/>
                <w:sz w:val="20"/>
                <w:szCs w:val="20"/>
                <w:shd w:val="clear" w:color="auto" w:fill="F9F9F7"/>
              </w:rPr>
            </w:pPr>
            <w:r>
              <w:rPr>
                <w:rFonts w:ascii="Times New Roman" w:hAnsi="Times New Roman" w:cs="Times New Roman"/>
                <w:bCs/>
                <w:color w:val="000000" w:themeColor="text1"/>
                <w:sz w:val="20"/>
                <w:szCs w:val="20"/>
                <w:shd w:val="clear" w:color="auto" w:fill="F9F9F7"/>
              </w:rPr>
              <w:t>1120 Red Cedar Road</w:t>
            </w:r>
          </w:p>
          <w:p w:rsidR="008058EB" w:rsidRDefault="008058EB" w:rsidP="008058EB">
            <w:pPr>
              <w:spacing w:line="276" w:lineRule="auto"/>
              <w:rPr>
                <w:rFonts w:ascii="Times New Roman" w:hAnsi="Times New Roman" w:cs="Times New Roman"/>
                <w:bCs/>
                <w:color w:val="000000" w:themeColor="text1"/>
                <w:sz w:val="20"/>
                <w:szCs w:val="20"/>
                <w:shd w:val="clear" w:color="auto" w:fill="F9F9F7"/>
              </w:rPr>
            </w:pPr>
            <w:r>
              <w:rPr>
                <w:rFonts w:ascii="Times New Roman" w:hAnsi="Times New Roman" w:cs="Times New Roman"/>
                <w:bCs/>
                <w:color w:val="000000" w:themeColor="text1"/>
                <w:sz w:val="20"/>
                <w:szCs w:val="20"/>
                <w:shd w:val="clear" w:color="auto" w:fill="F9F9F7"/>
              </w:rPr>
              <w:t>East Lansing, MI 48824</w:t>
            </w:r>
          </w:p>
          <w:p w:rsidR="008058EB" w:rsidRDefault="008058EB" w:rsidP="008058EB">
            <w:pPr>
              <w:spacing w:line="276" w:lineRule="auto"/>
              <w:rPr>
                <w:rFonts w:ascii="Times New Roman" w:hAnsi="Times New Roman" w:cs="Times New Roman"/>
                <w:bCs/>
                <w:color w:val="000000" w:themeColor="text1"/>
                <w:sz w:val="20"/>
                <w:szCs w:val="20"/>
                <w:shd w:val="clear" w:color="auto" w:fill="F9F9F7"/>
              </w:rPr>
            </w:pPr>
            <w:r>
              <w:rPr>
                <w:rFonts w:ascii="Times New Roman" w:hAnsi="Times New Roman" w:cs="Times New Roman"/>
                <w:bCs/>
                <w:color w:val="000000" w:themeColor="text1"/>
                <w:sz w:val="20"/>
                <w:szCs w:val="20"/>
                <w:shd w:val="clear" w:color="auto" w:fill="F9F9F7"/>
              </w:rPr>
              <w:t>(517) 355-2221</w:t>
            </w:r>
          </w:p>
          <w:p w:rsidR="008058EB" w:rsidRDefault="008058EB" w:rsidP="008058EB">
            <w:pPr>
              <w:spacing w:line="276" w:lineRule="auto"/>
              <w:rPr>
                <w:rFonts w:ascii="Times New Roman" w:hAnsi="Times New Roman" w:cs="Times New Roman"/>
                <w:bCs/>
                <w:color w:val="000000" w:themeColor="text1"/>
                <w:sz w:val="20"/>
                <w:szCs w:val="20"/>
                <w:shd w:val="clear" w:color="auto" w:fill="F9F9F7"/>
              </w:rPr>
            </w:pPr>
            <w:r>
              <w:rPr>
                <w:rFonts w:ascii="Times New Roman" w:hAnsi="Times New Roman" w:cs="Times New Roman"/>
                <w:bCs/>
                <w:color w:val="000000" w:themeColor="text1"/>
                <w:sz w:val="20"/>
                <w:szCs w:val="20"/>
                <w:shd w:val="clear" w:color="auto" w:fill="F9F9F7"/>
              </w:rPr>
              <w:t>Emergencies: 911</w:t>
            </w:r>
          </w:p>
          <w:p w:rsidR="008058EB" w:rsidRDefault="008058EB" w:rsidP="00FE1594">
            <w:pPr>
              <w:spacing w:line="276" w:lineRule="auto"/>
              <w:rPr>
                <w:rFonts w:ascii="Times New Roman" w:hAnsi="Times New Roman" w:cs="Times New Roman"/>
                <w:sz w:val="20"/>
                <w:szCs w:val="20"/>
              </w:rPr>
            </w:pPr>
          </w:p>
        </w:tc>
        <w:tc>
          <w:tcPr>
            <w:tcW w:w="5103" w:type="dxa"/>
          </w:tcPr>
          <w:p w:rsidR="008058EB" w:rsidRDefault="008058EB" w:rsidP="008058EB">
            <w:pPr>
              <w:spacing w:line="276" w:lineRule="auto"/>
              <w:rPr>
                <w:rFonts w:ascii="Times New Roman" w:hAnsi="Times New Roman" w:cs="Times New Roman"/>
                <w:color w:val="000000" w:themeColor="text1"/>
                <w:sz w:val="20"/>
                <w:szCs w:val="20"/>
                <w:shd w:val="clear" w:color="auto" w:fill="F9F9F7"/>
              </w:rPr>
            </w:pPr>
          </w:p>
          <w:p w:rsidR="008058EB" w:rsidRDefault="008058EB" w:rsidP="008058EB">
            <w:pPr>
              <w:spacing w:line="276" w:lineRule="auto"/>
              <w:rPr>
                <w:rFonts w:ascii="Times New Roman" w:hAnsi="Times New Roman" w:cs="Times New Roman"/>
                <w:color w:val="000000" w:themeColor="text1"/>
                <w:sz w:val="20"/>
                <w:szCs w:val="20"/>
                <w:shd w:val="clear" w:color="auto" w:fill="F9F9F7"/>
              </w:rPr>
            </w:pPr>
            <w:r>
              <w:rPr>
                <w:rFonts w:ascii="Times New Roman" w:hAnsi="Times New Roman" w:cs="Times New Roman"/>
                <w:color w:val="000000" w:themeColor="text1"/>
                <w:sz w:val="20"/>
                <w:szCs w:val="20"/>
                <w:shd w:val="clear" w:color="auto" w:fill="F9F9F7"/>
              </w:rPr>
              <w:t xml:space="preserve">Investigations – including special victims unit, behavioral treat assessment unit, and digital forensics and </w:t>
            </w:r>
            <w:r w:rsidR="00FE1594">
              <w:rPr>
                <w:rFonts w:ascii="Times New Roman" w:hAnsi="Times New Roman" w:cs="Times New Roman"/>
                <w:color w:val="000000" w:themeColor="text1"/>
                <w:sz w:val="20"/>
                <w:szCs w:val="20"/>
                <w:shd w:val="clear" w:color="auto" w:fill="F9F9F7"/>
              </w:rPr>
              <w:t>cyber-crime</w:t>
            </w:r>
            <w:r>
              <w:rPr>
                <w:rFonts w:ascii="Times New Roman" w:hAnsi="Times New Roman" w:cs="Times New Roman"/>
                <w:color w:val="000000" w:themeColor="text1"/>
                <w:sz w:val="20"/>
                <w:szCs w:val="20"/>
                <w:shd w:val="clear" w:color="auto" w:fill="F9F9F7"/>
              </w:rPr>
              <w:t xml:space="preserve"> unit – and parking services.</w:t>
            </w:r>
          </w:p>
          <w:p w:rsidR="008058EB" w:rsidRDefault="008058EB" w:rsidP="008058EB">
            <w:pPr>
              <w:spacing w:line="276" w:lineRule="auto"/>
              <w:rPr>
                <w:rFonts w:ascii="Times New Roman" w:hAnsi="Times New Roman" w:cs="Times New Roman"/>
                <w:color w:val="000000" w:themeColor="text1"/>
                <w:sz w:val="20"/>
                <w:szCs w:val="20"/>
                <w:shd w:val="clear" w:color="auto" w:fill="F9F9F7"/>
              </w:rPr>
            </w:pPr>
          </w:p>
          <w:p w:rsidR="008058EB" w:rsidRDefault="008058EB" w:rsidP="008058EB">
            <w:pPr>
              <w:spacing w:line="276" w:lineRule="auto"/>
              <w:rPr>
                <w:rFonts w:ascii="Times New Roman" w:hAnsi="Times New Roman" w:cs="Times New Roman"/>
                <w:sz w:val="20"/>
                <w:szCs w:val="20"/>
              </w:rPr>
            </w:pPr>
          </w:p>
        </w:tc>
      </w:tr>
    </w:tbl>
    <w:p w:rsidR="00D52AB5" w:rsidRPr="00996B88" w:rsidRDefault="00D52AB5" w:rsidP="00996B88">
      <w:pPr>
        <w:spacing w:after="0" w:line="276" w:lineRule="auto"/>
        <w:rPr>
          <w:rFonts w:ascii="Times New Roman" w:hAnsi="Times New Roman" w:cs="Times New Roman"/>
          <w:sz w:val="20"/>
          <w:szCs w:val="20"/>
        </w:rPr>
      </w:pPr>
    </w:p>
    <w:sectPr w:rsidR="00D52AB5" w:rsidRPr="00996B88" w:rsidSect="007608DC">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2C2576"/>
    <w:multiLevelType w:val="multilevel"/>
    <w:tmpl w:val="C1CEA3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8DC"/>
    <w:rsid w:val="00002594"/>
    <w:rsid w:val="00017943"/>
    <w:rsid w:val="00035433"/>
    <w:rsid w:val="000634AA"/>
    <w:rsid w:val="00086A0D"/>
    <w:rsid w:val="00094338"/>
    <w:rsid w:val="000A497F"/>
    <w:rsid w:val="000F53BD"/>
    <w:rsid w:val="00162953"/>
    <w:rsid w:val="001706B3"/>
    <w:rsid w:val="001A2961"/>
    <w:rsid w:val="001D0977"/>
    <w:rsid w:val="001F67FA"/>
    <w:rsid w:val="00253AA6"/>
    <w:rsid w:val="002828E0"/>
    <w:rsid w:val="0028673E"/>
    <w:rsid w:val="002D6C63"/>
    <w:rsid w:val="002F50FB"/>
    <w:rsid w:val="00315A54"/>
    <w:rsid w:val="003221AE"/>
    <w:rsid w:val="00330402"/>
    <w:rsid w:val="003E421E"/>
    <w:rsid w:val="003E5AF3"/>
    <w:rsid w:val="003F5DD5"/>
    <w:rsid w:val="00470914"/>
    <w:rsid w:val="004735DA"/>
    <w:rsid w:val="004B58A8"/>
    <w:rsid w:val="004B5BE8"/>
    <w:rsid w:val="00510AA2"/>
    <w:rsid w:val="00523193"/>
    <w:rsid w:val="00537A6D"/>
    <w:rsid w:val="00540B63"/>
    <w:rsid w:val="005431FB"/>
    <w:rsid w:val="00575EB1"/>
    <w:rsid w:val="00576472"/>
    <w:rsid w:val="005A0B60"/>
    <w:rsid w:val="005B5AE2"/>
    <w:rsid w:val="005D0D17"/>
    <w:rsid w:val="005D26D1"/>
    <w:rsid w:val="00641C6E"/>
    <w:rsid w:val="00645D15"/>
    <w:rsid w:val="00682B87"/>
    <w:rsid w:val="006B6C01"/>
    <w:rsid w:val="006C722D"/>
    <w:rsid w:val="006D3620"/>
    <w:rsid w:val="006F23D7"/>
    <w:rsid w:val="00746251"/>
    <w:rsid w:val="007608DC"/>
    <w:rsid w:val="00792A94"/>
    <w:rsid w:val="007A54DB"/>
    <w:rsid w:val="007E3583"/>
    <w:rsid w:val="007E4758"/>
    <w:rsid w:val="008058EB"/>
    <w:rsid w:val="00823CD2"/>
    <w:rsid w:val="00844A26"/>
    <w:rsid w:val="008527C7"/>
    <w:rsid w:val="0086203D"/>
    <w:rsid w:val="008A2AA9"/>
    <w:rsid w:val="008C4E68"/>
    <w:rsid w:val="0090457F"/>
    <w:rsid w:val="00942CB7"/>
    <w:rsid w:val="00953E81"/>
    <w:rsid w:val="009575AF"/>
    <w:rsid w:val="00971BAE"/>
    <w:rsid w:val="00994170"/>
    <w:rsid w:val="00996B88"/>
    <w:rsid w:val="009A247F"/>
    <w:rsid w:val="009E197B"/>
    <w:rsid w:val="009E4E09"/>
    <w:rsid w:val="009F5F83"/>
    <w:rsid w:val="00A20FA7"/>
    <w:rsid w:val="00A226C5"/>
    <w:rsid w:val="00A34F8E"/>
    <w:rsid w:val="00A464B6"/>
    <w:rsid w:val="00B16D97"/>
    <w:rsid w:val="00B35A66"/>
    <w:rsid w:val="00BF3A74"/>
    <w:rsid w:val="00C0041F"/>
    <w:rsid w:val="00C2031C"/>
    <w:rsid w:val="00C457F8"/>
    <w:rsid w:val="00C51055"/>
    <w:rsid w:val="00C628A8"/>
    <w:rsid w:val="00C71AC3"/>
    <w:rsid w:val="00C71B1A"/>
    <w:rsid w:val="00C753A9"/>
    <w:rsid w:val="00C83899"/>
    <w:rsid w:val="00CB0914"/>
    <w:rsid w:val="00CB2A2A"/>
    <w:rsid w:val="00CB634F"/>
    <w:rsid w:val="00CC6747"/>
    <w:rsid w:val="00CF111F"/>
    <w:rsid w:val="00D14B42"/>
    <w:rsid w:val="00D52AB5"/>
    <w:rsid w:val="00D55EDA"/>
    <w:rsid w:val="00D57D9F"/>
    <w:rsid w:val="00D87DE0"/>
    <w:rsid w:val="00DA265F"/>
    <w:rsid w:val="00DB12FC"/>
    <w:rsid w:val="00DB4188"/>
    <w:rsid w:val="00DC2DD8"/>
    <w:rsid w:val="00DD5F68"/>
    <w:rsid w:val="00DF0B27"/>
    <w:rsid w:val="00DF5F79"/>
    <w:rsid w:val="00E128F5"/>
    <w:rsid w:val="00E26D6E"/>
    <w:rsid w:val="00E54935"/>
    <w:rsid w:val="00E63648"/>
    <w:rsid w:val="00E8124C"/>
    <w:rsid w:val="00E83E97"/>
    <w:rsid w:val="00E97900"/>
    <w:rsid w:val="00EA7D84"/>
    <w:rsid w:val="00EE6782"/>
    <w:rsid w:val="00EF09DA"/>
    <w:rsid w:val="00F0525B"/>
    <w:rsid w:val="00F43FC4"/>
    <w:rsid w:val="00F44EC8"/>
    <w:rsid w:val="00F6699E"/>
    <w:rsid w:val="00F8360F"/>
    <w:rsid w:val="00F918A5"/>
    <w:rsid w:val="00F95588"/>
    <w:rsid w:val="00FA3BEF"/>
    <w:rsid w:val="00FB4137"/>
    <w:rsid w:val="00FD0E92"/>
    <w:rsid w:val="00FE1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0FCBD"/>
  <w15:chartTrackingRefBased/>
  <w15:docId w15:val="{37F858B2-5F92-4BEB-9604-7FEB43E17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2A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52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52AB5"/>
    <w:pPr>
      <w:ind w:left="720"/>
      <w:contextualSpacing/>
    </w:pPr>
  </w:style>
  <w:style w:type="character" w:styleId="Hyperlink">
    <w:name w:val="Hyperlink"/>
    <w:basedOn w:val="DefaultParagraphFont"/>
    <w:uiPriority w:val="99"/>
    <w:unhideWhenUsed/>
    <w:rsid w:val="00D52AB5"/>
    <w:rPr>
      <w:color w:val="0563C1" w:themeColor="hyperlink"/>
      <w:u w:val="single"/>
    </w:rPr>
  </w:style>
  <w:style w:type="character" w:styleId="Strong">
    <w:name w:val="Strong"/>
    <w:basedOn w:val="DefaultParagraphFont"/>
    <w:uiPriority w:val="22"/>
    <w:qFormat/>
    <w:rsid w:val="00CB0914"/>
    <w:rPr>
      <w:b/>
      <w:bCs/>
    </w:rPr>
  </w:style>
  <w:style w:type="character" w:styleId="Emphasis">
    <w:name w:val="Emphasis"/>
    <w:basedOn w:val="DefaultParagraphFont"/>
    <w:uiPriority w:val="20"/>
    <w:qFormat/>
    <w:rsid w:val="00C71A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597933">
      <w:bodyDiv w:val="1"/>
      <w:marLeft w:val="0"/>
      <w:marRight w:val="0"/>
      <w:marTop w:val="0"/>
      <w:marBottom w:val="0"/>
      <w:divBdr>
        <w:top w:val="none" w:sz="0" w:space="0" w:color="auto"/>
        <w:left w:val="none" w:sz="0" w:space="0" w:color="auto"/>
        <w:bottom w:val="none" w:sz="0" w:space="0" w:color="auto"/>
        <w:right w:val="none" w:sz="0" w:space="0" w:color="auto"/>
      </w:divBdr>
    </w:div>
    <w:div w:id="829180426">
      <w:bodyDiv w:val="1"/>
      <w:marLeft w:val="0"/>
      <w:marRight w:val="0"/>
      <w:marTop w:val="0"/>
      <w:marBottom w:val="0"/>
      <w:divBdr>
        <w:top w:val="none" w:sz="0" w:space="0" w:color="auto"/>
        <w:left w:val="none" w:sz="0" w:space="0" w:color="auto"/>
        <w:bottom w:val="none" w:sz="0" w:space="0" w:color="auto"/>
        <w:right w:val="none" w:sz="0" w:space="0" w:color="auto"/>
      </w:divBdr>
    </w:div>
    <w:div w:id="2072657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3</Pages>
  <Words>523</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Wijetilleke, Sarathi</dc:creator>
  <cp:keywords/>
  <dc:description/>
  <cp:lastModifiedBy>Wijetilleke, Sarathi</cp:lastModifiedBy>
  <cp:revision>127</cp:revision>
  <dcterms:created xsi:type="dcterms:W3CDTF">2019-10-17T02:07:00Z</dcterms:created>
  <dcterms:modified xsi:type="dcterms:W3CDTF">2019-10-21T06:39:00Z</dcterms:modified>
</cp:coreProperties>
</file>