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E337D" w14:textId="77777777" w:rsidR="001422F7" w:rsidRPr="001422F7" w:rsidRDefault="001422F7" w:rsidP="001422F7">
      <w:pPr>
        <w:shd w:val="clear" w:color="auto" w:fill="F2F2F2"/>
        <w:spacing w:before="100" w:beforeAutospacing="1" w:after="100" w:afterAutospacing="1" w:line="240" w:lineRule="auto"/>
        <w:rPr>
          <w:rFonts w:ascii="Arial" w:eastAsia="Times New Roman" w:hAnsi="Arial" w:cs="Arial"/>
          <w:color w:val="333333"/>
          <w:sz w:val="27"/>
          <w:szCs w:val="27"/>
          <w:lang w:eastAsia="en-IN"/>
        </w:rPr>
      </w:pPr>
      <w:r w:rsidRPr="001422F7">
        <w:rPr>
          <w:rFonts w:ascii="Arial" w:eastAsia="Times New Roman" w:hAnsi="Arial" w:cs="Arial"/>
          <w:b/>
          <w:bCs/>
          <w:color w:val="333333"/>
          <w:sz w:val="27"/>
          <w:szCs w:val="27"/>
          <w:lang w:eastAsia="en-IN"/>
        </w:rPr>
        <w:t>What are natural language processing applications?</w:t>
      </w:r>
      <w:r w:rsidRPr="001422F7">
        <w:rPr>
          <w:rFonts w:ascii="Arial" w:eastAsia="Times New Roman" w:hAnsi="Arial" w:cs="Arial"/>
          <w:color w:val="333333"/>
          <w:sz w:val="27"/>
          <w:szCs w:val="27"/>
          <w:lang w:eastAsia="en-IN"/>
        </w:rPr>
        <w:t> The </w:t>
      </w:r>
      <w:r w:rsidRPr="001422F7">
        <w:rPr>
          <w:rFonts w:ascii="Arial" w:eastAsia="Times New Roman" w:hAnsi="Arial" w:cs="Arial"/>
          <w:b/>
          <w:bCs/>
          <w:color w:val="333333"/>
          <w:sz w:val="27"/>
          <w:szCs w:val="27"/>
          <w:lang w:eastAsia="en-IN"/>
        </w:rPr>
        <w:t>majority of activities performed by humans are done through language</w:t>
      </w:r>
      <w:r w:rsidRPr="001422F7">
        <w:rPr>
          <w:rFonts w:ascii="Arial" w:eastAsia="Times New Roman" w:hAnsi="Arial" w:cs="Arial"/>
          <w:color w:val="333333"/>
          <w:sz w:val="27"/>
          <w:szCs w:val="27"/>
          <w:lang w:eastAsia="en-IN"/>
        </w:rPr>
        <w:t>, whether communicated directly or reported using natural language. As technology is increasingly making the methods and platforms on which we communicate ever more accessible, there is an even greater need to </w:t>
      </w:r>
      <w:r w:rsidRPr="001422F7">
        <w:rPr>
          <w:rFonts w:ascii="Arial" w:eastAsia="Times New Roman" w:hAnsi="Arial" w:cs="Arial"/>
          <w:b/>
          <w:bCs/>
          <w:color w:val="333333"/>
          <w:sz w:val="27"/>
          <w:szCs w:val="27"/>
          <w:lang w:eastAsia="en-IN"/>
        </w:rPr>
        <w:t>understand the languages we use to communicate</w:t>
      </w:r>
      <w:r w:rsidRPr="001422F7">
        <w:rPr>
          <w:rFonts w:ascii="Arial" w:eastAsia="Times New Roman" w:hAnsi="Arial" w:cs="Arial"/>
          <w:color w:val="333333"/>
          <w:sz w:val="27"/>
          <w:szCs w:val="27"/>
          <w:lang w:eastAsia="en-IN"/>
        </w:rPr>
        <w:t>. By combining the power of </w:t>
      </w:r>
      <w:r w:rsidRPr="001422F7">
        <w:rPr>
          <w:rFonts w:ascii="Arial" w:eastAsia="Times New Roman" w:hAnsi="Arial" w:cs="Arial"/>
          <w:b/>
          <w:bCs/>
          <w:color w:val="333333"/>
          <w:sz w:val="27"/>
          <w:szCs w:val="27"/>
          <w:lang w:eastAsia="en-IN"/>
        </w:rPr>
        <w:t>artificial intelligence, computational linguistics and computer science</w:t>
      </w:r>
      <w:r w:rsidRPr="001422F7">
        <w:rPr>
          <w:rFonts w:ascii="Arial" w:eastAsia="Times New Roman" w:hAnsi="Arial" w:cs="Arial"/>
          <w:color w:val="333333"/>
          <w:sz w:val="27"/>
          <w:szCs w:val="27"/>
          <w:lang w:eastAsia="en-IN"/>
        </w:rPr>
        <w:t>, </w:t>
      </w:r>
      <w:hyperlink r:id="rId5" w:history="1">
        <w:r w:rsidRPr="001422F7">
          <w:rPr>
            <w:rFonts w:ascii="Arial" w:eastAsia="Times New Roman" w:hAnsi="Arial" w:cs="Arial"/>
            <w:b/>
            <w:bCs/>
            <w:color w:val="003F7D"/>
            <w:sz w:val="27"/>
            <w:szCs w:val="27"/>
            <w:lang w:eastAsia="en-IN"/>
          </w:rPr>
          <w:t>Natural Language Processing (NLP) helps machines “read” text</w:t>
        </w:r>
        <w:r w:rsidRPr="001422F7">
          <w:rPr>
            <w:rFonts w:ascii="Arial" w:eastAsia="Times New Roman" w:hAnsi="Arial" w:cs="Arial"/>
            <w:color w:val="003F7D"/>
            <w:sz w:val="27"/>
            <w:szCs w:val="27"/>
            <w:lang w:eastAsia="en-IN"/>
          </w:rPr>
          <w:t>  by simulating the human </w:t>
        </w:r>
        <w:r w:rsidRPr="001422F7">
          <w:rPr>
            <w:rFonts w:ascii="Arial" w:eastAsia="Times New Roman" w:hAnsi="Arial" w:cs="Arial"/>
            <w:b/>
            <w:bCs/>
            <w:color w:val="003F7D"/>
            <w:sz w:val="27"/>
            <w:szCs w:val="27"/>
            <w:lang w:eastAsia="en-IN"/>
          </w:rPr>
          <w:t>ability to understand language</w:t>
        </w:r>
      </w:hyperlink>
      <w:r w:rsidRPr="001422F7">
        <w:rPr>
          <w:rFonts w:ascii="Arial" w:eastAsia="Times New Roman" w:hAnsi="Arial" w:cs="Arial"/>
          <w:color w:val="333333"/>
          <w:sz w:val="27"/>
          <w:szCs w:val="27"/>
          <w:lang w:eastAsia="en-IN"/>
        </w:rPr>
        <w:t>.</w:t>
      </w:r>
    </w:p>
    <w:p w14:paraId="2169F7D6" w14:textId="77777777" w:rsidR="001422F7" w:rsidRPr="001422F7" w:rsidRDefault="001422F7" w:rsidP="001422F7">
      <w:pPr>
        <w:shd w:val="clear" w:color="auto" w:fill="F2F2F2"/>
        <w:spacing w:before="100" w:beforeAutospacing="1" w:after="100" w:afterAutospacing="1" w:line="240" w:lineRule="auto"/>
        <w:rPr>
          <w:rFonts w:ascii="Arial" w:eastAsia="Times New Roman" w:hAnsi="Arial" w:cs="Arial"/>
          <w:color w:val="333333"/>
          <w:sz w:val="27"/>
          <w:szCs w:val="27"/>
          <w:lang w:eastAsia="en-IN"/>
        </w:rPr>
      </w:pPr>
      <w:r w:rsidRPr="001422F7">
        <w:rPr>
          <w:rFonts w:ascii="Arial" w:eastAsia="Times New Roman" w:hAnsi="Arial" w:cs="Arial"/>
          <w:b/>
          <w:bCs/>
          <w:color w:val="333333"/>
          <w:sz w:val="27"/>
          <w:szCs w:val="27"/>
          <w:lang w:eastAsia="en-IN"/>
        </w:rPr>
        <w:t>NLP is everywhere even if we don’t realize it</w:t>
      </w:r>
      <w:r w:rsidRPr="001422F7">
        <w:rPr>
          <w:rFonts w:ascii="Arial" w:eastAsia="Times New Roman" w:hAnsi="Arial" w:cs="Arial"/>
          <w:color w:val="333333"/>
          <w:sz w:val="27"/>
          <w:szCs w:val="27"/>
          <w:lang w:eastAsia="en-IN"/>
        </w:rPr>
        <w:t>. Does your email application automatically correct you when you try to send an email without the attachment that you referenced in the text of the email? </w:t>
      </w:r>
      <w:r w:rsidRPr="001422F7">
        <w:rPr>
          <w:rFonts w:ascii="Arial" w:eastAsia="Times New Roman" w:hAnsi="Arial" w:cs="Arial"/>
          <w:b/>
          <w:bCs/>
          <w:color w:val="333333"/>
          <w:sz w:val="27"/>
          <w:szCs w:val="27"/>
          <w:lang w:eastAsia="en-IN"/>
        </w:rPr>
        <w:t>This is Natural Language Processing Applications at work</w:t>
      </w:r>
      <w:r w:rsidRPr="001422F7">
        <w:rPr>
          <w:rFonts w:ascii="Arial" w:eastAsia="Times New Roman" w:hAnsi="Arial" w:cs="Arial"/>
          <w:color w:val="333333"/>
          <w:sz w:val="27"/>
          <w:szCs w:val="27"/>
          <w:lang w:eastAsia="en-IN"/>
        </w:rPr>
        <w:t>. Although NLP applications rarely perform at a high level, they are already at work, helping us perform many of our daily activities.</w:t>
      </w:r>
    </w:p>
    <w:p w14:paraId="795593C6" w14:textId="77777777" w:rsidR="001422F7" w:rsidRPr="001422F7" w:rsidRDefault="001422F7" w:rsidP="001422F7">
      <w:pPr>
        <w:shd w:val="clear" w:color="auto" w:fill="F2F2F2"/>
        <w:spacing w:before="100" w:beforeAutospacing="1" w:after="100" w:afterAutospacing="1" w:line="240" w:lineRule="auto"/>
        <w:rPr>
          <w:rFonts w:ascii="Arial" w:eastAsia="Times New Roman" w:hAnsi="Arial" w:cs="Arial"/>
          <w:color w:val="333333"/>
          <w:sz w:val="27"/>
          <w:szCs w:val="27"/>
          <w:lang w:eastAsia="en-IN"/>
        </w:rPr>
      </w:pPr>
      <w:r w:rsidRPr="001422F7">
        <w:rPr>
          <w:rFonts w:ascii="Arial" w:eastAsia="Times New Roman" w:hAnsi="Arial" w:cs="Arial"/>
          <w:color w:val="333333"/>
          <w:sz w:val="27"/>
          <w:szCs w:val="27"/>
          <w:lang w:eastAsia="en-IN"/>
        </w:rPr>
        <w:t>While NLP may not be not as widely known as Big Data or Machine Learning, </w:t>
      </w:r>
      <w:r w:rsidRPr="001422F7">
        <w:rPr>
          <w:rFonts w:ascii="Arial" w:eastAsia="Times New Roman" w:hAnsi="Arial" w:cs="Arial"/>
          <w:b/>
          <w:bCs/>
          <w:color w:val="333333"/>
          <w:sz w:val="27"/>
          <w:szCs w:val="27"/>
          <w:lang w:eastAsia="en-IN"/>
        </w:rPr>
        <w:t>we use natural language applications or benefit</w:t>
      </w:r>
      <w:r w:rsidRPr="001422F7">
        <w:rPr>
          <w:rFonts w:ascii="Arial" w:eastAsia="Times New Roman" w:hAnsi="Arial" w:cs="Arial"/>
          <w:color w:val="333333"/>
          <w:sz w:val="27"/>
          <w:szCs w:val="27"/>
          <w:lang w:eastAsia="en-IN"/>
        </w:rPr>
        <w:t> from them every day. </w:t>
      </w:r>
      <w:r w:rsidRPr="001422F7">
        <w:rPr>
          <w:rFonts w:ascii="Arial" w:eastAsia="Times New Roman" w:hAnsi="Arial" w:cs="Arial"/>
          <w:b/>
          <w:bCs/>
          <w:color w:val="333333"/>
          <w:sz w:val="27"/>
          <w:szCs w:val="27"/>
          <w:lang w:eastAsia="en-IN"/>
        </w:rPr>
        <w:t>Here are some examples of the most widely used NLP applications</w:t>
      </w:r>
      <w:r w:rsidRPr="001422F7">
        <w:rPr>
          <w:rFonts w:ascii="Arial" w:eastAsia="Times New Roman" w:hAnsi="Arial" w:cs="Arial"/>
          <w:color w:val="333333"/>
          <w:sz w:val="27"/>
          <w:szCs w:val="27"/>
          <w:lang w:eastAsia="en-IN"/>
        </w:rPr>
        <w:t>:</w:t>
      </w:r>
    </w:p>
    <w:p w14:paraId="63130B43" w14:textId="77777777" w:rsidR="001422F7" w:rsidRPr="001422F7" w:rsidRDefault="001422F7" w:rsidP="001422F7">
      <w:pPr>
        <w:shd w:val="clear" w:color="auto" w:fill="F2F2F2"/>
        <w:spacing w:before="100" w:beforeAutospacing="1" w:after="100" w:afterAutospacing="1" w:line="240" w:lineRule="auto"/>
        <w:outlineLvl w:val="2"/>
        <w:rPr>
          <w:rFonts w:ascii="Arial" w:eastAsia="Times New Roman" w:hAnsi="Arial" w:cs="Arial"/>
          <w:color w:val="003F7D"/>
          <w:sz w:val="27"/>
          <w:szCs w:val="27"/>
          <w:lang w:eastAsia="en-IN"/>
        </w:rPr>
      </w:pPr>
      <w:r w:rsidRPr="001422F7">
        <w:rPr>
          <w:rFonts w:ascii="Arial" w:eastAsia="Times New Roman" w:hAnsi="Arial" w:cs="Arial"/>
          <w:color w:val="003F7D"/>
          <w:sz w:val="27"/>
          <w:szCs w:val="27"/>
          <w:lang w:eastAsia="en-IN"/>
        </w:rPr>
        <w:t>Natural Language Processing Applications: Machine Translation</w:t>
      </w:r>
    </w:p>
    <w:p w14:paraId="6CA3FEC0" w14:textId="77777777" w:rsidR="001422F7" w:rsidRPr="001422F7" w:rsidRDefault="001422F7" w:rsidP="001422F7">
      <w:pPr>
        <w:shd w:val="clear" w:color="auto" w:fill="F2F2F2"/>
        <w:spacing w:before="100" w:beforeAutospacing="1" w:after="100" w:afterAutospacing="1" w:line="240" w:lineRule="auto"/>
        <w:rPr>
          <w:rFonts w:ascii="Arial" w:eastAsia="Times New Roman" w:hAnsi="Arial" w:cs="Arial"/>
          <w:color w:val="333333"/>
          <w:sz w:val="27"/>
          <w:szCs w:val="27"/>
          <w:lang w:eastAsia="en-IN"/>
        </w:rPr>
      </w:pPr>
      <w:r w:rsidRPr="001422F7">
        <w:rPr>
          <w:rFonts w:ascii="Arial" w:eastAsia="Times New Roman" w:hAnsi="Arial" w:cs="Arial"/>
          <w:color w:val="333333"/>
          <w:sz w:val="27"/>
          <w:szCs w:val="27"/>
          <w:lang w:eastAsia="en-IN"/>
        </w:rPr>
        <w:t>As the </w:t>
      </w:r>
      <w:r w:rsidRPr="001422F7">
        <w:rPr>
          <w:rFonts w:ascii="Arial" w:eastAsia="Times New Roman" w:hAnsi="Arial" w:cs="Arial"/>
          <w:b/>
          <w:bCs/>
          <w:color w:val="333333"/>
          <w:sz w:val="27"/>
          <w:szCs w:val="27"/>
          <w:lang w:eastAsia="en-IN"/>
        </w:rPr>
        <w:t>amount of information available online is growing</w:t>
      </w:r>
      <w:r w:rsidRPr="001422F7">
        <w:rPr>
          <w:rFonts w:ascii="Arial" w:eastAsia="Times New Roman" w:hAnsi="Arial" w:cs="Arial"/>
          <w:color w:val="333333"/>
          <w:sz w:val="27"/>
          <w:szCs w:val="27"/>
          <w:lang w:eastAsia="en-IN"/>
        </w:rPr>
        <w:t xml:space="preserve">, the need to access it becomes increasingly important and the value of natural language processing applications becomes clear. Machine translation helps us conquer language barriers that we often encounter by translating technical manuals, support content or </w:t>
      </w:r>
      <w:proofErr w:type="spellStart"/>
      <w:r w:rsidRPr="001422F7">
        <w:rPr>
          <w:rFonts w:ascii="Arial" w:eastAsia="Times New Roman" w:hAnsi="Arial" w:cs="Arial"/>
          <w:color w:val="333333"/>
          <w:sz w:val="27"/>
          <w:szCs w:val="27"/>
          <w:lang w:eastAsia="en-IN"/>
        </w:rPr>
        <w:t>catalogs</w:t>
      </w:r>
      <w:proofErr w:type="spellEnd"/>
      <w:r w:rsidRPr="001422F7">
        <w:rPr>
          <w:rFonts w:ascii="Arial" w:eastAsia="Times New Roman" w:hAnsi="Arial" w:cs="Arial"/>
          <w:color w:val="333333"/>
          <w:sz w:val="27"/>
          <w:szCs w:val="27"/>
          <w:lang w:eastAsia="en-IN"/>
        </w:rPr>
        <w:t xml:space="preserve"> at a significantly reduced cost. The challenge with </w:t>
      </w:r>
      <w:r w:rsidRPr="001422F7">
        <w:rPr>
          <w:rFonts w:ascii="Arial" w:eastAsia="Times New Roman" w:hAnsi="Arial" w:cs="Arial"/>
          <w:b/>
          <w:bCs/>
          <w:color w:val="333333"/>
          <w:sz w:val="27"/>
          <w:szCs w:val="27"/>
          <w:lang w:eastAsia="en-IN"/>
        </w:rPr>
        <w:t>machine translation technologies is not in translating words, but in understanding the meaning</w:t>
      </w:r>
      <w:r w:rsidRPr="001422F7">
        <w:rPr>
          <w:rFonts w:ascii="Arial" w:eastAsia="Times New Roman" w:hAnsi="Arial" w:cs="Arial"/>
          <w:color w:val="333333"/>
          <w:sz w:val="27"/>
          <w:szCs w:val="27"/>
          <w:lang w:eastAsia="en-IN"/>
        </w:rPr>
        <w:t> of sentences to provide a true translation.</w:t>
      </w:r>
    </w:p>
    <w:p w14:paraId="6A70FDCA" w14:textId="77777777" w:rsidR="001422F7" w:rsidRPr="001422F7" w:rsidRDefault="001422F7" w:rsidP="001422F7">
      <w:pPr>
        <w:shd w:val="clear" w:color="auto" w:fill="F2F2F2"/>
        <w:spacing w:before="100" w:beforeAutospacing="1" w:after="100" w:afterAutospacing="1" w:line="240" w:lineRule="auto"/>
        <w:outlineLvl w:val="2"/>
        <w:rPr>
          <w:rFonts w:ascii="Arial" w:eastAsia="Times New Roman" w:hAnsi="Arial" w:cs="Arial"/>
          <w:color w:val="003F7D"/>
          <w:sz w:val="27"/>
          <w:szCs w:val="27"/>
          <w:lang w:eastAsia="en-IN"/>
        </w:rPr>
      </w:pPr>
      <w:r w:rsidRPr="001422F7">
        <w:rPr>
          <w:rFonts w:ascii="Arial" w:eastAsia="Times New Roman" w:hAnsi="Arial" w:cs="Arial"/>
          <w:color w:val="003F7D"/>
          <w:sz w:val="27"/>
          <w:szCs w:val="27"/>
          <w:lang w:eastAsia="en-IN"/>
        </w:rPr>
        <w:t>Automatic summarization</w:t>
      </w:r>
    </w:p>
    <w:p w14:paraId="0BC519E9" w14:textId="77777777" w:rsidR="001422F7" w:rsidRPr="001422F7" w:rsidRDefault="001422F7" w:rsidP="001422F7">
      <w:pPr>
        <w:shd w:val="clear" w:color="auto" w:fill="F2F2F2"/>
        <w:spacing w:before="100" w:beforeAutospacing="1" w:after="100" w:afterAutospacing="1" w:line="240" w:lineRule="auto"/>
        <w:rPr>
          <w:rFonts w:ascii="Arial" w:eastAsia="Times New Roman" w:hAnsi="Arial" w:cs="Arial"/>
          <w:color w:val="333333"/>
          <w:sz w:val="27"/>
          <w:szCs w:val="27"/>
          <w:lang w:eastAsia="en-IN"/>
        </w:rPr>
      </w:pPr>
      <w:r w:rsidRPr="001422F7">
        <w:rPr>
          <w:rFonts w:ascii="Arial" w:eastAsia="Times New Roman" w:hAnsi="Arial" w:cs="Arial"/>
          <w:b/>
          <w:bCs/>
          <w:color w:val="333333"/>
          <w:sz w:val="27"/>
          <w:szCs w:val="27"/>
          <w:lang w:eastAsia="en-IN"/>
        </w:rPr>
        <w:t>Information overload is a real problem</w:t>
      </w:r>
      <w:r w:rsidRPr="001422F7">
        <w:rPr>
          <w:rFonts w:ascii="Arial" w:eastAsia="Times New Roman" w:hAnsi="Arial" w:cs="Arial"/>
          <w:color w:val="333333"/>
          <w:sz w:val="27"/>
          <w:szCs w:val="27"/>
          <w:lang w:eastAsia="en-IN"/>
        </w:rPr>
        <w:t> when we need to access a specific, important piece of information from a huge knowledge base. Automatic summarization is relevant not only for</w:t>
      </w:r>
      <w:r w:rsidRPr="001422F7">
        <w:rPr>
          <w:rFonts w:ascii="Arial" w:eastAsia="Times New Roman" w:hAnsi="Arial" w:cs="Arial"/>
          <w:b/>
          <w:bCs/>
          <w:color w:val="333333"/>
          <w:sz w:val="27"/>
          <w:szCs w:val="27"/>
          <w:lang w:eastAsia="en-IN"/>
        </w:rPr>
        <w:t> summarizing the meaning of documents and information</w:t>
      </w:r>
      <w:r w:rsidRPr="001422F7">
        <w:rPr>
          <w:rFonts w:ascii="Arial" w:eastAsia="Times New Roman" w:hAnsi="Arial" w:cs="Arial"/>
          <w:color w:val="333333"/>
          <w:sz w:val="27"/>
          <w:szCs w:val="27"/>
          <w:lang w:eastAsia="en-IN"/>
        </w:rPr>
        <w:t>, but also for </w:t>
      </w:r>
      <w:r w:rsidRPr="001422F7">
        <w:rPr>
          <w:rFonts w:ascii="Arial" w:eastAsia="Times New Roman" w:hAnsi="Arial" w:cs="Arial"/>
          <w:b/>
          <w:bCs/>
          <w:color w:val="333333"/>
          <w:sz w:val="27"/>
          <w:szCs w:val="27"/>
          <w:lang w:eastAsia="en-IN"/>
        </w:rPr>
        <w:t>understand the emotional meanings inside the information</w:t>
      </w:r>
      <w:r w:rsidRPr="001422F7">
        <w:rPr>
          <w:rFonts w:ascii="Arial" w:eastAsia="Times New Roman" w:hAnsi="Arial" w:cs="Arial"/>
          <w:color w:val="333333"/>
          <w:sz w:val="27"/>
          <w:szCs w:val="27"/>
          <w:lang w:eastAsia="en-IN"/>
        </w:rPr>
        <w:t>, such as in collecting data from social media. </w:t>
      </w:r>
      <w:r w:rsidRPr="001422F7">
        <w:rPr>
          <w:rFonts w:ascii="Arial" w:eastAsia="Times New Roman" w:hAnsi="Arial" w:cs="Arial"/>
          <w:b/>
          <w:bCs/>
          <w:color w:val="333333"/>
          <w:sz w:val="27"/>
          <w:szCs w:val="27"/>
          <w:lang w:eastAsia="en-IN"/>
        </w:rPr>
        <w:t>Automatic summarization</w:t>
      </w:r>
      <w:r w:rsidRPr="001422F7">
        <w:rPr>
          <w:rFonts w:ascii="Arial" w:eastAsia="Times New Roman" w:hAnsi="Arial" w:cs="Arial"/>
          <w:color w:val="333333"/>
          <w:sz w:val="27"/>
          <w:szCs w:val="27"/>
          <w:lang w:eastAsia="en-IN"/>
        </w:rPr>
        <w:t> is especially relevant when used to provide an overview of a news item or blog posts, while avoiding redundancy from </w:t>
      </w:r>
      <w:r w:rsidRPr="001422F7">
        <w:rPr>
          <w:rFonts w:ascii="Arial" w:eastAsia="Times New Roman" w:hAnsi="Arial" w:cs="Arial"/>
          <w:b/>
          <w:bCs/>
          <w:color w:val="333333"/>
          <w:sz w:val="27"/>
          <w:szCs w:val="27"/>
          <w:lang w:eastAsia="en-IN"/>
        </w:rPr>
        <w:t>multiple sources and maximizing the diversity of content obtained</w:t>
      </w:r>
      <w:r w:rsidRPr="001422F7">
        <w:rPr>
          <w:rFonts w:ascii="Arial" w:eastAsia="Times New Roman" w:hAnsi="Arial" w:cs="Arial"/>
          <w:color w:val="333333"/>
          <w:sz w:val="27"/>
          <w:szCs w:val="27"/>
          <w:lang w:eastAsia="en-IN"/>
        </w:rPr>
        <w:t>.</w:t>
      </w:r>
    </w:p>
    <w:p w14:paraId="237FA5DC" w14:textId="77777777" w:rsidR="001422F7" w:rsidRPr="001422F7" w:rsidRDefault="001422F7" w:rsidP="001422F7">
      <w:pPr>
        <w:shd w:val="clear" w:color="auto" w:fill="F2F2F2"/>
        <w:spacing w:before="100" w:beforeAutospacing="1" w:after="100" w:afterAutospacing="1" w:line="240" w:lineRule="auto"/>
        <w:outlineLvl w:val="2"/>
        <w:rPr>
          <w:rFonts w:ascii="Arial" w:eastAsia="Times New Roman" w:hAnsi="Arial" w:cs="Arial"/>
          <w:color w:val="003F7D"/>
          <w:sz w:val="27"/>
          <w:szCs w:val="27"/>
          <w:lang w:eastAsia="en-IN"/>
        </w:rPr>
      </w:pPr>
      <w:r w:rsidRPr="001422F7">
        <w:rPr>
          <w:rFonts w:ascii="Arial" w:eastAsia="Times New Roman" w:hAnsi="Arial" w:cs="Arial"/>
          <w:color w:val="003F7D"/>
          <w:sz w:val="27"/>
          <w:szCs w:val="27"/>
          <w:lang w:eastAsia="en-IN"/>
        </w:rPr>
        <w:lastRenderedPageBreak/>
        <w:t>Sentiment analysis</w:t>
      </w:r>
    </w:p>
    <w:p w14:paraId="730AB4D2" w14:textId="77777777" w:rsidR="001422F7" w:rsidRPr="001422F7" w:rsidRDefault="001422F7" w:rsidP="001422F7">
      <w:pPr>
        <w:shd w:val="clear" w:color="auto" w:fill="F2F2F2"/>
        <w:spacing w:before="100" w:beforeAutospacing="1" w:after="100" w:afterAutospacing="1" w:line="240" w:lineRule="auto"/>
        <w:rPr>
          <w:rFonts w:ascii="Arial" w:eastAsia="Times New Roman" w:hAnsi="Arial" w:cs="Arial"/>
          <w:color w:val="333333"/>
          <w:sz w:val="27"/>
          <w:szCs w:val="27"/>
          <w:lang w:eastAsia="en-IN"/>
        </w:rPr>
      </w:pPr>
      <w:r w:rsidRPr="001422F7">
        <w:rPr>
          <w:rFonts w:ascii="Arial" w:eastAsia="Times New Roman" w:hAnsi="Arial" w:cs="Arial"/>
          <w:b/>
          <w:bCs/>
          <w:color w:val="333333"/>
          <w:sz w:val="27"/>
          <w:szCs w:val="27"/>
          <w:lang w:eastAsia="en-IN"/>
        </w:rPr>
        <w:t>The goal of sentiment analysis is to identify sentiment among several posts</w:t>
      </w:r>
      <w:r w:rsidRPr="001422F7">
        <w:rPr>
          <w:rFonts w:ascii="Arial" w:eastAsia="Times New Roman" w:hAnsi="Arial" w:cs="Arial"/>
          <w:color w:val="333333"/>
          <w:sz w:val="27"/>
          <w:szCs w:val="27"/>
          <w:lang w:eastAsia="en-IN"/>
        </w:rPr>
        <w:t> or even in the same post </w:t>
      </w:r>
      <w:r w:rsidRPr="001422F7">
        <w:rPr>
          <w:rFonts w:ascii="Arial" w:eastAsia="Times New Roman" w:hAnsi="Arial" w:cs="Arial"/>
          <w:b/>
          <w:bCs/>
          <w:color w:val="333333"/>
          <w:sz w:val="27"/>
          <w:szCs w:val="27"/>
          <w:lang w:eastAsia="en-IN"/>
        </w:rPr>
        <w:t>where emotion is not always explicitly expressed</w:t>
      </w:r>
      <w:r w:rsidRPr="001422F7">
        <w:rPr>
          <w:rFonts w:ascii="Arial" w:eastAsia="Times New Roman" w:hAnsi="Arial" w:cs="Arial"/>
          <w:color w:val="333333"/>
          <w:sz w:val="27"/>
          <w:szCs w:val="27"/>
          <w:lang w:eastAsia="en-IN"/>
        </w:rPr>
        <w:t>. Companies use natural language processing applications, such as </w:t>
      </w:r>
      <w:r w:rsidRPr="001422F7">
        <w:rPr>
          <w:rFonts w:ascii="Arial" w:eastAsia="Times New Roman" w:hAnsi="Arial" w:cs="Arial"/>
          <w:b/>
          <w:bCs/>
          <w:color w:val="333333"/>
          <w:sz w:val="27"/>
          <w:szCs w:val="27"/>
          <w:lang w:eastAsia="en-IN"/>
        </w:rPr>
        <w:t>sentiment analysis</w:t>
      </w:r>
      <w:r w:rsidRPr="001422F7">
        <w:rPr>
          <w:rFonts w:ascii="Arial" w:eastAsia="Times New Roman" w:hAnsi="Arial" w:cs="Arial"/>
          <w:color w:val="333333"/>
          <w:sz w:val="27"/>
          <w:szCs w:val="27"/>
          <w:lang w:eastAsia="en-IN"/>
        </w:rPr>
        <w:t xml:space="preserve">, to identify </w:t>
      </w:r>
      <w:proofErr w:type="spellStart"/>
      <w:r w:rsidRPr="001422F7">
        <w:rPr>
          <w:rFonts w:ascii="Arial" w:eastAsia="Times New Roman" w:hAnsi="Arial" w:cs="Arial"/>
          <w:color w:val="333333"/>
          <w:sz w:val="27"/>
          <w:szCs w:val="27"/>
          <w:lang w:eastAsia="en-IN"/>
        </w:rPr>
        <w:t>opinons</w:t>
      </w:r>
      <w:proofErr w:type="spellEnd"/>
      <w:r w:rsidRPr="001422F7">
        <w:rPr>
          <w:rFonts w:ascii="Arial" w:eastAsia="Times New Roman" w:hAnsi="Arial" w:cs="Arial"/>
          <w:color w:val="333333"/>
          <w:sz w:val="27"/>
          <w:szCs w:val="27"/>
          <w:lang w:eastAsia="en-IN"/>
        </w:rPr>
        <w:t xml:space="preserve"> and sentiment online to help them </w:t>
      </w:r>
      <w:r w:rsidRPr="001422F7">
        <w:rPr>
          <w:rFonts w:ascii="Arial" w:eastAsia="Times New Roman" w:hAnsi="Arial" w:cs="Arial"/>
          <w:b/>
          <w:bCs/>
          <w:color w:val="333333"/>
          <w:sz w:val="27"/>
          <w:szCs w:val="27"/>
          <w:lang w:eastAsia="en-IN"/>
        </w:rPr>
        <w:t>understand what customers think about their products and services</w:t>
      </w:r>
      <w:r w:rsidRPr="001422F7">
        <w:rPr>
          <w:rFonts w:ascii="Arial" w:eastAsia="Times New Roman" w:hAnsi="Arial" w:cs="Arial"/>
          <w:color w:val="333333"/>
          <w:sz w:val="27"/>
          <w:szCs w:val="27"/>
          <w:lang w:eastAsia="en-IN"/>
        </w:rPr>
        <w:t xml:space="preserve"> (i.e., “I love the new iPhone” and, a few lines later “But sometimes it doesn’t work well” where the person is still talking about the iPhone) and overall indicators of their reputation. Beyond determining simple polarity, sentiment analysis understands sentiment in context to help you better understand what’s behind an expressed opinion, which can be extremely relevant in </w:t>
      </w:r>
      <w:proofErr w:type="spellStart"/>
      <w:r w:rsidRPr="001422F7">
        <w:rPr>
          <w:rFonts w:ascii="Arial" w:eastAsia="Times New Roman" w:hAnsi="Arial" w:cs="Arial"/>
          <w:color w:val="333333"/>
          <w:sz w:val="27"/>
          <w:szCs w:val="27"/>
          <w:lang w:eastAsia="en-IN"/>
        </w:rPr>
        <w:t>undersanding</w:t>
      </w:r>
      <w:proofErr w:type="spellEnd"/>
      <w:r w:rsidRPr="001422F7">
        <w:rPr>
          <w:rFonts w:ascii="Arial" w:eastAsia="Times New Roman" w:hAnsi="Arial" w:cs="Arial"/>
          <w:color w:val="333333"/>
          <w:sz w:val="27"/>
          <w:szCs w:val="27"/>
          <w:lang w:eastAsia="en-IN"/>
        </w:rPr>
        <w:t xml:space="preserve"> and driving purchasing decisions.</w:t>
      </w:r>
    </w:p>
    <w:p w14:paraId="7CC7DC90" w14:textId="77777777" w:rsidR="001422F7" w:rsidRPr="001422F7" w:rsidRDefault="001422F7" w:rsidP="001422F7">
      <w:pPr>
        <w:shd w:val="clear" w:color="auto" w:fill="F2F2F2"/>
        <w:spacing w:before="100" w:beforeAutospacing="1" w:after="100" w:afterAutospacing="1" w:line="240" w:lineRule="auto"/>
        <w:outlineLvl w:val="2"/>
        <w:rPr>
          <w:rFonts w:ascii="Arial" w:eastAsia="Times New Roman" w:hAnsi="Arial" w:cs="Arial"/>
          <w:color w:val="003F7D"/>
          <w:sz w:val="27"/>
          <w:szCs w:val="27"/>
          <w:lang w:eastAsia="en-IN"/>
        </w:rPr>
      </w:pPr>
      <w:r w:rsidRPr="001422F7">
        <w:rPr>
          <w:rFonts w:ascii="Arial" w:eastAsia="Times New Roman" w:hAnsi="Arial" w:cs="Arial"/>
          <w:color w:val="003F7D"/>
          <w:sz w:val="27"/>
          <w:szCs w:val="27"/>
          <w:lang w:eastAsia="en-IN"/>
        </w:rPr>
        <w:t>Text classification</w:t>
      </w:r>
    </w:p>
    <w:p w14:paraId="1A657F52" w14:textId="77777777" w:rsidR="001422F7" w:rsidRPr="001422F7" w:rsidRDefault="001422F7" w:rsidP="001422F7">
      <w:pPr>
        <w:shd w:val="clear" w:color="auto" w:fill="F2F2F2"/>
        <w:spacing w:before="100" w:beforeAutospacing="1" w:after="100" w:afterAutospacing="1" w:line="240" w:lineRule="auto"/>
        <w:rPr>
          <w:rFonts w:ascii="Arial" w:eastAsia="Times New Roman" w:hAnsi="Arial" w:cs="Arial"/>
          <w:color w:val="333333"/>
          <w:sz w:val="27"/>
          <w:szCs w:val="27"/>
          <w:lang w:eastAsia="en-IN"/>
        </w:rPr>
      </w:pPr>
      <w:r w:rsidRPr="001422F7">
        <w:rPr>
          <w:rFonts w:ascii="Arial" w:eastAsia="Times New Roman" w:hAnsi="Arial" w:cs="Arial"/>
          <w:color w:val="333333"/>
          <w:sz w:val="27"/>
          <w:szCs w:val="27"/>
          <w:lang w:eastAsia="en-IN"/>
        </w:rPr>
        <w:t>Text classification makes it possible to assign predefined categories to a document and </w:t>
      </w:r>
      <w:r w:rsidRPr="001422F7">
        <w:rPr>
          <w:rFonts w:ascii="Arial" w:eastAsia="Times New Roman" w:hAnsi="Arial" w:cs="Arial"/>
          <w:b/>
          <w:bCs/>
          <w:color w:val="333333"/>
          <w:sz w:val="27"/>
          <w:szCs w:val="27"/>
          <w:lang w:eastAsia="en-IN"/>
        </w:rPr>
        <w:t>organize it to help you find the information</w:t>
      </w:r>
      <w:r w:rsidRPr="001422F7">
        <w:rPr>
          <w:rFonts w:ascii="Arial" w:eastAsia="Times New Roman" w:hAnsi="Arial" w:cs="Arial"/>
          <w:color w:val="333333"/>
          <w:sz w:val="27"/>
          <w:szCs w:val="27"/>
          <w:lang w:eastAsia="en-IN"/>
        </w:rPr>
        <w:t> you need or simplify some activities. For example, </w:t>
      </w:r>
      <w:r w:rsidRPr="001422F7">
        <w:rPr>
          <w:rFonts w:ascii="Arial" w:eastAsia="Times New Roman" w:hAnsi="Arial" w:cs="Arial"/>
          <w:b/>
          <w:bCs/>
          <w:color w:val="333333"/>
          <w:sz w:val="27"/>
          <w:szCs w:val="27"/>
          <w:lang w:eastAsia="en-IN"/>
        </w:rPr>
        <w:t>an</w:t>
      </w:r>
      <w:r w:rsidRPr="001422F7">
        <w:rPr>
          <w:rFonts w:ascii="Arial" w:eastAsia="Times New Roman" w:hAnsi="Arial" w:cs="Arial"/>
          <w:color w:val="333333"/>
          <w:sz w:val="27"/>
          <w:szCs w:val="27"/>
          <w:lang w:eastAsia="en-IN"/>
        </w:rPr>
        <w:t> </w:t>
      </w:r>
      <w:r w:rsidRPr="001422F7">
        <w:rPr>
          <w:rFonts w:ascii="Arial" w:eastAsia="Times New Roman" w:hAnsi="Arial" w:cs="Arial"/>
          <w:b/>
          <w:bCs/>
          <w:color w:val="333333"/>
          <w:sz w:val="27"/>
          <w:szCs w:val="27"/>
          <w:lang w:eastAsia="en-IN"/>
        </w:rPr>
        <w:t>application of text categorization</w:t>
      </w:r>
      <w:r w:rsidRPr="001422F7">
        <w:rPr>
          <w:rFonts w:ascii="Arial" w:eastAsia="Times New Roman" w:hAnsi="Arial" w:cs="Arial"/>
          <w:color w:val="333333"/>
          <w:sz w:val="27"/>
          <w:szCs w:val="27"/>
          <w:lang w:eastAsia="en-IN"/>
        </w:rPr>
        <w:t> is spam filtering in email.</w:t>
      </w:r>
    </w:p>
    <w:p w14:paraId="42D21BC5" w14:textId="77777777" w:rsidR="001422F7" w:rsidRPr="001422F7" w:rsidRDefault="001422F7" w:rsidP="001422F7">
      <w:pPr>
        <w:shd w:val="clear" w:color="auto" w:fill="F2F2F2"/>
        <w:spacing w:before="100" w:beforeAutospacing="1" w:after="100" w:afterAutospacing="1" w:line="240" w:lineRule="auto"/>
        <w:outlineLvl w:val="2"/>
        <w:rPr>
          <w:rFonts w:ascii="Arial" w:eastAsia="Times New Roman" w:hAnsi="Arial" w:cs="Arial"/>
          <w:color w:val="003F7D"/>
          <w:sz w:val="27"/>
          <w:szCs w:val="27"/>
          <w:lang w:eastAsia="en-IN"/>
        </w:rPr>
      </w:pPr>
      <w:r w:rsidRPr="001422F7">
        <w:rPr>
          <w:rFonts w:ascii="Arial" w:eastAsia="Times New Roman" w:hAnsi="Arial" w:cs="Arial"/>
          <w:color w:val="003F7D"/>
          <w:sz w:val="27"/>
          <w:szCs w:val="27"/>
          <w:lang w:eastAsia="en-IN"/>
        </w:rPr>
        <w:t>Question Answering</w:t>
      </w:r>
    </w:p>
    <w:p w14:paraId="11802A23" w14:textId="77777777" w:rsidR="001422F7" w:rsidRPr="001422F7" w:rsidRDefault="001422F7" w:rsidP="001422F7">
      <w:pPr>
        <w:shd w:val="clear" w:color="auto" w:fill="F2F2F2"/>
        <w:spacing w:before="100" w:beforeAutospacing="1" w:after="100" w:afterAutospacing="1" w:line="240" w:lineRule="auto"/>
        <w:rPr>
          <w:rFonts w:ascii="Arial" w:eastAsia="Times New Roman" w:hAnsi="Arial" w:cs="Arial"/>
          <w:color w:val="333333"/>
          <w:sz w:val="27"/>
          <w:szCs w:val="27"/>
          <w:lang w:eastAsia="en-IN"/>
        </w:rPr>
      </w:pPr>
      <w:r w:rsidRPr="001422F7">
        <w:rPr>
          <w:rFonts w:ascii="Arial" w:eastAsia="Times New Roman" w:hAnsi="Arial" w:cs="Arial"/>
          <w:color w:val="333333"/>
          <w:sz w:val="27"/>
          <w:szCs w:val="27"/>
          <w:lang w:eastAsia="en-IN"/>
        </w:rPr>
        <w:t>As speech-understanding technology and voice-input applications improve,</w:t>
      </w:r>
      <w:r w:rsidRPr="001422F7">
        <w:rPr>
          <w:rFonts w:ascii="Arial" w:eastAsia="Times New Roman" w:hAnsi="Arial" w:cs="Arial"/>
          <w:b/>
          <w:bCs/>
          <w:color w:val="333333"/>
          <w:sz w:val="27"/>
          <w:szCs w:val="27"/>
          <w:lang w:eastAsia="en-IN"/>
        </w:rPr>
        <w:t> the need for NLP will only increase</w:t>
      </w:r>
      <w:r w:rsidRPr="001422F7">
        <w:rPr>
          <w:rFonts w:ascii="Arial" w:eastAsia="Times New Roman" w:hAnsi="Arial" w:cs="Arial"/>
          <w:color w:val="333333"/>
          <w:sz w:val="27"/>
          <w:szCs w:val="27"/>
          <w:lang w:eastAsia="en-IN"/>
        </w:rPr>
        <w:t>. Question-Answering (QA) is becoming more and more popular thanks to applications such as Siri, OK Google, chat boxes and virtual assistants. A QA application is a system capable of coherently answering a human request. </w:t>
      </w:r>
      <w:r w:rsidRPr="001422F7">
        <w:rPr>
          <w:rFonts w:ascii="Arial" w:eastAsia="Times New Roman" w:hAnsi="Arial" w:cs="Arial"/>
          <w:b/>
          <w:bCs/>
          <w:color w:val="333333"/>
          <w:sz w:val="27"/>
          <w:szCs w:val="27"/>
          <w:lang w:eastAsia="en-IN"/>
        </w:rPr>
        <w:t>It may be used as a text-only interface or as a spoken dialog system</w:t>
      </w:r>
      <w:r w:rsidRPr="001422F7">
        <w:rPr>
          <w:rFonts w:ascii="Arial" w:eastAsia="Times New Roman" w:hAnsi="Arial" w:cs="Arial"/>
          <w:color w:val="333333"/>
          <w:sz w:val="27"/>
          <w:szCs w:val="27"/>
          <w:lang w:eastAsia="en-IN"/>
        </w:rPr>
        <w:t>. While they offer great promise, they still have a long way to go. This remains </w:t>
      </w:r>
      <w:r w:rsidRPr="001422F7">
        <w:rPr>
          <w:rFonts w:ascii="Arial" w:eastAsia="Times New Roman" w:hAnsi="Arial" w:cs="Arial"/>
          <w:b/>
          <w:bCs/>
          <w:color w:val="333333"/>
          <w:sz w:val="27"/>
          <w:szCs w:val="27"/>
          <w:lang w:eastAsia="en-IN"/>
        </w:rPr>
        <w:t>a relevant challenge especially for search engines</w:t>
      </w:r>
      <w:r w:rsidRPr="001422F7">
        <w:rPr>
          <w:rFonts w:ascii="Arial" w:eastAsia="Times New Roman" w:hAnsi="Arial" w:cs="Arial"/>
          <w:color w:val="333333"/>
          <w:sz w:val="27"/>
          <w:szCs w:val="27"/>
          <w:lang w:eastAsia="en-IN"/>
        </w:rPr>
        <w:t>, and is one of the main applications of </w:t>
      </w:r>
      <w:r w:rsidRPr="001422F7">
        <w:rPr>
          <w:rFonts w:ascii="Arial" w:eastAsia="Times New Roman" w:hAnsi="Arial" w:cs="Arial"/>
          <w:b/>
          <w:bCs/>
          <w:color w:val="333333"/>
          <w:sz w:val="27"/>
          <w:szCs w:val="27"/>
          <w:lang w:eastAsia="en-IN"/>
        </w:rPr>
        <w:t>natural language processing research</w:t>
      </w:r>
      <w:r w:rsidRPr="001422F7">
        <w:rPr>
          <w:rFonts w:ascii="Arial" w:eastAsia="Times New Roman" w:hAnsi="Arial" w:cs="Arial"/>
          <w:color w:val="333333"/>
          <w:sz w:val="27"/>
          <w:szCs w:val="27"/>
          <w:lang w:eastAsia="en-IN"/>
        </w:rPr>
        <w:t>.</w:t>
      </w:r>
    </w:p>
    <w:p w14:paraId="7CDD44D2" w14:textId="77777777" w:rsidR="001422F7" w:rsidRPr="001422F7" w:rsidRDefault="001422F7" w:rsidP="001422F7">
      <w:pPr>
        <w:shd w:val="clear" w:color="auto" w:fill="F2F2F2"/>
        <w:spacing w:before="100" w:beforeAutospacing="1" w:after="100" w:afterAutospacing="1" w:line="240" w:lineRule="auto"/>
        <w:rPr>
          <w:rFonts w:ascii="Arial" w:eastAsia="Times New Roman" w:hAnsi="Arial" w:cs="Arial"/>
          <w:color w:val="333333"/>
          <w:sz w:val="27"/>
          <w:szCs w:val="27"/>
          <w:lang w:eastAsia="en-IN"/>
        </w:rPr>
      </w:pPr>
      <w:r w:rsidRPr="001422F7">
        <w:rPr>
          <w:rFonts w:ascii="Arial" w:eastAsia="Times New Roman" w:hAnsi="Arial" w:cs="Arial"/>
          <w:b/>
          <w:bCs/>
          <w:color w:val="333333"/>
          <w:sz w:val="27"/>
          <w:szCs w:val="27"/>
          <w:lang w:eastAsia="en-IN"/>
        </w:rPr>
        <w:t>Using natural language processing for creating a seamless and interactive interface</w:t>
      </w:r>
      <w:r w:rsidRPr="001422F7">
        <w:rPr>
          <w:rFonts w:ascii="Arial" w:eastAsia="Times New Roman" w:hAnsi="Arial" w:cs="Arial"/>
          <w:color w:val="333333"/>
          <w:sz w:val="27"/>
          <w:szCs w:val="27"/>
          <w:lang w:eastAsia="en-IN"/>
        </w:rPr>
        <w:t> between humans with machines will continue to be a top priority for today’s and tomorrow’s increasingly cognitive applications.</w:t>
      </w:r>
      <w:r w:rsidRPr="001422F7">
        <w:rPr>
          <w:rFonts w:ascii="Arial" w:eastAsia="Times New Roman" w:hAnsi="Arial" w:cs="Arial"/>
          <w:color w:val="333333"/>
          <w:sz w:val="27"/>
          <w:szCs w:val="27"/>
          <w:lang w:eastAsia="en-IN"/>
        </w:rPr>
        <w:br/>
        <w:t>Want to learn more?</w:t>
      </w:r>
    </w:p>
    <w:p w14:paraId="6C584F9E" w14:textId="5337C562" w:rsidR="00F31DE1" w:rsidRDefault="00F31DE1"/>
    <w:p w14:paraId="1D9C2529" w14:textId="412F1B8B" w:rsidR="001422F7" w:rsidRDefault="001422F7">
      <w:r>
        <w:t>Projects related to NLP</w:t>
      </w:r>
    </w:p>
    <w:p w14:paraId="087BA229" w14:textId="77777777" w:rsidR="001422F7" w:rsidRPr="001422F7" w:rsidRDefault="001422F7" w:rsidP="001422F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6" w:history="1">
        <w:r w:rsidRPr="001422F7">
          <w:rPr>
            <w:rFonts w:ascii="Georgia" w:eastAsia="Times New Roman" w:hAnsi="Georgia" w:cs="Times New Roman"/>
            <w:color w:val="65ABF6"/>
            <w:sz w:val="27"/>
            <w:szCs w:val="27"/>
            <w:u w:val="single"/>
            <w:bdr w:val="none" w:sz="0" w:space="0" w:color="auto" w:frame="1"/>
            <w:lang w:eastAsia="en-IN"/>
          </w:rPr>
          <w:t>Fake News Detection Python Project</w:t>
        </w:r>
      </w:hyperlink>
    </w:p>
    <w:p w14:paraId="0A08A509" w14:textId="77777777" w:rsidR="001422F7" w:rsidRPr="001422F7" w:rsidRDefault="001422F7" w:rsidP="001422F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7" w:history="1">
        <w:r w:rsidRPr="001422F7">
          <w:rPr>
            <w:rFonts w:ascii="Georgia" w:eastAsia="Times New Roman" w:hAnsi="Georgia" w:cs="Times New Roman"/>
            <w:color w:val="0000FF"/>
            <w:sz w:val="27"/>
            <w:szCs w:val="27"/>
            <w:u w:val="single"/>
            <w:bdr w:val="none" w:sz="0" w:space="0" w:color="auto" w:frame="1"/>
            <w:lang w:eastAsia="en-IN"/>
          </w:rPr>
          <w:t>Parkinson’s Disease Detection Python Project</w:t>
        </w:r>
      </w:hyperlink>
    </w:p>
    <w:p w14:paraId="08B00F35" w14:textId="77777777" w:rsidR="001422F7" w:rsidRPr="001422F7" w:rsidRDefault="001422F7" w:rsidP="001422F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8" w:history="1">
        <w:proofErr w:type="spellStart"/>
        <w:r w:rsidRPr="001422F7">
          <w:rPr>
            <w:rFonts w:ascii="Georgia" w:eastAsia="Times New Roman" w:hAnsi="Georgia" w:cs="Times New Roman"/>
            <w:color w:val="65ABF6"/>
            <w:sz w:val="27"/>
            <w:szCs w:val="27"/>
            <w:u w:val="single"/>
            <w:bdr w:val="none" w:sz="0" w:space="0" w:color="auto" w:frame="1"/>
            <w:lang w:eastAsia="en-IN"/>
          </w:rPr>
          <w:t>Color</w:t>
        </w:r>
        <w:proofErr w:type="spellEnd"/>
        <w:r w:rsidRPr="001422F7">
          <w:rPr>
            <w:rFonts w:ascii="Georgia" w:eastAsia="Times New Roman" w:hAnsi="Georgia" w:cs="Times New Roman"/>
            <w:color w:val="65ABF6"/>
            <w:sz w:val="27"/>
            <w:szCs w:val="27"/>
            <w:u w:val="single"/>
            <w:bdr w:val="none" w:sz="0" w:space="0" w:color="auto" w:frame="1"/>
            <w:lang w:eastAsia="en-IN"/>
          </w:rPr>
          <w:t xml:space="preserve"> Detection Python Project</w:t>
        </w:r>
      </w:hyperlink>
    </w:p>
    <w:p w14:paraId="65441BEC" w14:textId="77777777" w:rsidR="001422F7" w:rsidRPr="001422F7" w:rsidRDefault="001422F7" w:rsidP="001422F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9" w:history="1">
        <w:r w:rsidRPr="001422F7">
          <w:rPr>
            <w:rFonts w:ascii="Georgia" w:eastAsia="Times New Roman" w:hAnsi="Georgia" w:cs="Times New Roman"/>
            <w:color w:val="65ABF6"/>
            <w:sz w:val="27"/>
            <w:szCs w:val="27"/>
            <w:u w:val="single"/>
            <w:bdr w:val="none" w:sz="0" w:space="0" w:color="auto" w:frame="1"/>
            <w:lang w:eastAsia="en-IN"/>
          </w:rPr>
          <w:t>Speech Emotion Recognition Python Project</w:t>
        </w:r>
      </w:hyperlink>
    </w:p>
    <w:p w14:paraId="00F02B5E" w14:textId="77777777" w:rsidR="001422F7" w:rsidRPr="001422F7" w:rsidRDefault="001422F7" w:rsidP="001422F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10" w:history="1">
        <w:r w:rsidRPr="001422F7">
          <w:rPr>
            <w:rFonts w:ascii="Georgia" w:eastAsia="Times New Roman" w:hAnsi="Georgia" w:cs="Times New Roman"/>
            <w:color w:val="65ABF6"/>
            <w:sz w:val="27"/>
            <w:szCs w:val="27"/>
            <w:u w:val="single"/>
            <w:bdr w:val="none" w:sz="0" w:space="0" w:color="auto" w:frame="1"/>
            <w:lang w:eastAsia="en-IN"/>
          </w:rPr>
          <w:t>Breast Cancer Classification Python Project</w:t>
        </w:r>
      </w:hyperlink>
    </w:p>
    <w:p w14:paraId="18BC6794" w14:textId="77777777" w:rsidR="001422F7" w:rsidRPr="001422F7" w:rsidRDefault="001422F7" w:rsidP="001422F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11" w:history="1">
        <w:r w:rsidRPr="001422F7">
          <w:rPr>
            <w:rFonts w:ascii="Georgia" w:eastAsia="Times New Roman" w:hAnsi="Georgia" w:cs="Times New Roman"/>
            <w:color w:val="65ABF6"/>
            <w:sz w:val="27"/>
            <w:szCs w:val="27"/>
            <w:u w:val="single"/>
            <w:bdr w:val="none" w:sz="0" w:space="0" w:color="auto" w:frame="1"/>
            <w:lang w:eastAsia="en-IN"/>
          </w:rPr>
          <w:t>Age and Gender Detection Python Project</w:t>
        </w:r>
      </w:hyperlink>
    </w:p>
    <w:p w14:paraId="0EDE559D" w14:textId="77777777" w:rsidR="001422F7" w:rsidRPr="001422F7" w:rsidRDefault="001422F7" w:rsidP="001422F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12" w:history="1">
        <w:r w:rsidRPr="001422F7">
          <w:rPr>
            <w:rFonts w:ascii="Georgia" w:eastAsia="Times New Roman" w:hAnsi="Georgia" w:cs="Times New Roman"/>
            <w:color w:val="65ABF6"/>
            <w:sz w:val="27"/>
            <w:szCs w:val="27"/>
            <w:u w:val="single"/>
            <w:bdr w:val="none" w:sz="0" w:space="0" w:color="auto" w:frame="1"/>
            <w:lang w:eastAsia="en-IN"/>
          </w:rPr>
          <w:t>Handwritten Digit Recognition Python Project</w:t>
        </w:r>
      </w:hyperlink>
    </w:p>
    <w:p w14:paraId="02871389" w14:textId="77777777" w:rsidR="001422F7" w:rsidRPr="001422F7" w:rsidRDefault="001422F7" w:rsidP="001422F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422F7">
        <w:rPr>
          <w:rFonts w:ascii="Georgia" w:eastAsia="Times New Roman" w:hAnsi="Georgia" w:cs="Times New Roman"/>
          <w:color w:val="444444"/>
          <w:sz w:val="27"/>
          <w:szCs w:val="27"/>
          <w:lang w:eastAsia="en-IN"/>
        </w:rPr>
        <w:t>Chatbot Python Project</w:t>
      </w:r>
    </w:p>
    <w:p w14:paraId="1305200A" w14:textId="77777777" w:rsidR="001422F7" w:rsidRPr="001422F7" w:rsidRDefault="001422F7" w:rsidP="001422F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13" w:history="1">
        <w:r w:rsidRPr="001422F7">
          <w:rPr>
            <w:rFonts w:ascii="Georgia" w:eastAsia="Times New Roman" w:hAnsi="Georgia" w:cs="Times New Roman"/>
            <w:color w:val="65ABF6"/>
            <w:sz w:val="27"/>
            <w:szCs w:val="27"/>
            <w:u w:val="single"/>
            <w:bdr w:val="none" w:sz="0" w:space="0" w:color="auto" w:frame="1"/>
            <w:lang w:eastAsia="en-IN"/>
          </w:rPr>
          <w:t>Driver Drowsiness Detection Python Project</w:t>
        </w:r>
      </w:hyperlink>
    </w:p>
    <w:p w14:paraId="46AAD060" w14:textId="77777777" w:rsidR="001422F7" w:rsidRPr="001422F7" w:rsidRDefault="001422F7" w:rsidP="001422F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14" w:history="1">
        <w:r w:rsidRPr="001422F7">
          <w:rPr>
            <w:rFonts w:ascii="Georgia" w:eastAsia="Times New Roman" w:hAnsi="Georgia" w:cs="Times New Roman"/>
            <w:color w:val="65ABF6"/>
            <w:sz w:val="27"/>
            <w:szCs w:val="27"/>
            <w:u w:val="single"/>
            <w:bdr w:val="none" w:sz="0" w:space="0" w:color="auto" w:frame="1"/>
            <w:lang w:eastAsia="en-IN"/>
          </w:rPr>
          <w:t>Traffic Signs Recognition Python Project</w:t>
        </w:r>
      </w:hyperlink>
    </w:p>
    <w:p w14:paraId="2208D692" w14:textId="77777777" w:rsidR="001422F7" w:rsidRPr="001422F7" w:rsidRDefault="001422F7" w:rsidP="001422F7">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15" w:history="1">
        <w:r w:rsidRPr="001422F7">
          <w:rPr>
            <w:rFonts w:ascii="Georgia" w:eastAsia="Times New Roman" w:hAnsi="Georgia" w:cs="Times New Roman"/>
            <w:color w:val="65ABF6"/>
            <w:sz w:val="27"/>
            <w:szCs w:val="27"/>
            <w:u w:val="single"/>
            <w:bdr w:val="none" w:sz="0" w:space="0" w:color="auto" w:frame="1"/>
            <w:lang w:eastAsia="en-IN"/>
          </w:rPr>
          <w:t>Image Caption Generator Python Project</w:t>
        </w:r>
      </w:hyperlink>
    </w:p>
    <w:p w14:paraId="474086A0" w14:textId="77777777" w:rsidR="001422F7" w:rsidRDefault="001422F7"/>
    <w:sectPr w:rsidR="00142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35A0F"/>
    <w:multiLevelType w:val="multilevel"/>
    <w:tmpl w:val="902C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E1"/>
    <w:rsid w:val="001422F7"/>
    <w:rsid w:val="00F31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9647"/>
  <w15:chartTrackingRefBased/>
  <w15:docId w15:val="{2642FCC5-D6F2-40A3-900C-60941AA0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2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22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2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22F7"/>
    <w:rPr>
      <w:b/>
      <w:bCs/>
    </w:rPr>
  </w:style>
  <w:style w:type="character" w:styleId="Hyperlink">
    <w:name w:val="Hyperlink"/>
    <w:basedOn w:val="DefaultParagraphFont"/>
    <w:uiPriority w:val="99"/>
    <w:semiHidden/>
    <w:unhideWhenUsed/>
    <w:rsid w:val="001422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81251">
      <w:bodyDiv w:val="1"/>
      <w:marLeft w:val="0"/>
      <w:marRight w:val="0"/>
      <w:marTop w:val="0"/>
      <w:marBottom w:val="0"/>
      <w:divBdr>
        <w:top w:val="none" w:sz="0" w:space="0" w:color="auto"/>
        <w:left w:val="none" w:sz="0" w:space="0" w:color="auto"/>
        <w:bottom w:val="none" w:sz="0" w:space="0" w:color="auto"/>
        <w:right w:val="none" w:sz="0" w:space="0" w:color="auto"/>
      </w:divBdr>
    </w:div>
    <w:div w:id="170278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project-in-python-colour-detection/" TargetMode="External"/><Relationship Id="rId13" Type="http://schemas.openxmlformats.org/officeDocument/2006/relationships/hyperlink" Target="https://data-flair.training/blogs/python-project-driver-drowsiness-detection-system/"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data-flair.training/blogs/python-machine-learning-project-detecting-parkinson-disease/" TargetMode="External"/><Relationship Id="rId12" Type="http://schemas.openxmlformats.org/officeDocument/2006/relationships/hyperlink" Target="https://data-flair.training/blogs/python-deep-learning-project-handwritten-digit-recogni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data-flair.training/blogs/advanced-python-project-detecting-fake-news/" TargetMode="External"/><Relationship Id="rId11" Type="http://schemas.openxmlformats.org/officeDocument/2006/relationships/hyperlink" Target="https://data-flair.training/blogs/python-project-gender-age-detection/" TargetMode="External"/><Relationship Id="rId5" Type="http://schemas.openxmlformats.org/officeDocument/2006/relationships/hyperlink" Target="https://expertsystem.com/learning-center/technology/" TargetMode="External"/><Relationship Id="rId15" Type="http://schemas.openxmlformats.org/officeDocument/2006/relationships/hyperlink" Target="https://data-flair.training/blogs/python-based-project-image-caption-generator-cnn/" TargetMode="External"/><Relationship Id="rId10" Type="http://schemas.openxmlformats.org/officeDocument/2006/relationships/hyperlink" Target="https://data-flair.training/blogs/project-in-python-breast-cancer-classification/"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data-flair.training/blogs/python-mini-project-speech-emotion-recognition/" TargetMode="External"/><Relationship Id="rId14" Type="http://schemas.openxmlformats.org/officeDocument/2006/relationships/hyperlink" Target="https://data-flair.training/blogs/python-project-traffic-signs-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80B549A5BB7341BC5B0C4EF2EFA78E" ma:contentTypeVersion="11" ma:contentTypeDescription="Create a new document." ma:contentTypeScope="" ma:versionID="5644e000557bbeba079023c00d702b9a">
  <xsd:schema xmlns:xsd="http://www.w3.org/2001/XMLSchema" xmlns:xs="http://www.w3.org/2001/XMLSchema" xmlns:p="http://schemas.microsoft.com/office/2006/metadata/properties" xmlns:ns2="6cb13051-bb3c-4290-ad6b-aa7632d9e609" xmlns:ns3="7487c736-b1f1-43f1-b112-644c94a42c6b" targetNamespace="http://schemas.microsoft.com/office/2006/metadata/properties" ma:root="true" ma:fieldsID="ba50312c014d18029c30c588dcd38fee" ns2:_="" ns3:_="">
    <xsd:import namespace="6cb13051-bb3c-4290-ad6b-aa7632d9e609"/>
    <xsd:import namespace="7487c736-b1f1-43f1-b112-644c94a42c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3051-bb3c-4290-ad6b-aa7632d9e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87c736-b1f1-43f1-b112-644c94a42c6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313305-1C3C-414B-9C5E-8343DE590601}"/>
</file>

<file path=customXml/itemProps2.xml><?xml version="1.0" encoding="utf-8"?>
<ds:datastoreItem xmlns:ds="http://schemas.openxmlformats.org/officeDocument/2006/customXml" ds:itemID="{8AE06E55-B5FB-4844-94B3-AE3CC2F0D7C4}"/>
</file>

<file path=customXml/itemProps3.xml><?xml version="1.0" encoding="utf-8"?>
<ds:datastoreItem xmlns:ds="http://schemas.openxmlformats.org/officeDocument/2006/customXml" ds:itemID="{F3980AB5-AFCF-4D28-8114-A9FA6F1D236A}"/>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Trivedi</dc:creator>
  <cp:keywords/>
  <dc:description/>
  <cp:lastModifiedBy>Bharti Trivedi</cp:lastModifiedBy>
  <cp:revision>2</cp:revision>
  <dcterms:created xsi:type="dcterms:W3CDTF">2020-09-10T11:21:00Z</dcterms:created>
  <dcterms:modified xsi:type="dcterms:W3CDTF">2020-09-10T11:22:00Z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0x010100DA80B549A5BB7341BC5B0C4EF2EFA78E</vt:lpwstr>
  </property>
</Properties>
</file>