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0FDD" w14:textId="20F4831B" w:rsidR="00D54B4B" w:rsidRDefault="00DF39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87F4CF" wp14:editId="65603066">
                <wp:simplePos x="0" y="0"/>
                <wp:positionH relativeFrom="column">
                  <wp:posOffset>1386840</wp:posOffset>
                </wp:positionH>
                <wp:positionV relativeFrom="paragraph">
                  <wp:posOffset>182880</wp:posOffset>
                </wp:positionV>
                <wp:extent cx="2964180" cy="14046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BA410" w14:textId="77777777" w:rsidR="00DF39DF" w:rsidRDefault="00DF39DF" w:rsidP="00DF39D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  <w:t>W</w:t>
                            </w:r>
                            <w:r w:rsidRPr="00994233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  <w:t>ilden All Saints C.E. Primary</w:t>
                            </w:r>
                          </w:p>
                          <w:p w14:paraId="0C083727" w14:textId="7E1DCC11" w:rsidR="00DF39DF" w:rsidRPr="00DF39DF" w:rsidRDefault="00DF39DF" w:rsidP="00DF39D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</w:pPr>
                            <w:r w:rsidRPr="00994233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  <w:t>&amp; Nursery School</w:t>
                            </w:r>
                            <w:r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</w:rPr>
                              <w:t xml:space="preserve"> PTA</w:t>
                            </w:r>
                          </w:p>
                          <w:p w14:paraId="4485CE92" w14:textId="23B23218" w:rsidR="00DF39DF" w:rsidRDefault="00DF39D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87F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2pt;margin-top:14.4pt;width:23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">
                <v:textbox style="mso-fit-shape-to-text:t">
                  <w:txbxContent>
                    <w:p w14:paraId="42BBA410" w14:textId="77777777" w:rsidR="00DF39DF" w:rsidRDefault="00DF39DF" w:rsidP="00DF39DF">
                      <w:pPr>
                        <w:jc w:val="center"/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  <w:t>W</w:t>
                      </w:r>
                      <w:r w:rsidRPr="00994233"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  <w:t>ilden All Saints C.E. Primary</w:t>
                      </w:r>
                    </w:p>
                    <w:p w14:paraId="0C083727" w14:textId="7E1DCC11" w:rsidR="00DF39DF" w:rsidRPr="00DF39DF" w:rsidRDefault="00DF39DF" w:rsidP="00DF39DF">
                      <w:pPr>
                        <w:jc w:val="center"/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</w:pPr>
                      <w:r w:rsidRPr="00994233"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  <w:t>&amp; Nursery School</w:t>
                      </w:r>
                      <w:r>
                        <w:rPr>
                          <w:rFonts w:ascii="Bradley Hand ITC" w:hAnsi="Bradley Hand ITC"/>
                          <w:b/>
                          <w:sz w:val="36"/>
                          <w:szCs w:val="36"/>
                        </w:rPr>
                        <w:t xml:space="preserve"> PTA</w:t>
                      </w:r>
                    </w:p>
                    <w:p w14:paraId="4485CE92" w14:textId="23B23218" w:rsidR="00DF39DF" w:rsidRDefault="00DF39DF"/>
                  </w:txbxContent>
                </v:textbox>
                <w10:wrap type="square"/>
              </v:shape>
            </w:pict>
          </mc:Fallback>
        </mc:AlternateContent>
      </w:r>
      <w:r w:rsidRPr="00DF39DF">
        <w:rPr>
          <w:noProof/>
        </w:rPr>
        <w:drawing>
          <wp:inline distT="0" distB="0" distL="0" distR="0" wp14:anchorId="6A397AA3" wp14:editId="3A22BA9F">
            <wp:extent cx="1190625" cy="11334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adley Hand ITC" w:hAnsi="Bradley Hand ITC"/>
          <w:b/>
          <w:noProof/>
          <w:sz w:val="36"/>
          <w:szCs w:val="36"/>
        </w:rPr>
        <w:drawing>
          <wp:inline distT="0" distB="0" distL="0" distR="0" wp14:anchorId="5F566BCA" wp14:editId="16713D34">
            <wp:extent cx="1219200" cy="112649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8" t="15039" r="13534" b="15037"/>
                    <a:stretch/>
                  </pic:blipFill>
                  <pic:spPr bwMode="auto">
                    <a:xfrm>
                      <a:off x="0" y="0"/>
                      <a:ext cx="1229166" cy="113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9CCCA" w14:textId="77777777" w:rsidR="00DF39DF" w:rsidRDefault="00DF39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500"/>
      </w:tblGrid>
      <w:tr w:rsidR="00D54B4B" w14:paraId="60B6C1A0" w14:textId="77777777" w:rsidTr="00D54B4B">
        <w:tc>
          <w:tcPr>
            <w:tcW w:w="6516" w:type="dxa"/>
          </w:tcPr>
          <w:p w14:paraId="419860F1" w14:textId="77777777" w:rsidR="00D54B4B" w:rsidRDefault="00D54B4B" w:rsidP="00DF39DF">
            <w:pPr>
              <w:jc w:val="center"/>
              <w:rPr>
                <w:rFonts w:ascii="Bradley Hand ITC" w:hAnsi="Bradley Hand ITC"/>
                <w:b/>
                <w:sz w:val="36"/>
                <w:szCs w:val="36"/>
              </w:rPr>
            </w:pPr>
          </w:p>
        </w:tc>
        <w:tc>
          <w:tcPr>
            <w:tcW w:w="2500" w:type="dxa"/>
          </w:tcPr>
          <w:p w14:paraId="0DCBDBAA" w14:textId="6062AD90" w:rsidR="00D54B4B" w:rsidRDefault="00D54B4B" w:rsidP="004A5720">
            <w:pPr>
              <w:rPr>
                <w:rFonts w:ascii="Bradley Hand ITC" w:hAnsi="Bradley Hand ITC"/>
                <w:b/>
                <w:sz w:val="36"/>
                <w:szCs w:val="36"/>
              </w:rPr>
            </w:pPr>
          </w:p>
        </w:tc>
      </w:tr>
    </w:tbl>
    <w:p w14:paraId="1D98A6BB" w14:textId="77777777" w:rsidR="00D54B4B" w:rsidRDefault="00D54B4B" w:rsidP="004A5720">
      <w:pPr>
        <w:rPr>
          <w:rFonts w:asciiTheme="minorHAnsi" w:hAnsiTheme="minorHAnsi" w:cstheme="minorHAnsi"/>
        </w:rPr>
      </w:pPr>
    </w:p>
    <w:p w14:paraId="2A927CC1" w14:textId="01AA8E52" w:rsidR="00B8488B" w:rsidRPr="00E20C18" w:rsidRDefault="008C0DFA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Dear Parents</w:t>
      </w:r>
      <w:r w:rsidR="002C5F08" w:rsidRPr="00E20C18">
        <w:rPr>
          <w:rFonts w:asciiTheme="minorHAnsi" w:hAnsiTheme="minorHAnsi" w:cstheme="minorHAnsi"/>
        </w:rPr>
        <w:t>/Guardians,</w:t>
      </w:r>
    </w:p>
    <w:p w14:paraId="0BD14CF3" w14:textId="77777777" w:rsidR="008C0DFA" w:rsidRPr="00E20C18" w:rsidRDefault="008C0DFA">
      <w:pPr>
        <w:rPr>
          <w:rFonts w:asciiTheme="minorHAnsi" w:hAnsiTheme="minorHAnsi" w:cstheme="minorHAnsi"/>
        </w:rPr>
      </w:pPr>
    </w:p>
    <w:p w14:paraId="598520B6" w14:textId="4A9CD9AC" w:rsidR="008C0DFA" w:rsidRPr="00E20C18" w:rsidRDefault="008C0DFA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This year we are</w:t>
      </w:r>
      <w:r w:rsidR="002C5F08" w:rsidRPr="00E20C18">
        <w:rPr>
          <w:rFonts w:asciiTheme="minorHAnsi" w:hAnsiTheme="minorHAnsi" w:cstheme="minorHAnsi"/>
        </w:rPr>
        <w:t xml:space="preserve"> giving</w:t>
      </w:r>
      <w:r w:rsidRPr="00E20C18">
        <w:rPr>
          <w:rFonts w:asciiTheme="minorHAnsi" w:hAnsiTheme="minorHAnsi" w:cstheme="minorHAnsi"/>
        </w:rPr>
        <w:t xml:space="preserve"> the children the opportunity to buy a gift for </w:t>
      </w:r>
      <w:r w:rsidR="007D2885" w:rsidRPr="00E20C18">
        <w:rPr>
          <w:rFonts w:asciiTheme="minorHAnsi" w:hAnsiTheme="minorHAnsi" w:cstheme="minorHAnsi"/>
        </w:rPr>
        <w:t>loved ones</w:t>
      </w:r>
      <w:r w:rsidRPr="00E20C18">
        <w:rPr>
          <w:rFonts w:asciiTheme="minorHAnsi" w:hAnsiTheme="minorHAnsi" w:cstheme="minorHAnsi"/>
        </w:rPr>
        <w:t xml:space="preserve"> from our Christmas gift shop.</w:t>
      </w:r>
      <w:r w:rsidR="00425B28" w:rsidRPr="00E20C18">
        <w:rPr>
          <w:rFonts w:asciiTheme="minorHAnsi" w:hAnsiTheme="minorHAnsi" w:cstheme="minorHAnsi"/>
        </w:rPr>
        <w:t xml:space="preserve">  </w:t>
      </w:r>
      <w:r w:rsidRPr="00E20C18">
        <w:rPr>
          <w:rFonts w:asciiTheme="minorHAnsi" w:hAnsiTheme="minorHAnsi" w:cstheme="minorHAnsi"/>
        </w:rPr>
        <w:t>We will be offering a range of different gifts for female and male relatives.</w:t>
      </w:r>
    </w:p>
    <w:p w14:paraId="5FB79442" w14:textId="77777777" w:rsidR="008C0DFA" w:rsidRPr="00E20C18" w:rsidRDefault="008C0DFA">
      <w:pPr>
        <w:rPr>
          <w:rFonts w:asciiTheme="minorHAnsi" w:hAnsiTheme="minorHAnsi" w:cstheme="minorHAnsi"/>
        </w:rPr>
      </w:pPr>
    </w:p>
    <w:p w14:paraId="200DA369" w14:textId="49112C2A" w:rsidR="008C0DFA" w:rsidRPr="00E20C18" w:rsidRDefault="008C0DFA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 xml:space="preserve">The children will </w:t>
      </w:r>
      <w:r w:rsidR="009C28A6" w:rsidRPr="00E20C18">
        <w:rPr>
          <w:rFonts w:asciiTheme="minorHAnsi" w:hAnsiTheme="minorHAnsi" w:cstheme="minorHAnsi"/>
        </w:rPr>
        <w:t>g</w:t>
      </w:r>
      <w:r w:rsidRPr="00E20C18">
        <w:rPr>
          <w:rFonts w:asciiTheme="minorHAnsi" w:hAnsiTheme="minorHAnsi" w:cstheme="minorHAnsi"/>
        </w:rPr>
        <w:t>et an opportunity</w:t>
      </w:r>
      <w:r w:rsidR="009C28A6" w:rsidRPr="00E20C18">
        <w:rPr>
          <w:rFonts w:asciiTheme="minorHAnsi" w:hAnsiTheme="minorHAnsi" w:cstheme="minorHAnsi"/>
        </w:rPr>
        <w:t xml:space="preserve"> in school time</w:t>
      </w:r>
      <w:r w:rsidR="002C5F08" w:rsidRPr="00E20C18">
        <w:rPr>
          <w:rFonts w:asciiTheme="minorHAnsi" w:hAnsiTheme="minorHAnsi" w:cstheme="minorHAnsi"/>
        </w:rPr>
        <w:t>,</w:t>
      </w:r>
      <w:r w:rsidRPr="00E20C18">
        <w:rPr>
          <w:rFonts w:asciiTheme="minorHAnsi" w:hAnsiTheme="minorHAnsi" w:cstheme="minorHAnsi"/>
        </w:rPr>
        <w:t xml:space="preserve"> to come to ‘</w:t>
      </w:r>
      <w:proofErr w:type="spellStart"/>
      <w:r w:rsidRPr="00E20C18">
        <w:rPr>
          <w:rFonts w:asciiTheme="minorHAnsi" w:hAnsiTheme="minorHAnsi" w:cstheme="minorHAnsi"/>
        </w:rPr>
        <w:t>Elfridges</w:t>
      </w:r>
      <w:proofErr w:type="spellEnd"/>
      <w:r w:rsidRPr="00E20C18">
        <w:rPr>
          <w:rFonts w:asciiTheme="minorHAnsi" w:hAnsiTheme="minorHAnsi" w:cstheme="minorHAnsi"/>
        </w:rPr>
        <w:t>’ and choose a gift for each person listed below.  These gifts will then be wrapped and labelled with the recipient</w:t>
      </w:r>
      <w:r w:rsidR="00425B28" w:rsidRPr="00E20C18">
        <w:rPr>
          <w:rFonts w:asciiTheme="minorHAnsi" w:hAnsiTheme="minorHAnsi" w:cstheme="minorHAnsi"/>
        </w:rPr>
        <w:t>’</w:t>
      </w:r>
      <w:r w:rsidRPr="00E20C18">
        <w:rPr>
          <w:rFonts w:asciiTheme="minorHAnsi" w:hAnsiTheme="minorHAnsi" w:cstheme="minorHAnsi"/>
        </w:rPr>
        <w:t xml:space="preserve">s name and sent home with the children </w:t>
      </w:r>
      <w:r w:rsidR="00EF4082">
        <w:rPr>
          <w:rFonts w:asciiTheme="minorHAnsi" w:hAnsiTheme="minorHAnsi" w:cstheme="minorHAnsi"/>
        </w:rPr>
        <w:t xml:space="preserve">by </w:t>
      </w:r>
      <w:r w:rsidRPr="00E20C18">
        <w:rPr>
          <w:rFonts w:asciiTheme="minorHAnsi" w:hAnsiTheme="minorHAnsi" w:cstheme="minorHAnsi"/>
        </w:rPr>
        <w:t>Monday 18</w:t>
      </w:r>
      <w:r w:rsidRPr="00E20C18">
        <w:rPr>
          <w:rFonts w:asciiTheme="minorHAnsi" w:hAnsiTheme="minorHAnsi" w:cstheme="minorHAnsi"/>
          <w:vertAlign w:val="superscript"/>
        </w:rPr>
        <w:t>th</w:t>
      </w:r>
      <w:r w:rsidRPr="00E20C18">
        <w:rPr>
          <w:rFonts w:asciiTheme="minorHAnsi" w:hAnsiTheme="minorHAnsi" w:cstheme="minorHAnsi"/>
        </w:rPr>
        <w:t xml:space="preserve"> December</w:t>
      </w:r>
      <w:r w:rsidR="009C28A6" w:rsidRPr="00E20C18">
        <w:rPr>
          <w:rFonts w:asciiTheme="minorHAnsi" w:hAnsiTheme="minorHAnsi" w:cstheme="minorHAnsi"/>
        </w:rPr>
        <w:t xml:space="preserve">, just in time for Christmas. </w:t>
      </w:r>
    </w:p>
    <w:p w14:paraId="06C82A62" w14:textId="77777777" w:rsidR="008C0DFA" w:rsidRPr="00E20C18" w:rsidRDefault="008C0DFA">
      <w:pPr>
        <w:rPr>
          <w:rFonts w:asciiTheme="minorHAnsi" w:hAnsiTheme="minorHAnsi" w:cstheme="minorHAnsi"/>
        </w:rPr>
      </w:pPr>
    </w:p>
    <w:p w14:paraId="34D861B2" w14:textId="6C8E5ED7" w:rsidR="008C0DFA" w:rsidRPr="00E20C18" w:rsidRDefault="008C0DFA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This will be a great opportunity for the children to choose a</w:t>
      </w:r>
      <w:r w:rsidR="00425B28" w:rsidRPr="00E20C18">
        <w:rPr>
          <w:rFonts w:asciiTheme="minorHAnsi" w:hAnsiTheme="minorHAnsi" w:cstheme="minorHAnsi"/>
        </w:rPr>
        <w:t xml:space="preserve"> gift that will be a surprise for a loved one</w:t>
      </w:r>
      <w:r w:rsidRPr="00E20C18">
        <w:rPr>
          <w:rFonts w:asciiTheme="minorHAnsi" w:hAnsiTheme="minorHAnsi" w:cstheme="minorHAnsi"/>
        </w:rPr>
        <w:t>.</w:t>
      </w:r>
      <w:r w:rsidR="00425B28" w:rsidRPr="00E20C18">
        <w:rPr>
          <w:rFonts w:asciiTheme="minorHAnsi" w:hAnsiTheme="minorHAnsi" w:cstheme="minorHAnsi"/>
        </w:rPr>
        <w:t xml:space="preserve">  The cost of each gift will be £3.50, payable via the following link </w:t>
      </w:r>
      <w:r w:rsidR="00772255" w:rsidRPr="00772255">
        <w:rPr>
          <w:rFonts w:asciiTheme="minorHAnsi" w:hAnsiTheme="minorHAnsi" w:cstheme="minorHAnsi"/>
        </w:rPr>
        <w:t>https://bit.ly/3uoYEHb</w:t>
      </w:r>
      <w:r w:rsidR="009C28A6" w:rsidRPr="00E20C18">
        <w:rPr>
          <w:rFonts w:asciiTheme="minorHAnsi" w:hAnsiTheme="minorHAnsi" w:cstheme="minorHAnsi"/>
        </w:rPr>
        <w:t>.</w:t>
      </w:r>
    </w:p>
    <w:p w14:paraId="38592673" w14:textId="77777777" w:rsidR="00425B28" w:rsidRPr="00E20C18" w:rsidRDefault="00425B28">
      <w:pPr>
        <w:rPr>
          <w:rFonts w:asciiTheme="minorHAnsi" w:hAnsiTheme="minorHAnsi" w:cstheme="minorHAnsi"/>
        </w:rPr>
      </w:pPr>
    </w:p>
    <w:p w14:paraId="4E0B88CA" w14:textId="4755EC96" w:rsidR="009C28A6" w:rsidRPr="00E20C18" w:rsidRDefault="009C28A6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Please</w:t>
      </w:r>
      <w:r w:rsidR="000F3B61">
        <w:rPr>
          <w:rFonts w:asciiTheme="minorHAnsi" w:hAnsiTheme="minorHAnsi" w:cstheme="minorHAnsi"/>
        </w:rPr>
        <w:t xml:space="preserve"> make payment </w:t>
      </w:r>
      <w:r w:rsidR="00B23347">
        <w:rPr>
          <w:rFonts w:asciiTheme="minorHAnsi" w:hAnsiTheme="minorHAnsi" w:cstheme="minorHAnsi"/>
        </w:rPr>
        <w:t>and</w:t>
      </w:r>
      <w:r w:rsidRPr="00E20C18">
        <w:rPr>
          <w:rFonts w:asciiTheme="minorHAnsi" w:hAnsiTheme="minorHAnsi" w:cstheme="minorHAnsi"/>
        </w:rPr>
        <w:t xml:space="preserve"> complete and return the reply slip below to the class teacher, indicating how many gifts you would like your child to purchase and who they are for, </w:t>
      </w:r>
      <w:r w:rsidR="008C0DFA" w:rsidRPr="00E20C18">
        <w:rPr>
          <w:rFonts w:asciiTheme="minorHAnsi" w:hAnsiTheme="minorHAnsi" w:cstheme="minorHAnsi"/>
        </w:rPr>
        <w:t xml:space="preserve">by </w:t>
      </w:r>
      <w:r w:rsidR="002F0191">
        <w:rPr>
          <w:rFonts w:asciiTheme="minorHAnsi" w:hAnsiTheme="minorHAnsi" w:cstheme="minorHAnsi"/>
          <w:b/>
          <w:bCs/>
          <w:u w:val="single"/>
        </w:rPr>
        <w:t>Monday 4</w:t>
      </w:r>
      <w:r w:rsidRPr="00E20C18">
        <w:rPr>
          <w:rFonts w:asciiTheme="minorHAnsi" w:hAnsiTheme="minorHAnsi" w:cstheme="minorHAnsi"/>
          <w:b/>
          <w:bCs/>
          <w:u w:val="single"/>
          <w:vertAlign w:val="superscript"/>
        </w:rPr>
        <w:t>th</w:t>
      </w:r>
      <w:r w:rsidRPr="00E20C18">
        <w:rPr>
          <w:rFonts w:asciiTheme="minorHAnsi" w:hAnsiTheme="minorHAnsi" w:cstheme="minorHAnsi"/>
          <w:b/>
          <w:bCs/>
          <w:u w:val="single"/>
        </w:rPr>
        <w:t xml:space="preserve"> </w:t>
      </w:r>
      <w:r w:rsidR="00425B28" w:rsidRPr="00E20C18">
        <w:rPr>
          <w:rFonts w:asciiTheme="minorHAnsi" w:hAnsiTheme="minorHAnsi" w:cstheme="minorHAnsi"/>
          <w:b/>
          <w:bCs/>
          <w:u w:val="single"/>
        </w:rPr>
        <w:t>December</w:t>
      </w:r>
      <w:r w:rsidRPr="00E20C18">
        <w:rPr>
          <w:rFonts w:asciiTheme="minorHAnsi" w:hAnsiTheme="minorHAnsi" w:cstheme="minorHAnsi"/>
          <w:b/>
          <w:bCs/>
          <w:u w:val="single"/>
        </w:rPr>
        <w:t>.</w:t>
      </w:r>
    </w:p>
    <w:p w14:paraId="26366032" w14:textId="77777777" w:rsidR="009C28A6" w:rsidRPr="00E20C18" w:rsidRDefault="009C28A6">
      <w:pPr>
        <w:rPr>
          <w:rFonts w:asciiTheme="minorHAnsi" w:hAnsiTheme="minorHAnsi" w:cstheme="minorHAnsi"/>
        </w:rPr>
      </w:pPr>
    </w:p>
    <w:p w14:paraId="0EC2F8B8" w14:textId="2B8B9DED" w:rsidR="008C0DFA" w:rsidRPr="00E20C18" w:rsidRDefault="00425B28">
      <w:pPr>
        <w:rPr>
          <w:rFonts w:asciiTheme="minorHAnsi" w:hAnsiTheme="minorHAnsi" w:cstheme="minorHAnsi"/>
          <w:b/>
          <w:bCs/>
        </w:rPr>
      </w:pPr>
      <w:r w:rsidRPr="00E20C18">
        <w:rPr>
          <w:rFonts w:asciiTheme="minorHAnsi" w:hAnsiTheme="minorHAnsi" w:cstheme="minorHAnsi"/>
          <w:b/>
          <w:bCs/>
        </w:rPr>
        <w:t xml:space="preserve">Please list the name of the recipient as the name that the child would use on a gift label, </w:t>
      </w:r>
      <w:proofErr w:type="gramStart"/>
      <w:r w:rsidRPr="00E20C18">
        <w:rPr>
          <w:rFonts w:asciiTheme="minorHAnsi" w:hAnsiTheme="minorHAnsi" w:cstheme="minorHAnsi"/>
          <w:b/>
          <w:bCs/>
        </w:rPr>
        <w:t>i.e.</w:t>
      </w:r>
      <w:proofErr w:type="gramEnd"/>
      <w:r w:rsidRPr="00E20C18">
        <w:rPr>
          <w:rFonts w:asciiTheme="minorHAnsi" w:hAnsiTheme="minorHAnsi" w:cstheme="minorHAnsi"/>
          <w:b/>
          <w:bCs/>
        </w:rPr>
        <w:t xml:space="preserve"> Mom, Dad, Grandma, Uncle James etc.</w:t>
      </w:r>
    </w:p>
    <w:p w14:paraId="1BE2C751" w14:textId="77777777" w:rsidR="00341E32" w:rsidRPr="00E20C18" w:rsidRDefault="00341E32">
      <w:pPr>
        <w:rPr>
          <w:rFonts w:asciiTheme="minorHAnsi" w:hAnsiTheme="minorHAnsi" w:cstheme="minorHAnsi"/>
        </w:rPr>
      </w:pPr>
    </w:p>
    <w:p w14:paraId="52A83254" w14:textId="2AF7567D" w:rsidR="00341E32" w:rsidRPr="00E20C18" w:rsidRDefault="00341E32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----------------------------------------------------------------------------------------------------------------</w:t>
      </w:r>
    </w:p>
    <w:p w14:paraId="1B16C50D" w14:textId="77777777" w:rsidR="00341E32" w:rsidRPr="00E20C18" w:rsidRDefault="00341E32">
      <w:pPr>
        <w:rPr>
          <w:rFonts w:asciiTheme="minorHAnsi" w:hAnsiTheme="minorHAnsi" w:cstheme="minorHAnsi"/>
        </w:rPr>
      </w:pPr>
    </w:p>
    <w:p w14:paraId="13F8DBA4" w14:textId="77777777" w:rsidR="00341E32" w:rsidRPr="00E20C18" w:rsidRDefault="00341E32">
      <w:pPr>
        <w:rPr>
          <w:rFonts w:asciiTheme="minorHAnsi" w:hAnsiTheme="minorHAnsi" w:cstheme="minorHAnsi"/>
        </w:rPr>
      </w:pPr>
    </w:p>
    <w:p w14:paraId="22550791" w14:textId="34F41C92" w:rsidR="008C0DFA" w:rsidRPr="00E20C18" w:rsidRDefault="008C0DFA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 xml:space="preserve">Childs name </w:t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  <w:t>_________________________________     Year group ___________________</w:t>
      </w:r>
    </w:p>
    <w:p w14:paraId="6BAEFE17" w14:textId="77777777" w:rsidR="008C0DFA" w:rsidRPr="00E20C18" w:rsidRDefault="008C0DFA">
      <w:pPr>
        <w:rPr>
          <w:rFonts w:asciiTheme="minorHAnsi" w:hAnsiTheme="minorHAnsi" w:cstheme="minorHAnsi"/>
        </w:rPr>
      </w:pPr>
    </w:p>
    <w:p w14:paraId="64C37B4C" w14:textId="77777777" w:rsidR="009C28A6" w:rsidRPr="00E20C18" w:rsidRDefault="009C28A6">
      <w:pPr>
        <w:rPr>
          <w:rFonts w:asciiTheme="minorHAnsi" w:hAnsiTheme="minorHAnsi" w:cstheme="minorHAnsi"/>
        </w:rPr>
      </w:pPr>
    </w:p>
    <w:p w14:paraId="73F13A0D" w14:textId="746BF2C1" w:rsidR="00425B28" w:rsidRPr="00E20C18" w:rsidRDefault="008C0DFA" w:rsidP="00425B28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 xml:space="preserve">Number of male </w:t>
      </w:r>
      <w:r w:rsidR="00425B28" w:rsidRPr="00E20C18">
        <w:rPr>
          <w:rFonts w:asciiTheme="minorHAnsi" w:hAnsiTheme="minorHAnsi" w:cstheme="minorHAnsi"/>
        </w:rPr>
        <w:t>gif</w:t>
      </w:r>
      <w:r w:rsidRPr="00E20C18">
        <w:rPr>
          <w:rFonts w:asciiTheme="minorHAnsi" w:hAnsiTheme="minorHAnsi" w:cstheme="minorHAnsi"/>
        </w:rPr>
        <w:t>ts ___________</w:t>
      </w:r>
      <w:r w:rsidRPr="00E20C18">
        <w:rPr>
          <w:rFonts w:asciiTheme="minorHAnsi" w:hAnsiTheme="minorHAnsi" w:cstheme="minorHAnsi"/>
        </w:rPr>
        <w:tab/>
        <w:t>Name</w:t>
      </w:r>
      <w:r w:rsidR="00425B28" w:rsidRPr="00E20C18">
        <w:rPr>
          <w:rFonts w:asciiTheme="minorHAnsi" w:hAnsiTheme="minorHAnsi" w:cstheme="minorHAnsi"/>
        </w:rPr>
        <w:t>(s)</w:t>
      </w:r>
      <w:r w:rsidRPr="00E20C18">
        <w:rPr>
          <w:rFonts w:asciiTheme="minorHAnsi" w:hAnsiTheme="minorHAnsi" w:cstheme="minorHAnsi"/>
        </w:rPr>
        <w:t xml:space="preserve"> of recipient</w:t>
      </w:r>
      <w:r w:rsidR="00425B28" w:rsidRPr="00E20C18">
        <w:rPr>
          <w:rFonts w:asciiTheme="minorHAnsi" w:hAnsiTheme="minorHAnsi" w:cstheme="minorHAnsi"/>
        </w:rPr>
        <w:t xml:space="preserve">(s) </w:t>
      </w:r>
      <w:r w:rsidR="00425B28" w:rsidRPr="00E20C18">
        <w:rPr>
          <w:rFonts w:asciiTheme="minorHAnsi" w:hAnsiTheme="minorHAnsi" w:cstheme="minorHAnsi"/>
          <w:b/>
          <w:bCs/>
        </w:rPr>
        <w:t>__________________________</w:t>
      </w:r>
    </w:p>
    <w:p w14:paraId="575CDA7D" w14:textId="77777777" w:rsidR="00341E32" w:rsidRPr="00E20C18" w:rsidRDefault="00341E32" w:rsidP="00425B28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7483087C" w14:textId="77777777" w:rsidR="00341E32" w:rsidRPr="00E20C18" w:rsidRDefault="00341E32" w:rsidP="00425B28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0EB0C3D0" w14:textId="2E54AFAC" w:rsidR="00341E32" w:rsidRPr="00E20C18" w:rsidRDefault="00341E32" w:rsidP="00425B28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  <w:r w:rsidRPr="00E20C18">
        <w:rPr>
          <w:rFonts w:asciiTheme="minorHAnsi" w:hAnsiTheme="minorHAnsi" w:cstheme="minorHAnsi"/>
        </w:rPr>
        <w:softHyphen/>
      </w:r>
    </w:p>
    <w:p w14:paraId="26D1B405" w14:textId="77777777" w:rsidR="00341E32" w:rsidRPr="00E20C18" w:rsidRDefault="00341E32" w:rsidP="00425B28">
      <w:pPr>
        <w:rPr>
          <w:rFonts w:asciiTheme="minorHAnsi" w:hAnsiTheme="minorHAnsi" w:cstheme="minorHAnsi"/>
        </w:rPr>
      </w:pPr>
    </w:p>
    <w:p w14:paraId="478A0D4D" w14:textId="5FCE01BE" w:rsidR="00425B28" w:rsidRPr="00E20C18" w:rsidRDefault="00425B28" w:rsidP="00425B28">
      <w:pPr>
        <w:rPr>
          <w:rFonts w:asciiTheme="minorHAnsi" w:hAnsiTheme="minorHAnsi" w:cstheme="minorHAnsi"/>
        </w:rPr>
      </w:pPr>
      <w:r w:rsidRPr="00E20C18">
        <w:rPr>
          <w:rFonts w:asciiTheme="minorHAnsi" w:hAnsiTheme="minorHAnsi" w:cstheme="minorHAnsi"/>
        </w:rPr>
        <w:t>Number of female gifts __________ Name(s) of recipient(s) _________________________</w:t>
      </w:r>
    </w:p>
    <w:p w14:paraId="666DAA54" w14:textId="77777777" w:rsidR="00341E32" w:rsidRPr="00E20C18" w:rsidRDefault="00341E32" w:rsidP="00425B28">
      <w:pPr>
        <w:rPr>
          <w:rFonts w:asciiTheme="minorHAnsi" w:hAnsiTheme="minorHAnsi" w:cstheme="minorHAnsi"/>
        </w:rPr>
      </w:pPr>
    </w:p>
    <w:p w14:paraId="3030510A" w14:textId="77777777" w:rsidR="008366F9" w:rsidRPr="00E20C18" w:rsidRDefault="008366F9" w:rsidP="00425B28">
      <w:pPr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71C01E86" w14:textId="77777777" w:rsidR="00341E32" w:rsidRPr="00E20C18" w:rsidRDefault="00341E32" w:rsidP="00425B28">
      <w:pPr>
        <w:rPr>
          <w:rFonts w:asciiTheme="minorHAnsi" w:hAnsiTheme="minorHAnsi" w:cstheme="minorHAnsi"/>
        </w:rPr>
      </w:pPr>
    </w:p>
    <w:sectPr w:rsidR="00341E32" w:rsidRPr="00E20C18" w:rsidSect="00B8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5B23" w14:textId="77777777" w:rsidR="00A861B9" w:rsidRDefault="00A861B9" w:rsidP="00C21F18">
      <w:r>
        <w:separator/>
      </w:r>
    </w:p>
  </w:endnote>
  <w:endnote w:type="continuationSeparator" w:id="0">
    <w:p w14:paraId="4A690400" w14:textId="77777777" w:rsidR="00A861B9" w:rsidRDefault="00A861B9" w:rsidP="00C2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8797" w14:textId="77777777" w:rsidR="00A861B9" w:rsidRDefault="00A861B9" w:rsidP="00C21F18">
      <w:r>
        <w:separator/>
      </w:r>
    </w:p>
  </w:footnote>
  <w:footnote w:type="continuationSeparator" w:id="0">
    <w:p w14:paraId="46DE032E" w14:textId="77777777" w:rsidR="00A861B9" w:rsidRDefault="00A861B9" w:rsidP="00C21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A8"/>
    <w:rsid w:val="00057031"/>
    <w:rsid w:val="000A378A"/>
    <w:rsid w:val="000A3C4E"/>
    <w:rsid w:val="000F3B61"/>
    <w:rsid w:val="0014526B"/>
    <w:rsid w:val="00187541"/>
    <w:rsid w:val="00194D12"/>
    <w:rsid w:val="001E155B"/>
    <w:rsid w:val="001E16F0"/>
    <w:rsid w:val="001F5475"/>
    <w:rsid w:val="00232ECC"/>
    <w:rsid w:val="002648D9"/>
    <w:rsid w:val="00277C73"/>
    <w:rsid w:val="002C5F08"/>
    <w:rsid w:val="002D73B8"/>
    <w:rsid w:val="002F0191"/>
    <w:rsid w:val="00304617"/>
    <w:rsid w:val="00331EBE"/>
    <w:rsid w:val="00341E32"/>
    <w:rsid w:val="00356949"/>
    <w:rsid w:val="00365A3B"/>
    <w:rsid w:val="00377A36"/>
    <w:rsid w:val="003D2487"/>
    <w:rsid w:val="00400F6E"/>
    <w:rsid w:val="00405293"/>
    <w:rsid w:val="00425B28"/>
    <w:rsid w:val="0047183F"/>
    <w:rsid w:val="004A10AC"/>
    <w:rsid w:val="004A5720"/>
    <w:rsid w:val="004A73A8"/>
    <w:rsid w:val="004C3D94"/>
    <w:rsid w:val="004E3436"/>
    <w:rsid w:val="00500D93"/>
    <w:rsid w:val="00513C72"/>
    <w:rsid w:val="00515C65"/>
    <w:rsid w:val="00520194"/>
    <w:rsid w:val="00536D22"/>
    <w:rsid w:val="005710C4"/>
    <w:rsid w:val="005876AE"/>
    <w:rsid w:val="005A6776"/>
    <w:rsid w:val="005A7B2F"/>
    <w:rsid w:val="005C0CEB"/>
    <w:rsid w:val="005E7F03"/>
    <w:rsid w:val="006469A1"/>
    <w:rsid w:val="00676346"/>
    <w:rsid w:val="00685728"/>
    <w:rsid w:val="007045D7"/>
    <w:rsid w:val="00707779"/>
    <w:rsid w:val="00724778"/>
    <w:rsid w:val="0072698B"/>
    <w:rsid w:val="00772255"/>
    <w:rsid w:val="00793F43"/>
    <w:rsid w:val="007A2C15"/>
    <w:rsid w:val="007D2885"/>
    <w:rsid w:val="008366F9"/>
    <w:rsid w:val="008706F9"/>
    <w:rsid w:val="00892F73"/>
    <w:rsid w:val="008A69ED"/>
    <w:rsid w:val="008C0DFA"/>
    <w:rsid w:val="008C478F"/>
    <w:rsid w:val="00924D62"/>
    <w:rsid w:val="0095713F"/>
    <w:rsid w:val="0096018F"/>
    <w:rsid w:val="00992D5B"/>
    <w:rsid w:val="009C28A6"/>
    <w:rsid w:val="009D0A6D"/>
    <w:rsid w:val="009F5E98"/>
    <w:rsid w:val="00A11063"/>
    <w:rsid w:val="00A16B55"/>
    <w:rsid w:val="00A7690A"/>
    <w:rsid w:val="00A861B9"/>
    <w:rsid w:val="00B23347"/>
    <w:rsid w:val="00B50DCB"/>
    <w:rsid w:val="00B56C14"/>
    <w:rsid w:val="00B6380E"/>
    <w:rsid w:val="00B8488B"/>
    <w:rsid w:val="00C21F18"/>
    <w:rsid w:val="00C5407B"/>
    <w:rsid w:val="00C6224E"/>
    <w:rsid w:val="00C640B2"/>
    <w:rsid w:val="00CA6580"/>
    <w:rsid w:val="00CD49C6"/>
    <w:rsid w:val="00CE0490"/>
    <w:rsid w:val="00D1416E"/>
    <w:rsid w:val="00D25A81"/>
    <w:rsid w:val="00D45F0F"/>
    <w:rsid w:val="00D54B4B"/>
    <w:rsid w:val="00D804B8"/>
    <w:rsid w:val="00DD6F1F"/>
    <w:rsid w:val="00DF39DF"/>
    <w:rsid w:val="00DF7140"/>
    <w:rsid w:val="00E20C18"/>
    <w:rsid w:val="00E248D8"/>
    <w:rsid w:val="00E24EFB"/>
    <w:rsid w:val="00E30450"/>
    <w:rsid w:val="00E50532"/>
    <w:rsid w:val="00EF2C0E"/>
    <w:rsid w:val="00EF4082"/>
    <w:rsid w:val="00F4119D"/>
    <w:rsid w:val="00F57B4E"/>
    <w:rsid w:val="00F62BA8"/>
    <w:rsid w:val="00FB43D2"/>
    <w:rsid w:val="00FB5D7E"/>
    <w:rsid w:val="00FC5C0A"/>
    <w:rsid w:val="00F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D2E57C"/>
  <w15:docId w15:val="{4AB29C20-E644-4D5F-BECB-4CAA053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nhideWhenUsed/>
    <w:qFormat/>
    <w:rsid w:val="00685728"/>
    <w:pPr>
      <w:spacing w:before="720" w:after="960" w:line="276" w:lineRule="auto"/>
    </w:pPr>
    <w:rPr>
      <w:rFonts w:asciiTheme="minorHAnsi" w:eastAsiaTheme="minorHAnsi" w:hAnsiTheme="minorHAnsi" w:cstheme="minorBidi"/>
      <w:color w:val="17365D" w:themeColor="text2" w:themeShade="BF"/>
      <w:kern w:val="16"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685728"/>
    <w:rPr>
      <w:color w:val="17365D" w:themeColor="text2" w:themeShade="BF"/>
      <w:kern w:val="16"/>
      <w:sz w:val="20"/>
      <w:szCs w:val="20"/>
      <w:lang w:val="en-US"/>
    </w:rPr>
  </w:style>
  <w:style w:type="paragraph" w:styleId="Closing">
    <w:name w:val="Closing"/>
    <w:basedOn w:val="Normal"/>
    <w:link w:val="ClosingChar"/>
    <w:unhideWhenUsed/>
    <w:qFormat/>
    <w:rsid w:val="00685728"/>
    <w:pPr>
      <w:spacing w:after="40"/>
    </w:pPr>
    <w:rPr>
      <w:rFonts w:asciiTheme="minorHAnsi" w:eastAsiaTheme="minorHAnsi" w:hAnsiTheme="minorHAnsi" w:cstheme="minorBidi"/>
      <w:color w:val="17365D" w:themeColor="text2" w:themeShade="BF"/>
      <w:kern w:val="16"/>
      <w:sz w:val="20"/>
      <w:szCs w:val="20"/>
      <w:lang w:val="en-US"/>
    </w:rPr>
  </w:style>
  <w:style w:type="character" w:customStyle="1" w:styleId="ClosingChar">
    <w:name w:val="Closing Char"/>
    <w:basedOn w:val="DefaultParagraphFont"/>
    <w:link w:val="Closing"/>
    <w:rsid w:val="00685728"/>
    <w:rPr>
      <w:color w:val="17365D" w:themeColor="text2" w:themeShade="BF"/>
      <w:kern w:val="16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1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F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F1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5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Ellis Birt</cp:lastModifiedBy>
  <cp:revision>10</cp:revision>
  <cp:lastPrinted>2018-11-15T11:58:00Z</cp:lastPrinted>
  <dcterms:created xsi:type="dcterms:W3CDTF">2023-11-17T17:50:00Z</dcterms:created>
  <dcterms:modified xsi:type="dcterms:W3CDTF">2023-11-20T09:03:00Z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b19938-abdf-4bf9-b36f-6fa56c0e1ffb_Enabled">
    <vt:lpwstr>True</vt:lpwstr>
  </property>
  <property fmtid="{D5CDD505-2E9C-101B-9397-08002B2CF9AE}" pid="3" name="MSIP_Label_dbb19938-abdf-4bf9-b36f-6fa56c0e1ffb_SiteId">
    <vt:lpwstr>532a5fd0-268c-48ff-b181-14740d5d430b</vt:lpwstr>
  </property>
  <property fmtid="{D5CDD505-2E9C-101B-9397-08002B2CF9AE}" pid="4" name="MSIP_Label_dbb19938-abdf-4bf9-b36f-6fa56c0e1ffb_Ref">
    <vt:lpwstr>https://api.informationprotection.azure.com/api/532a5fd0-268c-48ff-b181-14740d5d430b</vt:lpwstr>
  </property>
  <property fmtid="{D5CDD505-2E9C-101B-9397-08002B2CF9AE}" pid="5" name="MSIP_Label_dbb19938-abdf-4bf9-b36f-6fa56c0e1ffb_SetBy">
    <vt:lpwstr>Kathryn.Chambers@es.catapult.org.uk</vt:lpwstr>
  </property>
  <property fmtid="{D5CDD505-2E9C-101B-9397-08002B2CF9AE}" pid="6" name="MSIP_Label_dbb19938-abdf-4bf9-b36f-6fa56c0e1ffb_SetDate">
    <vt:lpwstr>2018-05-21T11:06:05.6569828+01:00</vt:lpwstr>
  </property>
  <property fmtid="{D5CDD505-2E9C-101B-9397-08002B2CF9AE}" pid="7" name="MSIP_Label_dbb19938-abdf-4bf9-b36f-6fa56c0e1ffb_Name">
    <vt:lpwstr>Confidential</vt:lpwstr>
  </property>
  <property fmtid="{D5CDD505-2E9C-101B-9397-08002B2CF9AE}" pid="8" name="MSIP_Label_dbb19938-abdf-4bf9-b36f-6fa56c0e1ffb_Application">
    <vt:lpwstr>Microsoft Azure Information Protection</vt:lpwstr>
  </property>
  <property fmtid="{D5CDD505-2E9C-101B-9397-08002B2CF9AE}" pid="9" name="MSIP_Label_dbb19938-abdf-4bf9-b36f-6fa56c0e1ffb_Extended_MSFT_Method">
    <vt:lpwstr>Automatic</vt:lpwstr>
  </property>
  <property fmtid="{D5CDD505-2E9C-101B-9397-08002B2CF9AE}" pid="10" name="Sensitivity">
    <vt:lpwstr>Confidential</vt:lpwstr>
  </property>
</Properties>
</file>