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06F6" w14:textId="599DF2AF" w:rsidR="00F23DCB" w:rsidRDefault="00582023">
      <w:pPr>
        <w:rPr>
          <w:rFonts w:hint="eastAsia"/>
        </w:rPr>
      </w:pPr>
      <w:r>
        <w:rPr>
          <w:rFonts w:ascii="Songti SC" w:eastAsia="Songti SC" w:hAnsi="Songti SC" w:hint="eastAsia"/>
          <w:color w:val="000000" w:themeColor="text1"/>
          <w:sz w:val="24"/>
        </w:rPr>
        <w:t>李嗣远</w:t>
      </w:r>
      <w:r w:rsidRPr="000F1774">
        <w:rPr>
          <w:rFonts w:ascii="Songti SC" w:eastAsia="Songti SC" w:hAnsi="Songti SC"/>
          <w:color w:val="000000" w:themeColor="text1"/>
          <w:sz w:val="24"/>
        </w:rPr>
        <w:t>，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男</w:t>
      </w:r>
      <w:r w:rsidRPr="000F1774">
        <w:rPr>
          <w:rFonts w:ascii="Songti SC" w:eastAsia="Songti SC" w:hAnsi="Songti SC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汉族，</w:t>
      </w:r>
      <w:r>
        <w:rPr>
          <w:rFonts w:ascii="Songti SC" w:eastAsia="Songti SC" w:hAnsi="Songti SC" w:hint="eastAsia"/>
          <w:color w:val="000000" w:themeColor="text1"/>
          <w:sz w:val="24"/>
        </w:rPr>
        <w:t>共青团</w:t>
      </w:r>
      <w:r>
        <w:rPr>
          <w:rFonts w:ascii="Songti SC" w:eastAsia="Songti SC" w:hAnsi="Songti SC" w:hint="eastAsia"/>
          <w:color w:val="000000" w:themeColor="text1"/>
          <w:sz w:val="24"/>
        </w:rPr>
        <w:t>员，</w:t>
      </w:r>
      <w:r>
        <w:rPr>
          <w:rFonts w:ascii="Songti SC" w:eastAsia="Songti SC" w:hAnsi="Songti SC"/>
          <w:color w:val="000000" w:themeColor="text1"/>
          <w:sz w:val="24"/>
        </w:rPr>
        <w:t>200</w:t>
      </w:r>
      <w:r>
        <w:rPr>
          <w:rFonts w:ascii="Songti SC" w:eastAsia="Songti SC" w:hAnsi="Songti SC" w:hint="eastAsia"/>
          <w:color w:val="000000" w:themeColor="text1"/>
          <w:sz w:val="24"/>
        </w:rPr>
        <w:t>1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年生于</w:t>
      </w:r>
      <w:r>
        <w:rPr>
          <w:rFonts w:ascii="Songti SC" w:eastAsia="Songti SC" w:hAnsi="Songti SC" w:hint="eastAsia"/>
          <w:color w:val="000000" w:themeColor="text1"/>
          <w:sz w:val="24"/>
        </w:rPr>
        <w:t>安徽安庆</w:t>
      </w:r>
      <w:r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E12A3E">
        <w:rPr>
          <w:rFonts w:ascii="Songti SC" w:eastAsia="Songti SC" w:hAnsi="Songti SC" w:hint="eastAsia"/>
          <w:color w:val="000000" w:themeColor="text1"/>
          <w:sz w:val="24"/>
        </w:rPr>
        <w:t>现为</w:t>
      </w:r>
      <w:r>
        <w:rPr>
          <w:rFonts w:ascii="Songti SC" w:eastAsia="Songti SC" w:hAnsi="Songti SC" w:hint="eastAsia"/>
          <w:color w:val="000000" w:themeColor="text1"/>
          <w:sz w:val="24"/>
        </w:rPr>
        <w:t>安徽大学资源与环境工程学院环境工程专业</w:t>
      </w:r>
      <w:r>
        <w:rPr>
          <w:rFonts w:ascii="Songti SC" w:eastAsia="Songti SC" w:hAnsi="Songti SC"/>
          <w:color w:val="000000" w:themeColor="text1"/>
          <w:sz w:val="24"/>
        </w:rPr>
        <w:t>202</w:t>
      </w:r>
      <w:r>
        <w:rPr>
          <w:rFonts w:ascii="Songti SC" w:eastAsia="Songti SC" w:hAnsi="Songti SC" w:hint="eastAsia"/>
          <w:color w:val="000000" w:themeColor="text1"/>
          <w:sz w:val="24"/>
        </w:rPr>
        <w:t>5</w:t>
      </w:r>
      <w:r>
        <w:rPr>
          <w:rFonts w:ascii="Songti SC" w:eastAsia="Songti SC" w:hAnsi="Songti SC" w:hint="eastAsia"/>
          <w:color w:val="000000" w:themeColor="text1"/>
          <w:sz w:val="24"/>
        </w:rPr>
        <w:t>届硕士研究生</w:t>
      </w:r>
      <w:r>
        <w:rPr>
          <w:rFonts w:ascii="Songti SC" w:eastAsia="Songti SC" w:hAnsi="Songti SC" w:hint="eastAsia"/>
          <w:color w:val="000000" w:themeColor="text1"/>
          <w:sz w:val="24"/>
        </w:rPr>
        <w:t>。</w:t>
      </w:r>
      <w:r w:rsidR="00E12A3E">
        <w:rPr>
          <w:rFonts w:ascii="Songti SC" w:eastAsia="Songti SC" w:hAnsi="Songti SC" w:hint="eastAsia"/>
          <w:color w:val="000000" w:themeColor="text1"/>
          <w:sz w:val="24"/>
        </w:rPr>
        <w:t>主要研究方向为</w:t>
      </w:r>
      <w:r w:rsidR="00E12A3E" w:rsidRPr="00E12A3E">
        <w:rPr>
          <w:rFonts w:ascii="Songti SC" w:eastAsia="Songti SC" w:hAnsi="Songti SC" w:hint="eastAsia"/>
          <w:color w:val="000000" w:themeColor="text1"/>
          <w:sz w:val="24"/>
        </w:rPr>
        <w:t>原生生物调控的垃圾填埋场生态过程</w:t>
      </w:r>
      <w:r w:rsidR="00E12A3E">
        <w:rPr>
          <w:rFonts w:ascii="Songti SC" w:eastAsia="Songti SC" w:hAnsi="Songti SC" w:hint="eastAsia"/>
          <w:color w:val="000000" w:themeColor="text1"/>
          <w:sz w:val="24"/>
        </w:rPr>
        <w:t>。</w:t>
      </w:r>
    </w:p>
    <w:sectPr w:rsidR="00F23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023"/>
    <w:rsid w:val="0024643A"/>
    <w:rsid w:val="00582023"/>
    <w:rsid w:val="00895089"/>
    <w:rsid w:val="00E12A3E"/>
    <w:rsid w:val="00F2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163D"/>
  <w15:chartTrackingRefBased/>
  <w15:docId w15:val="{5BB64845-F13F-432F-8AFB-F653081D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20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0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0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0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02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0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0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0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20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2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2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20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202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20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20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20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20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20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0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2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20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20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20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20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2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20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2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嗣远 李</dc:creator>
  <cp:keywords/>
  <dc:description/>
  <cp:lastModifiedBy>嗣远 李</cp:lastModifiedBy>
  <cp:revision>1</cp:revision>
  <dcterms:created xsi:type="dcterms:W3CDTF">2026-04-16T11:09:00Z</dcterms:created>
  <dcterms:modified xsi:type="dcterms:W3CDTF">2026-04-16T11:26:00Z</dcterms:modified>
</cp:coreProperties>
</file>