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FB7E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张姗姗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女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年生于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安徽六安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，中国科学院大学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2021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届硕士研究生，硕士论文《生活垃圾卫生填埋场中微塑料赋存特征及塑料生境微生物群落结构》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。现就职于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东华工程科技股份有限公司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，从事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工程设计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4C14CC68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FCD452D">
      <w:pPr>
        <w:jc w:val="center"/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5266690"/>
            <wp:effectExtent l="0" t="0" r="10160" b="10160"/>
            <wp:docPr id="1" name="图片 1" descr="214a39de4f040c6a75e79f63256fa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14a39de4f040c6a75e79f63256fa83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C1FF71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ongti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E13CD"/>
    <w:rsid w:val="070E13CD"/>
    <w:rsid w:val="0B644645"/>
    <w:rsid w:val="1F5D5E58"/>
    <w:rsid w:val="670F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94</Characters>
  <Lines>0</Lines>
  <Paragraphs>0</Paragraphs>
  <TotalTime>3</TotalTime>
  <ScaleCrop>false</ScaleCrop>
  <LinksUpToDate>false</LinksUpToDate>
  <CharactersWithSpaces>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2025-12-31T01:46:00Z</dcterms:created>
  <dc:creator>Evian</dc:creator>
  <cp:lastModifiedBy>Evian</cp:lastModifiedBy>
  <dcterms:modified xsi:type="dcterms:W3CDTF">2025-12-31T01:51:34Z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B91851B576164CDCA026D484D7BD9408_11</vt:lpwstr>
  </property>
  <property fmtid="{D5CDD505-2E9C-101B-9397-08002B2CF9AE}" pid="4" name="KSOTemplateDocerSaveRecord">
    <vt:lpwstr>eyJoZGlkIjoiMjU3ZWM3ODZhODhhZDQyODBiZDZiYTU3M2Q2NWM5MDUiLCJ1c2VySWQiOiIzMTYyMzEyMTcifQ==</vt:lpwstr>
  </property>
</Properties>
</file>