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27583A0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15B3560F" w:rsidR="00C62397" w:rsidRDefault="00000000" w:rsidP="00FF7396">
      <w:pPr>
        <w:pStyle w:val="Title"/>
        <w:ind w:left="0"/>
        <w:jc w:val="left"/>
      </w:pPr>
      <w:r>
        <w:pict w14:anchorId="1DCB8E46">
          <v:shape id="_x0000_s1027" style="position:absolute;margin-left:25.45pt;margin-top:25.45pt;width:546.15pt;height:792.4pt;z-index:-15778816;mso-position-horizontal-relative:page;mso-position-vertical-relative:page" coordorigin="509,509" coordsize="10923,15848" path="m11431,538r-29,l11402,509r-28,l11374,538r,15760l538,16298,538,538r10836,l11374,509,538,509r-29,l509,538r,15760l509,16327r29,l538,16356r10836,l11402,16356r29,l11431,16327r,-29l11402,16298r29,l11431,538xe" fillcolor="black" stroked="f">
            <v:path arrowok="t"/>
            <w10:wrap anchorx="page" anchory="page"/>
          </v:shape>
        </w:pict>
      </w:r>
      <w:r w:rsidR="000B2AB8">
        <w:t>Name</w:t>
      </w:r>
      <w:r w:rsidR="00FF7396">
        <w:t xml:space="preserve"> :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414390CB" w:rsidR="00C62397" w:rsidRPr="005A2850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9610E">
        <w:rPr>
          <w:b/>
          <w:sz w:val="28"/>
        </w:rPr>
        <w:t xml:space="preserve"> </w:t>
      </w:r>
      <w:hyperlink r:id="rId7" w:history="1">
        <w:r w:rsidR="005A2850" w:rsidRPr="000D1B92">
          <w:rPr>
            <w:rStyle w:val="Hyperlink"/>
            <w:b/>
            <w:sz w:val="28"/>
          </w:rPr>
          <w:t>msydprashanth@gmail.com</w:t>
        </w:r>
      </w:hyperlink>
      <w:r w:rsidR="005A2850">
        <w:rPr>
          <w:b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06F784E4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 w:rsidR="004533CF">
        <w:rPr>
          <w:spacing w:val="-57"/>
        </w:rPr>
        <w:t xml:space="preserve">                  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01CD216E" w14:textId="77777777" w:rsidR="002B3BCF" w:rsidRPr="005A2B81" w:rsidRDefault="002B3BCF" w:rsidP="005A2B81">
      <w:pPr>
        <w:tabs>
          <w:tab w:val="left" w:pos="868"/>
        </w:tabs>
        <w:rPr>
          <w:sz w:val="24"/>
        </w:rPr>
      </w:pPr>
    </w:p>
    <w:p w14:paraId="4CF37135" w14:textId="272527C1" w:rsidR="008619BA" w:rsidRPr="008619BA" w:rsidRDefault="008619BA" w:rsidP="008619BA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CCNA</w:t>
      </w:r>
    </w:p>
    <w:p w14:paraId="1279A6A5" w14:textId="0AE731EA" w:rsidR="00061BCD" w:rsidRDefault="00061BCD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Basic of networking</w:t>
      </w:r>
    </w:p>
    <w:p w14:paraId="62729022" w14:textId="533BF06A" w:rsidR="00061BCD" w:rsidRDefault="00061BCD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IP addressing and Subnetting</w:t>
      </w:r>
    </w:p>
    <w:p w14:paraId="3D8300CD" w14:textId="6FD05D77" w:rsidR="00061BCD" w:rsidRDefault="00061BCD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OSI layers</w:t>
      </w:r>
    </w:p>
    <w:p w14:paraId="176D3250" w14:textId="7EA4C020" w:rsidR="00C62397" w:rsidRDefault="00061BCD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Routers</w:t>
      </w:r>
    </w:p>
    <w:p w14:paraId="6CEA6E9B" w14:textId="33C3EE7A" w:rsidR="00545183" w:rsidRPr="00545183" w:rsidRDefault="00545183" w:rsidP="00545183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Types of Routers</w:t>
      </w:r>
    </w:p>
    <w:p w14:paraId="116B97AB" w14:textId="0729B0C7" w:rsidR="0065529A" w:rsidRDefault="002440BF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Dynamic </w:t>
      </w:r>
      <w:r w:rsidR="0065529A">
        <w:rPr>
          <w:sz w:val="24"/>
        </w:rPr>
        <w:t>Routing protocols</w:t>
      </w:r>
    </w:p>
    <w:p w14:paraId="26C3D328" w14:textId="587023AD" w:rsidR="00D06565" w:rsidRDefault="00D06565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Switch</w:t>
      </w:r>
      <w:r w:rsidR="006812A5">
        <w:rPr>
          <w:sz w:val="24"/>
        </w:rPr>
        <w:t>es</w:t>
      </w:r>
    </w:p>
    <w:p w14:paraId="7E5C6B60" w14:textId="1EA8DC0B" w:rsidR="002440BF" w:rsidRDefault="00DC4415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Wan Technologies</w:t>
      </w:r>
    </w:p>
    <w:p w14:paraId="7DEFEA98" w14:textId="1BBDF9BF" w:rsidR="005A2B81" w:rsidRDefault="005A2B81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HUB</w:t>
      </w:r>
    </w:p>
    <w:p w14:paraId="6222CD8E" w14:textId="5CA51E2A" w:rsidR="005A2B81" w:rsidRDefault="005A2B81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WAN Topologies</w:t>
      </w:r>
    </w:p>
    <w:p w14:paraId="45832BEA" w14:textId="2A11DC4B" w:rsidR="005A2B81" w:rsidRDefault="004D1B74" w:rsidP="00061BCD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Virtual </w:t>
      </w:r>
      <w:r w:rsidR="00B34216">
        <w:rPr>
          <w:sz w:val="24"/>
        </w:rPr>
        <w:t>LAN (VLAN)</w:t>
      </w:r>
    </w:p>
    <w:p w14:paraId="0A3CFD8B" w14:textId="77777777" w:rsidR="00A4008F" w:rsidRDefault="00A4008F" w:rsidP="00A4008F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6766C443" w14:textId="77777777" w:rsidR="00A4008F" w:rsidRPr="00D33D26" w:rsidRDefault="00A4008F" w:rsidP="00A4008F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LINUX</w:t>
      </w:r>
    </w:p>
    <w:p w14:paraId="6C843D0B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Basic Commands</w:t>
      </w:r>
    </w:p>
    <w:p w14:paraId="2826AEC2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Creating and Managing files and Directories.</w:t>
      </w:r>
    </w:p>
    <w:p w14:paraId="6F0B0158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User administration</w:t>
      </w:r>
    </w:p>
    <w:p w14:paraId="143F8801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Files and Directory Permissions</w:t>
      </w:r>
    </w:p>
    <w:p w14:paraId="64514BBA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Package Management</w:t>
      </w:r>
    </w:p>
    <w:p w14:paraId="1DD315B5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Network </w:t>
      </w:r>
      <w:proofErr w:type="spellStart"/>
      <w:r>
        <w:rPr>
          <w:sz w:val="24"/>
        </w:rPr>
        <w:t>Administraction</w:t>
      </w:r>
      <w:proofErr w:type="spellEnd"/>
    </w:p>
    <w:p w14:paraId="45F49340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NFS server</w:t>
      </w:r>
    </w:p>
    <w:p w14:paraId="52C1D790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Samba Server</w:t>
      </w:r>
    </w:p>
    <w:p w14:paraId="71779CEE" w14:textId="77777777" w:rsidR="00A4008F" w:rsidRDefault="00A4008F" w:rsidP="00A4008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IP addressing </w:t>
      </w:r>
    </w:p>
    <w:p w14:paraId="4BCF3666" w14:textId="14CC4CB3" w:rsidR="00A4008F" w:rsidRDefault="00A4008F" w:rsidP="00A4008F">
      <w:pPr>
        <w:pStyle w:val="ListParagraph"/>
        <w:tabs>
          <w:tab w:val="left" w:pos="868"/>
        </w:tabs>
        <w:ind w:firstLine="0"/>
        <w:rPr>
          <w:sz w:val="24"/>
        </w:rPr>
      </w:pPr>
      <w:r>
        <w:rPr>
          <w:sz w:val="24"/>
        </w:rPr>
        <w:t>Subnetting</w:t>
      </w:r>
    </w:p>
    <w:p w14:paraId="24C4D3B2" w14:textId="77777777" w:rsidR="00994488" w:rsidRPr="00994488" w:rsidRDefault="00994488" w:rsidP="00994488">
      <w:pPr>
        <w:tabs>
          <w:tab w:val="left" w:pos="868"/>
        </w:tabs>
        <w:rPr>
          <w:sz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237BAF39" w14:textId="77777777" w:rsidR="00B7689D" w:rsidRDefault="00B7689D" w:rsidP="00B7689D">
      <w:pPr>
        <w:pStyle w:val="ListParagraph"/>
        <w:numPr>
          <w:ilvl w:val="1"/>
          <w:numId w:val="9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5AFDF1B3" w14:textId="77777777" w:rsidR="00B7689D" w:rsidRDefault="00B7689D" w:rsidP="00B7689D">
      <w:pPr>
        <w:pStyle w:val="ListParagraph"/>
        <w:numPr>
          <w:ilvl w:val="1"/>
          <w:numId w:val="9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5B2E519E" w14:textId="77777777" w:rsidR="00B7689D" w:rsidRDefault="00B7689D" w:rsidP="00B7689D">
      <w:pPr>
        <w:pStyle w:val="ListParagraph"/>
        <w:numPr>
          <w:ilvl w:val="1"/>
          <w:numId w:val="9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Windows, Linux</w:t>
      </w:r>
    </w:p>
    <w:p w14:paraId="1AFE0254" w14:textId="77777777" w:rsidR="00B7689D" w:rsidRPr="00C023A1" w:rsidRDefault="00B7689D" w:rsidP="00B7689D">
      <w:pPr>
        <w:pStyle w:val="ListParagraph"/>
        <w:numPr>
          <w:ilvl w:val="1"/>
          <w:numId w:val="9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37838D3C" w14:textId="4CB8A9F7" w:rsidR="00C62397" w:rsidRPr="00A4008F" w:rsidRDefault="00C023A1" w:rsidP="00A4008F">
      <w:pPr>
        <w:pStyle w:val="ListParagraph"/>
        <w:numPr>
          <w:ilvl w:val="1"/>
          <w:numId w:val="9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131645F4" w14:textId="77777777" w:rsidR="00545183" w:rsidRDefault="00545183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2363A45" w14:textId="404696A0" w:rsidR="00CC56D4" w:rsidRPr="005A2B81" w:rsidRDefault="00021B17" w:rsidP="005A2B81">
      <w:pPr>
        <w:pStyle w:val="BodyText"/>
        <w:numPr>
          <w:ilvl w:val="0"/>
          <w:numId w:val="6"/>
        </w:numPr>
        <w:spacing w:before="10"/>
      </w:pPr>
      <w:r>
        <w:t>Completed</w:t>
      </w:r>
      <w:r w:rsidR="00CC4679">
        <w:t xml:space="preserve"> </w:t>
      </w:r>
      <w:r w:rsidR="009325EA" w:rsidRPr="009325EA">
        <w:t>(</w:t>
      </w:r>
      <w:r w:rsidR="009325EA" w:rsidRPr="009325EA">
        <w:rPr>
          <w:b/>
          <w:bCs/>
        </w:rPr>
        <w:t>LINUX, CCNA,</w:t>
      </w:r>
      <w:r w:rsidR="00CC4679">
        <w:rPr>
          <w:b/>
          <w:bCs/>
        </w:rPr>
        <w:t xml:space="preserve"> </w:t>
      </w:r>
      <w:r w:rsidR="009325EA" w:rsidRPr="009325EA">
        <w:rPr>
          <w:b/>
          <w:bCs/>
        </w:rPr>
        <w:t>MCS</w:t>
      </w:r>
      <w:r w:rsidR="008619BA">
        <w:rPr>
          <w:b/>
          <w:bCs/>
        </w:rPr>
        <w:t>E</w:t>
      </w:r>
      <w:r w:rsidR="009325EA" w:rsidRPr="009325EA">
        <w:t xml:space="preserve">) Training from </w:t>
      </w:r>
      <w:r w:rsidR="008044E2">
        <w:t xml:space="preserve">KEYGROUPS </w:t>
      </w:r>
      <w:r w:rsidR="009325EA" w:rsidRPr="009325EA">
        <w:t>IT solutions, Ameerpet, Hyderabad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3541E708" w14:textId="77777777" w:rsidR="00545183" w:rsidRDefault="00545183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1A09C364" w14:textId="7AD04F00" w:rsidR="00155C6B" w:rsidRPr="00155C6B" w:rsidRDefault="00155C6B" w:rsidP="00155C6B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713441B1" w14:textId="77777777" w:rsidR="005A2B81" w:rsidRDefault="005A2B81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6AA16EC1" w14:textId="57593B27" w:rsidR="002B3BCF" w:rsidRPr="00EE7C28" w:rsidRDefault="00155C6B" w:rsidP="00CD2011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7797881" w:rsidR="0059610E" w:rsidRPr="00DB4FA7" w:rsidRDefault="00000000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pict w14:anchorId="251DDAF3">
          <v:shape id="_x0000_s1026" style="position:absolute;left:0;text-align:left;margin-left:25.45pt;margin-top:25.45pt;width:546.15pt;height:792.4pt;z-index:-15778304;mso-position-horizontal-relative:page;mso-position-vertical-relative:page" coordorigin="509,509" coordsize="10923,15848" path="m11431,538r-29,l11402,509r-28,l11374,538r,15760l538,16298,538,538r10836,l11374,509,538,509r-29,l509,538r,15760l509,16327r29,l538,16356r10836,l11402,16356r29,l11431,16327r,-29l11402,16298r29,l11431,538xe" fillcolor="black" stroked="f">
            <v:path arrowok="t"/>
            <w10:wrap anchorx="page" anchory="page"/>
          </v:shape>
        </w:pic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A70C60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b/>
          <w:bCs/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70C60">
        <w:rPr>
          <w:b/>
          <w:bCs/>
          <w:sz w:val="24"/>
        </w:rPr>
        <w:t xml:space="preserve">7.08 </w:t>
      </w:r>
      <w:r w:rsidRPr="00A70C60">
        <w:rPr>
          <w:b/>
          <w:bCs/>
          <w:sz w:val="24"/>
        </w:rPr>
        <w:t>CGPA.</w:t>
      </w:r>
    </w:p>
    <w:p w14:paraId="4955561A" w14:textId="0D7CF378" w:rsidR="00763513" w:rsidRPr="00CC56D4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70C60">
        <w:rPr>
          <w:b/>
          <w:bCs/>
          <w:sz w:val="24"/>
        </w:rPr>
        <w:t>8</w:t>
      </w:r>
      <w:r w:rsidR="0059610E" w:rsidRPr="00A70C60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70C60">
        <w:rPr>
          <w:b/>
          <w:bCs/>
          <w:sz w:val="24"/>
        </w:rPr>
        <w:t>9.0</w:t>
      </w:r>
      <w:r w:rsidRPr="00A70C60">
        <w:rPr>
          <w:b/>
          <w:bCs/>
          <w:spacing w:val="-1"/>
          <w:sz w:val="24"/>
        </w:rPr>
        <w:t xml:space="preserve"> </w:t>
      </w:r>
      <w:r w:rsidRPr="00A70C60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6B065D87" w14:textId="2FB63EA9" w:rsidR="00C62397" w:rsidRDefault="00EA1B03">
      <w:pPr>
        <w:pStyle w:val="Heading1"/>
        <w:tabs>
          <w:tab w:val="left" w:pos="3743"/>
        </w:tabs>
        <w:spacing w:before="181"/>
        <w:ind w:left="147"/>
      </w:pPr>
      <w:r>
        <w:t>Place:</w:t>
      </w:r>
      <w:r w:rsidR="0007682A">
        <w:t xml:space="preserve"> 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41B38921" w:rsidR="00C62397" w:rsidRDefault="00C023A1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2053268633">
    <w:abstractNumId w:val="7"/>
  </w:num>
  <w:num w:numId="2" w16cid:durableId="807742264">
    <w:abstractNumId w:val="6"/>
  </w:num>
  <w:num w:numId="3" w16cid:durableId="1220557258">
    <w:abstractNumId w:val="2"/>
  </w:num>
  <w:num w:numId="4" w16cid:durableId="111100421">
    <w:abstractNumId w:val="0"/>
  </w:num>
  <w:num w:numId="5" w16cid:durableId="1145855895">
    <w:abstractNumId w:val="1"/>
  </w:num>
  <w:num w:numId="6" w16cid:durableId="179710045">
    <w:abstractNumId w:val="3"/>
  </w:num>
  <w:num w:numId="7" w16cid:durableId="1701392130">
    <w:abstractNumId w:val="4"/>
  </w:num>
  <w:num w:numId="8" w16cid:durableId="2097021148">
    <w:abstractNumId w:val="5"/>
  </w:num>
  <w:num w:numId="9" w16cid:durableId="39026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397"/>
    <w:rsid w:val="00013831"/>
    <w:rsid w:val="00016AEC"/>
    <w:rsid w:val="00021B17"/>
    <w:rsid w:val="00061BCD"/>
    <w:rsid w:val="0007682A"/>
    <w:rsid w:val="000B2AB8"/>
    <w:rsid w:val="00104FA1"/>
    <w:rsid w:val="00155C6B"/>
    <w:rsid w:val="001808A2"/>
    <w:rsid w:val="00200DE5"/>
    <w:rsid w:val="002120CD"/>
    <w:rsid w:val="002440BF"/>
    <w:rsid w:val="002B3BCF"/>
    <w:rsid w:val="003559AE"/>
    <w:rsid w:val="00382E85"/>
    <w:rsid w:val="003E04D6"/>
    <w:rsid w:val="00442411"/>
    <w:rsid w:val="004507B5"/>
    <w:rsid w:val="004533CF"/>
    <w:rsid w:val="004C198B"/>
    <w:rsid w:val="004D1B74"/>
    <w:rsid w:val="00545183"/>
    <w:rsid w:val="00556417"/>
    <w:rsid w:val="005851B2"/>
    <w:rsid w:val="0059610E"/>
    <w:rsid w:val="005A2850"/>
    <w:rsid w:val="005A2B81"/>
    <w:rsid w:val="005D4FD7"/>
    <w:rsid w:val="0065529A"/>
    <w:rsid w:val="006812A5"/>
    <w:rsid w:val="00763513"/>
    <w:rsid w:val="00777F2A"/>
    <w:rsid w:val="0078002F"/>
    <w:rsid w:val="008044E2"/>
    <w:rsid w:val="008619BA"/>
    <w:rsid w:val="0088703C"/>
    <w:rsid w:val="008A56B3"/>
    <w:rsid w:val="008A7CA8"/>
    <w:rsid w:val="008D2ABE"/>
    <w:rsid w:val="0090522F"/>
    <w:rsid w:val="009325EA"/>
    <w:rsid w:val="00957437"/>
    <w:rsid w:val="00964DF5"/>
    <w:rsid w:val="00966D2E"/>
    <w:rsid w:val="00994488"/>
    <w:rsid w:val="00A003E7"/>
    <w:rsid w:val="00A14C7C"/>
    <w:rsid w:val="00A4008F"/>
    <w:rsid w:val="00A47030"/>
    <w:rsid w:val="00A70C60"/>
    <w:rsid w:val="00AE0285"/>
    <w:rsid w:val="00AE743A"/>
    <w:rsid w:val="00AF2331"/>
    <w:rsid w:val="00AF3A99"/>
    <w:rsid w:val="00B2054F"/>
    <w:rsid w:val="00B34216"/>
    <w:rsid w:val="00B7689D"/>
    <w:rsid w:val="00B935C9"/>
    <w:rsid w:val="00B93652"/>
    <w:rsid w:val="00C023A1"/>
    <w:rsid w:val="00C62397"/>
    <w:rsid w:val="00CB5435"/>
    <w:rsid w:val="00CC4679"/>
    <w:rsid w:val="00CC56D4"/>
    <w:rsid w:val="00CD2011"/>
    <w:rsid w:val="00D06565"/>
    <w:rsid w:val="00D525B0"/>
    <w:rsid w:val="00DB4FA7"/>
    <w:rsid w:val="00DC4415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B5254"/>
    <w:rsid w:val="00FE02B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02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ydprashan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81</cp:revision>
  <dcterms:created xsi:type="dcterms:W3CDTF">2021-07-27T02:52:00Z</dcterms:created>
  <dcterms:modified xsi:type="dcterms:W3CDTF">2022-08-28T09:09:00Z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