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0" w:firstLine="0"/>
        <w:jc w:val="center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خدا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br w:type="textWrapping"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290513</wp:posOffset>
            </wp:positionV>
            <wp:extent cx="1300163" cy="1000783"/>
            <wp:effectExtent b="0" l="0" r="0" t="0"/>
            <wp:wrapNone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10007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1304925</wp:posOffset>
            </wp:positionH>
            <wp:positionV relativeFrom="paragraph">
              <wp:posOffset>300038</wp:posOffset>
            </wp:positionV>
            <wp:extent cx="990600" cy="990600"/>
            <wp:effectExtent b="0" l="0" r="0" t="0"/>
            <wp:wrapNone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نویسی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موازی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پاییز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1403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راهنمای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نصب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Intel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Parallel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0" w:firstLine="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bidi w:val="1"/>
        <w:rPr>
          <w:rFonts w:ascii="Vazirmatn" w:cs="Vazirmatn" w:eastAsia="Vazirmatn" w:hAnsi="Vazirmatn"/>
          <w:b w:val="0"/>
        </w:rPr>
      </w:pPr>
      <w:bookmarkStart w:colFirst="0" w:colLast="0" w:name="_heading=h.t2xwjwix8q3u" w:id="0"/>
      <w:bookmarkEnd w:id="0"/>
      <w:r w:rsidDel="00000000" w:rsidR="00000000" w:rsidRPr="00000000">
        <w:rPr>
          <w:rFonts w:ascii="Vazirmatn" w:cs="Vazirmatn" w:eastAsia="Vazirmatn" w:hAnsi="Vazirmatn"/>
          <w:b w:val="0"/>
          <w:rtl w:val="1"/>
        </w:rPr>
        <w:t xml:space="preserve">نصب</w:t>
      </w:r>
      <w:r w:rsidDel="00000000" w:rsidR="00000000" w:rsidRPr="00000000">
        <w:rPr>
          <w:rFonts w:ascii="Vazirmatn" w:cs="Vazirmatn" w:eastAsia="Vazirmatn" w:hAnsi="Vazirmatn"/>
          <w:b w:val="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0"/>
          <w:rtl w:val="0"/>
        </w:rPr>
        <w:t xml:space="preserve">Intel</w:t>
      </w:r>
      <w:r w:rsidDel="00000000" w:rsidR="00000000" w:rsidRPr="00000000">
        <w:rPr>
          <w:rFonts w:ascii="Vazirmatn" w:cs="Vazirmatn" w:eastAsia="Vazirmatn" w:hAnsi="Vazirmatn"/>
          <w:b w:val="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0"/>
          <w:rtl w:val="0"/>
        </w:rPr>
        <w:t xml:space="preserve">Parallel</w:t>
      </w:r>
      <w:r w:rsidDel="00000000" w:rsidR="00000000" w:rsidRPr="00000000">
        <w:rPr>
          <w:rFonts w:ascii="Vazirmatn" w:cs="Vazirmatn" w:eastAsia="Vazirmatn" w:hAnsi="Vazirmatn"/>
          <w:b w:val="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0"/>
          <w:rtl w:val="0"/>
        </w:rPr>
        <w:t xml:space="preserve">Studio</w:t>
      </w:r>
      <w:r w:rsidDel="00000000" w:rsidR="00000000" w:rsidRPr="00000000">
        <w:rPr>
          <w:rFonts w:ascii="Vazirmatn" w:cs="Vazirmatn" w:eastAsia="Vazirmatn" w:hAnsi="Vazirmatn"/>
          <w:b w:val="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0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0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b w:val="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0"/>
          <w:rtl w:val="0"/>
        </w:rPr>
        <w:t xml:space="preserve">V</w:t>
      </w:r>
      <w:r w:rsidDel="00000000" w:rsidR="00000000" w:rsidRPr="00000000">
        <w:rPr>
          <w:b w:val="0"/>
          <w:rtl w:val="0"/>
        </w:rPr>
        <w:t xml:space="preserve">isual Studio </w:t>
      </w:r>
      <w:r w:rsidDel="00000000" w:rsidR="00000000" w:rsidRPr="00000000">
        <w:rPr>
          <w:rFonts w:ascii="Vazirmatn" w:cs="Vazirmatn" w:eastAsia="Vazirmatn" w:hAnsi="Vazirmatn"/>
          <w:b w:val="0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0"/>
          <w:rtl w:val="0"/>
        </w:rPr>
        <w:t xml:space="preserve">Windows</w:t>
      </w:r>
    </w:p>
    <w:p w:rsidR="00000000" w:rsidDel="00000000" w:rsidP="00000000" w:rsidRDefault="00000000" w:rsidRPr="00000000" w14:paraId="00000007">
      <w:pPr>
        <w:pStyle w:val="Heading2"/>
        <w:bidi w:val="1"/>
        <w:rPr>
          <w:rFonts w:ascii="Vazirmatn" w:cs="Vazirmatn" w:eastAsia="Vazirmatn" w:hAnsi="Vazirmatn"/>
          <w:b w:val="0"/>
          <w:color w:val="990000"/>
        </w:rPr>
      </w:pPr>
      <w:bookmarkStart w:colFirst="0" w:colLast="0" w:name="_heading=h.ao0o8pe83n17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0"/>
        </w:rPr>
        <w:t xml:space="preserve"> Visual Studio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hyperlink r:id="rId10">
        <w:r w:rsidDel="00000000" w:rsidR="00000000" w:rsidRPr="00000000">
          <w:rPr>
            <w:color w:val="1155cc"/>
            <w:rtl w:val="1"/>
          </w:rPr>
          <w:t xml:space="preserve">لینک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Installer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نمایید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++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MSVC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Just-In-Time debugger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SDK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32488" cy="201192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2488" cy="201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شکل</w:t>
      </w:r>
      <w:r w:rsidDel="00000000" w:rsidR="00000000" w:rsidRPr="00000000">
        <w:rPr>
          <w:sz w:val="18"/>
          <w:szCs w:val="18"/>
          <w:rtl w:val="1"/>
        </w:rPr>
        <w:t xml:space="preserve"> ۱. </w:t>
      </w:r>
      <w:r w:rsidDel="00000000" w:rsidR="00000000" w:rsidRPr="00000000">
        <w:rPr>
          <w:sz w:val="18"/>
          <w:szCs w:val="18"/>
          <w:rtl w:val="1"/>
        </w:rPr>
        <w:t xml:space="preserve">نمونه</w:t>
      </w:r>
      <w:r w:rsidDel="00000000" w:rsidR="00000000" w:rsidRPr="00000000">
        <w:rPr>
          <w:sz w:val="18"/>
          <w:szCs w:val="18"/>
          <w:rtl w:val="1"/>
        </w:rPr>
        <w:t xml:space="preserve">‌</w:t>
      </w:r>
      <w:r w:rsidDel="00000000" w:rsidR="00000000" w:rsidRPr="00000000">
        <w:rPr>
          <w:sz w:val="18"/>
          <w:szCs w:val="18"/>
          <w:rtl w:val="1"/>
        </w:rPr>
        <w:t xml:space="preserve">ای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گزینه</w:t>
      </w:r>
      <w:r w:rsidDel="00000000" w:rsidR="00000000" w:rsidRPr="00000000">
        <w:rPr>
          <w:sz w:val="18"/>
          <w:szCs w:val="18"/>
          <w:rtl w:val="1"/>
        </w:rPr>
        <w:t xml:space="preserve">‌</w:t>
      </w:r>
      <w:r w:rsidDel="00000000" w:rsidR="00000000" w:rsidRPr="00000000">
        <w:rPr>
          <w:sz w:val="18"/>
          <w:szCs w:val="18"/>
          <w:rtl w:val="1"/>
        </w:rPr>
        <w:t xml:space="preserve">های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انتخاب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شده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نصب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Visual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Studio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heading=h.6h8nra653eg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heading=h.d53ff41qcva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heading=h.nyxq0ejqv2nj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oneAPI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oneAPI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hyperlink r:id="rId12">
        <w:r w:rsidDel="00000000" w:rsidR="00000000" w:rsidRPr="00000000">
          <w:rPr>
            <w:color w:val="1155cc"/>
            <w:rtl w:val="1"/>
          </w:rPr>
          <w:t xml:space="preserve">لینک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Intel DPC++ Compatibility Tool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Intel oneAPI DPC++ Library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Intel oneAPI DPC++/C++ Compiler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Intel VTune(TM) Profiler*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Intel Distribution for GDB*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Intel oneAPI Threading Building Blocks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Intel Advisor*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Integrate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1"/>
        </w:rPr>
        <w:t xml:space="preserve">، 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3013" cy="2678975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3013" cy="267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شکل</w:t>
      </w:r>
      <w:r w:rsidDel="00000000" w:rsidR="00000000" w:rsidRPr="00000000">
        <w:rPr>
          <w:sz w:val="18"/>
          <w:szCs w:val="18"/>
          <w:rtl w:val="1"/>
        </w:rPr>
        <w:t xml:space="preserve"> ۲. </w:t>
      </w:r>
      <w:r w:rsidDel="00000000" w:rsidR="00000000" w:rsidRPr="00000000">
        <w:rPr>
          <w:sz w:val="18"/>
          <w:szCs w:val="18"/>
          <w:rtl w:val="1"/>
        </w:rPr>
        <w:t xml:space="preserve">قسمت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Integrate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IDE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نصب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oneAPI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**</w:t>
      </w:r>
      <w:r w:rsidDel="00000000" w:rsidR="00000000" w:rsidRPr="00000000">
        <w:rPr>
          <w:b w:val="1"/>
          <w:rtl w:val="1"/>
        </w:rPr>
        <w:t xml:space="preserve">توجه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Installer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بروید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bidi w:val="1"/>
        <w:jc w:val="left"/>
        <w:rPr/>
      </w:pPr>
      <w:bookmarkStart w:colFirst="0" w:colLast="0" w:name="_heading=h.kbwq4leixect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Inspector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hyperlink r:id="rId14">
        <w:r w:rsidDel="00000000" w:rsidR="00000000" w:rsidRPr="00000000">
          <w:rPr>
            <w:color w:val="1155cc"/>
            <w:rtl w:val="1"/>
          </w:rPr>
          <w:t xml:space="preserve">لینک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دانلود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bidi w:val="1"/>
        <w:rPr/>
      </w:pPr>
      <w:bookmarkStart w:colFirst="0" w:colLast="0" w:name="_heading=h.isjd8uwlznu1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۴.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Studio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شکل</w:t>
      </w:r>
      <w:r w:rsidDel="00000000" w:rsidR="00000000" w:rsidRPr="00000000">
        <w:rPr>
          <w:sz w:val="18"/>
          <w:szCs w:val="18"/>
          <w:rtl w:val="1"/>
        </w:rPr>
        <w:t xml:space="preserve"> ۳. </w:t>
      </w:r>
      <w:r w:rsidDel="00000000" w:rsidR="00000000" w:rsidRPr="00000000">
        <w:rPr>
          <w:sz w:val="18"/>
          <w:szCs w:val="18"/>
          <w:rtl w:val="1"/>
        </w:rPr>
        <w:t xml:space="preserve">اضافه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شدن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قسمت</w:t>
      </w:r>
      <w:r w:rsidDel="00000000" w:rsidR="00000000" w:rsidRPr="00000000">
        <w:rPr>
          <w:sz w:val="18"/>
          <w:szCs w:val="18"/>
          <w:rtl w:val="1"/>
        </w:rPr>
        <w:t xml:space="preserve">‌</w:t>
      </w:r>
      <w:r w:rsidDel="00000000" w:rsidR="00000000" w:rsidRPr="00000000">
        <w:rPr>
          <w:sz w:val="18"/>
          <w:szCs w:val="18"/>
          <w:rtl w:val="1"/>
        </w:rPr>
        <w:t xml:space="preserve">های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مشخص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شده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Visual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Studio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پس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نصب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Intel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Parallel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Studio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Explorer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1"/>
        </w:rPr>
        <w:t xml:space="preserve">1) </w:t>
      </w:r>
      <w:r w:rsidDel="00000000" w:rsidR="00000000" w:rsidRPr="00000000">
        <w:rPr>
          <w:rtl w:val="1"/>
        </w:rPr>
        <w:t xml:space="preserve">کلیک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General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Toolset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Intel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++ </w:t>
      </w:r>
      <w:r w:rsidDel="00000000" w:rsidR="00000000" w:rsidRPr="00000000">
        <w:rPr>
          <w:rtl w:val="0"/>
        </w:rPr>
        <w:t xml:space="preserve">Compiler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7001" cy="2737272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7001" cy="2737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شکل</w:t>
      </w:r>
      <w:r w:rsidDel="00000000" w:rsidR="00000000" w:rsidRPr="00000000">
        <w:rPr>
          <w:sz w:val="18"/>
          <w:szCs w:val="18"/>
          <w:rtl w:val="1"/>
        </w:rPr>
        <w:t xml:space="preserve"> ۴. </w:t>
      </w:r>
      <w:r w:rsidDel="00000000" w:rsidR="00000000" w:rsidRPr="00000000">
        <w:rPr>
          <w:sz w:val="18"/>
          <w:szCs w:val="18"/>
          <w:rtl w:val="1"/>
        </w:rPr>
        <w:t xml:space="preserve">تنظیمات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Intel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Parallel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Studio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Visual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Studio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jc w:val="left"/>
        <w:rPr/>
      </w:pP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OpenMP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++ &gt;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[++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++ &gt;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Intel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bidi w:val="1"/>
        <w:jc w:val="left"/>
        <w:rPr/>
      </w:pPr>
      <w:bookmarkStart w:colFirst="0" w:colLast="0" w:name="_heading=h.oup87px1wq1l" w:id="7"/>
      <w:bookmarkEnd w:id="7"/>
      <w:r w:rsidDel="00000000" w:rsidR="00000000" w:rsidRPr="00000000">
        <w:rPr>
          <w:rtl w:val="1"/>
        </w:rPr>
        <w:t xml:space="preserve">مشکلات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احتمالی</w:t>
      </w:r>
    </w:p>
    <w:p w:rsidR="00000000" w:rsidDel="00000000" w:rsidP="00000000" w:rsidRDefault="00000000" w:rsidRPr="00000000" w14:paraId="00000038">
      <w:pPr>
        <w:pStyle w:val="Heading3"/>
        <w:bidi w:val="1"/>
        <w:rPr>
          <w:b w:val="0"/>
          <w:color w:val="3c78d8"/>
          <w:sz w:val="24"/>
          <w:szCs w:val="24"/>
        </w:rPr>
      </w:pPr>
      <w:bookmarkStart w:colFirst="0" w:colLast="0" w:name="_heading=h.qpuly2ktewc" w:id="8"/>
      <w:bookmarkEnd w:id="8"/>
      <w:r w:rsidDel="00000000" w:rsidR="00000000" w:rsidRPr="00000000">
        <w:rPr>
          <w:b w:val="0"/>
          <w:color w:val="3c78d8"/>
          <w:sz w:val="24"/>
          <w:szCs w:val="24"/>
          <w:rtl w:val="0"/>
        </w:rPr>
        <w:t xml:space="preserve">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Parallel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Integrate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oneAPI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ٔ 2019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2022،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oneAPI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Repair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bidi w:val="1"/>
        <w:jc w:val="left"/>
        <w:rPr/>
      </w:pPr>
      <w:bookmarkStart w:colFirst="0" w:colLast="0" w:name="_heading=h.lj2tlwff1w4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خطای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VTune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آنالیز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وسیله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Intel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VTune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آخرین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driver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hyperlink r:id="rId17">
        <w:r w:rsidDel="00000000" w:rsidR="00000000" w:rsidRPr="00000000">
          <w:rPr>
            <w:color w:val="1155cc"/>
            <w:rtl w:val="1"/>
          </w:rPr>
          <w:t xml:space="preserve">سایت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</w:t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6838" w:w="11906" w:orient="portrait"/>
      <w:pgMar w:bottom="1440" w:top="5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azirmatn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tabs>
        <w:tab w:val="center" w:leader="none" w:pos="4680"/>
        <w:tab w:val="right" w:leader="none" w:pos="9360"/>
      </w:tabs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tabs>
        <w:tab w:val="center" w:leader="none" w:pos="4680"/>
        <w:tab w:val="right" w:leader="none" w:pos="9360"/>
      </w:tabs>
      <w:bidi w:val="1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center" w:leader="none" w:pos="4680"/>
        <w:tab w:val="right" w:leader="none" w:pos="9360"/>
      </w:tabs>
      <w:bidi w:val="1"/>
      <w:jc w:val="center"/>
      <w:rPr>
        <w:rFonts w:ascii="Calibri" w:cs="Calibri" w:eastAsia="Calibri" w:hAnsi="Calibri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tabs>
        <w:tab w:val="center" w:leader="none" w:pos="4680"/>
        <w:tab w:val="right" w:leader="none" w:pos="9360"/>
      </w:tabs>
      <w:bidi w:val="1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45">
      <w:pPr>
        <w:bidi w:val="1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نسخه</w:t>
      </w:r>
      <w:r w:rsidDel="00000000" w:rsidR="00000000" w:rsidRPr="00000000">
        <w:rPr>
          <w:sz w:val="20"/>
          <w:szCs w:val="20"/>
          <w:rtl w:val="1"/>
        </w:rPr>
        <w:t xml:space="preserve">ٔ </w:t>
      </w:r>
      <w:r w:rsidDel="00000000" w:rsidR="00000000" w:rsidRPr="00000000">
        <w:rPr>
          <w:sz w:val="20"/>
          <w:szCs w:val="20"/>
          <w:rtl w:val="0"/>
        </w:rPr>
        <w:t xml:space="preserve">Community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کفایت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خواهد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کرد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46">
      <w:pPr>
        <w:bidi w:val="1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پیشنهاد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می</w:t>
      </w:r>
      <w:r w:rsidDel="00000000" w:rsidR="00000000" w:rsidRPr="00000000">
        <w:rPr>
          <w:sz w:val="20"/>
          <w:szCs w:val="20"/>
          <w:rtl w:val="1"/>
        </w:rPr>
        <w:t xml:space="preserve">‌</w:t>
      </w:r>
      <w:r w:rsidDel="00000000" w:rsidR="00000000" w:rsidRPr="00000000">
        <w:rPr>
          <w:sz w:val="20"/>
          <w:szCs w:val="20"/>
          <w:rtl w:val="1"/>
        </w:rPr>
        <w:t xml:space="preserve">شود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نسخه</w:t>
      </w:r>
      <w:r w:rsidDel="00000000" w:rsidR="00000000" w:rsidRPr="00000000">
        <w:rPr>
          <w:sz w:val="20"/>
          <w:szCs w:val="20"/>
          <w:rtl w:val="1"/>
        </w:rPr>
        <w:t xml:space="preserve">‌</w:t>
      </w:r>
      <w:r w:rsidDel="00000000" w:rsidR="00000000" w:rsidRPr="00000000">
        <w:rPr>
          <w:sz w:val="20"/>
          <w:szCs w:val="20"/>
          <w:rtl w:val="1"/>
        </w:rPr>
        <w:t xml:space="preserve">ای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MSVC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نسخه</w:t>
      </w:r>
      <w:r w:rsidDel="00000000" w:rsidR="00000000" w:rsidRPr="00000000">
        <w:rPr>
          <w:sz w:val="20"/>
          <w:szCs w:val="20"/>
          <w:rtl w:val="1"/>
        </w:rPr>
        <w:t xml:space="preserve">ٔ </w:t>
      </w:r>
      <w:r w:rsidDel="00000000" w:rsidR="00000000" w:rsidRPr="00000000">
        <w:rPr>
          <w:sz w:val="20"/>
          <w:szCs w:val="20"/>
          <w:rtl w:val="0"/>
        </w:rPr>
        <w:t xml:space="preserve">Visual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Studio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شما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منطبق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است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را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دانلود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نمایید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47">
      <w:pPr>
        <w:bidi w:val="1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SDK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را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متناظر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سیستم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عامل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خود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Windows</w:t>
      </w:r>
      <w:r w:rsidDel="00000000" w:rsidR="00000000" w:rsidRPr="00000000">
        <w:rPr>
          <w:sz w:val="20"/>
          <w:szCs w:val="20"/>
          <w:rtl w:val="0"/>
        </w:rPr>
        <w:t xml:space="preserve"> 10/</w:t>
      </w:r>
      <w:r w:rsidDel="00000000" w:rsidR="00000000" w:rsidRPr="00000000">
        <w:rPr>
          <w:sz w:val="20"/>
          <w:szCs w:val="20"/>
          <w:rtl w:val="0"/>
        </w:rPr>
        <w:t xml:space="preserve">Windows</w:t>
      </w:r>
      <w:r w:rsidDel="00000000" w:rsidR="00000000" w:rsidRPr="00000000">
        <w:rPr>
          <w:sz w:val="20"/>
          <w:szCs w:val="20"/>
          <w:rtl w:val="1"/>
        </w:rPr>
        <w:t xml:space="preserve"> 11) </w:t>
      </w:r>
      <w:r w:rsidDel="00000000" w:rsidR="00000000" w:rsidRPr="00000000">
        <w:rPr>
          <w:sz w:val="20"/>
          <w:szCs w:val="20"/>
          <w:rtl w:val="1"/>
        </w:rPr>
        <w:t xml:space="preserve">دانلود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کنید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0">
    <w:p w:rsidR="00000000" w:rsidDel="00000000" w:rsidP="00000000" w:rsidRDefault="00000000" w:rsidRPr="00000000" w14:paraId="00000048">
      <w:pPr>
        <w:bidi w:val="1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صورتی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نسخه</w:t>
      </w:r>
      <w:r w:rsidDel="00000000" w:rsidR="00000000" w:rsidRPr="00000000">
        <w:rPr>
          <w:sz w:val="20"/>
          <w:szCs w:val="20"/>
          <w:rtl w:val="1"/>
        </w:rPr>
        <w:t xml:space="preserve">ٔ </w:t>
      </w:r>
      <w:r w:rsidDel="00000000" w:rsidR="00000000" w:rsidRPr="00000000">
        <w:rPr>
          <w:sz w:val="20"/>
          <w:szCs w:val="20"/>
          <w:rtl w:val="1"/>
        </w:rPr>
        <w:t xml:space="preserve">قابل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پشتیبانی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Intel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Parallel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Studio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را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قبل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دارید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در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حاضر</w:t>
      </w:r>
      <w:r w:rsidDel="00000000" w:rsidR="00000000" w:rsidRPr="00000000">
        <w:rPr>
          <w:sz w:val="20"/>
          <w:szCs w:val="20"/>
          <w:rtl w:val="1"/>
        </w:rPr>
        <w:t xml:space="preserve"> 2019/2022)، </w:t>
      </w:r>
      <w:r w:rsidDel="00000000" w:rsidR="00000000" w:rsidRPr="00000000">
        <w:rPr>
          <w:sz w:val="20"/>
          <w:szCs w:val="20"/>
          <w:rtl w:val="1"/>
        </w:rPr>
        <w:t xml:space="preserve">به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قسمت</w:t>
      </w:r>
      <w:r w:rsidDel="00000000" w:rsidR="00000000" w:rsidRPr="00000000">
        <w:rPr>
          <w:sz w:val="20"/>
          <w:szCs w:val="20"/>
          <w:rtl w:val="1"/>
        </w:rPr>
        <w:t xml:space="preserve"> ۲ </w:t>
      </w:r>
      <w:r w:rsidDel="00000000" w:rsidR="00000000" w:rsidRPr="00000000">
        <w:rPr>
          <w:sz w:val="20"/>
          <w:szCs w:val="20"/>
          <w:rtl w:val="1"/>
        </w:rPr>
        <w:t xml:space="preserve">بروید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680"/>
        <w:tab w:val="right" w:leader="none" w:pos="9360"/>
      </w:tabs>
      <w:bidi w:val="1"/>
      <w:jc w:val="left"/>
      <w:rPr>
        <w:rFonts w:ascii="Vazirmatn" w:cs="Vazirmatn" w:eastAsia="Vazirmatn" w:hAnsi="Vazirmatn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tabs>
        <w:tab w:val="center" w:leader="none" w:pos="4680"/>
        <w:tab w:val="right" w:leader="none" w:pos="9360"/>
      </w:tabs>
      <w:bidi w:val="1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tabs>
        <w:tab w:val="center" w:leader="none" w:pos="4680"/>
        <w:tab w:val="right" w:leader="none" w:pos="9360"/>
      </w:tabs>
      <w:bidi w:val="1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azirmatn" w:cs="Vazirmatn" w:eastAsia="Vazirmatn" w:hAnsi="Vazirmatn"/>
        <w:sz w:val="22"/>
        <w:szCs w:val="22"/>
        <w:lang w:val="ar-SA"/>
      </w:rPr>
    </w:rPrDefault>
    <w:pPrDefault>
      <w:pPr>
        <w:bidi w:val="1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  <w:color w:val="00a2ff"/>
      <w:sz w:val="32"/>
      <w:szCs w:val="32"/>
    </w:rPr>
  </w:style>
  <w:style w:type="paragraph" w:styleId="Heading2">
    <w:name w:val="heading 2"/>
    <w:basedOn w:val="Normal"/>
    <w:next w:val="Normal"/>
    <w:pPr>
      <w:keepNext w:val="1"/>
      <w:bidi w:val="1"/>
      <w:spacing w:after="240" w:lineRule="auto"/>
    </w:pPr>
    <w:rPr>
      <w:color w:val="99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280" w:lineRule="auto"/>
      <w:jc w:val="left"/>
    </w:pPr>
    <w:rPr>
      <w:color w:val="3c78d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color w:val="000000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  <w:color w:val="00a2f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lineRule="auto"/>
    </w:pPr>
    <w:rPr>
      <w:rFonts w:ascii="Yas" w:cs="Yas" w:eastAsia="Yas" w:hAnsi="Yas"/>
      <w:b w:val="1"/>
      <w:color w:val="00a2f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color w:val="000000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  <w:color w:val="00a2ff"/>
      <w:sz w:val="32"/>
      <w:szCs w:val="32"/>
    </w:rPr>
  </w:style>
  <w:style w:type="paragraph" w:styleId="Heading2">
    <w:name w:val="heading 2"/>
    <w:basedOn w:val="Normal"/>
    <w:next w:val="Normal"/>
    <w:pPr>
      <w:keepNext w:val="1"/>
      <w:bidi w:val="1"/>
    </w:pPr>
    <w:rPr>
      <w:rFonts w:ascii="Vazirmatn" w:cs="Vazirmatn" w:eastAsia="Vazirmatn" w:hAnsi="Vazirmatn"/>
      <w:color w:val="66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color w:val="000000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bidi w:val="1"/>
      <w:spacing w:line="276" w:lineRule="auto"/>
      <w:jc w:val="left"/>
    </w:pPr>
    <w:rPr>
      <w:rFonts w:ascii="Vazirmatn" w:cs="Vazirmatn" w:eastAsia="Vazirmatn" w:hAnsi="Vazirmatn"/>
      <w:color w:val="00a2f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lineRule="auto"/>
    </w:pPr>
    <w:rPr>
      <w:rFonts w:ascii="Yas" w:cs="Yas" w:eastAsia="Yas" w:hAnsi="Yas"/>
      <w:b w:val="1"/>
      <w:color w:val="00a2f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color w:val="000000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  <w:color w:val="00a2f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lineRule="auto"/>
    </w:pPr>
    <w:rPr>
      <w:rFonts w:ascii="Yas" w:cs="Yas" w:eastAsia="Yas" w:hAnsi="Yas"/>
      <w:b w:val="1"/>
      <w:color w:val="00a2f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color w:val="000000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  <w:color w:val="00a2f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lineRule="auto"/>
    </w:pPr>
    <w:rPr>
      <w:rFonts w:ascii="Yas" w:cs="Yas" w:eastAsia="Yas" w:hAnsi="Yas"/>
      <w:b w:val="1"/>
      <w:color w:val="00a2f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color w:val="000000"/>
      <w:sz w:val="56"/>
      <w:szCs w:val="56"/>
    </w:rPr>
  </w:style>
  <w:style w:type="paragraph" w:styleId="Normal" w:default="1">
    <w:name w:val="Normal"/>
    <w:qFormat w:val="1"/>
    <w:rsid w:val="00215F3B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cs="B Nazanin" w:eastAsia="Arial Unicode MS" w:asciiTheme="majorBidi" w:hAnsiTheme="majorBidi"/>
      <w:color w:val="000000"/>
      <w:szCs w:val="24"/>
      <w:u w:color="000000"/>
      <w:bdr w:space="0" w:sz="0" w:val="nil"/>
      <w14:textOutline w14:cap="flat" w14:cmpd="sng" w14:w="12700" w14:algn="ctr">
        <w14:noFill/>
        <w14:prstDash w14:val="solid"/>
        <w14:miter w14:lim="400000"/>
      </w14:textOutline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BD734E"/>
    <w:pPr>
      <w:keepNext w:val="1"/>
      <w:outlineLvl w:val="0"/>
    </w:pPr>
    <w:rPr>
      <w:b w:val="1"/>
      <w:bCs w:val="1"/>
      <w:color w:val="00a2f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 w:val="1"/>
    <w:qFormat w:val="1"/>
    <w:rsid w:val="003F26E4"/>
    <w:pPr>
      <w:spacing w:after="240"/>
      <w:outlineLvl w:val="1"/>
    </w:pPr>
    <w:rPr>
      <w:rFonts w:ascii="Yas" w:hAnsi="Yas"/>
      <w:sz w:val="28"/>
      <w:szCs w:val="28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184062"/>
    <w:pPr>
      <w:contextualSpacing w:val="1"/>
    </w:pPr>
    <w:rPr>
      <w:rFonts w:asciiTheme="majorHAnsi" w:cstheme="majorBidi" w:eastAsiaTheme="majorEastAsia" w:hAnsiTheme="majorHAnsi"/>
      <w:color w:val="auto"/>
      <w:spacing w:val="-10"/>
      <w:kern w:val="28"/>
      <w:sz w:val="56"/>
      <w:szCs w:val="56"/>
    </w:rPr>
  </w:style>
  <w:style w:type="character" w:styleId="None" w:customStyle="1">
    <w:name w:val="None"/>
    <w:rsid w:val="00220A80"/>
  </w:style>
  <w:style w:type="numbering" w:styleId="Numbered" w:customStyle="1">
    <w:name w:val="Numbered"/>
    <w:rsid w:val="00220A80"/>
  </w:style>
  <w:style w:type="paragraph" w:styleId="Footnote" w:customStyle="1">
    <w:name w:val="Footnote"/>
    <w:rsid w:val="00220A8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Helvetica Neue" w:cs="Helvetica Neue" w:eastAsia="Helvetica Neue" w:hAnsi="Helvetica Neue"/>
      <w:color w:val="000000"/>
      <w:u w:color="000000"/>
      <w:bdr w:space="0" w:sz="0" w:val="nil"/>
      <w14:textOutline w14:cap="flat" w14:cmpd="sng" w14:w="12700" w14:algn="ctr">
        <w14:noFill/>
        <w14:prstDash w14:val="solid"/>
        <w14:miter w14:lim="400000"/>
      </w14:textOutline>
    </w:rPr>
  </w:style>
  <w:style w:type="numbering" w:styleId="Bullet" w:customStyle="1">
    <w:name w:val="Bullet"/>
    <w:rsid w:val="00220A80"/>
  </w:style>
  <w:style w:type="character" w:styleId="Heading1Char" w:customStyle="1">
    <w:name w:val="Heading 1 Char"/>
    <w:basedOn w:val="DefaultParagraphFont"/>
    <w:link w:val="Heading1"/>
    <w:uiPriority w:val="9"/>
    <w:rsid w:val="00BD734E"/>
    <w:rPr>
      <w:rFonts w:cs="B Nazanin" w:eastAsia="Arial Unicode MS" w:asciiTheme="majorBidi" w:hAnsiTheme="majorBidi"/>
      <w:b w:val="1"/>
      <w:bCs w:val="1"/>
      <w:color w:val="00a2ff"/>
      <w:sz w:val="32"/>
      <w:szCs w:val="32"/>
      <w:u w:color="000000"/>
      <w:bdr w:space="0" w:sz="0" w:val="nil"/>
      <w:lang w:bidi="ar-SA" w:val="ar-SA"/>
      <w14:textOutline w14:cap="flat" w14:cmpd="sng" w14:w="12700" w14:algn="ctr">
        <w14:noFill/>
        <w14:prstDash w14:val="solid"/>
        <w14:miter w14:lim="400000"/>
      </w14:textOutline>
    </w:rPr>
  </w:style>
  <w:style w:type="character" w:styleId="Heading2Char" w:customStyle="1">
    <w:name w:val="Heading 2 Char"/>
    <w:basedOn w:val="DefaultParagraphFont"/>
    <w:link w:val="Heading2"/>
    <w:uiPriority w:val="9"/>
    <w:rsid w:val="003F26E4"/>
    <w:rPr>
      <w:rFonts w:ascii="Yas" w:cs="B Nazanin" w:eastAsia="Arial Unicode MS" w:hAnsi="Yas"/>
      <w:b w:val="1"/>
      <w:bCs w:val="1"/>
      <w:color w:val="00a2ff"/>
      <w:sz w:val="28"/>
      <w:szCs w:val="28"/>
      <w:u w:color="000000"/>
      <w:bdr w:space="0" w:sz="0" w:val="nil"/>
      <w:lang w:bidi="ar-SA" w:val="ar-SA"/>
      <w14:textOutline w14:cap="flat" w14:cmpd="sng" w14:w="12700" w14:algn="ctr">
        <w14:noFill/>
        <w14:prstDash w14:val="solid"/>
        <w14:miter w14:lim="400000"/>
      </w14:textOutline>
    </w:rPr>
  </w:style>
  <w:style w:type="paragraph" w:styleId="ListParagraph">
    <w:name w:val="List Paragraph"/>
    <w:basedOn w:val="Normal"/>
    <w:uiPriority w:val="34"/>
    <w:qFormat w:val="1"/>
    <w:rsid w:val="00BD734E"/>
    <w:pPr>
      <w:ind w:left="720"/>
      <w:contextualSpacing w:val="1"/>
    </w:pPr>
  </w:style>
  <w:style w:type="character" w:styleId="TitleChar" w:customStyle="1">
    <w:name w:val="Title Char"/>
    <w:basedOn w:val="DefaultParagraphFont"/>
    <w:link w:val="Title"/>
    <w:uiPriority w:val="10"/>
    <w:rsid w:val="00184062"/>
    <w:rPr>
      <w:rFonts w:asciiTheme="majorHAnsi" w:cstheme="majorBidi" w:eastAsiaTheme="majorEastAsia" w:hAnsiTheme="majorHAnsi"/>
      <w:spacing w:val="-10"/>
      <w:kern w:val="28"/>
      <w:sz w:val="56"/>
      <w:szCs w:val="56"/>
      <w:u w:color="000000"/>
      <w:bdr w:space="0" w:sz="0" w:val="nil"/>
      <w:lang w:bidi="ar-SA" w:val="ar-SA"/>
      <w14:textOutline w14:cap="flat" w14:cmpd="sng" w14:w="12700" w14:algn="ctr">
        <w14:noFill/>
        <w14:prstDash w14:val="solid"/>
        <w14:miter w14:lim="400000"/>
      </w14:textOutline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686FF8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686FF8"/>
    <w:rPr>
      <w:rFonts w:cs="B Nazanin" w:eastAsia="Arial Unicode MS" w:asciiTheme="majorBidi" w:hAnsiTheme="majorBidi"/>
      <w:color w:val="000000"/>
      <w:sz w:val="20"/>
      <w:szCs w:val="20"/>
      <w:u w:color="000000"/>
      <w:bdr w:space="0" w:sz="0" w:val="nil"/>
      <w:lang w:bidi="ar-SA" w:val="ar-SA"/>
      <w14:textOutline w14:cap="flat" w14:cmpd="sng" w14:w="12700" w14:algn="ctr">
        <w14:noFill/>
        <w14:prstDash w14:val="solid"/>
        <w14:miter w14:lim="400000"/>
      </w14:textOutline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686FF8"/>
    <w:rPr>
      <w:vertAlign w:val="superscript"/>
    </w:rPr>
  </w:style>
  <w:style w:type="character" w:styleId="Hyperlink0" w:customStyle="1">
    <w:name w:val="Hyperlink.0"/>
    <w:basedOn w:val="DefaultParagraphFont"/>
    <w:rsid w:val="003614BB"/>
    <w:rPr>
      <w:color w:val="0563c1"/>
      <w:u w:color="0563c1" w:val="single"/>
    </w:rPr>
  </w:style>
  <w:style w:type="paragraph" w:styleId="Header">
    <w:name w:val="header"/>
    <w:basedOn w:val="Normal"/>
    <w:link w:val="HeaderChar"/>
    <w:uiPriority w:val="99"/>
    <w:unhideWhenUsed w:val="1"/>
    <w:rsid w:val="00C14E8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14E8E"/>
    <w:rPr>
      <w:rFonts w:cs="B Nazanin" w:eastAsia="Arial Unicode MS" w:asciiTheme="majorBidi" w:hAnsiTheme="majorBidi"/>
      <w:color w:val="000000"/>
      <w:sz w:val="24"/>
      <w:szCs w:val="24"/>
      <w:u w:color="000000"/>
      <w:bdr w:space="0" w:sz="0" w:val="nil"/>
      <w:lang w:bidi="ar-SA" w:val="ar-SA"/>
      <w14:textOutline w14:cap="flat" w14:cmpd="sng" w14:w="12700" w14:algn="ctr">
        <w14:noFill/>
        <w14:prstDash w14:val="solid"/>
        <w14:miter w14:lim="400000"/>
      </w14:textOutline>
    </w:rPr>
  </w:style>
  <w:style w:type="paragraph" w:styleId="Footer">
    <w:name w:val="footer"/>
    <w:basedOn w:val="Normal"/>
    <w:link w:val="FooterChar"/>
    <w:uiPriority w:val="99"/>
    <w:unhideWhenUsed w:val="1"/>
    <w:rsid w:val="00C14E8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14E8E"/>
    <w:rPr>
      <w:rFonts w:cs="B Nazanin" w:eastAsia="Arial Unicode MS" w:asciiTheme="majorBidi" w:hAnsiTheme="majorBidi"/>
      <w:color w:val="000000"/>
      <w:sz w:val="24"/>
      <w:szCs w:val="24"/>
      <w:u w:color="000000"/>
      <w:bdr w:space="0" w:sz="0" w:val="nil"/>
      <w:lang w:bidi="ar-SA" w:val="ar-SA"/>
      <w14:textOutline w14:cap="flat" w14:cmpd="sng" w14:w="12700" w14:algn="ctr">
        <w14:noFill/>
        <w14:prstDash w14:val="solid"/>
        <w14:miter w14:lim="400000"/>
      </w14:textOutline>
    </w:rPr>
  </w:style>
  <w:style w:type="character" w:styleId="Hyperlink">
    <w:name w:val="Hyperlink"/>
    <w:basedOn w:val="DefaultParagraphFont"/>
    <w:uiPriority w:val="99"/>
    <w:unhideWhenUsed w:val="1"/>
    <w:rsid w:val="00C14E8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C14E8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214A5E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  <w:bar w:color="auto" w:space="0" w:sz="0" w:val="none"/>
      </w:pBdr>
      <w:bidi w:val="0"/>
      <w:spacing w:after="100" w:afterAutospacing="1" w:before="100" w:beforeAutospacing="1"/>
      <w:jc w:val="left"/>
    </w:pPr>
    <w:rPr>
      <w:rFonts w:ascii="Times New Roman" w:cs="Times New Roman" w:eastAsia="Times New Roman" w:hAnsi="Times New Roman"/>
      <w:color w:val="auto"/>
      <w:sz w:val="24"/>
      <w:bdr w:color="auto" w:space="0" w:sz="0" w:val="none"/>
      <w:lang w:val="en-US"/>
      <w14:textOutline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455B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5.png"/><Relationship Id="rId22" Type="http://schemas.openxmlformats.org/officeDocument/2006/relationships/footer" Target="footer2.xml"/><Relationship Id="rId10" Type="http://schemas.openxmlformats.org/officeDocument/2006/relationships/hyperlink" Target="https://visualstudio.microsoft.com/downloads/" TargetMode="External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hyperlink" Target="https://www.intel.com/content/www/us/en/developer/tools/oneapi/base-toolkit-download.html" TargetMode="External"/><Relationship Id="rId23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hyperlink" Target="https://www.intel.com/content/www/us/en/developer/tools/oneapi/inspector.html" TargetMode="External"/><Relationship Id="rId17" Type="http://schemas.openxmlformats.org/officeDocument/2006/relationships/hyperlink" Target="https://www.intel.com/content/www/us/en/download/19344/intel-graphics-windows-dch-drivers.html" TargetMode="External"/><Relationship Id="rId16" Type="http://schemas.openxmlformats.org/officeDocument/2006/relationships/image" Target="media/image1.png"/><Relationship Id="rId5" Type="http://schemas.openxmlformats.org/officeDocument/2006/relationships/numbering" Target="numbering.xml"/><Relationship Id="rId19" Type="http://schemas.openxmlformats.org/officeDocument/2006/relationships/header" Target="header2.xml"/><Relationship Id="rId6" Type="http://schemas.openxmlformats.org/officeDocument/2006/relationships/styles" Target="styles.xml"/><Relationship Id="rId18" Type="http://schemas.openxmlformats.org/officeDocument/2006/relationships/header" Target="header1.xml"/><Relationship Id="rId7" Type="http://schemas.openxmlformats.org/officeDocument/2006/relationships/customXml" Target="../customXML/item1.xm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29z4VnHelA/N7yQdoeK6PiMWRw==">CgMxLjAyDmgudDJ4d2p3aXg4cTN1Mg5oLmFvMG84cGU4M24xNzIOaC42aDhucmE2NTNlZzYyDmguZDUzZmY0MXFjdmFrMg5oLm55eHEwZWpxdjJuajIOaC5rYndxNGxlaXhlY3QyDmguaXNqZDh1d2x6bnUxMg5oLm91cDg3cHgxd3ExbDINaC5xcHVseTJrdGV3YzINaC5sajJ0bHdmZjF3NDgAciExWV84bnV5cjZ2QjRzSkZNMDVqT3E1b0xwMVBzVG5WQWU=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2021-02-28T21:59:00Z</dcterms:created>
  <dc:creator>Behrad Elmi</dc:creator>
</cp:coreProperties>
</file>