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B514" w14:textId="77777777" w:rsidR="008014EB" w:rsidRPr="00F56896" w:rsidRDefault="008014EB" w:rsidP="008014EB">
      <w:pPr>
        <w:jc w:val="center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-------------------------Chapter – 7</w:t>
      </w:r>
      <w:r w:rsidRPr="00F56896">
        <w:rPr>
          <w:rFonts w:ascii="Nirmala UI" w:hAnsi="Nirmala UI" w:cs="Nirmala UI"/>
          <w:vertAlign w:val="superscript"/>
        </w:rPr>
        <w:t>th</w:t>
      </w:r>
      <w:r w:rsidRPr="00F56896">
        <w:rPr>
          <w:rFonts w:ascii="Nirmala UI" w:hAnsi="Nirmala UI" w:cs="Nirmala UI"/>
        </w:rPr>
        <w:t>--------------------------</w:t>
      </w:r>
    </w:p>
    <w:p w14:paraId="2114CD0F" w14:textId="7FDE2099" w:rsidR="008014EB" w:rsidRPr="00F56896" w:rsidRDefault="008014EB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Wave equation for the electrical field while moving light along the X-axis in the vacuum,</w:t>
      </w:r>
      <m:oMath>
        <m:r>
          <w:rPr>
            <w:rFonts w:ascii="Cambria Math" w:hAnsi="Cambria Math" w:cs="Nirmala UI"/>
          </w:rPr>
          <m:t xml:space="preserve"> </m:t>
        </m:r>
        <m:r>
          <w:rPr>
            <w:rFonts w:ascii="Cambria Math" w:hAnsi="Cambria Math" w:cs="Nirmala UI"/>
          </w:rPr>
          <m:t>E</m:t>
        </m:r>
        <m:r>
          <w:rPr>
            <w:rFonts w:ascii="Cambria Math" w:hAnsi="Cambria Math" w:cs="Nirmala UI"/>
          </w:rPr>
          <m:t xml:space="preserve">= </m:t>
        </m:r>
      </m:oMath>
      <w:r w:rsidRPr="00F56896">
        <w:rPr>
          <w:rFonts w:ascii="Nirmala UI" w:hAnsi="Nirmala UI" w:cs="Nirmala UI"/>
        </w:rPr>
        <w:t xml:space="preserve">? </w:t>
      </w:r>
    </w:p>
    <w:p w14:paraId="360B779D" w14:textId="2ACF3136" w:rsidR="008014EB" w:rsidRPr="00F56896" w:rsidRDefault="008014EB" w:rsidP="008014EB">
      <w:pPr>
        <w:pStyle w:val="ListParagraph"/>
        <w:rPr>
          <w:rFonts w:ascii="Nirmala UI" w:hAnsi="Nirmala UI" w:cs="Nirmala UI"/>
          <w:i/>
        </w:rPr>
      </w:pPr>
      <w:r w:rsidRPr="00F56896"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</w:rPr>
        <w:t xml:space="preserve"> = electric field,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</m:t>
        </m:r>
        <m:r>
          <m:rPr>
            <m:sty m:val="p"/>
          </m:rPr>
          <w:rPr>
            <w:rFonts w:ascii="Cambria Math" w:hAnsi="Cambria Math" w:cs="Nirmala UI"/>
          </w:rPr>
          <m:t>Top values of the electric field</m:t>
        </m:r>
      </m:oMath>
      <w:r w:rsidRPr="00F56896">
        <w:rPr>
          <w:rFonts w:ascii="Nirmala UI" w:eastAsiaTheme="minorEastAsia" w:hAnsi="Nirmala UI" w:cs="Nirmala UI"/>
          <w:iCs/>
        </w:rPr>
        <w:t xml:space="preserve">, c = Speed of light in the void,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wavelength</w:t>
      </w:r>
      <w:r w:rsidRPr="00F56896">
        <w:rPr>
          <w:rFonts w:ascii="Nirmala UI" w:hAnsi="Nirmala UI" w:cs="Nirmala UI"/>
          <w:shd w:val="clear" w:color="auto" w:fill="FFFFFF"/>
        </w:rPr>
        <w:tab/>
        <w:t>(Page: 212 | FIG: 7.1)</w:t>
      </w:r>
    </w:p>
    <w:p w14:paraId="70F8A098" w14:textId="77777777" w:rsidR="008014EB" w:rsidRPr="00F56896" w:rsidRDefault="008014EB" w:rsidP="008014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  <w:t xml:space="preserve">(ans.) </w:t>
      </w:r>
    </w:p>
    <w:p w14:paraId="0D35C9E7" w14:textId="77777777" w:rsidR="008014EB" w:rsidRPr="00F56896" w:rsidRDefault="008014EB" w:rsidP="008014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</w:p>
    <w:p w14:paraId="638F5EEF" w14:textId="77777777" w:rsidR="008014EB" w:rsidRPr="00F56896" w:rsidRDefault="008014EB" w:rsidP="008014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c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</m:oMath>
    </w:p>
    <w:p w14:paraId="0E39E3A0" w14:textId="77777777" w:rsidR="008014EB" w:rsidRPr="00F56896" w:rsidRDefault="008014EB" w:rsidP="008014E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(x-ct)</m:t>
        </m:r>
      </m:oMath>
      <w:r w:rsidRPr="00F56896">
        <w:rPr>
          <w:rFonts w:ascii="Nirmala UI" w:hAnsi="Nirmala UI" w:cs="Nirmala UI"/>
        </w:rPr>
        <w:t xml:space="preserve">  </w:t>
      </w:r>
    </w:p>
    <w:p w14:paraId="5DDE1AB5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</w:p>
    <w:p w14:paraId="2CB38AB1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Prove: </w:t>
      </w:r>
    </w:p>
    <w:p w14:paraId="3D033A76" w14:textId="559454DE" w:rsidR="00D86A66" w:rsidRPr="00F56896" w:rsidRDefault="005C2B2A" w:rsidP="005C2B2A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E</m:t>
        </m:r>
      </m:oMath>
      <w:r w:rsidR="00D86A66" w:rsidRPr="00F56896">
        <w:rPr>
          <w:rFonts w:ascii="Nirmala UI" w:eastAsiaTheme="minorEastAsia" w:hAnsi="Nirmala UI" w:cs="Nirmala UI"/>
        </w:rPr>
        <w:t xml:space="preserve"> is that the wave equation that can be written for a sine-like variable electrical field in </w:t>
      </w:r>
      <m:oMath>
        <m:r>
          <w:rPr>
            <w:rFonts w:ascii="Cambria Math" w:eastAsiaTheme="minorEastAsia" w:hAnsi="Cambria Math" w:cs="Nirmala UI"/>
          </w:rPr>
          <m:t>x</m:t>
        </m:r>
      </m:oMath>
      <w:r w:rsidR="00D86A66" w:rsidRPr="00F56896">
        <w:rPr>
          <w:rFonts w:ascii="Nirmala UI" w:eastAsiaTheme="minorEastAsia" w:hAnsi="Nirmala UI" w:cs="Nirmala UI"/>
        </w:rPr>
        <w:t xml:space="preserve">-location at </w:t>
      </w:r>
      <m:oMath>
        <m:r>
          <w:rPr>
            <w:rFonts w:ascii="Cambria Math" w:eastAsiaTheme="minorEastAsia" w:hAnsi="Cambria Math" w:cs="Nirmala UI"/>
          </w:rPr>
          <m:t>t</m:t>
        </m:r>
      </m:oMath>
      <w:r w:rsidR="00D86A66" w:rsidRPr="00F56896">
        <w:rPr>
          <w:rFonts w:ascii="Nirmala UI" w:eastAsiaTheme="minorEastAsia" w:hAnsi="Nirmala UI" w:cs="Nirmala UI"/>
        </w:rPr>
        <w:t xml:space="preserve"> time is:</w:t>
      </w:r>
    </w:p>
    <w:p w14:paraId="67B0E7D7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eastAsiaTheme="minorEastAsia" w:hAnsi="Nirmala UI" w:cs="Nirmala UI"/>
        </w:rPr>
        <w:tab/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  <w:r w:rsidRPr="00F56896">
        <w:rPr>
          <w:rFonts w:ascii="Nirmala UI" w:hAnsi="Nirmala UI" w:cs="Nirmala UI"/>
        </w:rPr>
        <w:tab/>
      </w:r>
    </w:p>
    <w:p w14:paraId="248A77C8" w14:textId="6652F73C" w:rsidR="00AA43B6" w:rsidRPr="00F56896" w:rsidRDefault="008014EB" w:rsidP="008014EB">
      <w:pPr>
        <w:ind w:left="360"/>
        <w:rPr>
          <w:rFonts w:ascii="Nirmala UI" w:hAnsi="Nirmala UI" w:cs="Nirmala UI"/>
          <w:iCs/>
        </w:rPr>
      </w:pPr>
      <w:r w:rsidRPr="00F56896">
        <w:rPr>
          <w:rFonts w:ascii="Nirmala UI" w:hAnsi="Nirmala UI" w:cs="Nirmala UI"/>
          <w:iCs/>
        </w:rPr>
        <w:tab/>
      </w:r>
      <w:r w:rsidR="00AA43B6" w:rsidRPr="00F56896">
        <w:rPr>
          <w:rFonts w:ascii="Nirmala UI" w:hAnsi="Nirmala UI" w:cs="Nirmala UI"/>
          <w:iCs/>
        </w:rPr>
        <w:t>Here,</w:t>
      </w:r>
      <w:r w:rsidR="008F22FD" w:rsidRPr="00F56896">
        <w:rPr>
          <w:rFonts w:ascii="Nirmala UI" w:hAnsi="Nirmala UI" w:cs="Nirmala UI"/>
          <w:iCs/>
        </w:rPr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="00AA43B6" w:rsidRPr="00F56896">
        <w:rPr>
          <w:rFonts w:ascii="Nirmala UI" w:hAnsi="Nirmala UI" w:cs="Nirmala UI"/>
          <w:iCs/>
        </w:rPr>
        <w:t xml:space="preserve"> is a sign-like variable electr</w:t>
      </w:r>
      <w:r w:rsidR="00AA43B6" w:rsidRPr="00F56896">
        <w:rPr>
          <w:rFonts w:ascii="Nirmala UI" w:hAnsi="Nirmala UI" w:cs="Nirmala UI"/>
          <w:iCs/>
        </w:rPr>
        <w:t>ic field</w:t>
      </w:r>
      <w:r w:rsidR="00AA43B6" w:rsidRPr="00F56896">
        <w:rPr>
          <w:rFonts w:ascii="Nirmala UI" w:hAnsi="Nirmala UI" w:cs="Nirmala UI"/>
          <w:iCs/>
        </w:rPr>
        <w:t xml:space="preserve"> in </w:t>
      </w:r>
      <m:oMath>
        <m:r>
          <w:rPr>
            <w:rFonts w:ascii="Cambria Math" w:hAnsi="Cambria Math" w:cs="Nirmala UI"/>
          </w:rPr>
          <m:t>x</m:t>
        </m:r>
      </m:oMath>
      <w:r w:rsidR="00AA43B6" w:rsidRPr="00F56896">
        <w:rPr>
          <w:rFonts w:ascii="Nirmala UI" w:hAnsi="Nirmala UI" w:cs="Nirmala UI"/>
          <w:iCs/>
        </w:rPr>
        <w:t xml:space="preserve">-position at the time of </w:t>
      </w:r>
      <m:oMath>
        <m:r>
          <w:rPr>
            <w:rFonts w:ascii="Cambria Math" w:hAnsi="Cambria Math" w:cs="Nirmala UI"/>
          </w:rPr>
          <m:t>t</m:t>
        </m:r>
      </m:oMath>
      <w:r w:rsidR="00AA43B6" w:rsidRPr="00F56896">
        <w:rPr>
          <w:rFonts w:ascii="Nirmala UI" w:hAnsi="Nirmala UI" w:cs="Nirmala UI"/>
          <w:iCs/>
        </w:rPr>
        <w:t xml:space="preserve">, the speed of light in </w:t>
      </w:r>
      <m:oMath>
        <m:r>
          <w:rPr>
            <w:rFonts w:ascii="Cambria Math" w:hAnsi="Cambria Math" w:cs="Nirmala UI"/>
          </w:rPr>
          <m:t>c</m:t>
        </m:r>
      </m:oMath>
      <w:r w:rsidR="00AA43B6" w:rsidRPr="00F56896">
        <w:rPr>
          <w:rFonts w:ascii="Nirmala UI" w:hAnsi="Nirmala UI" w:cs="Nirmala UI"/>
          <w:iCs/>
        </w:rPr>
        <w:t xml:space="preserve"> zero position and the </w:t>
      </w:r>
      <w:r w:rsidR="00AA43B6" w:rsidRPr="00F56896">
        <w:rPr>
          <w:rFonts w:ascii="Calibri" w:hAnsi="Calibri" w:cs="Calibri"/>
          <w:iCs/>
        </w:rPr>
        <w:t>λ</w:t>
      </w:r>
      <w:r w:rsidR="00AA43B6" w:rsidRPr="00F56896">
        <w:rPr>
          <w:rFonts w:ascii="Nirmala UI" w:hAnsi="Nirmala UI" w:cs="Nirmala UI"/>
          <w:iCs/>
        </w:rPr>
        <w:t xml:space="preserve"> are wavelengths. So </w:t>
      </w:r>
      <m:oMath>
        <m:acc>
          <m:accPr>
            <m:chr m:val="⃗"/>
            <m:ctrlPr>
              <w:rPr>
                <w:rFonts w:ascii="Cambria Math" w:hAnsi="Cambria Math" w:cs="Nirmala UI"/>
                <w:i/>
                <w:iCs/>
              </w:rPr>
            </m:ctrlPr>
          </m:accPr>
          <m:e>
            <m:r>
              <w:rPr>
                <w:rFonts w:ascii="Cambria Math" w:hAnsi="Cambria Math" w:cs="Nirmala UI"/>
              </w:rPr>
              <m:t>E</m:t>
            </m:r>
          </m:e>
        </m:acc>
      </m:oMath>
      <w:r w:rsidR="00AA43B6" w:rsidRPr="00F56896">
        <w:rPr>
          <w:rFonts w:ascii="Nirmala UI" w:hAnsi="Nirmala UI" w:cs="Nirmala UI"/>
          <w:iCs/>
        </w:rPr>
        <w:t xml:space="preserve"> perpendicular to the direction of light transmission and </w:t>
      </w:r>
      <m:oMath>
        <m:sSub>
          <m:sSubPr>
            <m:ctrlPr>
              <w:rPr>
                <w:rFonts w:ascii="Cambria Math" w:hAnsi="Cambria Math" w:cs="Nirmala UI"/>
                <w:i/>
                <w:iCs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="00AA43B6" w:rsidRPr="00F56896">
        <w:rPr>
          <w:rFonts w:ascii="Nirmala UI" w:hAnsi="Nirmala UI" w:cs="Nirmala UI"/>
          <w:iCs/>
        </w:rPr>
        <w:t xml:space="preserve"> is the expansion or top value of the electr</w:t>
      </w:r>
      <w:r w:rsidR="002D6B85" w:rsidRPr="00F56896">
        <w:rPr>
          <w:rFonts w:ascii="Nirmala UI" w:hAnsi="Nirmala UI" w:cs="Nirmala UI"/>
          <w:iCs/>
        </w:rPr>
        <w:t>ic field.</w:t>
      </w:r>
    </w:p>
    <w:p w14:paraId="0CD66FEE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1990A6E6" w14:textId="77777777" w:rsidR="008014EB" w:rsidRPr="00F56896" w:rsidRDefault="008014EB" w:rsidP="008014EB">
      <w:pPr>
        <w:rPr>
          <w:rFonts w:ascii="Nirmala UI" w:hAnsi="Nirmala UI" w:cs="Nirmala UI"/>
        </w:rPr>
      </w:pPr>
    </w:p>
    <w:p w14:paraId="5D5F8A30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35453BF7" w14:textId="169EA0C4" w:rsidR="008014EB" w:rsidRPr="00F56896" w:rsidRDefault="002C4412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Which is the wave equation for magnetic field </w:t>
      </w:r>
      <m:oMath>
        <m:r>
          <w:rPr>
            <w:rFonts w:ascii="Cambria Math" w:hAnsi="Cambria Math" w:cs="Nirmala UI"/>
          </w:rPr>
          <m:t>B</m:t>
        </m:r>
      </m:oMath>
      <w:r w:rsidRPr="00F56896">
        <w:rPr>
          <w:rFonts w:ascii="Nirmala UI" w:hAnsi="Nirmala UI" w:cs="Nirmala UI"/>
        </w:rPr>
        <w:t>?</w:t>
      </w:r>
    </w:p>
    <w:p w14:paraId="3C1A351E" w14:textId="0527EA0E" w:rsidR="008014EB" w:rsidRPr="00F56896" w:rsidRDefault="008014EB" w:rsidP="008014EB">
      <w:pPr>
        <w:pStyle w:val="ListParagraph"/>
        <w:rPr>
          <w:rFonts w:ascii="Nirmala UI" w:hAnsi="Nirmala UI" w:cs="Nirmala UI"/>
          <w:i/>
        </w:rPr>
      </w:pPr>
      <w:r w:rsidRPr="00F56896"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B</m:t>
        </m:r>
      </m:oMath>
      <w:r w:rsidRPr="00F56896">
        <w:rPr>
          <w:rFonts w:ascii="Nirmala UI" w:eastAsiaTheme="minorEastAsia" w:hAnsi="Nirmala UI" w:cs="Nirmala UI"/>
        </w:rPr>
        <w:t xml:space="preserve"> = </w:t>
      </w:r>
      <w:r w:rsidR="002638BB" w:rsidRPr="00F56896">
        <w:rPr>
          <w:rFonts w:ascii="Nirmala UI" w:eastAsiaTheme="minorEastAsia" w:hAnsi="Nirmala UI" w:cs="Nirmala UI"/>
        </w:rPr>
        <w:t>magnetic field</w:t>
      </w:r>
      <w:r w:rsidRPr="00F56896"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</m:t>
        </m:r>
      </m:oMath>
      <w:r w:rsidR="002638BB" w:rsidRPr="00F56896">
        <w:rPr>
          <w:rFonts w:ascii="Nirmala UI" w:hAnsi="Nirmala UI" w:cs="Nirmala UI"/>
        </w:rPr>
        <w:t xml:space="preserve"> </w:t>
      </w:r>
      <w:r w:rsidR="002638BB" w:rsidRPr="00F56896">
        <w:rPr>
          <w:rFonts w:ascii="Nirmala UI" w:eastAsiaTheme="minorEastAsia" w:hAnsi="Nirmala UI" w:cs="Nirmala UI"/>
        </w:rPr>
        <w:t>Top values of magnetic fields</w:t>
      </w:r>
      <w:r w:rsidRPr="00F56896">
        <w:rPr>
          <w:rFonts w:ascii="Nirmala UI" w:eastAsiaTheme="minorEastAsia" w:hAnsi="Nirmala UI" w:cs="Nirmala UI"/>
          <w:iCs/>
        </w:rPr>
        <w:t xml:space="preserve">, c = </w:t>
      </w:r>
      <w:r w:rsidR="002638BB" w:rsidRPr="00F56896">
        <w:rPr>
          <w:rFonts w:ascii="Nirmala UI" w:eastAsiaTheme="minorEastAsia" w:hAnsi="Nirmala UI" w:cs="Nirmala UI"/>
          <w:iCs/>
        </w:rPr>
        <w:t>Speed of light in the void</w:t>
      </w:r>
      <w:r w:rsidRPr="00F56896">
        <w:rPr>
          <w:rFonts w:ascii="Nirmala UI" w:eastAsiaTheme="minorEastAsia" w:hAnsi="Nirmala UI" w:cs="Nirmala UI"/>
          <w:iCs/>
        </w:rPr>
        <w:t xml:space="preserve">,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2638BB" w:rsidRPr="00F56896">
        <w:rPr>
          <w:rFonts w:ascii="Nirmala UI" w:hAnsi="Nirmala UI" w:cs="Nirmala UI"/>
          <w:shd w:val="clear" w:color="auto" w:fill="FFFFFF"/>
        </w:rPr>
        <w:t>wavelength</w:t>
      </w:r>
      <w:r w:rsidR="002638BB" w:rsidRPr="00F56896">
        <w:rPr>
          <w:rFonts w:ascii="Nirmala UI" w:hAnsi="Nirmala UI" w:cs="Nirmala UI"/>
          <w:shd w:val="clear" w:color="auto" w:fill="FFFFFF"/>
        </w:rPr>
        <w:tab/>
      </w:r>
      <w:r w:rsidRPr="00F56896">
        <w:rPr>
          <w:rFonts w:ascii="Nirmala UI" w:hAnsi="Nirmala UI" w:cs="Nirmala UI"/>
          <w:shd w:val="clear" w:color="auto" w:fill="FFFFFF"/>
        </w:rPr>
        <w:tab/>
        <w:t>(Page: 212 | FIG: 7.1)</w:t>
      </w:r>
    </w:p>
    <w:p w14:paraId="54749730" w14:textId="77777777" w:rsidR="008014EB" w:rsidRPr="00F56896" w:rsidRDefault="008014EB" w:rsidP="008014EB">
      <w:pPr>
        <w:pStyle w:val="ListParagraph"/>
        <w:rPr>
          <w:rFonts w:ascii="Nirmala UI" w:hAnsi="Nirmala UI" w:cs="Nirmala UI"/>
        </w:rPr>
      </w:pPr>
    </w:p>
    <w:p w14:paraId="17D8FDBB" w14:textId="77777777" w:rsidR="008014EB" w:rsidRPr="00F56896" w:rsidRDefault="008014EB" w:rsidP="008014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F56896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  <w:t>(ans.)</w:t>
      </w:r>
    </w:p>
    <w:p w14:paraId="7A8ABAFC" w14:textId="77777777" w:rsidR="008014EB" w:rsidRPr="00F56896" w:rsidRDefault="008014EB" w:rsidP="008014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F56896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</w:p>
    <w:p w14:paraId="37343D66" w14:textId="77777777" w:rsidR="008014EB" w:rsidRPr="00F56896" w:rsidRDefault="008014EB" w:rsidP="008014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F56896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(x-ct)</m:t>
        </m:r>
      </m:oMath>
      <w:r w:rsidRPr="00F56896">
        <w:rPr>
          <w:rFonts w:ascii="Nirmala UI" w:hAnsi="Nirmala UI" w:cs="Nirmala UI"/>
        </w:rPr>
        <w:t xml:space="preserve">  </w:t>
      </w:r>
    </w:p>
    <w:p w14:paraId="6A24429A" w14:textId="77777777" w:rsidR="008014EB" w:rsidRPr="00F56896" w:rsidRDefault="008014EB" w:rsidP="008014E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F56896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c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</m:oMath>
    </w:p>
    <w:p w14:paraId="0C1BF1E7" w14:textId="77777777" w:rsidR="008014EB" w:rsidRPr="00F56896" w:rsidRDefault="008014EB" w:rsidP="008014EB">
      <w:pPr>
        <w:ind w:firstLine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m:oMath>
        <m:r>
          <w:rPr>
            <w:rFonts w:ascii="Cambria Math" w:eastAsiaTheme="minorEastAsia" w:hAnsi="Cambria Math" w:cs="Nirmala UI"/>
          </w:rPr>
          <m:t>B</m:t>
        </m:r>
      </m:oMath>
      <w:r w:rsidRPr="00F56896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</w:p>
    <w:p w14:paraId="271BEA3C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Prove:</w:t>
      </w:r>
    </w:p>
    <w:p w14:paraId="317C2F4E" w14:textId="7D60CBD5" w:rsidR="00BD3514" w:rsidRPr="00F56896" w:rsidRDefault="00BD3514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lastRenderedPageBreak/>
        <w:t xml:space="preserve">Here </w:t>
      </w:r>
      <m:oMath>
        <m:r>
          <w:rPr>
            <w:rFonts w:ascii="Cambria Math" w:eastAsiaTheme="minorEastAsia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</w:rPr>
        <w:t xml:space="preserve"> is that the wave equation that can be written for a sine-like variable electrical field in </w:t>
      </w:r>
      <m:oMath>
        <m:r>
          <w:rPr>
            <w:rFonts w:ascii="Cambria Math" w:eastAsiaTheme="minorEastAsia" w:hAnsi="Cambria Math" w:cs="Nirmala UI"/>
          </w:rPr>
          <m:t>x</m:t>
        </m:r>
      </m:oMath>
      <w:r w:rsidRPr="00F56896">
        <w:rPr>
          <w:rFonts w:ascii="Nirmala UI" w:eastAsiaTheme="minorEastAsia" w:hAnsi="Nirmala UI" w:cs="Nirmala UI"/>
        </w:rPr>
        <w:t xml:space="preserve">-location at </w:t>
      </w:r>
      <m:oMath>
        <m:r>
          <w:rPr>
            <w:rFonts w:ascii="Cambria Math" w:eastAsiaTheme="minorEastAsia" w:hAnsi="Cambria Math" w:cs="Nirmala UI"/>
          </w:rPr>
          <m:t>t</m:t>
        </m:r>
      </m:oMath>
      <w:r w:rsidRPr="00F56896">
        <w:rPr>
          <w:rFonts w:ascii="Nirmala UI" w:eastAsiaTheme="minorEastAsia" w:hAnsi="Nirmala UI" w:cs="Nirmala UI"/>
        </w:rPr>
        <w:t xml:space="preserve"> time is:</w:t>
      </w:r>
    </w:p>
    <w:p w14:paraId="13B715E7" w14:textId="1B2D3CA4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eastAsiaTheme="minorEastAsia" w:hAnsi="Nirmala UI" w:cs="Nirmala UI"/>
        </w:rPr>
        <w:tab/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F56896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  <w:r w:rsidRPr="00F56896">
        <w:rPr>
          <w:rFonts w:ascii="Nirmala UI" w:hAnsi="Nirmala UI" w:cs="Nirmala UI"/>
        </w:rPr>
        <w:tab/>
      </w:r>
    </w:p>
    <w:p w14:paraId="71CFFBAF" w14:textId="5928C43C" w:rsidR="008014EB" w:rsidRPr="00F56896" w:rsidRDefault="008014EB" w:rsidP="00A7727F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  <w:iCs/>
        </w:rPr>
        <w:tab/>
      </w:r>
      <w:r w:rsidR="00F60065" w:rsidRPr="00F56896">
        <w:rPr>
          <w:rFonts w:ascii="Nirmala UI" w:hAnsi="Nirmala UI" w:cs="Nirmala UI"/>
          <w:iCs/>
        </w:rPr>
        <w:t>Here,</w:t>
      </w:r>
      <w:r w:rsidRPr="00F56896">
        <w:rPr>
          <w:rFonts w:ascii="Nirmala UI" w:hAnsi="Nirmala UI" w:cs="Nirmala UI"/>
          <w:iCs/>
        </w:rPr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="00A7727F" w:rsidRPr="00F56896">
        <w:rPr>
          <w:rFonts w:ascii="Nirmala UI" w:hAnsi="Nirmala UI" w:cs="Nirmala UI"/>
        </w:rPr>
        <w:t xml:space="preserve"> is a sine-like variable electric field in </w:t>
      </w:r>
      <m:oMath>
        <m:r>
          <w:rPr>
            <w:rFonts w:ascii="Cambria Math" w:hAnsi="Cambria Math" w:cs="Nirmala UI"/>
          </w:rPr>
          <m:t>x</m:t>
        </m:r>
      </m:oMath>
      <w:r w:rsidR="00A7727F" w:rsidRPr="00F56896">
        <w:rPr>
          <w:rFonts w:ascii="Nirmala UI" w:hAnsi="Nirmala UI" w:cs="Nirmala UI"/>
        </w:rPr>
        <w:t xml:space="preserve">-position at the time of </w:t>
      </w:r>
      <m:oMath>
        <m:r>
          <w:rPr>
            <w:rFonts w:ascii="Cambria Math" w:hAnsi="Cambria Math" w:cs="Nirmala UI"/>
          </w:rPr>
          <m:t>t</m:t>
        </m:r>
      </m:oMath>
      <w:r w:rsidR="00A7727F" w:rsidRPr="00F56896">
        <w:rPr>
          <w:rFonts w:ascii="Nirmala UI" w:hAnsi="Nirmala UI" w:cs="Nirmala UI"/>
        </w:rPr>
        <w:t xml:space="preserve">, the speed of light in </w:t>
      </w:r>
      <m:oMath>
        <m:r>
          <w:rPr>
            <w:rFonts w:ascii="Cambria Math" w:hAnsi="Cambria Math" w:cs="Nirmala UI"/>
          </w:rPr>
          <m:t>c</m:t>
        </m:r>
      </m:oMath>
      <w:r w:rsidR="00A7727F" w:rsidRPr="00F56896">
        <w:rPr>
          <w:rFonts w:ascii="Nirmala UI" w:hAnsi="Nirmala UI" w:cs="Nirmala UI"/>
        </w:rPr>
        <w:t xml:space="preserve"> zero position and the </w:t>
      </w:r>
      <w:r w:rsidR="00A7727F" w:rsidRPr="00F56896">
        <w:rPr>
          <w:rFonts w:ascii="Calibri" w:hAnsi="Calibri" w:cs="Calibri"/>
        </w:rPr>
        <w:t>λ</w:t>
      </w:r>
      <w:r w:rsidR="00A7727F" w:rsidRPr="00F56896">
        <w:rPr>
          <w:rFonts w:ascii="Nirmala UI" w:hAnsi="Nirmala UI" w:cs="Nirmala UI"/>
        </w:rPr>
        <w:t xml:space="preserve"> are wavelengths. So </w:t>
      </w:r>
      <m:oMath>
        <m:acc>
          <m:accPr>
            <m:chr m:val="⃗"/>
            <m:ctrlPr>
              <w:rPr>
                <w:rFonts w:ascii="Cambria Math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E</m:t>
            </m:r>
          </m:e>
        </m:acc>
      </m:oMath>
      <w:r w:rsidR="00A7727F" w:rsidRPr="00F56896">
        <w:rPr>
          <w:rFonts w:ascii="Nirmala UI" w:hAnsi="Nirmala UI" w:cs="Nirmala UI"/>
        </w:rPr>
        <w:t xml:space="preserve"> perpendicular to the direction of light transmission and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="00A7727F" w:rsidRPr="00F56896">
        <w:rPr>
          <w:rFonts w:ascii="Nirmala UI" w:hAnsi="Nirmala UI" w:cs="Nirmala UI"/>
        </w:rPr>
        <w:t xml:space="preserve"> is the expansion or top value of the electric field. When light is transmitted, the electric field is accompanied by a sine-like variable magnetic field </w:t>
      </w:r>
      <m:oMath>
        <m:r>
          <w:rPr>
            <w:rFonts w:ascii="Cambria Math" w:hAnsi="Cambria Math" w:cs="Nirmala UI"/>
          </w:rPr>
          <m:t>B</m:t>
        </m:r>
      </m:oMath>
      <w:r w:rsidR="00A7727F" w:rsidRPr="00F56896">
        <w:rPr>
          <w:rFonts w:ascii="Nirmala UI" w:hAnsi="Nirmala UI" w:cs="Nirmala UI"/>
        </w:rPr>
        <w:t xml:space="preserve">. The direction of its circulation </w:t>
      </w:r>
      <m:oMath>
        <m:r>
          <w:rPr>
            <w:rFonts w:ascii="Cambria Math" w:hAnsi="Cambria Math" w:cs="Nirmala UI"/>
          </w:rPr>
          <m:t>B</m:t>
        </m:r>
      </m:oMath>
      <w:r w:rsidR="00A7727F" w:rsidRPr="00F56896">
        <w:rPr>
          <w:rFonts w:ascii="Nirmala UI" w:hAnsi="Nirmala UI" w:cs="Nirmala UI"/>
        </w:rPr>
        <w:t xml:space="preserve"> the magnetic field is perpendicular to the direction of the electric field </w:t>
      </w:r>
      <m:oMath>
        <m:r>
          <w:rPr>
            <w:rFonts w:ascii="Cambria Math" w:hAnsi="Cambria Math" w:cs="Nirmala UI"/>
          </w:rPr>
          <m:t>E</m:t>
        </m:r>
      </m:oMath>
      <w:r w:rsidR="00A7727F" w:rsidRPr="00F56896">
        <w:rPr>
          <w:rFonts w:ascii="Nirmala UI" w:hAnsi="Nirmala UI" w:cs="Nirmala UI"/>
        </w:rPr>
        <w:t xml:space="preserve">. The wave equation for magnetic field </w:t>
      </w:r>
      <m:oMath>
        <m:r>
          <w:rPr>
            <w:rFonts w:ascii="Cambria Math" w:hAnsi="Cambria Math" w:cs="Nirmala UI"/>
          </w:rPr>
          <m:t>B</m:t>
        </m:r>
      </m:oMath>
      <w:r w:rsidR="00A7727F" w:rsidRPr="00F56896">
        <w:rPr>
          <w:rFonts w:ascii="Nirmala UI" w:hAnsi="Nirmala UI" w:cs="Nirmala UI"/>
        </w:rPr>
        <w:t xml:space="preserve"> is:</w:t>
      </w:r>
    </w:p>
    <w:p w14:paraId="22D77876" w14:textId="0DA39F73" w:rsidR="008014EB" w:rsidRPr="00F56896" w:rsidRDefault="008014EB" w:rsidP="00A7727F">
      <w:pPr>
        <w:ind w:left="360"/>
        <w:rPr>
          <w:rFonts w:ascii="Nirmala UI" w:hAnsi="Nirmala UI" w:cs="Nirmala UI"/>
          <w:iCs/>
        </w:rPr>
      </w:pPr>
      <w:r w:rsidRPr="00F56896">
        <w:rPr>
          <w:rFonts w:ascii="Nirmala UI" w:hAnsi="Nirmala UI" w:cs="Nirmala UI"/>
          <w:shd w:val="clear" w:color="auto" w:fill="FFFFFF"/>
        </w:rPr>
        <w:tab/>
      </w:r>
      <w:r w:rsidRPr="00F56896">
        <w:rPr>
          <w:rFonts w:ascii="Nirmala UI" w:hAnsi="Nirmala UI" w:cs="Nirmala UI"/>
          <w:shd w:val="clear" w:color="auto" w:fill="FFFFFF"/>
        </w:rPr>
        <w:tab/>
      </w:r>
      <m:oMath>
        <m:r>
          <w:rPr>
            <w:rFonts w:ascii="Cambria Math" w:eastAsiaTheme="minorEastAsia" w:hAnsi="Cambria Math" w:cs="Nirmala UI"/>
          </w:rPr>
          <m:t>B</m:t>
        </m:r>
      </m:oMath>
      <w:r w:rsidRPr="00F56896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F56896">
        <w:rPr>
          <w:rFonts w:ascii="Nirmala UI" w:hAnsi="Nirmala UI" w:cs="Nirmala UI"/>
        </w:rPr>
        <w:t xml:space="preserve">  </w:t>
      </w:r>
    </w:p>
    <w:p w14:paraId="3F34FBD8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6EAE510D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306859C8" w14:textId="06AA8D18" w:rsidR="008014EB" w:rsidRPr="00F56896" w:rsidRDefault="00FC3CDC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Which is the equation of the velocity of electromagnetic waves of the vacuum expressed by Maxwell</w:t>
      </w:r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hAnsi="Nirmala UI" w:cs="Nirmala UI"/>
        </w:rPr>
        <w:t>?</w:t>
      </w:r>
    </w:p>
    <w:p w14:paraId="2E492373" w14:textId="5E51085F" w:rsidR="008014EB" w:rsidRPr="00F56896" w:rsidRDefault="008014EB" w:rsidP="008014EB">
      <w:pPr>
        <w:pStyle w:val="ListParagraph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c</m:t>
        </m:r>
      </m:oMath>
      <w:r w:rsidRPr="00F56896">
        <w:rPr>
          <w:rFonts w:ascii="Nirmala UI" w:hAnsi="Nirmala UI" w:cs="Nirmala UI"/>
        </w:rPr>
        <w:t xml:space="preserve"> = </w:t>
      </w:r>
      <w:r w:rsidR="00FC3CDC" w:rsidRPr="00F56896">
        <w:rPr>
          <w:rFonts w:ascii="Nirmala UI" w:eastAsiaTheme="minorEastAsia" w:hAnsi="Nirmala UI" w:cs="Nirmala UI"/>
          <w:iCs/>
        </w:rPr>
        <w:t>Speed of light in the void</w:t>
      </w:r>
      <w:r w:rsidRPr="00F56896">
        <w:rPr>
          <w:rFonts w:ascii="Nirmala UI" w:eastAsiaTheme="minorEastAsia" w:hAnsi="Nirmala UI" w:cs="Nirmala UI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µ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  <w:iCs/>
        </w:rPr>
        <w:t xml:space="preserve"> = </w:t>
      </w:r>
      <w:r w:rsidR="00FC3CDC" w:rsidRPr="00F56896">
        <w:rPr>
          <w:rFonts w:ascii="Nirmala UI" w:hAnsi="Nirmala UI" w:cs="Nirmala UI"/>
          <w:color w:val="111111"/>
          <w:shd w:val="clear" w:color="auto" w:fill="FFFFFF"/>
        </w:rPr>
        <w:t>the magnetic constant</w:t>
      </w:r>
      <w:r w:rsidRPr="00F56896">
        <w:rPr>
          <w:rFonts w:ascii="Nirmala UI" w:eastAsiaTheme="minorEastAsia" w:hAnsi="Nirmala UI" w:cs="Nirmala UI"/>
          <w:iCs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ϵ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w:r w:rsidR="00FC3CDC" w:rsidRPr="00F56896">
        <w:rPr>
          <w:rFonts w:ascii="Nirmala UI" w:eastAsiaTheme="minorEastAsia" w:hAnsi="Nirmala UI" w:cs="Nirmala UI"/>
          <w:shd w:val="clear" w:color="auto" w:fill="FFFFFF"/>
        </w:rPr>
        <w:t>Vaccum permittivity</w:t>
      </w:r>
    </w:p>
    <w:p w14:paraId="46E1CBCB" w14:textId="77777777" w:rsidR="008014EB" w:rsidRPr="00F56896" w:rsidRDefault="008014EB" w:rsidP="008014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Pr="00F56896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  <w:t xml:space="preserve">(ans.) </w:t>
      </w:r>
    </w:p>
    <w:p w14:paraId="5F53FC7E" w14:textId="77777777" w:rsidR="008014EB" w:rsidRPr="00F56896" w:rsidRDefault="008014EB" w:rsidP="008014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Pr="00F56896">
        <w:rPr>
          <w:rFonts w:ascii="Nirmala UI" w:hAnsi="Nirmala UI" w:cs="Nirmala U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Nirmala UI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0</m:t>
                </m:r>
              </m:sub>
            </m:sSub>
          </m:e>
        </m:rad>
      </m:oMath>
    </w:p>
    <w:p w14:paraId="340A4E22" w14:textId="77777777" w:rsidR="008014EB" w:rsidRPr="00F56896" w:rsidRDefault="008014EB" w:rsidP="008014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Pr="00F56896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 xml:space="preserve">0 -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</w:p>
    <w:p w14:paraId="0A643876" w14:textId="77777777" w:rsidR="008014EB" w:rsidRPr="00F56896" w:rsidRDefault="008014EB" w:rsidP="008014EB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Pr="00F56896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Nirmala UI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0</m:t>
                </m:r>
              </m:sub>
            </m:sSub>
          </m:den>
        </m:f>
      </m:oMath>
    </w:p>
    <w:p w14:paraId="41D6ACA2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m:oMath>
        <m:r>
          <w:rPr>
            <w:rFonts w:ascii="Cambria Math" w:hAnsi="Cambria Math" w:cs="Nirmala UI"/>
          </w:rPr>
          <m:t xml:space="preserve">c </m:t>
        </m:r>
      </m:oMath>
      <w:r w:rsidRPr="00F56896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  <w:r w:rsidRPr="00F56896">
        <w:rPr>
          <w:rFonts w:ascii="Nirmala UI" w:hAnsi="Nirmala UI" w:cs="Nirmala UI"/>
        </w:rPr>
        <w:tab/>
      </w:r>
    </w:p>
    <w:p w14:paraId="63A98B4E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Prove: </w:t>
      </w:r>
    </w:p>
    <w:p w14:paraId="13B40D2C" w14:textId="0626D097" w:rsidR="0031236F" w:rsidRPr="00F56896" w:rsidRDefault="0031236F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 xml:space="preserve">Maxwell's theory suggests that the spread of the electrical and magnetic fields in electromagnetic waves is related to the relationship between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 xml:space="preserve">0 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below respectively.</w:t>
      </w:r>
    </w:p>
    <w:p w14:paraId="3BEE4A37" w14:textId="77777777" w:rsidR="008014EB" w:rsidRPr="00F56896" w:rsidRDefault="008014EB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= c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</w:p>
    <w:p w14:paraId="3FA1E417" w14:textId="335939B3" w:rsidR="008014EB" w:rsidRPr="00F56896" w:rsidRDefault="00214070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>Or,</w:t>
      </w:r>
      <w:r w:rsidR="008014EB" w:rsidRPr="00F56896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den>
        </m:f>
      </m:oMath>
      <w:r w:rsidR="008014EB" w:rsidRPr="00F56896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c</m:t>
        </m:r>
      </m:oMath>
      <w:r w:rsidR="008014EB" w:rsidRPr="00F56896">
        <w:rPr>
          <w:rFonts w:ascii="Nirmala UI" w:eastAsiaTheme="minorEastAsia" w:hAnsi="Nirmala UI" w:cs="Nirmala UI"/>
        </w:rPr>
        <w:t xml:space="preserve"> </w:t>
      </w:r>
    </w:p>
    <w:p w14:paraId="0CF63042" w14:textId="6D7DD5E1" w:rsidR="007654C8" w:rsidRPr="00F56896" w:rsidRDefault="00214070" w:rsidP="00E90250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>Where</w:t>
      </w:r>
      <w:r w:rsidR="008014EB" w:rsidRPr="00F56896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c means the speed of light. </m:t>
        </m:r>
      </m:oMath>
      <w:r w:rsidRPr="00F56896">
        <w:rPr>
          <w:rFonts w:ascii="Nirmala UI" w:eastAsiaTheme="minorEastAsia" w:hAnsi="Nirmala UI" w:cs="Nirmala UI"/>
        </w:rPr>
        <w:t xml:space="preserve">This equation can also be </w:t>
      </w:r>
      <w:r w:rsidR="00022F71" w:rsidRPr="00F56896">
        <w:rPr>
          <w:rFonts w:ascii="Nirmala UI" w:eastAsiaTheme="minorEastAsia" w:hAnsi="Nirmala UI" w:cs="Nirmala UI"/>
        </w:rPr>
        <w:t>written</w:t>
      </w:r>
      <w:r w:rsidRPr="00F56896">
        <w:rPr>
          <w:rFonts w:ascii="Nirmala UI" w:eastAsiaTheme="minorEastAsia" w:hAnsi="Nirmala UI" w:cs="Nirmala UI"/>
        </w:rPr>
        <w:t xml:space="preserve"> as, </w:t>
      </w:r>
      <m:oMath>
        <m:r>
          <w:rPr>
            <w:rFonts w:ascii="Cambria Math" w:eastAsiaTheme="minorEastAsia" w:hAnsi="Cambria Math" w:cs="Nirmala UI"/>
          </w:rPr>
          <m:t>c</m:t>
        </m:r>
      </m:oMath>
      <w:r w:rsidR="008014EB" w:rsidRPr="00F56896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E</m:t>
            </m:r>
          </m:num>
          <m:den>
            <m:r>
              <w:rPr>
                <w:rFonts w:ascii="Cambria Math" w:eastAsiaTheme="minorEastAsia" w:hAnsi="Cambria Math" w:cs="Nirmala UI"/>
              </w:rPr>
              <m:t>B</m:t>
            </m:r>
          </m:den>
        </m:f>
      </m:oMath>
      <w:r w:rsidR="008014EB" w:rsidRPr="00F56896">
        <w:rPr>
          <w:rFonts w:ascii="Nirmala UI" w:eastAsiaTheme="minorEastAsia" w:hAnsi="Nirmala UI" w:cs="Nirmala UI"/>
        </w:rPr>
        <w:t xml:space="preserve"> </w:t>
      </w:r>
      <w:r w:rsidR="007654C8" w:rsidRPr="00F56896">
        <w:rPr>
          <w:rFonts w:ascii="Nirmala UI" w:eastAsiaTheme="minorEastAsia" w:hAnsi="Nirmala UI" w:cs="Nirmala UI"/>
        </w:rPr>
        <w:t>.</w:t>
      </w:r>
    </w:p>
    <w:p w14:paraId="55376A1C" w14:textId="77777777" w:rsidR="00E90250" w:rsidRPr="00F56896" w:rsidRDefault="00E90250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>Besides,</w:t>
      </w:r>
      <w:r w:rsidR="008014EB" w:rsidRPr="00F56896">
        <w:rPr>
          <w:rFonts w:ascii="Nirmala UI" w:eastAsiaTheme="minorEastAsia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>Maxwell expresses the velocity of electromagnetic waves in the vacuum by the equation below.</w:t>
      </w:r>
      <w:r w:rsidRPr="00F56896">
        <w:rPr>
          <w:rFonts w:ascii="Nirmala UI" w:eastAsiaTheme="minorEastAsia" w:hAnsi="Nirmala UI" w:cs="Nirmala UI"/>
        </w:rPr>
        <w:t xml:space="preserve"> </w:t>
      </w:r>
    </w:p>
    <w:p w14:paraId="232651E7" w14:textId="2F7FCF10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lastRenderedPageBreak/>
        <w:tab/>
      </w:r>
      <w:r w:rsidRPr="00F56896"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 xml:space="preserve">c </m:t>
        </m:r>
      </m:oMath>
      <w:r w:rsidRPr="00F56896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  <w:r w:rsidRPr="00F56896">
        <w:rPr>
          <w:rFonts w:ascii="Nirmala UI" w:hAnsi="Nirmala UI" w:cs="Nirmala UI"/>
        </w:rPr>
        <w:tab/>
      </w:r>
    </w:p>
    <w:p w14:paraId="1020C84A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54B0694B" w14:textId="78874282" w:rsidR="008014EB" w:rsidRPr="00F56896" w:rsidRDefault="00DB60E9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eastAsiaTheme="minorEastAsia" w:hAnsi="Nirmala UI" w:cs="Nirmala UI"/>
        </w:rPr>
        <w:t>Top value of magnetic field,</w:t>
      </w:r>
      <w:r w:rsidR="008014EB" w:rsidRPr="00F56896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 ?</m:t>
        </m:r>
      </m:oMath>
    </w:p>
    <w:p w14:paraId="0EC434BF" w14:textId="3B7D8DE8" w:rsidR="008014EB" w:rsidRPr="00F56896" w:rsidRDefault="008014EB" w:rsidP="008014EB">
      <w:pPr>
        <w:pStyle w:val="ListParagraph"/>
        <w:rPr>
          <w:rFonts w:ascii="Nirmala UI" w:hAnsi="Nirmala UI" w:cs="Nirmala UI"/>
        </w:rPr>
      </w:pPr>
      <w:r w:rsidRPr="00F56896">
        <w:rPr>
          <w:rFonts w:ascii="Nirmala UI" w:eastAsiaTheme="minorEastAsia" w:hAnsi="Nirmala UI" w:cs="Nirmala UI"/>
        </w:rPr>
        <w:t xml:space="preserve">Hints: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</m:t>
        </m:r>
        <m:r>
          <m:rPr>
            <m:sty m:val="p"/>
          </m:rPr>
          <w:rPr>
            <w:rFonts w:ascii="Cambria Math" w:hAnsi="Cambria Math" w:cs="Nirmala UI"/>
          </w:rPr>
          <m:t>Top value of electric field</m:t>
        </m:r>
      </m:oMath>
      <w:r w:rsidRPr="00F56896">
        <w:rPr>
          <w:rFonts w:ascii="Nirmala UI" w:eastAsiaTheme="minorEastAsia" w:hAnsi="Nirmala UI" w:cs="Nirmala UI"/>
          <w:iCs/>
        </w:rPr>
        <w:t xml:space="preserve">, c = </w:t>
      </w:r>
      <w:r w:rsidR="00D44613" w:rsidRPr="00F56896">
        <w:rPr>
          <w:rFonts w:ascii="Nirmala UI" w:eastAsiaTheme="minorEastAsia" w:hAnsi="Nirmala UI" w:cs="Nirmala UI"/>
          <w:iCs/>
        </w:rPr>
        <w:t>Speed of light in the void</w:t>
      </w:r>
      <w:r w:rsidRPr="00F56896">
        <w:rPr>
          <w:rFonts w:ascii="Nirmala UI" w:eastAsiaTheme="minorEastAsia" w:hAnsi="Nirmala UI" w:cs="Nirmala UI"/>
          <w:iCs/>
        </w:rPr>
        <w:t xml:space="preserve">,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D44613" w:rsidRPr="00F56896">
        <w:rPr>
          <w:rFonts w:ascii="Nirmala UI" w:hAnsi="Nirmala UI" w:cs="Nirmala UI"/>
          <w:shd w:val="clear" w:color="auto" w:fill="FFFFFF"/>
        </w:rPr>
        <w:t>wavelength</w:t>
      </w:r>
    </w:p>
    <w:p w14:paraId="18283657" w14:textId="77777777" w:rsidR="008014EB" w:rsidRPr="00F56896" w:rsidRDefault="008014EB" w:rsidP="008014EB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 xml:space="preserve">  </m:t>
        </m:r>
      </m:oMath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  <w:t>(ans.)</w:t>
      </w:r>
    </w:p>
    <w:p w14:paraId="59B96EDC" w14:textId="77777777" w:rsidR="008014EB" w:rsidRPr="00F56896" w:rsidRDefault="008014EB" w:rsidP="008014E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 </m:t>
        </m:r>
      </m:oMath>
      <w:r w:rsidRPr="00F56896"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den>
        </m:f>
      </m:oMath>
    </w:p>
    <w:p w14:paraId="39DEE429" w14:textId="77777777" w:rsidR="008014EB" w:rsidRPr="00F56896" w:rsidRDefault="008014EB" w:rsidP="008014E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  <m:r>
          <w:rPr>
            <w:rFonts w:ascii="Cambria Math" w:eastAsiaTheme="minorEastAsia" w:hAnsi="Cambria Math" w:cs="Nirmala UI"/>
          </w:rPr>
          <m:t>c</m:t>
        </m:r>
      </m:oMath>
    </w:p>
    <w:p w14:paraId="36E3C480" w14:textId="77777777" w:rsidR="008014EB" w:rsidRPr="00F56896" w:rsidRDefault="008014EB" w:rsidP="008014E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den>
        </m:f>
      </m:oMath>
    </w:p>
    <w:p w14:paraId="5AF6208A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</m:oMath>
      <w:r w:rsidRPr="00F56896">
        <w:rPr>
          <w:rFonts w:ascii="Nirmala UI" w:eastAsiaTheme="minorEastAsia" w:hAnsi="Nirmala UI" w:cs="Nirmala UI"/>
        </w:rPr>
        <w:tab/>
      </w:r>
    </w:p>
    <w:p w14:paraId="2F4B3742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Prove:</w:t>
      </w:r>
    </w:p>
    <w:p w14:paraId="7393B2BE" w14:textId="47BB3878" w:rsidR="008014EB" w:rsidRPr="00F56896" w:rsidRDefault="00F41FF2" w:rsidP="00F41FF2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 xml:space="preserve">Maxwell's theory suggests that the spread of the electrical and magnetic fields in electromagnetic waves is related to the relationship between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 xml:space="preserve">0 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below respectively.</w:t>
      </w:r>
      <w:r w:rsidR="008014EB" w:rsidRPr="00F56896">
        <w:rPr>
          <w:rFonts w:ascii="Nirmala UI" w:eastAsiaTheme="minorEastAsia" w:hAnsi="Nirmala UI" w:cs="Nirmala UI"/>
        </w:rPr>
        <w:t xml:space="preserve"> </w:t>
      </w:r>
    </w:p>
    <w:p w14:paraId="043D2614" w14:textId="77777777" w:rsidR="008014EB" w:rsidRPr="00F56896" w:rsidRDefault="008014EB" w:rsidP="008014EB">
      <w:pPr>
        <w:ind w:left="2160" w:firstLine="720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= c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</w:p>
    <w:p w14:paraId="38EA74E7" w14:textId="12D518A7" w:rsidR="008014EB" w:rsidRPr="00F56896" w:rsidRDefault="008014EB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ab/>
      </w:r>
      <w:r w:rsidR="00F41FF2" w:rsidRPr="00F56896">
        <w:rPr>
          <w:rFonts w:ascii="Nirmala UI" w:eastAsiaTheme="minorEastAsia" w:hAnsi="Nirmala UI" w:cs="Nirmala UI"/>
        </w:rPr>
        <w:t>or</w:t>
      </w:r>
      <w:r w:rsidRPr="00F56896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  <w:r w:rsidRPr="00F56896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</w:p>
    <w:p w14:paraId="15939F22" w14:textId="17D552FB" w:rsidR="008014EB" w:rsidRPr="00F56896" w:rsidRDefault="00F41FF2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>So</w:t>
      </w:r>
      <w:r w:rsidR="008014EB" w:rsidRPr="00F56896">
        <w:rPr>
          <w:rFonts w:ascii="Nirmala UI" w:eastAsiaTheme="minorEastAsia" w:hAnsi="Nirmala UI" w:cs="Nirmala UI"/>
        </w:rPr>
        <w:t>,</w:t>
      </w:r>
      <w:r w:rsidR="008014EB" w:rsidRPr="00F56896">
        <w:rPr>
          <w:rFonts w:ascii="Nirmala UI" w:eastAsiaTheme="minorEastAsia" w:hAnsi="Nirmala UI" w:cs="Nirmala UI"/>
        </w:rPr>
        <w:tab/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 xml:space="preserve">  </m:t>
        </m:r>
      </m:oMath>
      <w:r w:rsidR="008014EB" w:rsidRPr="00F56896">
        <w:rPr>
          <w:rFonts w:ascii="Nirmala UI" w:hAnsi="Nirmala UI" w:cs="Nirmala UI"/>
        </w:rPr>
        <w:t xml:space="preserve"> </w:t>
      </w:r>
    </w:p>
    <w:p w14:paraId="5B4C8D54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22D6AF47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210EEF84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550761AF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173B6266" w14:textId="750F4CAC" w:rsidR="008014EB" w:rsidRPr="00F56896" w:rsidRDefault="00283439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Which is the second formula for refraction? </w:t>
      </w:r>
      <w:r w:rsidR="008014EB" w:rsidRPr="00F56896">
        <w:rPr>
          <w:rFonts w:ascii="Nirmala UI" w:hAnsi="Nirmala UI" w:cs="Nirmala UI"/>
        </w:rPr>
        <w:t xml:space="preserve"> </w:t>
      </w:r>
    </w:p>
    <w:p w14:paraId="5C3AA524" w14:textId="77777777" w:rsidR="008014EB" w:rsidRPr="00F56896" w:rsidRDefault="008014EB" w:rsidP="008014EB">
      <w:pPr>
        <w:pStyle w:val="ListParagraph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Hints: </w:t>
      </w:r>
    </w:p>
    <w:p w14:paraId="50DE37DC" w14:textId="77777777" w:rsidR="008014EB" w:rsidRPr="00F56896" w:rsidRDefault="008014EB" w:rsidP="008014EB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hAnsi="Nirmala UI" w:cs="Nirmala UI"/>
          <w:vertAlign w:val="subscript"/>
        </w:rPr>
        <w:t>a</w:t>
      </w:r>
      <w:r w:rsidRPr="00F56896">
        <w:rPr>
          <w:rFonts w:ascii="Nirmala UI" w:hAnsi="Nirmala UI" w:cs="Nirmala UI"/>
        </w:rPr>
        <w:t>µ</w:t>
      </w:r>
      <w:r w:rsidRPr="00F56896">
        <w:rPr>
          <w:rFonts w:ascii="Nirmala UI" w:hAnsi="Nirmala UI" w:cs="Nirmala UI"/>
          <w:vertAlign w:val="subscript"/>
        </w:rPr>
        <w:t>b</w:t>
      </w:r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den>
        </m:f>
      </m:oMath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  <w:t>(ans.)</w:t>
      </w:r>
    </w:p>
    <w:p w14:paraId="7811CE55" w14:textId="77777777" w:rsidR="008014EB" w:rsidRPr="00F56896" w:rsidRDefault="008014EB" w:rsidP="008014EB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  <w:vertAlign w:val="subscript"/>
        </w:rPr>
        <w:t>a</w:t>
      </w:r>
      <w:r w:rsidRPr="00F56896">
        <w:rPr>
          <w:rFonts w:ascii="Nirmala UI" w:hAnsi="Nirmala UI" w:cs="Nirmala UI"/>
        </w:rPr>
        <w:t>µ</w:t>
      </w:r>
      <w:r w:rsidRPr="00F56896">
        <w:rPr>
          <w:rFonts w:ascii="Nirmala UI" w:hAnsi="Nirmala UI" w:cs="Nirmala UI"/>
          <w:vertAlign w:val="subscript"/>
        </w:rPr>
        <w:t>b</w:t>
      </w:r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a</m:t>
                </m:r>
              </m:sub>
            </m:sSub>
          </m:den>
        </m:f>
      </m:oMath>
    </w:p>
    <w:p w14:paraId="5E2583CB" w14:textId="77777777" w:rsidR="008014EB" w:rsidRPr="00F56896" w:rsidRDefault="008014EB" w:rsidP="008014EB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  <w:vertAlign w:val="subscript"/>
        </w:rPr>
        <w:t>a</w:t>
      </w:r>
      <w:r w:rsidRPr="00F56896">
        <w:rPr>
          <w:rFonts w:ascii="Nirmala UI" w:hAnsi="Nirmala UI" w:cs="Nirmala UI"/>
        </w:rPr>
        <w:t>µ</w:t>
      </w:r>
      <w:r w:rsidRPr="00F56896">
        <w:rPr>
          <w:rFonts w:ascii="Nirmala UI" w:hAnsi="Nirmala UI" w:cs="Nirmala UI"/>
          <w:vertAlign w:val="subscript"/>
        </w:rPr>
        <w:t>b</w:t>
      </w:r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</m:func>
          </m:den>
        </m:f>
      </m:oMath>
    </w:p>
    <w:p w14:paraId="603DF8C2" w14:textId="77777777" w:rsidR="008014EB" w:rsidRPr="00F56896" w:rsidRDefault="008014EB" w:rsidP="008014EB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  <w:vertAlign w:val="subscript"/>
        </w:rPr>
        <w:t>a</w:t>
      </w:r>
      <w:r w:rsidRPr="00F56896">
        <w:rPr>
          <w:rFonts w:ascii="Nirmala UI" w:hAnsi="Nirmala UI" w:cs="Nirmala UI"/>
        </w:rPr>
        <w:t>µ</w:t>
      </w:r>
      <w:r w:rsidRPr="00F56896">
        <w:rPr>
          <w:rFonts w:ascii="Nirmala UI" w:hAnsi="Nirmala UI" w:cs="Nirmala UI"/>
          <w:vertAlign w:val="subscript"/>
        </w:rPr>
        <w:t>b</w:t>
      </w:r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sin i</m:t>
            </m:r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</m:func>
          </m:den>
        </m:f>
      </m:oMath>
    </w:p>
    <w:p w14:paraId="447D078A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w:r w:rsidRPr="00F56896">
        <w:rPr>
          <w:rFonts w:ascii="Nirmala UI" w:hAnsi="Nirmala UI" w:cs="Nirmala UI"/>
          <w:vertAlign w:val="subscript"/>
        </w:rPr>
        <w:t>a</w:t>
      </w:r>
      <w:r w:rsidRPr="00F56896">
        <w:rPr>
          <w:rFonts w:ascii="Nirmala UI" w:hAnsi="Nirmala UI" w:cs="Nirmala UI"/>
        </w:rPr>
        <w:t>µ</w:t>
      </w:r>
      <w:r w:rsidRPr="00F56896">
        <w:rPr>
          <w:rFonts w:ascii="Nirmala UI" w:hAnsi="Nirmala UI" w:cs="Nirmala UI"/>
          <w:vertAlign w:val="subscript"/>
        </w:rPr>
        <w:t>b</w:t>
      </w:r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den>
        </m:f>
      </m:oMath>
      <w:r w:rsidRPr="00F56896">
        <w:rPr>
          <w:rFonts w:ascii="Nirmala UI" w:eastAsiaTheme="minorEastAsia" w:hAnsi="Nirmala UI" w:cs="Nirmala UI"/>
        </w:rPr>
        <w:t>s</w:t>
      </w:r>
    </w:p>
    <w:p w14:paraId="0B97038A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Prove:</w:t>
      </w:r>
    </w:p>
    <w:p w14:paraId="3B6F86C5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409211E7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3EC598B2" w14:textId="1034629C" w:rsidR="008014EB" w:rsidRPr="00F56896" w:rsidRDefault="00BC7974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  <w:shd w:val="clear" w:color="auto" w:fill="FFFFFF"/>
        </w:rPr>
        <w:t xml:space="preserve">Difference in the state of the waves, </w:t>
      </w:r>
      <w:r w:rsidRPr="00F56896">
        <w:rPr>
          <w:rFonts w:ascii="Calibri" w:hAnsi="Calibri" w:cs="Calibri"/>
          <w:shd w:val="clear" w:color="auto" w:fill="FFFFFF"/>
        </w:rPr>
        <w:t>δ</w:t>
      </w:r>
      <w:r w:rsidRPr="00F56896">
        <w:rPr>
          <w:rFonts w:ascii="Nirmala UI" w:hAnsi="Nirmala UI" w:cs="Nirmala UI"/>
          <w:shd w:val="clear" w:color="auto" w:fill="FFFFFF"/>
        </w:rPr>
        <w:t xml:space="preserve"> = ?</w:t>
      </w:r>
    </w:p>
    <w:p w14:paraId="3D7FACF8" w14:textId="42FECFBB" w:rsidR="008014EB" w:rsidRPr="00F56896" w:rsidRDefault="008014EB" w:rsidP="008014EB">
      <w:pPr>
        <w:pStyle w:val="ListParagraph"/>
        <w:rPr>
          <w:rFonts w:ascii="Nirmala UI" w:hAnsi="Nirmala UI" w:cs="Nirmala UI"/>
        </w:rPr>
      </w:pPr>
      <w:r w:rsidRPr="00F56896">
        <w:rPr>
          <w:rFonts w:ascii="Nirmala UI" w:hAnsi="Nirmala UI" w:cs="Nirmala UI"/>
          <w:shd w:val="clear" w:color="auto" w:fill="FFFFFF"/>
        </w:rPr>
        <w:t xml:space="preserve">Hints: </w:t>
      </w:r>
      <w:r w:rsidR="00BC7974" w:rsidRPr="00F56896">
        <w:rPr>
          <w:rFonts w:ascii="Nirmala UI" w:hAnsi="Nirmala UI" w:cs="Nirmala UI"/>
          <w:shd w:val="clear" w:color="auto" w:fill="FFFFFF"/>
        </w:rPr>
        <w:t xml:space="preserve">Two sources of light </w:t>
      </w:r>
      <w:r w:rsidRPr="00F56896">
        <w:rPr>
          <w:rFonts w:ascii="Nirmala UI" w:hAnsi="Nirmala UI" w:cs="Nirmala UI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Nirmala U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Nirmala UI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Nirmala UI"/>
                <w:shd w:val="clear" w:color="auto" w:fill="FFFFFF"/>
              </w:rPr>
              <m:t>, 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</w:p>
    <w:p w14:paraId="661B8ACC" w14:textId="77777777" w:rsidR="008014EB" w:rsidRPr="00F56896" w:rsidRDefault="008014EB" w:rsidP="008014EB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F56896">
        <w:rPr>
          <w:rFonts w:ascii="Calibri" w:hAnsi="Calibri" w:cs="Calibri"/>
          <w:shd w:val="clear" w:color="auto" w:fill="FFFFFF"/>
        </w:rPr>
        <w:t>δ</w:t>
      </w:r>
      <w:r w:rsidRPr="00F56896">
        <w:rPr>
          <w:rFonts w:ascii="Nirmala UI" w:hAnsi="Nirmala UI" w:cs="Nirmala UI"/>
          <w:shd w:val="clear" w:color="auto" w:fill="FFFFFF"/>
        </w:rPr>
        <w:t xml:space="preserve"> =</w:t>
      </w:r>
      <w:r w:rsidRPr="00F56896">
        <w:rPr>
          <w:rFonts w:ascii="Nirmala UI" w:hAnsi="Nirmala UI" w:cs="Nirmala UI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F56896">
        <w:rPr>
          <w:rFonts w:ascii="Nirmala UI" w:hAnsi="Nirmala UI" w:cs="Nirmala UI"/>
          <w:shd w:val="clear" w:color="auto" w:fill="FFFFFF"/>
        </w:rPr>
        <w:tab/>
      </w:r>
      <w:r w:rsidRPr="00F56896">
        <w:rPr>
          <w:rFonts w:ascii="Nirmala UI" w:hAnsi="Nirmala UI" w:cs="Nirmala UI"/>
          <w:shd w:val="clear" w:color="auto" w:fill="FFFFFF"/>
        </w:rPr>
        <w:tab/>
      </w:r>
      <w:r w:rsidRPr="00F56896">
        <w:rPr>
          <w:rFonts w:ascii="Nirmala UI" w:hAnsi="Nirmala UI" w:cs="Nirmala UI"/>
        </w:rPr>
        <w:t xml:space="preserve"> (ans.)</w:t>
      </w:r>
    </w:p>
    <w:p w14:paraId="49A892BE" w14:textId="77777777" w:rsidR="008014EB" w:rsidRPr="00F56896" w:rsidRDefault="008014EB" w:rsidP="008014EB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F56896">
        <w:rPr>
          <w:rFonts w:ascii="Calibri" w:hAnsi="Calibri" w:cs="Calibri"/>
          <w:shd w:val="clear" w:color="auto" w:fill="FFFFFF"/>
        </w:rPr>
        <w:t>δ</w:t>
      </w:r>
      <w:r w:rsidRPr="00F56896">
        <w:rPr>
          <w:rFonts w:ascii="Nirmala UI" w:hAnsi="Nirmala UI" w:cs="Nirmala UI"/>
          <w:shd w:val="clear" w:color="auto" w:fill="FFFFFF"/>
        </w:rPr>
        <w:t xml:space="preserve"> =</w:t>
      </w:r>
      <w:r w:rsidRPr="00F56896">
        <w:rPr>
          <w:rFonts w:ascii="Nirmala UI" w:hAnsi="Nirmala UI" w:cs="Nirmala UI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F56896">
        <w:rPr>
          <w:rFonts w:ascii="Nirmala UI" w:hAnsi="Nirmala UI" w:cs="Nirmala UI"/>
          <w:shd w:val="clear" w:color="auto" w:fill="FFFFFF"/>
        </w:rPr>
        <w:tab/>
      </w:r>
    </w:p>
    <w:p w14:paraId="63126CAC" w14:textId="77777777" w:rsidR="008014EB" w:rsidRPr="00F56896" w:rsidRDefault="008014EB" w:rsidP="008014EB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F56896">
        <w:rPr>
          <w:rFonts w:ascii="Calibri" w:hAnsi="Calibri" w:cs="Calibri"/>
          <w:shd w:val="clear" w:color="auto" w:fill="FFFFFF"/>
        </w:rPr>
        <w:t>δ</w:t>
      </w:r>
      <w:r w:rsidRPr="00F56896">
        <w:rPr>
          <w:rFonts w:ascii="Nirmala UI" w:hAnsi="Nirmala UI" w:cs="Nirmala UI"/>
          <w:shd w:val="clear" w:color="auto" w:fill="FFFFFF"/>
        </w:rPr>
        <w:t xml:space="preserve"> =</w:t>
      </w:r>
      <w:r w:rsidRPr="00F56896">
        <w:rPr>
          <w:rFonts w:ascii="Nirmala UI" w:hAnsi="Nirmala UI" w:cs="Nirmala UI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+π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F56896">
        <w:rPr>
          <w:rFonts w:ascii="Nirmala UI" w:hAnsi="Nirmala UI" w:cs="Nirmala UI"/>
          <w:shd w:val="clear" w:color="auto" w:fill="FFFFFF"/>
        </w:rPr>
        <w:tab/>
      </w:r>
    </w:p>
    <w:p w14:paraId="54DFE0AB" w14:textId="77777777" w:rsidR="008014EB" w:rsidRPr="00F56896" w:rsidRDefault="008014EB" w:rsidP="008014EB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F56896">
        <w:rPr>
          <w:rFonts w:ascii="Calibri" w:hAnsi="Calibri" w:cs="Calibri"/>
          <w:shd w:val="clear" w:color="auto" w:fill="FFFFFF"/>
        </w:rPr>
        <w:t>δ</w:t>
      </w:r>
      <w:r w:rsidRPr="00F56896">
        <w:rPr>
          <w:rFonts w:ascii="Nirmala UI" w:hAnsi="Nirmala UI" w:cs="Nirmala UI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(π</m:t>
            </m:r>
            <m:sSub>
              <m:sSubPr>
                <m:ctrlPr>
                  <w:rPr>
                    <w:rFonts w:ascii="Cambria Math" w:hAnsi="Cambria Math" w:cs="Nirmala U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Nirmala UI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Nirmala UI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)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</m:t>
        </m:r>
      </m:oMath>
    </w:p>
    <w:p w14:paraId="2BBAE653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w:r w:rsidRPr="00F56896">
        <w:rPr>
          <w:rFonts w:ascii="Calibri" w:hAnsi="Calibri" w:cs="Calibri"/>
          <w:shd w:val="clear" w:color="auto" w:fill="FFFFFF"/>
        </w:rPr>
        <w:t>δ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</w:p>
    <w:p w14:paraId="3C22CEB3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Prove:</w:t>
      </w:r>
    </w:p>
    <w:p w14:paraId="65255BAC" w14:textId="209A2D85" w:rsidR="00FA5F34" w:rsidRPr="00F56896" w:rsidRDefault="00FA5F34" w:rsidP="00241C39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Suppose</w:t>
      </w:r>
      <w:r w:rsidR="008014EB" w:rsidRPr="00F56896">
        <w:rPr>
          <w:rFonts w:ascii="Nirmala UI" w:hAnsi="Nirmala UI" w:cs="Nirmala UI"/>
        </w:rPr>
        <w:t xml:space="preserve">, </w:t>
      </w:r>
      <w:r w:rsidR="00241C39" w:rsidRPr="00F56896">
        <w:rPr>
          <w:rFonts w:ascii="Nirmala UI" w:hAnsi="Nirmala UI" w:cs="Nirmala UI"/>
        </w:rPr>
        <w:t>a</w:t>
      </w:r>
      <w:r w:rsidRPr="00F56896">
        <w:rPr>
          <w:rFonts w:ascii="Nirmala UI" w:hAnsi="Nirmala UI" w:cs="Nirmala UI"/>
        </w:rPr>
        <w:t>t any time</w:t>
      </w:r>
      <w:r w:rsidRPr="00F56896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t</m:t>
        </m:r>
      </m:oMath>
      <w:r w:rsidRPr="00F56896">
        <w:rPr>
          <w:rFonts w:ascii="Nirmala UI" w:hAnsi="Nirmala UI" w:cs="Nirmala UI"/>
        </w:rPr>
        <w:t xml:space="preserve">, when the light wave is moving from the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Pr="00F56896">
        <w:rPr>
          <w:rFonts w:ascii="Nirmala UI" w:hAnsi="Nirmala UI" w:cs="Nirmala UI"/>
        </w:rPr>
        <w:t xml:space="preserve"> to the </w:t>
      </w:r>
      <m:oMath>
        <m:r>
          <w:rPr>
            <w:rFonts w:ascii="Cambria Math" w:hAnsi="Cambria Math" w:cs="Nirmala UI"/>
          </w:rPr>
          <m:t>p</m:t>
        </m:r>
      </m:oMath>
      <w:r w:rsidRPr="00F56896">
        <w:rPr>
          <w:rFonts w:ascii="Nirmala UI" w:hAnsi="Nirmala UI" w:cs="Nirmala UI"/>
        </w:rPr>
        <w:t xml:space="preserve"> point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y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</m:oMath>
      <w:r w:rsidRPr="00F56896">
        <w:rPr>
          <w:rFonts w:ascii="Nirmala UI" w:hAnsi="Nirmala UI" w:cs="Nirmala UI"/>
        </w:rPr>
        <w:t xml:space="preserve"> for the waves coming from the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</m:oMath>
      <w:r w:rsidRPr="00F56896">
        <w:rPr>
          <w:rFonts w:ascii="Nirmala UI" w:hAnsi="Nirmala UI" w:cs="Nirmala UI"/>
        </w:rPr>
        <w:t xml:space="preserve"> and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y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</w:t>
      </w:r>
      <w:r w:rsidRPr="00F56896">
        <w:rPr>
          <w:rFonts w:ascii="Nirmala UI" w:hAnsi="Nirmala UI" w:cs="Nirmala UI"/>
        </w:rPr>
        <w:t xml:space="preserve">for the waves coming from the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 w:rsidRPr="00F56896">
        <w:rPr>
          <w:rFonts w:ascii="Nirmala UI" w:hAnsi="Nirmala UI" w:cs="Nirmala UI"/>
        </w:rPr>
        <w:t>,</w:t>
      </w:r>
    </w:p>
    <w:p w14:paraId="790D5EDC" w14:textId="17711052" w:rsidR="008014EB" w:rsidRPr="00F56896" w:rsidRDefault="008014EB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  <w:i/>
          <w:iCs/>
        </w:rPr>
        <w:t>y</w:t>
      </w:r>
      <w:r w:rsidRPr="00F56896">
        <w:rPr>
          <w:rFonts w:ascii="Nirmala UI" w:hAnsi="Nirmala UI" w:cs="Nirmala UI"/>
          <w:i/>
          <w:iCs/>
          <w:vertAlign w:val="subscript"/>
        </w:rPr>
        <w:t xml:space="preserve">1  </w:t>
      </w:r>
      <w:r w:rsidRPr="00F56896">
        <w:rPr>
          <w:rFonts w:ascii="Nirmala UI" w:hAnsi="Nirmala UI" w:cs="Nirmala UI"/>
        </w:rPr>
        <w:t xml:space="preserve">= </w:t>
      </w:r>
      <m:oMath>
        <m:r>
          <w:rPr>
            <w:rFonts w:ascii="Cambria Math" w:hAnsi="Cambria Math" w:cs="Nirmala UI"/>
          </w:rPr>
          <m:t>a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w:rPr>
                    <w:rFonts w:ascii="Cambria Math" w:hAnsi="Cambria Math" w:cs="Nirmala UI"/>
                  </w:rPr>
                  <m:t>1</m:t>
                </m:r>
              </m:den>
            </m:f>
          </m:e>
        </m:func>
        <m:r>
          <w:rPr>
            <w:rFonts w:ascii="Cambria Math" w:hAnsi="Cambria Math" w:cs="Nirmala UI"/>
          </w:rPr>
          <m:t>(ct-</m:t>
        </m:r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x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)</m:t>
        </m:r>
      </m:oMath>
      <w:r w:rsidRPr="00F56896">
        <w:rPr>
          <w:rFonts w:ascii="Nirmala UI" w:hAnsi="Nirmala UI" w:cs="Nirmala UI"/>
          <w:i/>
          <w:iCs/>
        </w:rPr>
        <w:t xml:space="preserve">   </w:t>
      </w:r>
      <w:r w:rsidR="004F1EF2" w:rsidRPr="00F56896">
        <w:rPr>
          <w:rFonts w:ascii="Nirmala UI" w:hAnsi="Nirmala UI" w:cs="Nirmala UI"/>
        </w:rPr>
        <w:t>and</w:t>
      </w:r>
      <w:r w:rsidRPr="00F56896">
        <w:rPr>
          <w:rFonts w:ascii="Nirmala UI" w:hAnsi="Nirmala UI" w:cs="Nirmala UI"/>
        </w:rPr>
        <w:t xml:space="preserve">, </w:t>
      </w:r>
      <w:r w:rsidRPr="00F56896">
        <w:rPr>
          <w:rFonts w:ascii="Nirmala UI" w:hAnsi="Nirmala UI" w:cs="Nirmala UI"/>
          <w:i/>
          <w:iCs/>
        </w:rPr>
        <w:t>y</w:t>
      </w:r>
      <w:r w:rsidRPr="00F56896">
        <w:rPr>
          <w:rFonts w:ascii="Nirmala UI" w:hAnsi="Nirmala UI" w:cs="Nirmala UI"/>
          <w:i/>
          <w:iCs/>
          <w:vertAlign w:val="subscript"/>
        </w:rPr>
        <w:t xml:space="preserve">2 </w:t>
      </w:r>
      <w:r w:rsidRPr="00F56896">
        <w:rPr>
          <w:rFonts w:ascii="Nirmala UI" w:hAnsi="Nirmala UI" w:cs="Nirmala UI"/>
        </w:rPr>
        <w:t xml:space="preserve">= </w:t>
      </w:r>
      <m:oMath>
        <m:r>
          <w:rPr>
            <w:rFonts w:ascii="Cambria Math" w:hAnsi="Cambria Math" w:cs="Nirmala UI"/>
          </w:rPr>
          <m:t>a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2πβ</m:t>
                </m:r>
              </m:num>
              <m:den>
                <m:r>
                  <w:rPr>
                    <w:rFonts w:ascii="Cambria Math" w:hAnsi="Cambria Math" w:cs="Nirmala UI"/>
                  </w:rPr>
                  <m:t>1</m:t>
                </m:r>
              </m:den>
            </m:f>
          </m:e>
        </m:func>
        <m:r>
          <w:rPr>
            <w:rFonts w:ascii="Cambria Math" w:eastAsiaTheme="minorEastAsia" w:hAnsi="Cambria Math" w:cs="Nirmala UI"/>
          </w:rPr>
          <m:t xml:space="preserve"> (ct-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  <w:r w:rsidRPr="00F56896">
        <w:rPr>
          <w:rFonts w:ascii="Nirmala UI" w:eastAsiaTheme="minorEastAsia" w:hAnsi="Nirmala UI" w:cs="Nirmala UI"/>
        </w:rPr>
        <w:t xml:space="preserve"> </w:t>
      </w:r>
    </w:p>
    <w:p w14:paraId="10FD0A6C" w14:textId="61300336" w:rsidR="008014EB" w:rsidRPr="00F56896" w:rsidRDefault="00241C39" w:rsidP="008014EB">
      <w:pPr>
        <w:ind w:left="720"/>
        <w:rPr>
          <w:rFonts w:ascii="Nirmala UI" w:hAnsi="Nirmala UI" w:cs="Nirmala UI"/>
          <w:i/>
          <w:iCs/>
          <w:vertAlign w:val="subscript"/>
        </w:rPr>
      </w:pPr>
      <w:r w:rsidRPr="00F56896">
        <w:rPr>
          <w:rFonts w:ascii="Nirmala UI" w:hAnsi="Nirmala UI" w:cs="Nirmala UI"/>
        </w:rPr>
        <w:t xml:space="preserve">Here </w:t>
      </w:r>
      <w:r w:rsidRPr="00F56896">
        <w:rPr>
          <w:rFonts w:ascii="Nirmala UI" w:eastAsiaTheme="minorEastAsia" w:hAnsi="Nirmala UI" w:cs="Nirmala UI"/>
        </w:rPr>
        <w:t>spread of waves</w:t>
      </w:r>
      <w:r w:rsidR="008014EB" w:rsidRPr="00F56896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</m:t>
        </m:r>
      </m:oMath>
      <w:r w:rsidR="008014EB" w:rsidRPr="00F56896">
        <w:rPr>
          <w:rFonts w:ascii="Nirmala UI" w:eastAsiaTheme="minorEastAsia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 xml:space="preserve">and </w:t>
      </w:r>
      <w:r w:rsidR="008014EB" w:rsidRPr="00F56896">
        <w:rPr>
          <w:rFonts w:ascii="Nirmala UI" w:eastAsiaTheme="minorEastAsia" w:hAnsi="Nirmala UI" w:cs="Nirmala UI"/>
          <w:i/>
          <w:iCs/>
        </w:rPr>
        <w:t>S</w:t>
      </w:r>
      <w:r w:rsidR="008014EB" w:rsidRPr="00F56896">
        <w:rPr>
          <w:rFonts w:ascii="Nirmala UI" w:eastAsiaTheme="minorEastAsia" w:hAnsi="Nirmala UI" w:cs="Nirmala UI"/>
          <w:i/>
          <w:iCs/>
          <w:vertAlign w:val="subscript"/>
        </w:rPr>
        <w:t xml:space="preserve">1 </w:t>
      </w:r>
      <w:r w:rsidR="008014EB" w:rsidRPr="00F56896">
        <w:rPr>
          <w:rFonts w:ascii="Nirmala UI" w:eastAsiaTheme="minorEastAsia" w:hAnsi="Nirmala UI" w:cs="Nirmala UI"/>
          <w:i/>
          <w:iCs/>
        </w:rPr>
        <w:t xml:space="preserve">P </w:t>
      </w:r>
      <w:r w:rsidR="008014EB" w:rsidRPr="00F56896">
        <w:rPr>
          <w:rFonts w:ascii="Nirmala UI" w:eastAsiaTheme="minorEastAsia" w:hAnsi="Nirmala UI" w:cs="Nirmala UI"/>
        </w:rPr>
        <w:t xml:space="preserve">= </w:t>
      </w:r>
      <w:r w:rsidR="008014EB" w:rsidRPr="00F56896">
        <w:rPr>
          <w:rFonts w:ascii="Nirmala UI" w:eastAsiaTheme="minorEastAsia" w:hAnsi="Nirmala UI" w:cs="Nirmala UI"/>
          <w:i/>
          <w:iCs/>
        </w:rPr>
        <w:t>x</w:t>
      </w:r>
      <w:r w:rsidR="008014EB" w:rsidRPr="00F56896">
        <w:rPr>
          <w:rFonts w:ascii="Nirmala UI" w:eastAsiaTheme="minorEastAsia" w:hAnsi="Nirmala UI" w:cs="Nirmala UI"/>
          <w:i/>
          <w:iCs/>
          <w:vertAlign w:val="subscript"/>
        </w:rPr>
        <w:t xml:space="preserve">1 </w:t>
      </w:r>
      <w:r w:rsidR="008014EB" w:rsidRPr="00F56896">
        <w:rPr>
          <w:rFonts w:ascii="Nirmala UI" w:eastAsiaTheme="minorEastAsia" w:hAnsi="Nirmala UI" w:cs="Nirmala UI"/>
          <w:vertAlign w:val="subscript"/>
        </w:rPr>
        <w:t xml:space="preserve">, </w:t>
      </w:r>
      <w:r w:rsidR="008014EB" w:rsidRPr="00F56896">
        <w:rPr>
          <w:rFonts w:ascii="Nirmala UI" w:hAnsi="Nirmala UI" w:cs="Nirmala UI"/>
          <w:i/>
          <w:iCs/>
        </w:rPr>
        <w:t>S</w:t>
      </w:r>
      <w:r w:rsidR="008014EB" w:rsidRPr="00F56896">
        <w:rPr>
          <w:rFonts w:ascii="Nirmala UI" w:hAnsi="Nirmala UI" w:cs="Nirmala UI"/>
          <w:i/>
          <w:iCs/>
          <w:vertAlign w:val="subscript"/>
        </w:rPr>
        <w:t>2</w:t>
      </w:r>
      <w:r w:rsidR="008014EB" w:rsidRPr="00F56896">
        <w:rPr>
          <w:rFonts w:ascii="Nirmala UI" w:hAnsi="Nirmala UI" w:cs="Nirmala UI"/>
          <w:i/>
          <w:iCs/>
        </w:rPr>
        <w:t xml:space="preserve"> P = x</w:t>
      </w:r>
      <w:r w:rsidR="008014EB" w:rsidRPr="00F56896">
        <w:rPr>
          <w:rFonts w:ascii="Nirmala UI" w:hAnsi="Nirmala UI" w:cs="Nirmala UI"/>
          <w:i/>
          <w:iCs/>
          <w:vertAlign w:val="subscript"/>
        </w:rPr>
        <w:t>2</w:t>
      </w:r>
    </w:p>
    <w:p w14:paraId="60AE9BC0" w14:textId="5594C80B" w:rsidR="00EF0C79" w:rsidRPr="00F56896" w:rsidRDefault="00EF0C79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 xml:space="preserve">The state angle of waves coming from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and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at </w:t>
      </w:r>
      <w:r w:rsidRPr="00F56896">
        <w:rPr>
          <w:rFonts w:ascii="Nirmala UI" w:eastAsiaTheme="minorEastAsia" w:hAnsi="Nirmala UI" w:cs="Nirmala UI"/>
          <w:i/>
          <w:iCs/>
        </w:rPr>
        <w:t>P</w:t>
      </w:r>
      <w:r w:rsidRPr="00F56896">
        <w:rPr>
          <w:rFonts w:ascii="Nirmala UI" w:eastAsiaTheme="minorEastAsia" w:hAnsi="Nirmala UI" w:cs="Nirmala UI"/>
        </w:rPr>
        <w:t xml:space="preserve"> point is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2π</m:t>
            </m:r>
          </m:num>
          <m:den>
            <m:r>
              <w:rPr>
                <w:rFonts w:ascii="Cambria Math" w:eastAsiaTheme="minorEastAsia" w:hAnsi="Cambria Math" w:cs="Nirmala UI"/>
              </w:rPr>
              <m:t>1</m:t>
            </m:r>
          </m:den>
        </m:f>
        <m:r>
          <w:rPr>
            <w:rFonts w:ascii="Cambria Math" w:hAnsi="Cambria Math" w:cs="Nirmala UI"/>
          </w:rPr>
          <m:t>(ct-</m:t>
        </m:r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x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)</m:t>
        </m:r>
      </m:oMath>
      <w:r w:rsidRPr="00F56896">
        <w:rPr>
          <w:rFonts w:ascii="Nirmala UI" w:hAnsi="Nirmala UI" w:cs="Nirmala UI"/>
          <w:i/>
          <w:iCs/>
        </w:rPr>
        <w:t xml:space="preserve"> </w:t>
      </w:r>
      <w:r w:rsidRPr="00F56896">
        <w:rPr>
          <w:rFonts w:ascii="Nirmala UI" w:hAnsi="Nirmala UI" w:cs="Nirmala UI"/>
          <w:i/>
          <w:iCs/>
        </w:rPr>
        <w:t xml:space="preserve"> </w:t>
      </w:r>
      <w:r w:rsidRPr="00F56896">
        <w:rPr>
          <w:rFonts w:ascii="Nirmala UI" w:hAnsi="Nirmala UI" w:cs="Nirmala UI"/>
        </w:rPr>
        <w:t xml:space="preserve">and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2π</m:t>
            </m:r>
          </m:num>
          <m:den>
            <m:r>
              <w:rPr>
                <w:rFonts w:ascii="Cambria Math" w:hAnsi="Cambria Math" w:cs="Nirmala UI"/>
              </w:rPr>
              <m:t>1</m:t>
            </m:r>
          </m:den>
        </m:f>
        <m:r>
          <w:rPr>
            <w:rFonts w:ascii="Cambria Math" w:eastAsiaTheme="minorEastAsia" w:hAnsi="Cambria Math" w:cs="Nirmala UI"/>
          </w:rPr>
          <m:t xml:space="preserve"> (ct-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  <w:r w:rsidRPr="00F56896">
        <w:rPr>
          <w:rFonts w:ascii="Nirmala UI" w:eastAsiaTheme="minorEastAsia" w:hAnsi="Nirmala UI" w:cs="Nirmala UI"/>
        </w:rPr>
        <w:t xml:space="preserve"> r</w:t>
      </w:r>
      <w:r w:rsidRPr="00F56896">
        <w:rPr>
          <w:rFonts w:ascii="Nirmala UI" w:eastAsiaTheme="minorEastAsia" w:hAnsi="Nirmala UI" w:cs="Nirmala UI"/>
        </w:rPr>
        <w:t>espectively</w:t>
      </w:r>
      <w:r w:rsidRPr="00F56896">
        <w:rPr>
          <w:rFonts w:ascii="Nirmala UI" w:eastAsiaTheme="minorEastAsia" w:hAnsi="Nirmala UI" w:cs="Nirmala UI"/>
        </w:rPr>
        <w:t>.</w:t>
      </w:r>
    </w:p>
    <w:p w14:paraId="5BA16CE5" w14:textId="4175CAA9" w:rsidR="008014EB" w:rsidRPr="00F56896" w:rsidRDefault="00790A2D" w:rsidP="00790A2D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Therefore,</w:t>
      </w:r>
      <w:r w:rsidR="008014EB" w:rsidRPr="00F56896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Difference in the state of waves at P point</m:t>
        </m:r>
      </m:oMath>
      <w:r w:rsidR="008014EB" w:rsidRPr="00F56896">
        <w:rPr>
          <w:rFonts w:ascii="Nirmala UI" w:hAnsi="Nirmala UI" w:cs="Nirmala UI"/>
        </w:rPr>
        <w:t xml:space="preserve">, </w:t>
      </w:r>
      <w:r w:rsidR="008014EB" w:rsidRPr="00F56896">
        <w:rPr>
          <w:rFonts w:ascii="Calibri" w:hAnsi="Calibri" w:cs="Calibri"/>
          <w:shd w:val="clear" w:color="auto" w:fill="FFFFFF"/>
        </w:rPr>
        <w:t>δ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2π</m:t>
            </m:r>
          </m:num>
          <m:den>
            <m:r>
              <w:rPr>
                <w:rFonts w:ascii="Cambria Math" w:eastAsiaTheme="minorEastAsia" w:hAnsi="Cambria Math" w:cs="Nirmala UI"/>
              </w:rPr>
              <m:t>1</m:t>
            </m:r>
          </m:den>
        </m:f>
        <m:r>
          <w:rPr>
            <w:rFonts w:ascii="Cambria Math" w:hAnsi="Cambria Math" w:cs="Nirmala UI"/>
          </w:rPr>
          <m:t>(ct-</m:t>
        </m:r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x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)</m:t>
        </m:r>
      </m:oMath>
      <w:r w:rsidR="008014EB" w:rsidRPr="00F56896">
        <w:rPr>
          <w:rFonts w:ascii="Nirmala UI" w:eastAsiaTheme="minorEastAsia" w:hAnsi="Nirmala UI" w:cs="Nirmala UI"/>
        </w:rPr>
        <w:t xml:space="preserve"> -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2π</m:t>
            </m:r>
          </m:num>
          <m:den>
            <m:r>
              <w:rPr>
                <w:rFonts w:ascii="Cambria Math" w:hAnsi="Cambria Math" w:cs="Nirmala UI"/>
              </w:rPr>
              <m:t>1</m:t>
            </m:r>
          </m:den>
        </m:f>
        <m:r>
          <w:rPr>
            <w:rFonts w:ascii="Cambria Math" w:eastAsiaTheme="minorEastAsia" w:hAnsi="Cambria Math" w:cs="Nirmala UI"/>
          </w:rPr>
          <m:t xml:space="preserve"> (ct-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</w:p>
    <w:p w14:paraId="5ADB84C7" w14:textId="77777777" w:rsidR="008014EB" w:rsidRPr="00F56896" w:rsidRDefault="008014EB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2π</m:t>
            </m:r>
          </m:num>
          <m:den>
            <m:r>
              <w:rPr>
                <w:rFonts w:ascii="Cambria Math" w:eastAsiaTheme="minorEastAsia" w:hAnsi="Cambria Math" w:cs="Nirmala UI"/>
              </w:rPr>
              <m:t>1</m:t>
            </m:r>
          </m:den>
        </m:f>
        <m:r>
          <w:rPr>
            <w:rFonts w:ascii="Cambria Math" w:eastAsiaTheme="minorEastAsia" w:hAnsi="Cambria Math" w:cs="Nirmala UI"/>
          </w:rPr>
          <m:t xml:space="preserve"> (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  <w:r w:rsidRPr="00F56896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F56896">
        <w:rPr>
          <w:rFonts w:ascii="Nirmala UI" w:hAnsi="Nirmala UI" w:cs="Nirmala UI"/>
          <w:shd w:val="clear" w:color="auto" w:fill="FFFFFF"/>
        </w:rPr>
        <w:tab/>
      </w:r>
    </w:p>
    <w:p w14:paraId="32819C3D" w14:textId="77777777" w:rsidR="008014EB" w:rsidRPr="00F56896" w:rsidRDefault="008014EB" w:rsidP="008014EB">
      <w:pPr>
        <w:ind w:left="720"/>
        <w:rPr>
          <w:rFonts w:ascii="Nirmala UI" w:hAnsi="Nirmala UI" w:cs="Nirmala UI"/>
          <w:vertAlign w:val="subscript"/>
        </w:rPr>
      </w:pPr>
    </w:p>
    <w:p w14:paraId="315390C0" w14:textId="77777777" w:rsidR="008014EB" w:rsidRPr="00F56896" w:rsidRDefault="008014EB" w:rsidP="008014EB">
      <w:pPr>
        <w:rPr>
          <w:rFonts w:ascii="Nirmala UI" w:hAnsi="Nirmala UI" w:cs="Nirmala UI"/>
        </w:rPr>
      </w:pPr>
    </w:p>
    <w:p w14:paraId="6DE4DF41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0055A1B9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7029F944" w14:textId="026D57A0" w:rsidR="008014EB" w:rsidRPr="00F56896" w:rsidRDefault="002F08AC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State difference </w:t>
      </w:r>
      <w:r w:rsidRPr="00F56896">
        <w:rPr>
          <w:rFonts w:ascii="Calibri" w:hAnsi="Calibri" w:cs="Calibri"/>
        </w:rPr>
        <w:t>δ</w:t>
      </w:r>
      <w:r w:rsidRPr="00F56896">
        <w:rPr>
          <w:rFonts w:ascii="Nirmala UI" w:hAnsi="Nirmala UI" w:cs="Nirmala UI"/>
        </w:rPr>
        <w:t xml:space="preserve"> = </w:t>
      </w:r>
      <w:r w:rsidRPr="00F56896">
        <w:rPr>
          <w:rFonts w:ascii="Calibri" w:hAnsi="Calibri" w:cs="Calibri"/>
        </w:rPr>
        <w:t>π</w:t>
      </w:r>
      <w:r w:rsidRPr="00F56896">
        <w:rPr>
          <w:rFonts w:ascii="Nirmala UI" w:hAnsi="Nirmala UI" w:cs="Nirmala UI"/>
        </w:rPr>
        <w:t>, 3</w:t>
      </w:r>
      <w:r w:rsidRPr="00F56896">
        <w:rPr>
          <w:rFonts w:ascii="Calibri" w:hAnsi="Calibri" w:cs="Calibri"/>
        </w:rPr>
        <w:t>π</w:t>
      </w:r>
      <w:r w:rsidRPr="00F56896">
        <w:rPr>
          <w:rFonts w:ascii="Nirmala UI" w:hAnsi="Nirmala UI" w:cs="Nirmala UI"/>
        </w:rPr>
        <w:t>, 5</w:t>
      </w:r>
      <w:r w:rsidRPr="00F56896">
        <w:rPr>
          <w:rFonts w:ascii="Calibri" w:hAnsi="Calibri" w:cs="Calibri"/>
        </w:rPr>
        <w:t>π</w:t>
      </w:r>
      <w:r w:rsidRPr="00F56896">
        <w:rPr>
          <w:rFonts w:ascii="Nirmala UI" w:hAnsi="Nirmala UI" w:cs="Nirmala UI"/>
        </w:rPr>
        <w:t>, 7</w:t>
      </w:r>
      <w:r w:rsidRPr="00F56896">
        <w:rPr>
          <w:rFonts w:ascii="Calibri" w:hAnsi="Calibri" w:cs="Calibri"/>
        </w:rPr>
        <w:t>π</w:t>
      </w:r>
      <w:r w:rsidRPr="00F56896">
        <w:rPr>
          <w:rFonts w:ascii="Nirmala UI" w:hAnsi="Nirmala UI" w:cs="Nirmala UI"/>
        </w:rPr>
        <w:t>... Etc. Then the path difference = ?</w:t>
      </w:r>
      <w:r w:rsidR="008014EB" w:rsidRPr="00F56896">
        <w:rPr>
          <w:rFonts w:ascii="Nirmala UI" w:hAnsi="Nirmala UI" w:cs="Nirmala UI"/>
          <w:shd w:val="clear" w:color="auto" w:fill="FFFFFF"/>
        </w:rPr>
        <w:tab/>
        <w:t>(Page: 222 | FIG: 7.8)</w:t>
      </w:r>
    </w:p>
    <w:p w14:paraId="154C955A" w14:textId="367EB4C9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Hints</w:t>
      </w:r>
      <m:oMath>
        <m:r>
          <w:rPr>
            <w:rFonts w:ascii="Cambria Math" w:hAnsi="Cambria Math" w:cs="Nirmala UI"/>
          </w:rPr>
          <m:t xml:space="preserve">: </m:t>
        </m:r>
        <m:r>
          <w:rPr>
            <w:rFonts w:ascii="Cambria Math" w:hAnsi="Cambria Math" w:cs="Nirmala UI"/>
            <w:shd w:val="clear" w:color="auto" w:fill="FFFFFF"/>
          </w:rPr>
          <m:t>n = 1, 2, 3 ,</m:t>
        </m:r>
      </m:oMath>
      <w:r w:rsidRPr="00F56896">
        <w:rPr>
          <w:rFonts w:ascii="Nirmala UI" w:hAnsi="Nirmala UI" w:cs="Nirmala UI"/>
          <w:shd w:val="clear" w:color="auto" w:fill="FFFFFF"/>
        </w:rPr>
        <w:t xml:space="preserve">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660171" w:rsidRPr="00F56896">
        <w:rPr>
          <w:rFonts w:ascii="Nirmala UI" w:hAnsi="Nirmala UI" w:cs="Nirmala UI"/>
          <w:shd w:val="clear" w:color="auto" w:fill="FFFFFF"/>
        </w:rPr>
        <w:t>wavelength</w:t>
      </w:r>
    </w:p>
    <w:p w14:paraId="360A51EC" w14:textId="0A973522" w:rsidR="008014EB" w:rsidRPr="00F56896" w:rsidRDefault="008014EB" w:rsidP="008014EB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 </w:t>
      </w:r>
      <w:r w:rsidR="00474119" w:rsidRPr="00F56896">
        <w:rPr>
          <w:rFonts w:ascii="Nirmala UI" w:hAnsi="Nirmala UI" w:cs="Nirmala UI"/>
        </w:rPr>
        <w:t>P</w:t>
      </w:r>
      <w:r w:rsidR="00474119" w:rsidRPr="00F56896">
        <w:rPr>
          <w:rFonts w:ascii="Nirmala UI" w:hAnsi="Nirmala UI" w:cs="Nirmala UI"/>
        </w:rPr>
        <w:t xml:space="preserve">ath difference </w:t>
      </w:r>
      <w:r w:rsidR="00474119" w:rsidRPr="00F56896">
        <w:rPr>
          <w:rFonts w:ascii="Nirmala UI" w:hAnsi="Nirmala UI" w:cs="Nirmala UI"/>
        </w:rPr>
        <w:t xml:space="preserve">=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="00C52816">
        <w:rPr>
          <w:rFonts w:ascii="Nirmala UI" w:hAnsi="Nirmala UI" w:cs="Nirmala UI"/>
        </w:rPr>
        <w:t>-</w:t>
      </w:r>
      <w:r w:rsidRPr="00F56896">
        <w:rPr>
          <w:rFonts w:ascii="Nirmala UI" w:hAnsi="Nirmala UI" w:cs="Nirmala UI"/>
        </w:rPr>
        <w:tab/>
        <w:t>(ans.)</w:t>
      </w:r>
    </w:p>
    <w:p w14:paraId="44F5955D" w14:textId="3F44E28A" w:rsidR="008014EB" w:rsidRPr="00F56896" w:rsidRDefault="00474119" w:rsidP="008014EB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 =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>(n +1</m:t>
        </m:r>
        <m:r>
          <w:rPr>
            <w:rFonts w:ascii="Cambria Math" w:eastAsiaTheme="minorEastAsia" w:hAnsi="Cambria Math" w:cs="Nirmala UI"/>
            <w:shd w:val="clear" w:color="auto" w:fill="FFFFFF"/>
          </w:rPr>
          <m:t xml:space="preserve">) </m:t>
        </m:r>
      </m:oMath>
      <w:r w:rsidR="008014EB" w:rsidRPr="00F56896">
        <w:rPr>
          <w:rFonts w:ascii="Calibri" w:hAnsi="Calibri" w:cs="Calibri"/>
          <w:shd w:val="clear" w:color="auto" w:fill="FFFFFF"/>
        </w:rPr>
        <w:t>λ</w:t>
      </w:r>
    </w:p>
    <w:p w14:paraId="1C6FE754" w14:textId="13460291" w:rsidR="008014EB" w:rsidRPr="00F56896" w:rsidRDefault="00474119" w:rsidP="008014EB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 =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(n + 1)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den>
        </m:f>
      </m:oMath>
    </w:p>
    <w:p w14:paraId="0C0A537E" w14:textId="64C715E7" w:rsidR="008014EB" w:rsidRPr="00F56896" w:rsidRDefault="00474119" w:rsidP="008014EB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 =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-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 xml:space="preserve">) </m:t>
        </m:r>
        <m:r>
          <w:rPr>
            <w:rFonts w:ascii="Cambria Math" w:hAnsi="Cambria Math" w:cs="Nirmala UI"/>
            <w:shd w:val="clear" w:color="auto" w:fill="FFFFFF"/>
          </w:rPr>
          <m:t>λ</m:t>
        </m:r>
      </m:oMath>
    </w:p>
    <w:p w14:paraId="0331B150" w14:textId="38B96225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lastRenderedPageBreak/>
        <w:t xml:space="preserve">Ans: </w:t>
      </w:r>
      <w:r w:rsidR="00124EFE" w:rsidRPr="00F56896">
        <w:rPr>
          <w:rFonts w:ascii="Nirmala UI" w:hAnsi="Nirmala UI" w:cs="Nirmala UI"/>
        </w:rPr>
        <w:t>Path difference =</w:t>
      </w:r>
      <m:oMath>
        <m:r>
          <w:rPr>
            <w:rFonts w:ascii="Cambria Math" w:hAnsi="Cambria Math" w:cs="Nirmala UI"/>
            <w:shd w:val="clear" w:color="auto" w:fill="FFFFFF"/>
          </w:rPr>
          <m:t xml:space="preserve"> 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 xml:space="preserve">) </m:t>
        </m:r>
        <m:r>
          <w:rPr>
            <w:rFonts w:ascii="Cambria Math" w:hAnsi="Cambria Math" w:cs="Nirmala UI"/>
            <w:shd w:val="clear" w:color="auto" w:fill="FFFFFF"/>
          </w:rPr>
          <m:t>λ</m:t>
        </m:r>
      </m:oMath>
    </w:p>
    <w:p w14:paraId="5F743716" w14:textId="249903BD" w:rsidR="008014EB" w:rsidRPr="00F56896" w:rsidRDefault="008014EB" w:rsidP="00365E0C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Prove:</w:t>
      </w:r>
    </w:p>
    <w:p w14:paraId="3592330D" w14:textId="4EEF7C3F" w:rsidR="00365E0C" w:rsidRPr="00F56896" w:rsidRDefault="00365E0C" w:rsidP="008014EB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>State difference</w:t>
      </w:r>
      <w:r w:rsidRPr="00F56896">
        <w:rPr>
          <w:rFonts w:ascii="Nirmala UI" w:eastAsiaTheme="minorEastAsia" w:hAnsi="Nirmala UI" w:cs="Nirmala UI"/>
          <w:shd w:val="clear" w:color="auto" w:fill="FFFFFF"/>
        </w:rPr>
        <w:t>,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F56896">
        <w:rPr>
          <w:rFonts w:ascii="Calibri" w:eastAsiaTheme="minorEastAsia" w:hAnsi="Calibri" w:cs="Calibri"/>
          <w:shd w:val="clear" w:color="auto" w:fill="FFFFFF"/>
        </w:rPr>
        <w:t>δ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w:r w:rsidRPr="00F56896">
        <w:rPr>
          <w:rFonts w:ascii="Calibri" w:eastAsiaTheme="minorEastAsia" w:hAnsi="Calibri" w:cs="Calibri"/>
          <w:shd w:val="clear" w:color="auto" w:fill="FFFFFF"/>
        </w:rPr>
        <w:t>π</w:t>
      </w:r>
      <w:r w:rsidRPr="00F56896">
        <w:rPr>
          <w:rFonts w:ascii="Nirmala UI" w:eastAsiaTheme="minorEastAsia" w:hAnsi="Nirmala UI" w:cs="Nirmala UI"/>
          <w:shd w:val="clear" w:color="auto" w:fill="FFFFFF"/>
        </w:rPr>
        <w:t>, 3</w:t>
      </w:r>
      <w:r w:rsidRPr="00F56896">
        <w:rPr>
          <w:rFonts w:ascii="Calibri" w:eastAsiaTheme="minorEastAsia" w:hAnsi="Calibri" w:cs="Calibri"/>
          <w:shd w:val="clear" w:color="auto" w:fill="FFFFFF"/>
        </w:rPr>
        <w:t>π</w:t>
      </w:r>
      <w:r w:rsidRPr="00F56896">
        <w:rPr>
          <w:rFonts w:ascii="Nirmala UI" w:eastAsiaTheme="minorEastAsia" w:hAnsi="Nirmala UI" w:cs="Nirmala UI"/>
          <w:shd w:val="clear" w:color="auto" w:fill="FFFFFF"/>
        </w:rPr>
        <w:t>, 5</w:t>
      </w:r>
      <w:r w:rsidRPr="00F56896">
        <w:rPr>
          <w:rFonts w:ascii="Calibri" w:eastAsiaTheme="minorEastAsia" w:hAnsi="Calibri" w:cs="Calibri"/>
          <w:shd w:val="clear" w:color="auto" w:fill="FFFFFF"/>
        </w:rPr>
        <w:t>π</w:t>
      </w:r>
      <w:r w:rsidRPr="00F56896">
        <w:rPr>
          <w:rFonts w:ascii="Nirmala UI" w:eastAsiaTheme="minorEastAsia" w:hAnsi="Nirmala UI" w:cs="Nirmala UI"/>
          <w:shd w:val="clear" w:color="auto" w:fill="FFFFFF"/>
        </w:rPr>
        <w:t>, 7</w:t>
      </w:r>
      <w:r w:rsidRPr="00F56896">
        <w:rPr>
          <w:rFonts w:ascii="Calibri" w:eastAsiaTheme="minorEastAsia" w:hAnsi="Calibri" w:cs="Calibri"/>
          <w:shd w:val="clear" w:color="auto" w:fill="FFFFFF"/>
        </w:rPr>
        <w:t>π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... Etc. </w:t>
      </w:r>
      <w:r w:rsidRPr="00F56896">
        <w:rPr>
          <w:rFonts w:ascii="Calibri" w:eastAsiaTheme="minorEastAsia" w:hAnsi="Calibri" w:cs="Calibri"/>
          <w:shd w:val="clear" w:color="auto" w:fill="FFFFFF"/>
        </w:rPr>
        <w:t>π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the odd unit of </w:t>
      </w:r>
      <w:r w:rsidRPr="00F56896">
        <w:rPr>
          <w:rFonts w:ascii="Calibri" w:eastAsiaTheme="minorEastAsia" w:hAnsi="Calibri" w:cs="Calibri"/>
          <w:shd w:val="clear" w:color="auto" w:fill="FFFFFF"/>
        </w:rPr>
        <w:t>π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(2n + 1),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whereas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n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= 0, 1, 2, 3 etc.</w:t>
      </w:r>
    </w:p>
    <w:p w14:paraId="08724241" w14:textId="66A56AE1" w:rsidR="008014EB" w:rsidRPr="00F56896" w:rsidRDefault="008014EB" w:rsidP="008014EB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ab/>
      </w:r>
      <w:r w:rsidR="00365E0C" w:rsidRPr="00F56896">
        <w:rPr>
          <w:rFonts w:ascii="Nirmala UI" w:eastAsiaTheme="minorEastAsia" w:hAnsi="Nirmala UI" w:cs="Nirmala UI"/>
          <w:shd w:val="clear" w:color="auto" w:fill="FFFFFF"/>
        </w:rPr>
        <w:t>Means,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="00365E0C" w:rsidRPr="00F56896">
        <w:rPr>
          <w:rFonts w:ascii="Nirmala UI" w:eastAsiaTheme="minorEastAsia" w:hAnsi="Nirmala UI" w:cs="Nirmala UI"/>
          <w:shd w:val="clear" w:color="auto" w:fill="FFFFFF"/>
        </w:rPr>
        <w:t>when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shd w:val="clear" w:color="auto" w:fill="FFFFFF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 xml:space="preserve"> (P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-P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(2n + 1)</m:t>
        </m:r>
      </m:oMath>
      <w:r w:rsidRPr="00F56896">
        <w:rPr>
          <w:rFonts w:ascii="Calibri" w:eastAsiaTheme="minorEastAsia" w:hAnsi="Calibri" w:cs="Calibri"/>
          <w:shd w:val="clear" w:color="auto" w:fill="FFFFFF"/>
        </w:rPr>
        <w:t>π</w:t>
      </w:r>
      <w:r w:rsidR="00365E0C" w:rsidRPr="00F56896">
        <w:rPr>
          <w:rFonts w:ascii="Nirmala UI" w:eastAsiaTheme="minorEastAsia" w:hAnsi="Nirmala UI" w:cs="Nirmala UI"/>
          <w:shd w:val="clear" w:color="auto" w:fill="FFFFFF"/>
        </w:rPr>
        <w:t>.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="002D46B0" w:rsidRPr="00F56896">
        <w:rPr>
          <w:rFonts w:ascii="Nirmala UI" w:eastAsiaTheme="minorEastAsia" w:hAnsi="Nirmala UI" w:cs="Nirmala UI"/>
          <w:shd w:val="clear" w:color="auto" w:fill="FFFFFF"/>
        </w:rPr>
        <w:t>Therefore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, </w:t>
      </w:r>
      <w:r w:rsidR="002D46B0" w:rsidRPr="00F56896">
        <w:rPr>
          <w:rFonts w:ascii="Nirmala UI" w:eastAsiaTheme="minorEastAsia" w:hAnsi="Nirmala UI" w:cs="Nirmala UI"/>
          <w:shd w:val="clear" w:color="auto" w:fill="FFFFFF"/>
        </w:rPr>
        <w:t>path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="002D46B0" w:rsidRPr="00F56896">
        <w:rPr>
          <w:rFonts w:ascii="Nirmala UI" w:eastAsiaTheme="minorEastAsia" w:hAnsi="Nirmala UI" w:cs="Nirmala UI"/>
          <w:shd w:val="clear" w:color="auto" w:fill="FFFFFF"/>
        </w:rPr>
        <w:t>difference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PS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PS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(2n + 1)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</m:oMath>
    </w:p>
    <w:p w14:paraId="22646360" w14:textId="7FD7412A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ab/>
      </w:r>
      <w:r w:rsidR="002D46B0" w:rsidRPr="00F56896">
        <w:rPr>
          <w:rFonts w:ascii="Nirmala UI" w:eastAsiaTheme="minorEastAsia" w:hAnsi="Nirmala UI" w:cs="Nirmala UI"/>
          <w:shd w:val="clear" w:color="auto" w:fill="FFFFFF"/>
        </w:rPr>
        <w:t>So,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="002D46B0" w:rsidRPr="00F56896">
        <w:rPr>
          <w:rFonts w:ascii="Nirmala UI" w:eastAsiaTheme="minorEastAsia" w:hAnsi="Nirmala UI" w:cs="Nirmala UI"/>
          <w:shd w:val="clear" w:color="auto" w:fill="FFFFFF"/>
        </w:rPr>
        <w:t>path difference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</w:t>
      </w:r>
    </w:p>
    <w:p w14:paraId="0045105A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74910231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7A0E062A" w14:textId="5D08621E" w:rsidR="008014EB" w:rsidRPr="00F56896" w:rsidRDefault="00611C8E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eastAsiaTheme="minorEastAsia" w:hAnsi="Nirmala UI" w:cs="Nirmala UI"/>
        </w:rPr>
        <w:t xml:space="preserve">When </w:t>
      </w:r>
      <m:oMath>
        <m:r>
          <w:rPr>
            <w:rFonts w:ascii="Cambria Math" w:hAnsi="Cambria Math" w:cs="Nirmala UI"/>
          </w:rPr>
          <m:t>n = 1</m:t>
        </m:r>
      </m:oMath>
      <w:r w:rsidR="008014EB" w:rsidRPr="00F56896">
        <w:rPr>
          <w:rFonts w:ascii="Nirmala UI" w:hAnsi="Nirmala UI" w:cs="Nirmala UI"/>
        </w:rPr>
        <w:t xml:space="preserve"> ,</w:t>
      </w:r>
      <w:r w:rsidRPr="00F56896">
        <w:rPr>
          <w:rFonts w:ascii="Nirmala UI" w:hAnsi="Nirmala UI" w:cs="Nirmala UI"/>
        </w:rPr>
        <w:t xml:space="preserve"> then</w:t>
      </w:r>
      <w:r w:rsidR="008014EB"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?  </w:t>
      </w:r>
    </w:p>
    <w:p w14:paraId="070F64EF" w14:textId="3F335B5F" w:rsidR="008014EB" w:rsidRPr="00F56896" w:rsidRDefault="008014EB" w:rsidP="008014EB">
      <w:pPr>
        <w:pStyle w:val="ListParagraph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Hints: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611C8E" w:rsidRPr="00F56896">
        <w:rPr>
          <w:rFonts w:ascii="Nirmala UI" w:hAnsi="Nirmala UI" w:cs="Nirmala UI"/>
          <w:shd w:val="clear" w:color="auto" w:fill="FFFFFF"/>
        </w:rPr>
        <w:t>wavelength</w:t>
      </w:r>
    </w:p>
    <w:p w14:paraId="749FD90C" w14:textId="1819C863" w:rsidR="008014EB" w:rsidRPr="00F56896" w:rsidRDefault="00611C8E" w:rsidP="008014EB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3</m:t>
            </m:r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  <w:t>(ans.)</w:t>
      </w:r>
    </w:p>
    <w:p w14:paraId="3356925A" w14:textId="3B103E12" w:rsidR="008014EB" w:rsidRPr="00F56896" w:rsidRDefault="00611C8E" w:rsidP="008014EB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</w:t>
      </w:r>
      <w:r w:rsidR="008014EB" w:rsidRPr="00F56896">
        <w:rPr>
          <w:rFonts w:ascii="Calibri" w:hAnsi="Calibri" w:cs="Calibri"/>
          <w:shd w:val="clear" w:color="auto" w:fill="FFFFFF"/>
        </w:rPr>
        <w:t>λ</w:t>
      </w:r>
    </w:p>
    <w:p w14:paraId="1B395D3D" w14:textId="5D8E8ABA" w:rsidR="008014EB" w:rsidRPr="00F56896" w:rsidRDefault="00611C8E" w:rsidP="008014EB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</m:oMath>
    </w:p>
    <w:p w14:paraId="02BABF23" w14:textId="7345284A" w:rsidR="008014EB" w:rsidRPr="00F56896" w:rsidRDefault="00611C8E" w:rsidP="008014EB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4</m:t>
            </m:r>
            <m:r>
              <w:rPr>
                <w:rFonts w:ascii="Cambria Math" w:hAnsi="Cambria Math" w:cs="Nirmala UI"/>
                <w:shd w:val="clear" w:color="auto" w:fill="FFFFFF"/>
              </w:rPr>
              <m:t xml:space="preserve"> λ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</w:p>
    <w:p w14:paraId="51434A40" w14:textId="6E1A6038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w:r w:rsidR="00611C8E" w:rsidRPr="00F56896">
        <w:rPr>
          <w:rFonts w:ascii="Nirmala UI" w:hAnsi="Nirmala UI" w:cs="Nirmala UI"/>
        </w:rPr>
        <w:t>Path difference</w:t>
      </w:r>
      <w:r w:rsidRPr="00F56896"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3</m:t>
            </m:r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 w:rsidRPr="00F56896">
        <w:rPr>
          <w:rFonts w:ascii="Nirmala UI" w:hAnsi="Nirmala UI" w:cs="Nirmala UI"/>
        </w:rPr>
        <w:tab/>
      </w:r>
    </w:p>
    <w:p w14:paraId="1D845D5C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Prove:</w:t>
      </w:r>
    </w:p>
    <w:p w14:paraId="79FE504F" w14:textId="2A57D6DE" w:rsidR="008014EB" w:rsidRPr="00F56896" w:rsidRDefault="00B207DD" w:rsidP="008014EB">
      <w:pPr>
        <w:ind w:left="720"/>
        <w:rPr>
          <w:rFonts w:ascii="Nirmala UI" w:hAnsi="Nirmala UI" w:cs="Nirmala UI"/>
          <w:shd w:val="clear" w:color="auto" w:fill="FFFFFF"/>
        </w:rPr>
      </w:pPr>
      <w:r w:rsidRPr="00F56896">
        <w:rPr>
          <w:rFonts w:ascii="Nirmala UI" w:hAnsi="Nirmala UI" w:cs="Nirmala UI"/>
        </w:rPr>
        <w:t>We know</w:t>
      </w:r>
      <w:r w:rsidR="008014EB" w:rsidRPr="00F56896">
        <w:rPr>
          <w:rFonts w:ascii="Nirmala UI" w:hAnsi="Nirmala UI" w:cs="Nirmala UI"/>
        </w:rPr>
        <w:t xml:space="preserve">, </w:t>
      </w:r>
      <w:r w:rsidRPr="00F56896">
        <w:rPr>
          <w:rFonts w:ascii="Nirmala UI" w:hAnsi="Nirmala UI" w:cs="Nirmala UI"/>
        </w:rPr>
        <w:t>when</w:t>
      </w:r>
      <w:r w:rsidR="008014EB"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hAnsi="Nirmala UI" w:cs="Nirmala UI"/>
        </w:rPr>
        <w:t xml:space="preserve">state difference </w:t>
      </w:r>
      <w:r w:rsidR="008014EB" w:rsidRPr="00F56896">
        <w:rPr>
          <w:rFonts w:ascii="Calibri" w:hAnsi="Calibri" w:cs="Calibri"/>
          <w:shd w:val="clear" w:color="auto" w:fill="FFFFFF"/>
        </w:rPr>
        <w:t>δ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8014EB" w:rsidRPr="00F56896">
        <w:rPr>
          <w:rFonts w:ascii="Calibri" w:hAnsi="Calibri" w:cs="Calibri"/>
          <w:shd w:val="clear" w:color="auto" w:fill="FFFFFF"/>
        </w:rPr>
        <w:t>π</w:t>
      </w:r>
      <w:r w:rsidR="008014EB" w:rsidRPr="00F56896">
        <w:rPr>
          <w:rFonts w:ascii="Nirmala UI" w:hAnsi="Nirmala UI" w:cs="Nirmala UI"/>
          <w:shd w:val="clear" w:color="auto" w:fill="FFFFFF"/>
        </w:rPr>
        <w:t>, 3</w:t>
      </w:r>
      <w:r w:rsidR="008014EB" w:rsidRPr="00F56896">
        <w:rPr>
          <w:rFonts w:ascii="Calibri" w:hAnsi="Calibri" w:cs="Calibri"/>
          <w:shd w:val="clear" w:color="auto" w:fill="FFFFFF"/>
        </w:rPr>
        <w:t>π</w:t>
      </w:r>
      <w:r w:rsidR="008014EB" w:rsidRPr="00F56896">
        <w:rPr>
          <w:rFonts w:ascii="Nirmala UI" w:hAnsi="Nirmala UI" w:cs="Nirmala UI"/>
          <w:shd w:val="clear" w:color="auto" w:fill="FFFFFF"/>
        </w:rPr>
        <w:t>, 5</w:t>
      </w:r>
      <w:r w:rsidR="008014EB" w:rsidRPr="00F56896">
        <w:rPr>
          <w:rFonts w:ascii="Calibri" w:hAnsi="Calibri" w:cs="Calibri"/>
          <w:shd w:val="clear" w:color="auto" w:fill="FFFFFF"/>
        </w:rPr>
        <w:t>π</w:t>
      </w:r>
      <w:r w:rsidR="008014EB" w:rsidRPr="00F56896">
        <w:rPr>
          <w:rFonts w:ascii="Nirmala UI" w:hAnsi="Nirmala UI" w:cs="Nirmala UI"/>
          <w:shd w:val="clear" w:color="auto" w:fill="FFFFFF"/>
        </w:rPr>
        <w:t>, 7</w:t>
      </w:r>
      <w:r w:rsidR="008014EB" w:rsidRPr="00F56896">
        <w:rPr>
          <w:rFonts w:ascii="Calibri" w:hAnsi="Calibri" w:cs="Calibri"/>
          <w:shd w:val="clear" w:color="auto" w:fill="FFFFFF"/>
        </w:rPr>
        <w:t>π</w:t>
      </w:r>
      <w:r w:rsidR="008014EB" w:rsidRPr="00F56896">
        <w:rPr>
          <w:rFonts w:ascii="Nirmala UI" w:hAnsi="Nirmala UI" w:cs="Nirmala UI"/>
          <w:shd w:val="clear" w:color="auto" w:fill="FFFFFF"/>
        </w:rPr>
        <w:t>…</w:t>
      </w:r>
      <w:r w:rsidRPr="00F56896">
        <w:rPr>
          <w:rFonts w:ascii="Nirmala UI" w:hAnsi="Nirmala UI" w:cs="Nirmala UI"/>
          <w:shd w:val="clear" w:color="auto" w:fill="FFFFFF"/>
        </w:rPr>
        <w:t>Etc then path difference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=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="008014EB" w:rsidRPr="00F56896">
        <w:rPr>
          <w:rFonts w:ascii="Calibri" w:hAnsi="Calibri" w:cs="Calibri"/>
          <w:shd w:val="clear" w:color="auto" w:fill="FFFFFF"/>
        </w:rPr>
        <w:t>λ</w:t>
      </w:r>
    </w:p>
    <w:p w14:paraId="2C5BE840" w14:textId="1EF7713B" w:rsidR="008014EB" w:rsidRPr="00F56896" w:rsidRDefault="00B207DD" w:rsidP="008014EB">
      <w:pPr>
        <w:ind w:left="720"/>
        <w:rPr>
          <w:rFonts w:ascii="Nirmala UI" w:hAnsi="Nirmala UI" w:cs="Nirmala UI"/>
          <w:shd w:val="clear" w:color="auto" w:fill="FFFFFF"/>
        </w:rPr>
      </w:pPr>
      <w:r w:rsidRPr="00F56896">
        <w:rPr>
          <w:rFonts w:ascii="Nirmala UI" w:hAnsi="Nirmala UI" w:cs="Nirmala UI"/>
          <w:shd w:val="clear" w:color="auto" w:fill="FFFFFF"/>
        </w:rPr>
        <w:t>So</w:t>
      </w:r>
      <w:r w:rsidR="008014EB" w:rsidRPr="00F56896">
        <w:rPr>
          <w:rFonts w:ascii="Nirmala UI" w:hAnsi="Nirmala UI" w:cs="Nirmala UI"/>
          <w:shd w:val="clear" w:color="auto" w:fill="FFFFFF"/>
        </w:rPr>
        <w:t>,</w:t>
      </w:r>
      <w:r w:rsidRPr="00F56896">
        <w:rPr>
          <w:rFonts w:ascii="Nirmala UI" w:hAnsi="Nirmala UI" w:cs="Nirmala UI"/>
          <w:shd w:val="clear" w:color="auto" w:fill="FFFFFF"/>
        </w:rPr>
        <w:t xml:space="preserve"> when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>n = 1</m:t>
        </m:r>
      </m:oMath>
      <w:r w:rsidR="008014EB" w:rsidRPr="00F56896">
        <w:rPr>
          <w:rFonts w:ascii="Nirmala UI" w:hAnsi="Nirmala UI" w:cs="Nirmala UI"/>
          <w:shd w:val="clear" w:color="auto" w:fill="FFFFFF"/>
        </w:rPr>
        <w:t xml:space="preserve"> , </w:t>
      </w:r>
      <w:r w:rsidRPr="00F56896">
        <w:rPr>
          <w:rFonts w:ascii="Nirmala UI" w:hAnsi="Nirmala UI" w:cs="Nirmala UI"/>
          <w:shd w:val="clear" w:color="auto" w:fill="FFFFFF"/>
        </w:rPr>
        <w:t xml:space="preserve">then path difference 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= (1 +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) </w:t>
      </w:r>
      <w:r w:rsidR="008014EB" w:rsidRPr="00F56896">
        <w:rPr>
          <w:rFonts w:ascii="Calibri" w:hAnsi="Calibri" w:cs="Calibri"/>
          <w:shd w:val="clear" w:color="auto" w:fill="FFFFFF"/>
        </w:rPr>
        <w:t>λ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= </w:t>
      </w:r>
      <m:oMath>
        <m:r>
          <w:rPr>
            <w:rFonts w:ascii="Cambria Math" w:hAnsi="Cambria Math" w:cs="Nirmala UI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2+1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Nirmala UI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="Nirmala UI"/>
            <w:shd w:val="clear" w:color="auto" w:fill="FFFFFF"/>
          </w:rPr>
          <m:t>λ</m:t>
        </m:r>
      </m:oMath>
      <w:r w:rsidR="008014EB" w:rsidRPr="00F56896">
        <w:rPr>
          <w:rFonts w:ascii="Nirmala UI" w:hAnsi="Nirmala UI" w:cs="Nirmala UI"/>
          <w:shd w:val="clear" w:color="auto" w:fill="FFFFFF"/>
        </w:rPr>
        <w:t xml:space="preserve">  = 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3 λ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</m:oMath>
    </w:p>
    <w:p w14:paraId="5CE9BB56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0DC4B527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4E6643A7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443E3722" w14:textId="27BBD526" w:rsidR="008014EB" w:rsidRPr="00F56896" w:rsidRDefault="002257A3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ব্যতিচারের শর্ত অনুসারে, </w:t>
      </w: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?</w:t>
      </w:r>
    </w:p>
    <w:p w14:paraId="21D5E88C" w14:textId="25E7A35E" w:rsidR="008014EB" w:rsidRPr="00F56896" w:rsidRDefault="008014EB" w:rsidP="008014EB">
      <w:pPr>
        <w:pStyle w:val="ListParagraph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Hints: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2257A3" w:rsidRPr="00F56896">
        <w:rPr>
          <w:rFonts w:ascii="Nirmala UI" w:hAnsi="Nirmala UI" w:cs="Nirmala UI"/>
          <w:shd w:val="clear" w:color="auto" w:fill="FFFFFF"/>
        </w:rPr>
        <w:t>wavelength</w:t>
      </w:r>
    </w:p>
    <w:p w14:paraId="26470A7E" w14:textId="36162973" w:rsidR="008014EB" w:rsidRPr="00F56896" w:rsidRDefault="00EC14E6" w:rsidP="008014EB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</w:t>
      </w:r>
      <w:r w:rsidRPr="00F56896">
        <w:rPr>
          <w:rFonts w:ascii="Nirmala UI" w:hAnsi="Nirmala UI" w:cs="Nirmala UI"/>
        </w:rPr>
        <w:t xml:space="preserve">ath difference </w:t>
      </w:r>
      <w:r w:rsidR="008014EB" w:rsidRPr="00F56896">
        <w:rPr>
          <w:rFonts w:ascii="Nirmala UI" w:hAnsi="Nirmala UI" w:cs="Nirmala UI"/>
        </w:rPr>
        <w:t xml:space="preserve">= </w:t>
      </w:r>
      <m:oMath>
        <m:r>
          <w:rPr>
            <w:rFonts w:ascii="Cambria Math" w:hAnsi="Cambria Math" w:cs="Nirmala UI"/>
          </w:rPr>
          <m:t>n</m:t>
        </m:r>
        <m:r>
          <w:rPr>
            <w:rFonts w:ascii="Cambria Math" w:hAnsi="Cambria Math" w:cs="Nirmala UI"/>
            <w:shd w:val="clear" w:color="auto" w:fill="FFFFFF"/>
          </w:rPr>
          <m:t>λ</m:t>
        </m:r>
      </m:oMath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  <w:t>(ans.)</w:t>
      </w:r>
    </w:p>
    <w:p w14:paraId="0E6A5021" w14:textId="13D1E5B9" w:rsidR="008014EB" w:rsidRPr="00F56896" w:rsidRDefault="00EC14E6" w:rsidP="008014EB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n</m:t>
            </m:r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</w:p>
    <w:p w14:paraId="1F90B8FD" w14:textId="58D61E97" w:rsidR="008014EB" w:rsidRPr="00F56896" w:rsidRDefault="00EC14E6" w:rsidP="008014EB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Path difference</w:t>
      </w:r>
      <w:r w:rsidR="008014EB" w:rsidRPr="00F56896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  <w:shd w:val="clear" w:color="auto" w:fill="FFFFFF"/>
          </w:rPr>
          <m:t>λ</m:t>
        </m:r>
        <m:r>
          <w:rPr>
            <w:rFonts w:ascii="Cambria Math" w:hAnsi="Cambria Math" w:cs="Nirmala UI"/>
          </w:rPr>
          <m:t xml:space="preserve"> </m:t>
        </m:r>
      </m:oMath>
      <w:r w:rsidR="008014EB" w:rsidRPr="00F56896">
        <w:rPr>
          <w:rFonts w:ascii="Nirmala UI" w:hAnsi="Nirmala UI" w:cs="Nirmala UI"/>
        </w:rPr>
        <w:br w:type="page"/>
      </w:r>
    </w:p>
    <w:p w14:paraId="0E1581D4" w14:textId="74C8B789" w:rsidR="008014EB" w:rsidRPr="00F56896" w:rsidRDefault="00EC14E6" w:rsidP="008014EB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lastRenderedPageBreak/>
        <w:t>Path difference</w:t>
      </w:r>
      <w:r w:rsidR="008014EB"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</m:t>
            </m:r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n</m:t>
            </m:r>
          </m:den>
        </m:f>
      </m:oMath>
    </w:p>
    <w:p w14:paraId="6A22532B" w14:textId="6B659A5D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w:r w:rsidR="00E354AD" w:rsidRPr="00F56896">
        <w:rPr>
          <w:rFonts w:ascii="Nirmala UI" w:hAnsi="Nirmala UI" w:cs="Nirmala UI"/>
        </w:rPr>
        <w:t>Path difference</w:t>
      </w:r>
      <w:r w:rsidRPr="00F56896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n</m:t>
        </m:r>
        <m:r>
          <w:rPr>
            <w:rFonts w:ascii="Cambria Math" w:hAnsi="Cambria Math" w:cs="Nirmala UI"/>
            <w:shd w:val="clear" w:color="auto" w:fill="FFFFFF"/>
          </w:rPr>
          <m:t>λ</m:t>
        </m:r>
      </m:oMath>
    </w:p>
    <w:p w14:paraId="41DD7874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Prove: </w:t>
      </w:r>
    </w:p>
    <w:p w14:paraId="6862E031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343FA0C7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0807B821" w14:textId="05DFD2BD" w:rsidR="008014EB" w:rsidRPr="00F56896" w:rsidRDefault="00BD17CB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Two bright stripes spacing</w:t>
      </w:r>
      <w:r w:rsidR="008014EB" w:rsidRPr="00F56896">
        <w:rPr>
          <w:rFonts w:ascii="Nirmala UI" w:hAnsi="Nirmala UI" w:cs="Nirmala UI"/>
        </w:rPr>
        <w:t xml:space="preserve">, </w:t>
      </w: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="008014EB" w:rsidRPr="00F56896">
        <w:rPr>
          <w:rFonts w:ascii="Nirmala UI" w:hAnsi="Nirmala UI" w:cs="Nirmala UI"/>
        </w:rPr>
        <w:t xml:space="preserve"> </w:t>
      </w:r>
      <w:r w:rsidR="008014EB" w:rsidRPr="00F56896">
        <w:rPr>
          <w:rFonts w:ascii="Nirmala UI" w:eastAsiaTheme="minorEastAsia" w:hAnsi="Nirmala UI" w:cs="Nirmala UI"/>
        </w:rPr>
        <w:t xml:space="preserve">= ? </w:t>
      </w:r>
      <w:r w:rsidR="008014EB" w:rsidRPr="00F56896">
        <w:rPr>
          <w:rFonts w:ascii="Nirmala UI" w:eastAsiaTheme="minorEastAsia" w:hAnsi="Nirmala UI" w:cs="Nirmala UI"/>
        </w:rPr>
        <w:tab/>
      </w:r>
      <w:r w:rsidR="008014EB" w:rsidRPr="00F56896">
        <w:rPr>
          <w:rFonts w:ascii="Nirmala UI" w:eastAsiaTheme="minorEastAsia" w:hAnsi="Nirmala UI" w:cs="Nirmala UI"/>
        </w:rPr>
        <w:tab/>
      </w:r>
      <w:r w:rsidR="008014EB" w:rsidRPr="00F56896">
        <w:rPr>
          <w:rFonts w:ascii="Nirmala UI" w:eastAsiaTheme="minorEastAsia" w:hAnsi="Nirmala UI" w:cs="Nirmala UI"/>
        </w:rPr>
        <w:tab/>
        <w:t>(Page: 223 | FIG: 7.9)</w:t>
      </w:r>
    </w:p>
    <w:p w14:paraId="2B2F888E" w14:textId="2B28BF5E" w:rsidR="008014EB" w:rsidRPr="00F56896" w:rsidRDefault="008014EB" w:rsidP="008014EB">
      <w:pPr>
        <w:pStyle w:val="ListParagraph"/>
        <w:rPr>
          <w:rFonts w:ascii="Nirmala UI" w:hAnsi="Nirmala UI" w:cs="Nirmala UI"/>
        </w:rPr>
      </w:pPr>
      <w:r w:rsidRPr="00F56896">
        <w:rPr>
          <w:rFonts w:ascii="Nirmala UI" w:eastAsiaTheme="minorEastAsia" w:hAnsi="Nirmala UI" w:cs="Nirmala UI"/>
        </w:rPr>
        <w:t xml:space="preserve">Hints: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BD17CB" w:rsidRPr="00F56896">
        <w:rPr>
          <w:rFonts w:ascii="Nirmala UI" w:hAnsi="Nirmala UI" w:cs="Nirmala UI"/>
          <w:shd w:val="clear" w:color="auto" w:fill="FFFFFF"/>
        </w:rPr>
        <w:t>wavelength</w:t>
      </w:r>
      <w:r w:rsidRPr="00F56896"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D</m:t>
        </m:r>
      </m:oMath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BD17CB" w:rsidRPr="00F56896">
        <w:rPr>
          <w:rFonts w:ascii="Nirmala UI" w:hAnsi="Nirmala UI" w:cs="Nirmala UI"/>
          <w:shd w:val="clear" w:color="auto" w:fill="FFFFFF"/>
        </w:rPr>
        <w:t xml:space="preserve">Distance from </w:t>
      </w:r>
      <w:r w:rsidR="00204380" w:rsidRPr="00F56896">
        <w:rPr>
          <w:rFonts w:ascii="Nirmala UI" w:hAnsi="Nirmala UI" w:cs="Nirmala UI"/>
          <w:shd w:val="clear" w:color="auto" w:fill="FFFFFF"/>
        </w:rPr>
        <w:t>double slit</w:t>
      </w:r>
      <w:r w:rsidR="00BD17CB" w:rsidRPr="00F56896">
        <w:rPr>
          <w:rFonts w:ascii="Nirmala UI" w:hAnsi="Nirmala UI" w:cs="Nirmala UI"/>
          <w:shd w:val="clear" w:color="auto" w:fill="FFFFFF"/>
        </w:rPr>
        <w:t xml:space="preserve"> to screen</w:t>
      </w:r>
      <w:r w:rsidRPr="00F56896"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a</m:t>
        </m:r>
      </m:oMath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204380" w:rsidRPr="00F56896">
        <w:rPr>
          <w:rFonts w:ascii="Nirmala UI" w:hAnsi="Nirmala UI" w:cs="Nirmala UI"/>
          <w:shd w:val="clear" w:color="auto" w:fill="FFFFFF"/>
        </w:rPr>
        <w:t xml:space="preserve">Distance between the two slits </w:t>
      </w:r>
    </w:p>
    <w:p w14:paraId="59967CC3" w14:textId="77777777" w:rsidR="008014EB" w:rsidRPr="00F56896" w:rsidRDefault="008014EB" w:rsidP="008014EB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 xml:space="preserve">=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eastAsiaTheme="minorEastAsia" w:hAnsi="Nirmala UI" w:cs="Nirmala UI"/>
        </w:rPr>
        <w:tab/>
      </w:r>
      <w:r w:rsidRPr="00F56896">
        <w:rPr>
          <w:rFonts w:ascii="Nirmala UI" w:hAnsi="Nirmala UI" w:cs="Nirmala UI"/>
        </w:rPr>
        <w:t xml:space="preserve"> (ans.)</w:t>
      </w:r>
    </w:p>
    <w:p w14:paraId="7D3D221F" w14:textId="77777777" w:rsidR="008014EB" w:rsidRPr="00F56896" w:rsidRDefault="008014EB" w:rsidP="008014EB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  <m:r>
          <m:rPr>
            <m:sty m:val="p"/>
          </m:rPr>
          <w:rPr>
            <w:rFonts w:ascii="Cambria Math" w:eastAsiaTheme="minorEastAsia" w:hAnsi="Cambria Math" w:cs="Nirmala UI"/>
          </w:rPr>
          <m:t>=</m:t>
        </m:r>
      </m:oMath>
      <w:r w:rsidRPr="00F56896">
        <w:rPr>
          <w:rFonts w:ascii="Nirmala UI" w:eastAsiaTheme="minorEastAsia" w:hAnsi="Nirmala UI" w:cs="Nirmala UI"/>
        </w:rPr>
        <w:t xml:space="preserve"> </w:t>
      </w:r>
      <w:r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den>
        </m:f>
      </m:oMath>
    </w:p>
    <w:p w14:paraId="2D5304EF" w14:textId="77777777" w:rsidR="008014EB" w:rsidRPr="00F56896" w:rsidRDefault="008014EB" w:rsidP="008014EB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den>
        </m:f>
      </m:oMath>
      <w:r w:rsidRPr="00F56896">
        <w:rPr>
          <w:rFonts w:ascii="Nirmala UI" w:eastAsiaTheme="minorEastAsia" w:hAnsi="Nirmala UI" w:cs="Nirmala UI"/>
        </w:rPr>
        <w:t xml:space="preserve"> </w:t>
      </w:r>
    </w:p>
    <w:p w14:paraId="64F12076" w14:textId="77777777" w:rsidR="008014EB" w:rsidRPr="00F56896" w:rsidRDefault="008014EB" w:rsidP="008014EB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(D – a)</m:t>
        </m:r>
      </m:oMath>
    </w:p>
    <w:p w14:paraId="11772E54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 xml:space="preserve">=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</w:p>
    <w:p w14:paraId="24390FBA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Prove:</w:t>
      </w:r>
    </w:p>
    <w:p w14:paraId="3C1D29CA" w14:textId="13A5CF89" w:rsidR="008014EB" w:rsidRPr="00F56896" w:rsidRDefault="009D657B" w:rsidP="008014EB">
      <w:pPr>
        <w:ind w:left="720"/>
        <w:rPr>
          <w:rFonts w:ascii="Nirmala UI" w:eastAsiaTheme="minorEastAsia" w:hAnsi="Nirmala UI" w:cs="Nirmala UI"/>
        </w:rPr>
      </w:pPr>
      <w:r w:rsidRPr="00F56896">
        <w:rPr>
          <w:rFonts w:ascii="Nirmala UI" w:hAnsi="Nirmala UI" w:cs="Nirmala UI"/>
        </w:rPr>
        <w:t>From figure</w:t>
      </w:r>
      <w:r w:rsidR="008014EB" w:rsidRPr="00F56896">
        <w:rPr>
          <w:rFonts w:ascii="Nirmala UI" w:hAnsi="Nirmala UI" w:cs="Nirmala UI"/>
        </w:rPr>
        <w:t>,</w:t>
      </w:r>
      <w:r w:rsidRPr="00F56896">
        <w:rPr>
          <w:rFonts w:ascii="Nirmala UI" w:hAnsi="Nirmala UI" w:cs="Nirmala UI"/>
        </w:rPr>
        <w:t xml:space="preserve"> in</w:t>
      </w:r>
      <w:r w:rsidR="008014EB" w:rsidRPr="00F56896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B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 w:rsidR="008014EB" w:rsidRPr="00F56896">
        <w:rPr>
          <w:rFonts w:ascii="Nirmala UI" w:eastAsiaTheme="minorEastAsia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>triangle</w:t>
      </w:r>
    </w:p>
    <w:p w14:paraId="45D8EE58" w14:textId="77777777" w:rsidR="008014EB" w:rsidRPr="00F56896" w:rsidRDefault="008014EB" w:rsidP="008014EB">
      <w:pPr>
        <w:ind w:left="720"/>
        <w:rPr>
          <w:rFonts w:ascii="Nirmala UI" w:eastAsiaTheme="minorEastAsia" w:hAnsi="Nirmala UI" w:cs="Nirmala UI"/>
          <w:color w:val="111111"/>
          <w:shd w:val="clear" w:color="auto" w:fill="FFFFFF"/>
        </w:rPr>
      </w:pPr>
      <w:r w:rsidRPr="00F56896"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 xml:space="preserve">Sin 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θ</m:t>
        </m:r>
      </m:oMath>
      <w:r w:rsidRPr="00F56896">
        <w:rPr>
          <w:rFonts w:ascii="Nirmala UI" w:hAnsi="Nirmala UI" w:cs="Nirmala UI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Nirmala UI"/>
                    <w:color w:val="11111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Nirmala UI"/>
                    <w:color w:val="111111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Nirmala UI"/>
                    <w:color w:val="11111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Nirmala UI"/>
                    <w:color w:val="111111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Nirmala UI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Nirmala UI"/>
                    <w:color w:val="11111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Nirmala UI"/>
                    <w:color w:val="111111"/>
                    <w:shd w:val="clear" w:color="auto" w:fill="FFFFFF"/>
                  </w:rPr>
                  <m:t>2</m:t>
                </m:r>
              </m:sub>
            </m:sSub>
          </m:den>
        </m:f>
      </m:oMath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 </w:t>
      </w: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ab/>
      </w: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ab/>
        <w:t>[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>B=</m:t>
        </m:r>
        <m:sSub>
          <m:sSub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 ×</m:t>
        </m:r>
        <m:func>
          <m:func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Nirmala UI"/>
                <w:color w:val="111111"/>
                <w:shd w:val="clear" w:color="auto" w:fill="FFFFFF"/>
              </w:rPr>
              <m:t>θ</m:t>
            </m:r>
          </m:e>
        </m:func>
      </m:oMath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</w:t>
      </w:r>
    </w:p>
    <w:p w14:paraId="2E3C7625" w14:textId="77777777" w:rsidR="008014EB" w:rsidRPr="00F56896" w:rsidRDefault="008014EB" w:rsidP="008014EB">
      <w:pPr>
        <w:ind w:left="720"/>
        <w:rPr>
          <w:rFonts w:ascii="Nirmala UI" w:eastAsiaTheme="minorEastAsia" w:hAnsi="Nirmala UI" w:cs="Nirmala UI"/>
          <w:color w:val="111111"/>
          <w:shd w:val="clear" w:color="auto" w:fill="FFFFFF"/>
        </w:rPr>
      </w:pP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ab/>
      </w: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ab/>
        <w:t xml:space="preserve">= 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a sin 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θ</m:t>
        </m:r>
      </m:oMath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 </w:t>
      </w:r>
    </w:p>
    <w:p w14:paraId="608D2A8D" w14:textId="64FB1A0D" w:rsidR="008014EB" w:rsidRPr="00F56896" w:rsidRDefault="009D657B" w:rsidP="008014EB">
      <w:pPr>
        <w:ind w:left="720"/>
        <w:rPr>
          <w:rFonts w:ascii="Nirmala UI" w:eastAsiaTheme="minorEastAsia" w:hAnsi="Nirmala UI" w:cs="Nirmala UI"/>
          <w:color w:val="111111"/>
          <w:shd w:val="clear" w:color="auto" w:fill="FFFFFF"/>
        </w:rPr>
      </w:pP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>here</w:t>
      </w:r>
      <w:r w:rsidR="008014EB"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, ব্যতিচারের শর্ত অনুসারে, </w:t>
      </w:r>
    </w:p>
    <w:p w14:paraId="22A65D82" w14:textId="366D645C" w:rsidR="008014EB" w:rsidRPr="00F56896" w:rsidRDefault="009D657B" w:rsidP="008014EB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>path difference</w:t>
      </w:r>
      <w:r w:rsidR="008014EB"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>n</m:t>
        </m:r>
        <m:r>
          <w:rPr>
            <w:rFonts w:ascii="Cambria Math" w:hAnsi="Cambria Math" w:cs="Nirmala UI"/>
            <w:shd w:val="clear" w:color="auto" w:fill="FFFFFF"/>
          </w:rPr>
          <m:t>λ</m:t>
        </m:r>
      </m:oMath>
    </w:p>
    <w:p w14:paraId="635E087C" w14:textId="7129874E" w:rsidR="008014EB" w:rsidRPr="00F56896" w:rsidRDefault="009D657B" w:rsidP="008014EB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>So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 xml:space="preserve">asin 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θ</m:t>
        </m:r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>n</m:t>
        </m:r>
        <m:r>
          <w:rPr>
            <w:rFonts w:ascii="Cambria Math" w:hAnsi="Cambria Math" w:cs="Nirmala UI"/>
            <w:shd w:val="clear" w:color="auto" w:fill="FFFFFF"/>
          </w:rPr>
          <m:t>λ</m:t>
        </m:r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ab/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[ n = 0, 1, 2, … …]</m:t>
        </m:r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ab/>
        <w:t>… …(i)</w:t>
      </w:r>
    </w:p>
    <w:p w14:paraId="29786918" w14:textId="0CA85AB0" w:rsidR="008014EB" w:rsidRPr="00F56896" w:rsidRDefault="009D657B" w:rsidP="008014EB">
      <w:pPr>
        <w:ind w:left="720"/>
        <w:rPr>
          <w:rFonts w:ascii="Nirmala UI" w:eastAsiaTheme="minorEastAsia" w:hAnsi="Nirmala UI" w:cs="Nirmala UI"/>
          <w:color w:val="111111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>again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θ</m:t>
        </m:r>
      </m:oMath>
      <w:r w:rsidR="008014EB"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</w:t>
      </w: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>is very small in</w:t>
      </w:r>
      <w:r w:rsidR="008014EB"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POA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triangle</w:t>
      </w:r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 so,</w:t>
      </w:r>
    </w:p>
    <w:p w14:paraId="0B6494B7" w14:textId="77777777" w:rsidR="008014EB" w:rsidRPr="00F56896" w:rsidRDefault="008014EB" w:rsidP="008014EB">
      <w:pPr>
        <w:ind w:left="720"/>
        <w:rPr>
          <w:rFonts w:ascii="Nirmala UI" w:eastAsiaTheme="minorEastAsia" w:hAnsi="Nirmala UI" w:cs="Nirmala UI"/>
          <w:color w:val="111111"/>
          <w:shd w:val="clear" w:color="auto" w:fill="FFFFFF"/>
        </w:rPr>
      </w:pPr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ab/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Sin 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θ</m:t>
        </m:r>
      </m:oMath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tan 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θ</m:t>
        </m:r>
      </m:oMath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PO</m:t>
            </m:r>
          </m:num>
          <m:den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AO</m:t>
            </m:r>
          </m:den>
        </m:f>
      </m:oMath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color w:val="11111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color w:val="111111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D</m:t>
            </m:r>
          </m:den>
        </m:f>
      </m:oMath>
      <w:r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</w:t>
      </w:r>
    </w:p>
    <w:p w14:paraId="2CA9DF89" w14:textId="4E0650AC" w:rsidR="008014EB" w:rsidRPr="00F56896" w:rsidRDefault="009D657B" w:rsidP="009D657B">
      <w:pPr>
        <w:ind w:firstLine="72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>Placing this value on equation (i) ,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color w:val="11111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color w:val="111111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D</m:t>
            </m:r>
          </m:den>
        </m:f>
      </m:oMath>
      <w:r w:rsidR="008014EB" w:rsidRPr="00F56896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>n</m:t>
        </m:r>
        <m:r>
          <w:rPr>
            <w:rFonts w:ascii="Cambria Math" w:hAnsi="Cambria Math" w:cs="Nirmala UI"/>
            <w:shd w:val="clear" w:color="auto" w:fill="FFFFFF"/>
          </w:rPr>
          <m:t>λ</m:t>
        </m:r>
      </m:oMath>
    </w:p>
    <w:p w14:paraId="0BF1674F" w14:textId="0EC1BBED" w:rsidR="008014EB" w:rsidRPr="00F56896" w:rsidRDefault="00F43A25" w:rsidP="008014EB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>therefore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n</m:t>
            </m:r>
          </m:sub>
        </m:sSub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>n</m:t>
        </m:r>
        <m:r>
          <w:rPr>
            <w:rFonts w:ascii="Cambria Math" w:hAnsi="Cambria Math" w:cs="Nirmala U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ab/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ab/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ab/>
        <w:t>… …(ii)</w:t>
      </w:r>
    </w:p>
    <w:p w14:paraId="471501B0" w14:textId="318FF012" w:rsidR="008014EB" w:rsidRPr="00F56896" w:rsidRDefault="00F43A25" w:rsidP="008014EB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>Similarly, the distance from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O</m:t>
        </m:r>
      </m:oMath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F56896">
        <w:rPr>
          <w:rFonts w:ascii="Nirmala UI" w:eastAsiaTheme="minorEastAsia" w:hAnsi="Nirmala UI" w:cs="Nirmala UI"/>
          <w:shd w:val="clear" w:color="auto" w:fill="FFFFFF"/>
        </w:rPr>
        <w:t>to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(n-1)</m:t>
        </m:r>
      </m:oMath>
      <w:r w:rsidRPr="00F56896">
        <w:rPr>
          <w:rFonts w:ascii="Nirmala UI" w:eastAsiaTheme="minorEastAsia" w:hAnsi="Nirmala UI" w:cs="Nirmala UI"/>
          <w:shd w:val="clear" w:color="auto" w:fill="FFFFFF"/>
        </w:rPr>
        <w:t>th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F56896">
        <w:rPr>
          <w:rFonts w:ascii="Nirmala UI" w:eastAsiaTheme="minorEastAsia" w:hAnsi="Nirmala UI" w:cs="Nirmala UI"/>
          <w:shd w:val="clear" w:color="auto" w:fill="FFFFFF"/>
        </w:rPr>
        <w:t>brightest dora,</w:t>
      </w:r>
      <w:r w:rsidR="008014EB" w:rsidRPr="00F56896">
        <w:rPr>
          <w:rFonts w:ascii="Nirmala UI" w:eastAsiaTheme="minorEastAsia" w:hAnsi="Nirmala UI" w:cs="Nirmala UI"/>
          <w:shd w:val="clear" w:color="auto" w:fill="FFFFFF"/>
        </w:rPr>
        <w:t xml:space="preserve"> </w:t>
      </w:r>
    </w:p>
    <w:p w14:paraId="0BEE9B6D" w14:textId="77777777" w:rsidR="008014EB" w:rsidRPr="00F56896" w:rsidRDefault="008014EB" w:rsidP="008014EB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n-1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n-1</m:t>
            </m:r>
          </m:e>
        </m:d>
        <m:r>
          <w:rPr>
            <w:rFonts w:ascii="Cambria Math" w:eastAsiaTheme="minorEastAsia" w:hAnsi="Cambria Math" w:cs="Nirmala UI"/>
            <w:shd w:val="clear" w:color="auto" w:fill="FFFFFF"/>
          </w:rPr>
          <m:t xml:space="preserve"> </m:t>
        </m:r>
        <m:r>
          <w:rPr>
            <w:rFonts w:ascii="Cambria Math" w:hAnsi="Cambria Math" w:cs="Nirmala U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 w:rsidRPr="00F56896">
        <w:rPr>
          <w:rFonts w:ascii="Nirmala UI" w:eastAsiaTheme="minorEastAsia" w:hAnsi="Nirmala UI" w:cs="Nirmala UI"/>
          <w:shd w:val="clear" w:color="auto" w:fill="FFFFFF"/>
        </w:rPr>
        <w:tab/>
      </w:r>
      <w:r w:rsidRPr="00F56896">
        <w:rPr>
          <w:rFonts w:ascii="Nirmala UI" w:eastAsiaTheme="minorEastAsia" w:hAnsi="Nirmala UI" w:cs="Nirmala UI"/>
          <w:shd w:val="clear" w:color="auto" w:fill="FFFFFF"/>
        </w:rPr>
        <w:tab/>
        <w:t>… …(iii)</w:t>
      </w:r>
    </w:p>
    <w:p w14:paraId="5BCD59F2" w14:textId="3123A214" w:rsidR="008014EB" w:rsidRPr="00F56896" w:rsidRDefault="00F43A25" w:rsidP="008014EB">
      <w:pPr>
        <w:ind w:left="1080"/>
        <w:rPr>
          <w:rFonts w:ascii="Nirmala UI" w:eastAsiaTheme="minorEastAsia" w:hAnsi="Nirmala UI" w:cs="Nirmala UI"/>
          <w:iCs/>
          <w:shd w:val="clear" w:color="auto" w:fill="FFFFFF"/>
        </w:rPr>
      </w:pPr>
      <w:r w:rsidRPr="00F56896">
        <w:rPr>
          <w:rFonts w:ascii="Nirmala UI" w:eastAsiaTheme="minorEastAsia" w:hAnsi="Nirmala UI" w:cs="Nirmala UI"/>
          <w:iCs/>
          <w:shd w:val="clear" w:color="auto" w:fill="FFFFFF"/>
        </w:rPr>
        <w:t>so</w:t>
      </w:r>
      <w:r w:rsidR="008014EB" w:rsidRPr="00F56896">
        <w:rPr>
          <w:rFonts w:ascii="Nirmala UI" w:eastAsiaTheme="minorEastAsia" w:hAnsi="Nirmala UI" w:cs="Nirmala UI"/>
          <w:iCs/>
          <w:shd w:val="clear" w:color="auto" w:fill="FFFFFF"/>
        </w:rPr>
        <w:t xml:space="preserve">, </w:t>
      </w:r>
      <w:r w:rsidRPr="00F56896">
        <w:rPr>
          <w:rFonts w:ascii="Nirmala UI" w:eastAsiaTheme="minorEastAsia" w:hAnsi="Nirmala UI" w:cs="Nirmala UI"/>
          <w:iCs/>
          <w:shd w:val="clear" w:color="auto" w:fill="FFFFFF"/>
        </w:rPr>
        <w:t>distance between the two stripes</w:t>
      </w:r>
      <w:r w:rsidR="00936ED6" w:rsidRPr="00F56896">
        <w:rPr>
          <w:rFonts w:ascii="Nirmala UI" w:eastAsiaTheme="minorEastAsia" w:hAnsi="Nirmala UI" w:cs="Nirmala UI"/>
          <w:iCs/>
          <w:shd w:val="clear" w:color="auto" w:fill="FFFFFF"/>
        </w:rPr>
        <w:t xml:space="preserve"> or </w:t>
      </w:r>
      <w:r w:rsidR="00936ED6" w:rsidRPr="00F56896">
        <w:rPr>
          <w:rFonts w:ascii="Nirmala UI" w:hAnsi="Nirmala UI" w:cs="Nirmala UI"/>
        </w:rPr>
        <w:t>t</w:t>
      </w:r>
      <w:r w:rsidR="00936ED6" w:rsidRPr="00F56896">
        <w:rPr>
          <w:rFonts w:ascii="Nirmala UI" w:hAnsi="Nirmala UI" w:cs="Nirmala UI"/>
        </w:rPr>
        <w:t>wo bright stripes spacing</w:t>
      </w:r>
      <w:r w:rsidRPr="00F56896">
        <w:rPr>
          <w:rFonts w:ascii="Nirmala UI" w:eastAsiaTheme="minorEastAsia" w:hAnsi="Nirmala UI" w:cs="Nirmala UI"/>
          <w:iCs/>
          <w:shd w:val="clear" w:color="auto" w:fill="FFFFFF"/>
        </w:rPr>
        <w:t xml:space="preserve">, </w:t>
      </w:r>
      <w:r w:rsidR="008014EB" w:rsidRPr="00F56896">
        <w:rPr>
          <w:rFonts w:ascii="Nirmala UI" w:eastAsiaTheme="minorEastAsia" w:hAnsi="Nirmala UI" w:cs="Nirmala UI"/>
          <w:iCs/>
          <w:shd w:val="clear" w:color="auto" w:fill="FFFFFF"/>
        </w:rPr>
        <w:t xml:space="preserve"> </w:t>
      </w:r>
    </w:p>
    <w:p w14:paraId="70007F57" w14:textId="77777777" w:rsidR="008014EB" w:rsidRPr="00F56896" w:rsidRDefault="008014EB" w:rsidP="008014EB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r w:rsidRPr="00F56896">
        <w:rPr>
          <w:rFonts w:ascii="Nirmala UI" w:eastAsiaTheme="minorEastAsia" w:hAnsi="Nirmala UI" w:cs="Nirmala UI"/>
          <w:iCs/>
          <w:shd w:val="clear" w:color="auto" w:fill="FFFFFF"/>
        </w:rPr>
        <w:lastRenderedPageBreak/>
        <w:tab/>
      </w:r>
      <w:r w:rsidRPr="00F56896">
        <w:rPr>
          <w:rFonts w:ascii="Nirmala UI" w:eastAsiaTheme="minorEastAsia" w:hAnsi="Nirmala UI" w:cs="Nirmala UI"/>
          <w:iCs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</w:t>
      </w:r>
      <w:r w:rsidRPr="00F56896">
        <w:rPr>
          <w:rFonts w:ascii="Nirmala UI" w:eastAsiaTheme="minorEastAsia" w:hAnsi="Nirmala UI" w:cs="Nirmala UI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n-1</m:t>
            </m:r>
          </m:sub>
        </m:sSub>
      </m:oMath>
      <w:r w:rsidRPr="00F56896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>n</m:t>
        </m:r>
        <m:r>
          <w:rPr>
            <w:rFonts w:ascii="Cambria Math" w:hAnsi="Cambria Math" w:cs="Nirmala U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- </m:t>
        </m:r>
        <m:d>
          <m:d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n-1</m:t>
            </m:r>
          </m:e>
        </m:d>
        <m:r>
          <w:rPr>
            <w:rFonts w:ascii="Cambria Math" w:eastAsiaTheme="minorEastAsia" w:hAnsi="Cambria Math" w:cs="Nirmala UI"/>
            <w:shd w:val="clear" w:color="auto" w:fill="FFFFFF"/>
          </w:rPr>
          <m:t xml:space="preserve"> </m:t>
        </m:r>
        <m:r>
          <w:rPr>
            <w:rFonts w:ascii="Cambria Math" w:hAnsi="Cambria Math" w:cs="Nirmala U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 w:rsidRPr="00F56896">
        <w:rPr>
          <w:rFonts w:ascii="Nirmala UI" w:eastAsiaTheme="minorEastAsia" w:hAnsi="Nirmala UI" w:cs="Nirmala UI"/>
          <w:shd w:val="clear" w:color="auto" w:fill="FFFFFF"/>
        </w:rPr>
        <w:t xml:space="preserve">=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 xml:space="preserve">(n-n+1) </m:t>
        </m:r>
        <m:r>
          <w:rPr>
            <w:rFonts w:ascii="Cambria Math" w:hAnsi="Cambria Math" w:cs="Nirmala U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</w:p>
    <w:p w14:paraId="5E22120F" w14:textId="17D22E69" w:rsidR="008014EB" w:rsidRPr="00F56896" w:rsidRDefault="00F43A25" w:rsidP="008014EB">
      <w:pPr>
        <w:ind w:left="1080"/>
        <w:rPr>
          <w:rFonts w:ascii="Nirmala UI" w:eastAsiaTheme="minorEastAsia" w:hAnsi="Nirmala UI" w:cs="Nirmala UI"/>
          <w:iCs/>
          <w:shd w:val="clear" w:color="auto" w:fill="FFFFFF"/>
        </w:rPr>
      </w:pPr>
      <w:r w:rsidRPr="00F56896">
        <w:rPr>
          <w:rFonts w:ascii="Nirmala UI" w:eastAsiaTheme="minorEastAsia" w:hAnsi="Nirmala UI" w:cs="Nirmala UI"/>
          <w:iCs/>
          <w:shd w:val="clear" w:color="auto" w:fill="FFFFFF"/>
        </w:rPr>
        <w:t>So</w:t>
      </w:r>
      <w:r w:rsidR="008014EB" w:rsidRPr="00F56896">
        <w:rPr>
          <w:rFonts w:ascii="Nirmala UI" w:eastAsiaTheme="minorEastAsia" w:hAnsi="Nirmala UI" w:cs="Nirmala UI"/>
          <w:iCs/>
          <w:shd w:val="clear" w:color="auto" w:fill="FFFFFF"/>
        </w:rPr>
        <w:t>,</w:t>
      </w:r>
      <w:r w:rsidR="008014EB" w:rsidRPr="00F56896">
        <w:rPr>
          <w:rFonts w:ascii="Nirmala UI" w:eastAsiaTheme="minorEastAsia" w:hAnsi="Nirmala UI" w:cs="Nirmala UI"/>
          <w:iCs/>
          <w:shd w:val="clear" w:color="auto" w:fill="FFFFFF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Nirmala U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="008014EB" w:rsidRPr="00F56896">
        <w:rPr>
          <w:rFonts w:ascii="Nirmala UI" w:hAnsi="Nirmala UI" w:cs="Nirmala UI"/>
        </w:rPr>
        <w:t xml:space="preserve"> </w:t>
      </w:r>
      <w:r w:rsidR="008014EB" w:rsidRPr="00F56896">
        <w:rPr>
          <w:rFonts w:ascii="Nirmala UI" w:eastAsiaTheme="minorEastAsia" w:hAnsi="Nirmala UI" w:cs="Nirmala UI"/>
        </w:rPr>
        <w:t xml:space="preserve">= </w:t>
      </w:r>
      <w:r w:rsidR="008014EB" w:rsidRPr="00F56896">
        <w:rPr>
          <w:rFonts w:ascii="Calibri" w:hAnsi="Calibri" w:cs="Calibri"/>
          <w:shd w:val="clear" w:color="auto" w:fill="FFFFFF"/>
        </w:rPr>
        <w:t>λ</w:t>
      </w:r>
      <w:r w:rsidR="008014EB" w:rsidRPr="00F56896">
        <w:rPr>
          <w:rFonts w:ascii="Nirmala UI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 w:rsidR="008014EB" w:rsidRPr="00F56896">
        <w:rPr>
          <w:rFonts w:ascii="Nirmala UI" w:eastAsiaTheme="minorEastAsia" w:hAnsi="Nirmala UI" w:cs="Nirmala UI"/>
        </w:rPr>
        <w:tab/>
      </w:r>
    </w:p>
    <w:p w14:paraId="5C1BA130" w14:textId="77777777" w:rsidR="008014EB" w:rsidRPr="00F56896" w:rsidRDefault="008014EB" w:rsidP="008014EB">
      <w:pPr>
        <w:ind w:left="1080"/>
        <w:rPr>
          <w:rFonts w:ascii="Nirmala UI" w:eastAsiaTheme="minorEastAsia" w:hAnsi="Nirmala UI" w:cs="Nirmala UI"/>
          <w:i/>
          <w:shd w:val="clear" w:color="auto" w:fill="FFFFFF"/>
        </w:rPr>
      </w:pPr>
    </w:p>
    <w:p w14:paraId="2B03A32D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4597CF09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6BEE765E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363FD5C8" w14:textId="7B73A366" w:rsidR="008014EB" w:rsidRPr="00F56896" w:rsidRDefault="00974DEB" w:rsidP="00974D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How many times of the width of a bright or dark stripe is the gap </w:t>
      </w:r>
      <w:r w:rsidR="00445054" w:rsidRPr="00F56896">
        <w:rPr>
          <w:rFonts w:ascii="Nirmala UI" w:hAnsi="Nirmala UI" w:cs="Nirmala UI"/>
        </w:rPr>
        <w:t>between</w:t>
      </w:r>
      <w:r w:rsidRPr="00F56896">
        <w:rPr>
          <w:rFonts w:ascii="Nirmala UI" w:hAnsi="Nirmala UI" w:cs="Nirmala UI"/>
        </w:rPr>
        <w:t xml:space="preserve"> two dark or bright stripes? </w:t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  <w:t>(Page: 223 | FIG: 7.10)</w:t>
      </w:r>
    </w:p>
    <w:p w14:paraId="49F92735" w14:textId="3ACE0262" w:rsidR="008014EB" w:rsidRPr="00F56896" w:rsidRDefault="00974DEB" w:rsidP="008014EB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Half</w:t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</w:r>
      <w:r w:rsidR="008014EB" w:rsidRPr="00F56896">
        <w:rPr>
          <w:rFonts w:ascii="Nirmala UI" w:hAnsi="Nirmala UI" w:cs="Nirmala UI"/>
        </w:rPr>
        <w:tab/>
        <w:t>(ans.)</w:t>
      </w:r>
    </w:p>
    <w:p w14:paraId="7661F604" w14:textId="78239B6C" w:rsidR="008014EB" w:rsidRPr="00F56896" w:rsidRDefault="00974DEB" w:rsidP="008014EB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Double</w:t>
      </w:r>
    </w:p>
    <w:p w14:paraId="2727E886" w14:textId="612C3B2B" w:rsidR="008014EB" w:rsidRPr="00F56896" w:rsidRDefault="00974DEB" w:rsidP="008014EB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Reverse half</w:t>
      </w:r>
    </w:p>
    <w:p w14:paraId="411013E7" w14:textId="685A14CA" w:rsidR="008014EB" w:rsidRPr="00F56896" w:rsidRDefault="00974DEB" w:rsidP="008014EB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Triple</w:t>
      </w:r>
    </w:p>
    <w:p w14:paraId="20D859BD" w14:textId="63D469E9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w:r w:rsidR="00974DEB" w:rsidRPr="00F56896">
        <w:rPr>
          <w:rFonts w:ascii="Nirmala UI" w:hAnsi="Nirmala UI" w:cs="Nirmala UI"/>
        </w:rPr>
        <w:t>Half</w:t>
      </w:r>
    </w:p>
    <w:p w14:paraId="26F772D1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Prove: </w:t>
      </w:r>
    </w:p>
    <w:p w14:paraId="7DFC7684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595BA7CD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</w:p>
    <w:p w14:paraId="2C415B6F" w14:textId="138A9170" w:rsidR="008014EB" w:rsidRPr="00F56896" w:rsidRDefault="001B4507" w:rsidP="008014E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>Stripe width</w:t>
      </w:r>
      <w:r w:rsidR="008014EB" w:rsidRPr="00F56896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x</m:t>
        </m:r>
      </m:oMath>
      <w:r w:rsidR="008014EB" w:rsidRPr="00F56896">
        <w:rPr>
          <w:rFonts w:ascii="Nirmala UI" w:hAnsi="Nirmala UI" w:cs="Nirmala UI"/>
        </w:rPr>
        <w:t xml:space="preserve"> = ? </w:t>
      </w:r>
    </w:p>
    <w:p w14:paraId="625D83BE" w14:textId="730118BC" w:rsidR="008014EB" w:rsidRPr="00F56896" w:rsidRDefault="008014EB" w:rsidP="008014EB">
      <w:pPr>
        <w:pStyle w:val="ListParagraph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Hints: </w:t>
      </w:r>
      <w:r w:rsidRPr="00F56896">
        <w:rPr>
          <w:rFonts w:ascii="Calibri" w:hAnsi="Calibri" w:cs="Calibri"/>
          <w:shd w:val="clear" w:color="auto" w:fill="FFFFFF"/>
        </w:rPr>
        <w:t>λ</w:t>
      </w:r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1B4507" w:rsidRPr="00F56896">
        <w:rPr>
          <w:rFonts w:ascii="Nirmala UI" w:hAnsi="Nirmala UI" w:cs="Nirmala UI"/>
          <w:shd w:val="clear" w:color="auto" w:fill="FFFFFF"/>
        </w:rPr>
        <w:t>wavelength</w:t>
      </w:r>
      <w:r w:rsidRPr="00F56896"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D</m:t>
        </m:r>
      </m:oMath>
      <w:r w:rsidRPr="00F56896">
        <w:rPr>
          <w:rFonts w:ascii="Nirmala UI" w:hAnsi="Nirmala UI" w:cs="Nirmala UI"/>
          <w:shd w:val="clear" w:color="auto" w:fill="FFFFFF"/>
        </w:rPr>
        <w:t xml:space="preserve"> = </w:t>
      </w:r>
      <w:r w:rsidR="001B4507" w:rsidRPr="00F56896">
        <w:rPr>
          <w:rFonts w:ascii="Nirmala UI" w:hAnsi="Nirmala UI" w:cs="Nirmala UI"/>
          <w:shd w:val="clear" w:color="auto" w:fill="FFFFFF"/>
        </w:rPr>
        <w:t xml:space="preserve">Distance from double slit to screen, </w:t>
      </w:r>
      <m:oMath>
        <m:r>
          <w:rPr>
            <w:rFonts w:ascii="Cambria Math" w:hAnsi="Cambria Math" w:cs="Nirmala UI"/>
            <w:shd w:val="clear" w:color="auto" w:fill="FFFFFF"/>
          </w:rPr>
          <m:t>a</m:t>
        </m:r>
      </m:oMath>
      <w:r w:rsidR="001B4507" w:rsidRPr="00F56896">
        <w:rPr>
          <w:rFonts w:ascii="Nirmala UI" w:hAnsi="Nirmala UI" w:cs="Nirmala UI"/>
          <w:shd w:val="clear" w:color="auto" w:fill="FFFFFF"/>
        </w:rPr>
        <w:t xml:space="preserve"> = Distance between the two slits</w:t>
      </w:r>
    </w:p>
    <w:p w14:paraId="389408BC" w14:textId="77777777" w:rsidR="008014EB" w:rsidRPr="00F56896" w:rsidRDefault="008014EB" w:rsidP="008014EB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2a</m:t>
            </m:r>
          </m:den>
        </m:f>
      </m:oMath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  <w:t>(ans.)</w:t>
      </w:r>
    </w:p>
    <w:p w14:paraId="221FDFAD" w14:textId="77777777" w:rsidR="008014EB" w:rsidRPr="00F56896" w:rsidRDefault="008014EB" w:rsidP="008014EB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</m:oMath>
    </w:p>
    <w:p w14:paraId="3BD4BF59" w14:textId="77777777" w:rsidR="008014EB" w:rsidRPr="00F56896" w:rsidRDefault="008014EB" w:rsidP="008014EB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</w:p>
    <w:p w14:paraId="6BBD8874" w14:textId="77777777" w:rsidR="008014EB" w:rsidRPr="00F56896" w:rsidRDefault="008014EB" w:rsidP="008014EB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2a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λD</m:t>
            </m:r>
          </m:den>
        </m:f>
      </m:oMath>
    </w:p>
    <w:p w14:paraId="6128C326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Ans: </w:t>
      </w:r>
      <m:oMath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2a</m:t>
            </m:r>
          </m:den>
        </m:f>
      </m:oMath>
      <w:r w:rsidRPr="00F56896">
        <w:rPr>
          <w:rFonts w:ascii="Nirmala UI" w:hAnsi="Nirmala UI" w:cs="Nirmala UI"/>
        </w:rPr>
        <w:tab/>
      </w:r>
    </w:p>
    <w:p w14:paraId="73D37021" w14:textId="77777777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Prove: </w:t>
      </w:r>
    </w:p>
    <w:p w14:paraId="0B103756" w14:textId="378E3148" w:rsidR="00445054" w:rsidRPr="00F56896" w:rsidRDefault="00445054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 xml:space="preserve">The width of a bright or dark </w:t>
      </w:r>
      <w:r w:rsidRPr="00F56896">
        <w:rPr>
          <w:rFonts w:ascii="Nirmala UI" w:hAnsi="Nirmala UI" w:cs="Nirmala UI"/>
        </w:rPr>
        <w:t>stripe</w:t>
      </w:r>
      <w:r w:rsidRPr="00F56896">
        <w:rPr>
          <w:rFonts w:ascii="Nirmala UI" w:hAnsi="Nirmala UI" w:cs="Nirmala UI"/>
        </w:rPr>
        <w:t xml:space="preserve"> is half the gap between two dark stripes or two bright </w:t>
      </w:r>
      <w:r w:rsidR="006921B1" w:rsidRPr="00F56896">
        <w:rPr>
          <w:rFonts w:ascii="Nirmala UI" w:hAnsi="Nirmala UI" w:cs="Nirmala UI"/>
        </w:rPr>
        <w:t>stripes</w:t>
      </w:r>
      <w:r w:rsidR="00A53F1F" w:rsidRPr="00F56896">
        <w:rPr>
          <w:rFonts w:ascii="Nirmala UI" w:hAnsi="Nirmala UI" w:cs="Nirmala UI"/>
        </w:rPr>
        <w:t>.</w:t>
      </w:r>
    </w:p>
    <w:p w14:paraId="323E45E5" w14:textId="0D04D608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ab/>
      </w:r>
      <w:r w:rsidR="00061D88" w:rsidRPr="00F56896">
        <w:rPr>
          <w:rFonts w:ascii="Nirmala UI" w:hAnsi="Nirmala UI" w:cs="Nirmala UI"/>
        </w:rPr>
        <w:t>So,</w:t>
      </w:r>
      <w:r w:rsidRPr="00F56896">
        <w:rPr>
          <w:rFonts w:ascii="Nirmala UI" w:hAnsi="Nirmala UI" w:cs="Nirmala UI"/>
        </w:rPr>
        <w:t xml:space="preserve"> </w:t>
      </w:r>
      <w:r w:rsidR="00061D88" w:rsidRPr="00F56896">
        <w:rPr>
          <w:rFonts w:ascii="Nirmala UI" w:hAnsi="Nirmala UI" w:cs="Nirmala UI"/>
        </w:rPr>
        <w:t>stripe width</w:t>
      </w:r>
      <w:r w:rsidRPr="00F56896">
        <w:rPr>
          <w:rFonts w:ascii="Nirmala UI" w:hAnsi="Nirmala UI" w:cs="Nirmala UI"/>
        </w:rPr>
        <w:t xml:space="preserve">, </w:t>
      </w:r>
    </w:p>
    <w:p w14:paraId="34FD1E18" w14:textId="7450AAF9" w:rsidR="008014EB" w:rsidRPr="00F56896" w:rsidRDefault="008014EB" w:rsidP="008014EB">
      <w:pPr>
        <w:ind w:left="720"/>
        <w:rPr>
          <w:rFonts w:ascii="Nirmala UI" w:hAnsi="Nirmala UI" w:cs="Nirmala UI"/>
        </w:rPr>
      </w:pP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w:r w:rsidRPr="00F56896"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x</m:t>
        </m:r>
      </m:oMath>
      <w:r w:rsidRPr="00F56896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2a</m:t>
            </m:r>
          </m:den>
        </m:f>
      </m:oMath>
      <w:r w:rsidRPr="00F56896">
        <w:rPr>
          <w:rFonts w:ascii="Nirmala UI" w:hAnsi="Nirmala UI" w:cs="Nirmala UI"/>
        </w:rPr>
        <w:tab/>
      </w:r>
    </w:p>
    <w:p w14:paraId="68AEC663" w14:textId="77777777" w:rsidR="002A62EB" w:rsidRPr="00F56896" w:rsidRDefault="00C52816">
      <w:pPr>
        <w:rPr>
          <w:rFonts w:ascii="Nirmala UI" w:hAnsi="Nirmala UI" w:cs="Nirmala UI"/>
        </w:rPr>
      </w:pPr>
    </w:p>
    <w:sectPr w:rsidR="002A62EB" w:rsidRPr="00F5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45A"/>
    <w:multiLevelType w:val="hybridMultilevel"/>
    <w:tmpl w:val="51CC7A58"/>
    <w:lvl w:ilvl="0" w:tplc="9162C2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1782F"/>
    <w:multiLevelType w:val="hybridMultilevel"/>
    <w:tmpl w:val="ED324CEA"/>
    <w:lvl w:ilvl="0" w:tplc="9A5C64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25BB0"/>
    <w:multiLevelType w:val="hybridMultilevel"/>
    <w:tmpl w:val="D74E7734"/>
    <w:lvl w:ilvl="0" w:tplc="23107E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83D72"/>
    <w:multiLevelType w:val="hybridMultilevel"/>
    <w:tmpl w:val="C7FA544E"/>
    <w:lvl w:ilvl="0" w:tplc="EB68A5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07F85"/>
    <w:multiLevelType w:val="hybridMultilevel"/>
    <w:tmpl w:val="AE301998"/>
    <w:lvl w:ilvl="0" w:tplc="3A900A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47744A"/>
    <w:multiLevelType w:val="hybridMultilevel"/>
    <w:tmpl w:val="B96AA3CA"/>
    <w:lvl w:ilvl="0" w:tplc="FD0C5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B49D0"/>
    <w:multiLevelType w:val="hybridMultilevel"/>
    <w:tmpl w:val="A25404CC"/>
    <w:lvl w:ilvl="0" w:tplc="11344D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959EF"/>
    <w:multiLevelType w:val="hybridMultilevel"/>
    <w:tmpl w:val="CDF23EF4"/>
    <w:lvl w:ilvl="0" w:tplc="D3F284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D5EFB"/>
    <w:multiLevelType w:val="hybridMultilevel"/>
    <w:tmpl w:val="69042316"/>
    <w:lvl w:ilvl="0" w:tplc="7A44F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D69B7"/>
    <w:multiLevelType w:val="hybridMultilevel"/>
    <w:tmpl w:val="727ED034"/>
    <w:lvl w:ilvl="0" w:tplc="81263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B385C"/>
    <w:multiLevelType w:val="hybridMultilevel"/>
    <w:tmpl w:val="FE3CF88A"/>
    <w:lvl w:ilvl="0" w:tplc="207C8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1313C4"/>
    <w:multiLevelType w:val="hybridMultilevel"/>
    <w:tmpl w:val="DEE470FA"/>
    <w:lvl w:ilvl="0" w:tplc="132A73AA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7FC7740"/>
    <w:multiLevelType w:val="hybridMultilevel"/>
    <w:tmpl w:val="F9C8107C"/>
    <w:lvl w:ilvl="0" w:tplc="0E8C60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60CA2"/>
    <w:multiLevelType w:val="hybridMultilevel"/>
    <w:tmpl w:val="A612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17500"/>
    <w:multiLevelType w:val="hybridMultilevel"/>
    <w:tmpl w:val="1820DAA6"/>
    <w:lvl w:ilvl="0" w:tplc="AA2A92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EB"/>
    <w:rsid w:val="00022F71"/>
    <w:rsid w:val="00061D88"/>
    <w:rsid w:val="00124EFE"/>
    <w:rsid w:val="001739E9"/>
    <w:rsid w:val="001B4507"/>
    <w:rsid w:val="00204380"/>
    <w:rsid w:val="00214070"/>
    <w:rsid w:val="00215514"/>
    <w:rsid w:val="002257A3"/>
    <w:rsid w:val="00241C39"/>
    <w:rsid w:val="0024244E"/>
    <w:rsid w:val="002638BB"/>
    <w:rsid w:val="00283439"/>
    <w:rsid w:val="002C4412"/>
    <w:rsid w:val="002D46B0"/>
    <w:rsid w:val="002D6B85"/>
    <w:rsid w:val="002F08AC"/>
    <w:rsid w:val="0031236F"/>
    <w:rsid w:val="003611D0"/>
    <w:rsid w:val="00365E0C"/>
    <w:rsid w:val="004023EE"/>
    <w:rsid w:val="00445054"/>
    <w:rsid w:val="00456008"/>
    <w:rsid w:val="00474119"/>
    <w:rsid w:val="004F1EF2"/>
    <w:rsid w:val="005C2B2A"/>
    <w:rsid w:val="005C4403"/>
    <w:rsid w:val="00611C8E"/>
    <w:rsid w:val="006331A3"/>
    <w:rsid w:val="00660171"/>
    <w:rsid w:val="006921B1"/>
    <w:rsid w:val="007654C8"/>
    <w:rsid w:val="00790A2D"/>
    <w:rsid w:val="008014EB"/>
    <w:rsid w:val="008F22FD"/>
    <w:rsid w:val="00936ED6"/>
    <w:rsid w:val="00974DEB"/>
    <w:rsid w:val="009D657B"/>
    <w:rsid w:val="009F7535"/>
    <w:rsid w:val="00A53F1F"/>
    <w:rsid w:val="00A66D9D"/>
    <w:rsid w:val="00A7727F"/>
    <w:rsid w:val="00AA43B6"/>
    <w:rsid w:val="00AB74E7"/>
    <w:rsid w:val="00B207DD"/>
    <w:rsid w:val="00BC7974"/>
    <w:rsid w:val="00BD17CB"/>
    <w:rsid w:val="00BD3514"/>
    <w:rsid w:val="00C52816"/>
    <w:rsid w:val="00C94674"/>
    <w:rsid w:val="00D44613"/>
    <w:rsid w:val="00D86A66"/>
    <w:rsid w:val="00DB60E9"/>
    <w:rsid w:val="00E354AD"/>
    <w:rsid w:val="00E90250"/>
    <w:rsid w:val="00EC14E6"/>
    <w:rsid w:val="00EF0C79"/>
    <w:rsid w:val="00F313A2"/>
    <w:rsid w:val="00F41FF2"/>
    <w:rsid w:val="00F43A25"/>
    <w:rsid w:val="00F56896"/>
    <w:rsid w:val="00F60065"/>
    <w:rsid w:val="00FA5F34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B36"/>
  <w15:chartTrackingRefBased/>
  <w15:docId w15:val="{11366A15-CE20-48DE-81D8-35AF13C4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1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87</cp:revision>
  <dcterms:created xsi:type="dcterms:W3CDTF">2021-07-13T16:29:00Z</dcterms:created>
  <dcterms:modified xsi:type="dcterms:W3CDTF">2021-07-13T18:14:00Z</dcterms:modified>
</cp:coreProperties>
</file>