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69A9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</w:rPr>
      </w:pPr>
      <w:r>
        <w:rPr>
          <w:rFonts w:ascii="AppleSystemUIFont" w:hAnsi="AppleSystemUIFont" w:cs="AppleSystemUIFont"/>
          <w:b/>
          <w:bCs/>
          <w:sz w:val="40"/>
          <w:szCs w:val="40"/>
        </w:rPr>
        <w:t>Second readers-writers problem Wiki</w:t>
      </w:r>
    </w:p>
    <w:p w14:paraId="5E666291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8E03D47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 Mohamad Salaam</w:t>
      </w:r>
    </w:p>
    <w:p w14:paraId="6D9B9625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 COMP3500-002</w:t>
      </w:r>
    </w:p>
    <w:p w14:paraId="04DC02FB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// Second Reader-Writer problem using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pthreads</w:t>
      </w:r>
      <w:proofErr w:type="spellEnd"/>
    </w:p>
    <w:p w14:paraId="076AFC47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E5CDFE6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readcount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writecount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;   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//(initial value = 0)</w:t>
      </w:r>
    </w:p>
    <w:p w14:paraId="3C06458F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57A751F8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semaphore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rmutex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wmutex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readTry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resource; </w:t>
      </w:r>
      <w:r>
        <w:rPr>
          <w:rFonts w:ascii="AppleSystemUIFont" w:hAnsi="AppleSystemUIFont" w:cs="AppleSystemUIFont"/>
          <w:i/>
          <w:iCs/>
          <w:sz w:val="26"/>
          <w:szCs w:val="26"/>
        </w:rPr>
        <w:t>/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/(</w:t>
      </w:r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>initial value = 1)</w:t>
      </w:r>
    </w:p>
    <w:p w14:paraId="49007AD3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74C16D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442D4518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//READER</w:t>
      </w:r>
    </w:p>
    <w:p w14:paraId="17C08309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4F6FB787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reader(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 {</w:t>
      </w:r>
    </w:p>
    <w:p w14:paraId="0BE085EC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3F7E53F9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&lt;ENTRY Section&gt;</w:t>
      </w:r>
    </w:p>
    <w:p w14:paraId="6C685BDC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7A98F00B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readTry.P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</w:rPr>
        <w:t xml:space="preserve">);   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//Indicate a reader is trying to enter</w:t>
      </w:r>
    </w:p>
    <w:p w14:paraId="583DD034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56693E9E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rmutex.P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();  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//lock entry section to avoid race condition with other readers</w:t>
      </w:r>
    </w:p>
    <w:p w14:paraId="1E942A89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35309C44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readcount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++; 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//report yourself as a reader</w:t>
      </w:r>
    </w:p>
    <w:p w14:paraId="24E7B605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683EA512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b/>
          <w:bCs/>
          <w:sz w:val="26"/>
          <w:szCs w:val="26"/>
        </w:rPr>
        <w:t>if</w:t>
      </w:r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readcount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== 1)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checks</w:t>
      </w:r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if you are first reader</w:t>
      </w:r>
    </w:p>
    <w:p w14:paraId="464F99C7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76CB32E5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resource.P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();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//if you are first reader, lock  the resource</w:t>
      </w:r>
    </w:p>
    <w:p w14:paraId="6C6C5F98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149C3359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rmutex.V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();  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//release entry section for other readers</w:t>
      </w:r>
    </w:p>
    <w:p w14:paraId="476A8AD0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5D5C3137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readTry.V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</w:rPr>
        <w:t xml:space="preserve">);   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//indicate you are done trying to access the resource</w:t>
      </w:r>
    </w:p>
    <w:p w14:paraId="34D8FB26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27B76D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25B4832D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&lt;CRITICAL Section&gt;</w:t>
      </w:r>
    </w:p>
    <w:p w14:paraId="19192022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73F2671B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//reading is performed</w:t>
      </w:r>
    </w:p>
    <w:p w14:paraId="356A5DD6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C9EAB4A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7E1E19D5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&lt;EXIT Section&gt;</w:t>
      </w:r>
    </w:p>
    <w:p w14:paraId="63D20C6B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0C335172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rmutex.P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();  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//reserve exit section - avoids race condition with readers</w:t>
      </w:r>
    </w:p>
    <w:p w14:paraId="27C83D76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47EA9070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readcount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--; 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//indicate you're leaving</w:t>
      </w:r>
    </w:p>
    <w:p w14:paraId="0CB3F7DA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6F380D88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b/>
          <w:bCs/>
          <w:sz w:val="26"/>
          <w:szCs w:val="26"/>
        </w:rPr>
        <w:t>if</w:t>
      </w:r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readcount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== 0)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//checks if you are last reader leaving</w:t>
      </w:r>
    </w:p>
    <w:p w14:paraId="546C021B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4E99AEA2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resource.V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();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//if last, you must release the locked resource</w:t>
      </w:r>
    </w:p>
    <w:p w14:paraId="78CD5B1C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792D2E57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rmutex.V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();  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//release exit section for other readers</w:t>
      </w:r>
    </w:p>
    <w:p w14:paraId="5557B278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206690F8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19D438BD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D915870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4BFAC037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//WRITER</w:t>
      </w:r>
    </w:p>
    <w:p w14:paraId="6DACDDD0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1BC65A9E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writer(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 {</w:t>
      </w:r>
    </w:p>
    <w:p w14:paraId="238F2229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451E52AA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&lt;ENTRY Section&gt;</w:t>
      </w:r>
    </w:p>
    <w:p w14:paraId="37562072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7E278356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wmutex.P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();  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//reserve entry section for writers - avoids race conditions</w:t>
      </w:r>
    </w:p>
    <w:p w14:paraId="4CE676D9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406A3F5E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writecount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++;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//report yourself as a writer entering</w:t>
      </w:r>
    </w:p>
    <w:p w14:paraId="470DDF80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7A440FFB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b/>
          <w:bCs/>
          <w:sz w:val="26"/>
          <w:szCs w:val="26"/>
        </w:rPr>
        <w:t>if</w:t>
      </w:r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writecount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== 1)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checks</w:t>
      </w:r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if you're first writer</w:t>
      </w:r>
    </w:p>
    <w:p w14:paraId="20261243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6F975467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readTry.P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</w:rPr>
        <w:t xml:space="preserve">);   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//if you're first, then you must lock the readers out. Prevent them from trying to enter CS</w:t>
      </w:r>
    </w:p>
    <w:p w14:paraId="1B8DD8E0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2BC5BAC1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wmutex.V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();  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//release entry section</w:t>
      </w:r>
    </w:p>
    <w:p w14:paraId="5B9A4C7D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49753119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resource.P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();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//reserve the resource for yourself - prevents other writers from simultaneously editing the shared resource</w:t>
      </w:r>
    </w:p>
    <w:p w14:paraId="2FE9762F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2A67A458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&lt;CRITICAL Section&gt;</w:t>
      </w:r>
    </w:p>
    <w:p w14:paraId="65189171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7A909535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//writing is performed</w:t>
      </w:r>
    </w:p>
    <w:p w14:paraId="17B90772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305F5730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resource.V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();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//release file</w:t>
      </w:r>
    </w:p>
    <w:p w14:paraId="54A09DCF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D2F214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279DC7FA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&lt;EXIT Section&gt;</w:t>
      </w:r>
    </w:p>
    <w:p w14:paraId="6B0D8C12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01C38EF8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wmutex.P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();  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//reserve exit section</w:t>
      </w:r>
    </w:p>
    <w:p w14:paraId="46508075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195CE379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writecount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--;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//indicate you're leaving</w:t>
      </w:r>
    </w:p>
    <w:p w14:paraId="1B8F50B5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6417E89F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b/>
          <w:bCs/>
          <w:sz w:val="26"/>
          <w:szCs w:val="26"/>
        </w:rPr>
        <w:t>if</w:t>
      </w:r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writecount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== 0)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//checks if you're the last writer</w:t>
      </w:r>
    </w:p>
    <w:p w14:paraId="044416CC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432B4D53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readTry.V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</w:rPr>
        <w:t xml:space="preserve">);   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//if you're last writer, you must unlock the readers. Allows them to try 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enter</w:t>
      </w:r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CS for reading</w:t>
      </w:r>
    </w:p>
    <w:p w14:paraId="6F425259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5E5E216F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wmutex.V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();                  </w:t>
      </w:r>
      <w:r>
        <w:rPr>
          <w:rFonts w:ascii="AppleSystemUIFont" w:hAnsi="AppleSystemUIFont" w:cs="AppleSystemUIFont"/>
          <w:i/>
          <w:iCs/>
          <w:sz w:val="26"/>
          <w:szCs w:val="26"/>
        </w:rPr>
        <w:t>//release exit section</w:t>
      </w:r>
    </w:p>
    <w:p w14:paraId="5C3577F7" w14:textId="77777777" w:rsidR="001D3D93" w:rsidRDefault="001D3D93" w:rsidP="001D3D93">
      <w:pPr>
        <w:autoSpaceDE w:val="0"/>
        <w:autoSpaceDN w:val="0"/>
        <w:adjustRightInd w:val="0"/>
        <w:jc w:val="right"/>
        <w:rPr>
          <w:rFonts w:ascii="AppleSystemUIFont" w:hAnsi="AppleSystemUIFont" w:cs="AppleSystemUIFont"/>
          <w:sz w:val="26"/>
          <w:szCs w:val="26"/>
        </w:rPr>
      </w:pPr>
    </w:p>
    <w:p w14:paraId="0A481401" w14:textId="77777777" w:rsidR="001D3D93" w:rsidRDefault="001D3D93" w:rsidP="001D3D9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608166D5" w14:textId="77777777" w:rsidR="004C2AC6" w:rsidRDefault="004C2AC6"/>
    <w:sectPr w:rsidR="004C2AC6" w:rsidSect="00C101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93"/>
    <w:rsid w:val="001D3D93"/>
    <w:rsid w:val="004C2AC6"/>
    <w:rsid w:val="009C0B01"/>
    <w:rsid w:val="00BC5ABE"/>
    <w:rsid w:val="00F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73953"/>
  <w15:chartTrackingRefBased/>
  <w15:docId w15:val="{261E2E76-6CB0-754D-BC22-21A70491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Salaam</dc:creator>
  <cp:keywords/>
  <dc:description/>
  <cp:lastModifiedBy>Moe Salaam</cp:lastModifiedBy>
  <cp:revision>1</cp:revision>
  <dcterms:created xsi:type="dcterms:W3CDTF">2022-03-31T18:05:00Z</dcterms:created>
  <dcterms:modified xsi:type="dcterms:W3CDTF">2022-03-31T18:36:00Z</dcterms:modified>
</cp:coreProperties>
</file>