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C2FF" w14:textId="65155D43" w:rsidR="00BE231D" w:rsidRPr="006F0365" w:rsidRDefault="00BE231D" w:rsidP="00BE231D">
      <w:pPr>
        <w:jc w:val="center"/>
        <w:rPr>
          <w:rFonts w:asciiTheme="minorBidi" w:hAnsiTheme="minorBidi"/>
          <w:b/>
          <w:bCs/>
        </w:rPr>
      </w:pPr>
      <w:r w:rsidRPr="006F0365">
        <w:rPr>
          <w:rFonts w:asciiTheme="minorBidi" w:hAnsiTheme="minorBidi"/>
          <w:b/>
          <w:bCs/>
        </w:rPr>
        <w:t>COMP 5210-D01</w:t>
      </w:r>
    </w:p>
    <w:p w14:paraId="6BE95F98" w14:textId="2C46C153" w:rsidR="008506E3" w:rsidRPr="006F0365" w:rsidRDefault="00BE231D" w:rsidP="00BE231D">
      <w:pPr>
        <w:jc w:val="center"/>
        <w:rPr>
          <w:rFonts w:asciiTheme="minorBidi" w:hAnsiTheme="minorBidi"/>
          <w:b/>
          <w:bCs/>
        </w:rPr>
      </w:pPr>
      <w:r w:rsidRPr="006F0365">
        <w:rPr>
          <w:rFonts w:asciiTheme="minorBidi" w:hAnsiTheme="minorBidi"/>
          <w:b/>
          <w:bCs/>
        </w:rPr>
        <w:t>Assignment 2</w:t>
      </w:r>
    </w:p>
    <w:p w14:paraId="31734739" w14:textId="2E8026C8" w:rsidR="00BE231D" w:rsidRPr="006F0365" w:rsidRDefault="00BE231D" w:rsidP="00BE231D">
      <w:pPr>
        <w:jc w:val="center"/>
        <w:rPr>
          <w:rFonts w:asciiTheme="minorBidi" w:hAnsiTheme="minorBidi"/>
          <w:b/>
          <w:bCs/>
        </w:rPr>
      </w:pPr>
    </w:p>
    <w:p w14:paraId="055C8EAB" w14:textId="66163F26" w:rsidR="00BE231D" w:rsidRPr="006F0365" w:rsidRDefault="00BE231D" w:rsidP="00BE231D">
      <w:pPr>
        <w:pStyle w:val="ListParagraph"/>
        <w:numPr>
          <w:ilvl w:val="0"/>
          <w:numId w:val="1"/>
        </w:numPr>
        <w:rPr>
          <w:rFonts w:asciiTheme="minorBidi" w:hAnsiTheme="minorBidi"/>
        </w:rPr>
      </w:pPr>
      <w:r w:rsidRPr="006F0365">
        <w:rPr>
          <w:rFonts w:asciiTheme="minorBidi" w:hAnsiTheme="minorBidi"/>
        </w:rPr>
        <w:t>A foreign key is a column in a table whose values must match values of a column in some other table.</w:t>
      </w:r>
      <w:r w:rsidRPr="006F0365">
        <w:rPr>
          <w:rFonts w:asciiTheme="minorBidi" w:hAnsiTheme="minorBidi"/>
        </w:rPr>
        <w:t xml:space="preserve"> It  is </w:t>
      </w:r>
      <w:r w:rsidRPr="006F0365">
        <w:rPr>
          <w:rFonts w:asciiTheme="minorBidi" w:hAnsiTheme="minorBidi"/>
        </w:rPr>
        <w:t>used to prevent actions that would destroy links between tables</w:t>
      </w:r>
      <w:r w:rsidRPr="006F0365">
        <w:rPr>
          <w:rFonts w:asciiTheme="minorBidi" w:hAnsiTheme="minorBidi"/>
        </w:rPr>
        <w:t>.</w:t>
      </w:r>
      <w:r w:rsidRPr="006F0365">
        <w:rPr>
          <w:rFonts w:asciiTheme="minorBidi" w:hAnsiTheme="minorBidi"/>
        </w:rPr>
        <w:t xml:space="preserve"> F</w:t>
      </w:r>
      <w:r w:rsidRPr="006F0365">
        <w:rPr>
          <w:rFonts w:asciiTheme="minorBidi" w:hAnsiTheme="minorBidi"/>
        </w:rPr>
        <w:t>oreign Key</w:t>
      </w:r>
      <w:r w:rsidRPr="006F0365">
        <w:rPr>
          <w:rFonts w:asciiTheme="minorBidi" w:hAnsiTheme="minorBidi"/>
        </w:rPr>
        <w:t xml:space="preserve"> constraints enforce referential integrity, which essentially says that if column value A refers to column value B, then column value B must exist.</w:t>
      </w:r>
    </w:p>
    <w:p w14:paraId="7E817875" w14:textId="759D6BDA" w:rsidR="00BE231D" w:rsidRPr="006F0365" w:rsidRDefault="00BE231D" w:rsidP="00BE231D">
      <w:pPr>
        <w:rPr>
          <w:rFonts w:asciiTheme="minorBidi" w:hAnsiTheme="minorBidi"/>
        </w:rPr>
      </w:pPr>
    </w:p>
    <w:p w14:paraId="0B1C89C3" w14:textId="6D25BFED" w:rsidR="00BE231D" w:rsidRPr="006F0365" w:rsidRDefault="004231A7" w:rsidP="00BE231D">
      <w:pPr>
        <w:pStyle w:val="ListParagraph"/>
        <w:numPr>
          <w:ilvl w:val="0"/>
          <w:numId w:val="1"/>
        </w:numPr>
        <w:rPr>
          <w:rFonts w:asciiTheme="minorBidi" w:hAnsiTheme="minorBidi"/>
        </w:rPr>
      </w:pPr>
      <w:r w:rsidRPr="006F0365">
        <w:rPr>
          <w:rFonts w:asciiTheme="minorBidi" w:hAnsiTheme="minorBidi"/>
        </w:rPr>
        <w:t>Ans:</w:t>
      </w:r>
    </w:p>
    <w:p w14:paraId="07EF9281" w14:textId="6C308ED4" w:rsidR="00BE231D" w:rsidRPr="006F0365" w:rsidRDefault="00BE231D" w:rsidP="00BE231D">
      <w:pPr>
        <w:pStyle w:val="ListParagraph"/>
        <w:numPr>
          <w:ilvl w:val="1"/>
          <w:numId w:val="1"/>
        </w:numPr>
        <w:rPr>
          <w:rFonts w:asciiTheme="minorBidi" w:hAnsiTheme="minorBidi"/>
        </w:rPr>
      </w:pPr>
      <w:r w:rsidRPr="006F0365">
        <w:rPr>
          <w:rFonts w:asciiTheme="minorBidi" w:hAnsiTheme="minorBidi"/>
        </w:rPr>
        <w:t xml:space="preserve">a. </w:t>
      </w:r>
      <w:r w:rsidRPr="006F0365">
        <w:rPr>
          <w:rFonts w:asciiTheme="minorBidi" w:hAnsiTheme="minorBidi"/>
          <w:color w:val="222222"/>
          <w:shd w:val="clear" w:color="auto" w:fill="FFFFFF"/>
        </w:rPr>
        <w:t>An external schema describes the logical view of the database as seen by the application programs or the end-users. It specifies the subset of the database that is relevant to a particular user or group of users and hides the complexity of the underlying data model.</w:t>
      </w:r>
    </w:p>
    <w:p w14:paraId="6657CF94" w14:textId="1DE44724" w:rsidR="00BE231D" w:rsidRPr="006F0365" w:rsidRDefault="00BE231D" w:rsidP="00BE231D">
      <w:pPr>
        <w:pStyle w:val="ListParagraph"/>
        <w:numPr>
          <w:ilvl w:val="1"/>
          <w:numId w:val="1"/>
        </w:numPr>
        <w:rPr>
          <w:rFonts w:asciiTheme="minorBidi" w:hAnsiTheme="minorBidi"/>
        </w:rPr>
      </w:pPr>
      <w:r w:rsidRPr="006F0365">
        <w:rPr>
          <w:rFonts w:asciiTheme="minorBidi" w:hAnsiTheme="minorBidi"/>
          <w:color w:val="222222"/>
          <w:shd w:val="clear" w:color="auto" w:fill="FFFFFF"/>
        </w:rPr>
        <w:t>An internal schema describes the physical organization of the database on the storage devices, such as the disk blocks, files, and indexes. It specifies the data structures, access methods, and storage allocation techniques used by the database management system (DBMS) to store and retrieve data efficiently.</w:t>
      </w:r>
    </w:p>
    <w:p w14:paraId="5989E7C0" w14:textId="2ECC7324" w:rsidR="00BE231D" w:rsidRPr="006F0365" w:rsidRDefault="00BE231D" w:rsidP="00BE231D">
      <w:pPr>
        <w:pStyle w:val="ListParagraph"/>
        <w:numPr>
          <w:ilvl w:val="1"/>
          <w:numId w:val="1"/>
        </w:numPr>
        <w:rPr>
          <w:rFonts w:asciiTheme="minorBidi" w:hAnsiTheme="minorBidi"/>
        </w:rPr>
      </w:pPr>
      <w:r w:rsidRPr="006F0365">
        <w:rPr>
          <w:rFonts w:asciiTheme="minorBidi" w:hAnsiTheme="minorBidi"/>
          <w:color w:val="222222"/>
          <w:shd w:val="clear" w:color="auto" w:fill="FFFFFF"/>
        </w:rPr>
        <w:t>A conceptual schema describes the overall logical structure of the database as a set of interrelated entities, attributes, and relationships. It defines the data elements and their relationships in a database-independent and user-friendly way</w:t>
      </w:r>
      <w:r w:rsidRPr="006F0365">
        <w:rPr>
          <w:rFonts w:asciiTheme="minorBidi" w:hAnsiTheme="minorBidi"/>
          <w:color w:val="222222"/>
          <w:shd w:val="clear" w:color="auto" w:fill="FFFFFF"/>
        </w:rPr>
        <w:t>.</w:t>
      </w:r>
    </w:p>
    <w:p w14:paraId="22E4BC36" w14:textId="14B398EE" w:rsidR="00BE231D" w:rsidRPr="006F0365" w:rsidRDefault="00BE231D" w:rsidP="004231A7">
      <w:pPr>
        <w:pStyle w:val="ListParagraph"/>
        <w:numPr>
          <w:ilvl w:val="1"/>
          <w:numId w:val="1"/>
        </w:numPr>
        <w:rPr>
          <w:rFonts w:asciiTheme="minorBidi" w:hAnsiTheme="minorBidi"/>
        </w:rPr>
      </w:pPr>
      <w:r w:rsidRPr="006F0365">
        <w:rPr>
          <w:rFonts w:asciiTheme="minorBidi" w:hAnsiTheme="minorBidi"/>
          <w:color w:val="222222"/>
          <w:shd w:val="clear" w:color="auto" w:fill="FFFFFF"/>
        </w:rPr>
        <w:t xml:space="preserve">They are related in the concepts of physical and logical independence. </w:t>
      </w:r>
      <w:r w:rsidRPr="006F0365">
        <w:rPr>
          <w:rFonts w:asciiTheme="minorBidi" w:hAnsiTheme="minorBidi"/>
          <w:color w:val="222222"/>
          <w:shd w:val="clear" w:color="auto" w:fill="FFFFFF"/>
        </w:rPr>
        <w:t>Logical data independence refers to the ability to change the conceptual schema without affecting the external schema or the application programs that use it</w:t>
      </w:r>
      <w:r w:rsidRPr="006F0365">
        <w:rPr>
          <w:rFonts w:asciiTheme="minorBidi" w:hAnsiTheme="minorBidi"/>
          <w:color w:val="222222"/>
          <w:shd w:val="clear" w:color="auto" w:fill="FFFFFF"/>
        </w:rPr>
        <w:t>, p</w:t>
      </w:r>
      <w:r w:rsidRPr="006F0365">
        <w:rPr>
          <w:rFonts w:asciiTheme="minorBidi" w:hAnsiTheme="minorBidi"/>
          <w:color w:val="222222"/>
          <w:shd w:val="clear" w:color="auto" w:fill="FFFFFF"/>
        </w:rPr>
        <w:t>hysical data independence refers to the ability to change the internal schema without affecting the conceptual schema or the external schema</w:t>
      </w:r>
      <w:r w:rsidRPr="006F0365">
        <w:rPr>
          <w:rFonts w:asciiTheme="minorBidi" w:hAnsiTheme="minorBidi"/>
          <w:color w:val="222222"/>
          <w:shd w:val="clear" w:color="auto" w:fill="FFFFFF"/>
        </w:rPr>
        <w:t>.</w:t>
      </w:r>
    </w:p>
    <w:p w14:paraId="1417288C" w14:textId="66430D9A" w:rsidR="004231A7" w:rsidRPr="006F0365" w:rsidRDefault="004231A7" w:rsidP="004231A7">
      <w:pPr>
        <w:rPr>
          <w:rFonts w:asciiTheme="minorBidi" w:hAnsiTheme="minorBidi"/>
        </w:rPr>
      </w:pPr>
    </w:p>
    <w:p w14:paraId="356DAE47" w14:textId="6A4C26EF" w:rsidR="004231A7" w:rsidRPr="006F0365" w:rsidRDefault="004231A7" w:rsidP="004231A7">
      <w:pPr>
        <w:pStyle w:val="ListParagraph"/>
        <w:numPr>
          <w:ilvl w:val="0"/>
          <w:numId w:val="1"/>
        </w:numPr>
        <w:rPr>
          <w:rFonts w:asciiTheme="minorBidi" w:hAnsiTheme="minorBidi"/>
        </w:rPr>
      </w:pPr>
      <w:r w:rsidRPr="006F0365">
        <w:rPr>
          <w:rFonts w:asciiTheme="minorBidi" w:hAnsiTheme="minorBidi"/>
        </w:rPr>
        <w:t>Ans:</w:t>
      </w:r>
    </w:p>
    <w:p w14:paraId="6E093615" w14:textId="3AA3D042" w:rsidR="006F0365" w:rsidRPr="006F0365" w:rsidRDefault="006F0365" w:rsidP="006F0365">
      <w:pPr>
        <w:pStyle w:val="ListParagraph"/>
        <w:numPr>
          <w:ilvl w:val="1"/>
          <w:numId w:val="1"/>
        </w:numPr>
        <w:rPr>
          <w:rFonts w:asciiTheme="minorBidi" w:hAnsiTheme="minorBidi"/>
          <w:color w:val="000000" w:themeColor="text1"/>
        </w:rPr>
      </w:pPr>
      <w:r w:rsidRPr="006F0365">
        <w:rPr>
          <w:rFonts w:asciiTheme="minorBidi" w:hAnsiTheme="minorBidi"/>
          <w:color w:val="000000" w:themeColor="text1"/>
        </w:rPr>
        <w:t xml:space="preserve">We can query this with the following and we use INNER </w:t>
      </w:r>
      <w:r w:rsidR="00C4585C">
        <w:rPr>
          <w:rFonts w:asciiTheme="minorBidi" w:hAnsiTheme="minorBidi"/>
          <w:color w:val="000000" w:themeColor="text1"/>
        </w:rPr>
        <w:t>for</w:t>
      </w:r>
      <w:r w:rsidRPr="006F0365">
        <w:rPr>
          <w:rFonts w:asciiTheme="minorBidi" w:hAnsiTheme="minorBidi"/>
          <w:color w:val="000000" w:themeColor="text1"/>
        </w:rPr>
        <w:t xml:space="preserve"> table relations:</w:t>
      </w:r>
    </w:p>
    <w:p w14:paraId="2081EEF2" w14:textId="4061410C" w:rsidR="006F0365" w:rsidRPr="006F0365" w:rsidRDefault="006F0365" w:rsidP="006F0365">
      <w:pPr>
        <w:pStyle w:val="ListParagraph"/>
        <w:ind w:left="1440"/>
        <w:rPr>
          <w:rFonts w:asciiTheme="minorBidi" w:hAnsiTheme="minorBidi"/>
          <w:color w:val="00B050"/>
        </w:rPr>
      </w:pPr>
      <w:r w:rsidRPr="006F0365">
        <w:rPr>
          <w:rFonts w:asciiTheme="minorBidi" w:hAnsiTheme="minorBidi"/>
          <w:color w:val="00B050"/>
        </w:rPr>
        <w:t xml:space="preserve">SELECT DISTINCT </w:t>
      </w:r>
      <w:proofErr w:type="spellStart"/>
      <w:proofErr w:type="gramStart"/>
      <w:r w:rsidRPr="006F0365">
        <w:rPr>
          <w:rFonts w:asciiTheme="minorBidi" w:hAnsiTheme="minorBidi"/>
          <w:color w:val="00B050"/>
        </w:rPr>
        <w:t>pname</w:t>
      </w:r>
      <w:proofErr w:type="spellEnd"/>
      <w:proofErr w:type="gramEnd"/>
    </w:p>
    <w:p w14:paraId="33B87F13" w14:textId="77777777" w:rsidR="006F0365" w:rsidRPr="006F0365" w:rsidRDefault="006F0365" w:rsidP="006F0365">
      <w:pPr>
        <w:ind w:left="1080" w:firstLine="360"/>
        <w:rPr>
          <w:rFonts w:asciiTheme="minorBidi" w:hAnsiTheme="minorBidi"/>
          <w:color w:val="00B050"/>
        </w:rPr>
      </w:pPr>
      <w:r w:rsidRPr="006F0365">
        <w:rPr>
          <w:rFonts w:asciiTheme="minorBidi" w:hAnsiTheme="minorBidi"/>
          <w:color w:val="00B050"/>
        </w:rPr>
        <w:t>FROM Parts</w:t>
      </w:r>
    </w:p>
    <w:p w14:paraId="47EFC87B" w14:textId="77777777" w:rsidR="006F0365" w:rsidRPr="006F0365" w:rsidRDefault="006F0365" w:rsidP="006F0365">
      <w:pPr>
        <w:ind w:left="720" w:firstLine="720"/>
        <w:rPr>
          <w:rFonts w:asciiTheme="minorBidi" w:hAnsiTheme="minorBidi"/>
          <w:color w:val="00B050"/>
        </w:rPr>
      </w:pPr>
      <w:r w:rsidRPr="006F0365">
        <w:rPr>
          <w:rFonts w:asciiTheme="minorBidi" w:hAnsiTheme="minorBidi"/>
          <w:color w:val="00B050"/>
        </w:rPr>
        <w:t xml:space="preserve">INNER JOIN Catalog ON </w:t>
      </w:r>
      <w:proofErr w:type="spellStart"/>
      <w:r w:rsidRPr="006F0365">
        <w:rPr>
          <w:rFonts w:asciiTheme="minorBidi" w:hAnsiTheme="minorBidi"/>
          <w:color w:val="00B050"/>
        </w:rPr>
        <w:t>Parts.pid</w:t>
      </w:r>
      <w:proofErr w:type="spellEnd"/>
      <w:r w:rsidRPr="006F0365">
        <w:rPr>
          <w:rFonts w:asciiTheme="minorBidi" w:hAnsiTheme="minorBidi"/>
          <w:color w:val="00B050"/>
        </w:rPr>
        <w:t xml:space="preserve"> = </w:t>
      </w:r>
      <w:proofErr w:type="spellStart"/>
      <w:proofErr w:type="gramStart"/>
      <w:r w:rsidRPr="006F0365">
        <w:rPr>
          <w:rFonts w:asciiTheme="minorBidi" w:hAnsiTheme="minorBidi"/>
          <w:color w:val="00B050"/>
        </w:rPr>
        <w:t>Catalog.pid</w:t>
      </w:r>
      <w:proofErr w:type="spellEnd"/>
      <w:r w:rsidRPr="006F0365">
        <w:rPr>
          <w:rFonts w:asciiTheme="minorBidi" w:hAnsiTheme="minorBidi"/>
          <w:color w:val="00B050"/>
        </w:rPr>
        <w:t>;</w:t>
      </w:r>
      <w:proofErr w:type="gramEnd"/>
    </w:p>
    <w:p w14:paraId="51D99F1B" w14:textId="77777777" w:rsidR="006F0365" w:rsidRPr="006F0365" w:rsidRDefault="006F0365" w:rsidP="006F0365">
      <w:pPr>
        <w:pStyle w:val="ListParagraph"/>
        <w:numPr>
          <w:ilvl w:val="1"/>
          <w:numId w:val="1"/>
        </w:numPr>
        <w:autoSpaceDE w:val="0"/>
        <w:autoSpaceDN w:val="0"/>
        <w:adjustRightInd w:val="0"/>
        <w:rPr>
          <w:rFonts w:asciiTheme="minorBidi" w:hAnsiTheme="minorBidi"/>
          <w:color w:val="000000" w:themeColor="text1"/>
        </w:rPr>
      </w:pPr>
      <w:r w:rsidRPr="006F0365">
        <w:rPr>
          <w:rFonts w:asciiTheme="minorBidi" w:hAnsiTheme="minorBidi"/>
          <w:color w:val="000000" w:themeColor="text1"/>
        </w:rPr>
        <w:t xml:space="preserve">For </w:t>
      </w:r>
      <w:proofErr w:type="spellStart"/>
      <w:r w:rsidRPr="006F0365">
        <w:rPr>
          <w:rFonts w:asciiTheme="minorBidi" w:hAnsiTheme="minorBidi"/>
          <w:color w:val="000000" w:themeColor="text1"/>
        </w:rPr>
        <w:t>sname</w:t>
      </w:r>
      <w:proofErr w:type="spellEnd"/>
      <w:r w:rsidRPr="006F0365">
        <w:rPr>
          <w:rFonts w:asciiTheme="minorBidi" w:hAnsiTheme="minorBidi"/>
          <w:color w:val="000000" w:themeColor="text1"/>
        </w:rPr>
        <w:t xml:space="preserve"> of who charges the most: </w:t>
      </w:r>
    </w:p>
    <w:p w14:paraId="6948CB12" w14:textId="795F2349" w:rsidR="006F0365" w:rsidRPr="006F0365" w:rsidRDefault="006F0365" w:rsidP="006F0365">
      <w:pPr>
        <w:pStyle w:val="ListParagraph"/>
        <w:autoSpaceDE w:val="0"/>
        <w:autoSpaceDN w:val="0"/>
        <w:adjustRightInd w:val="0"/>
        <w:ind w:left="1440"/>
        <w:rPr>
          <w:rFonts w:asciiTheme="minorBidi" w:hAnsiTheme="minorBidi"/>
          <w:color w:val="00B050"/>
        </w:rPr>
      </w:pPr>
      <w:r w:rsidRPr="006F0365">
        <w:rPr>
          <w:rFonts w:asciiTheme="minorBidi" w:hAnsiTheme="minorBidi"/>
          <w:color w:val="00B050"/>
        </w:rPr>
        <w:t xml:space="preserve">SELECT </w:t>
      </w:r>
      <w:proofErr w:type="spellStart"/>
      <w:r w:rsidRPr="006F0365">
        <w:rPr>
          <w:rFonts w:asciiTheme="minorBidi" w:hAnsiTheme="minorBidi"/>
          <w:color w:val="00B050"/>
        </w:rPr>
        <w:t>Parts.pname</w:t>
      </w:r>
      <w:proofErr w:type="spellEnd"/>
      <w:r w:rsidRPr="006F0365">
        <w:rPr>
          <w:rFonts w:asciiTheme="minorBidi" w:hAnsiTheme="minorBidi"/>
          <w:color w:val="00B050"/>
        </w:rPr>
        <w:t xml:space="preserve">, </w:t>
      </w:r>
      <w:proofErr w:type="spellStart"/>
      <w:r w:rsidRPr="006F0365">
        <w:rPr>
          <w:rFonts w:asciiTheme="minorBidi" w:hAnsiTheme="minorBidi"/>
          <w:color w:val="00B050"/>
        </w:rPr>
        <w:t>Suppliers.sname</w:t>
      </w:r>
      <w:proofErr w:type="spellEnd"/>
    </w:p>
    <w:p w14:paraId="28A365FB"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FROM Parts</w:t>
      </w:r>
    </w:p>
    <w:p w14:paraId="1F8C1777" w14:textId="77777777" w:rsidR="006F0365" w:rsidRPr="006F0365" w:rsidRDefault="006F0365" w:rsidP="006F0365">
      <w:pPr>
        <w:autoSpaceDE w:val="0"/>
        <w:autoSpaceDN w:val="0"/>
        <w:adjustRightInd w:val="0"/>
        <w:ind w:left="1440"/>
        <w:rPr>
          <w:rFonts w:asciiTheme="minorBidi" w:hAnsiTheme="minorBidi"/>
          <w:color w:val="00B050"/>
        </w:rPr>
      </w:pPr>
      <w:r w:rsidRPr="006F0365">
        <w:rPr>
          <w:rFonts w:asciiTheme="minorBidi" w:hAnsiTheme="minorBidi"/>
          <w:color w:val="00B050"/>
        </w:rPr>
        <w:t xml:space="preserve">INNER JOIN Catalog ON </w:t>
      </w:r>
      <w:proofErr w:type="spellStart"/>
      <w:r w:rsidRPr="006F0365">
        <w:rPr>
          <w:rFonts w:asciiTheme="minorBidi" w:hAnsiTheme="minorBidi"/>
          <w:color w:val="00B050"/>
        </w:rPr>
        <w:t>Parts.pid</w:t>
      </w:r>
      <w:proofErr w:type="spellEnd"/>
      <w:r w:rsidRPr="006F0365">
        <w:rPr>
          <w:rFonts w:asciiTheme="minorBidi" w:hAnsiTheme="minorBidi"/>
          <w:color w:val="00B050"/>
        </w:rPr>
        <w:t xml:space="preserve"> = </w:t>
      </w:r>
      <w:proofErr w:type="spellStart"/>
      <w:r w:rsidRPr="006F0365">
        <w:rPr>
          <w:rFonts w:asciiTheme="minorBidi" w:hAnsiTheme="minorBidi"/>
          <w:color w:val="00B050"/>
        </w:rPr>
        <w:t>Catalog.pid</w:t>
      </w:r>
      <w:proofErr w:type="spellEnd"/>
    </w:p>
    <w:p w14:paraId="5C6CFC6E"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 xml:space="preserve">INNER JOIN Suppliers ON </w:t>
      </w:r>
      <w:proofErr w:type="spellStart"/>
      <w:r w:rsidRPr="006F0365">
        <w:rPr>
          <w:rFonts w:asciiTheme="minorBidi" w:hAnsiTheme="minorBidi"/>
          <w:color w:val="00B050"/>
        </w:rPr>
        <w:t>Catalog.sid</w:t>
      </w:r>
      <w:proofErr w:type="spellEnd"/>
      <w:r w:rsidRPr="006F0365">
        <w:rPr>
          <w:rFonts w:asciiTheme="minorBidi" w:hAnsiTheme="minorBidi"/>
          <w:color w:val="00B050"/>
        </w:rPr>
        <w:t xml:space="preserve"> = </w:t>
      </w:r>
      <w:proofErr w:type="spellStart"/>
      <w:r w:rsidRPr="006F0365">
        <w:rPr>
          <w:rFonts w:asciiTheme="minorBidi" w:hAnsiTheme="minorBidi"/>
          <w:color w:val="00B050"/>
        </w:rPr>
        <w:t>Suppliers.sid</w:t>
      </w:r>
      <w:proofErr w:type="spellEnd"/>
    </w:p>
    <w:p w14:paraId="5C1CFDBF"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 xml:space="preserve">WHERE </w:t>
      </w:r>
      <w:proofErr w:type="spellStart"/>
      <w:r w:rsidRPr="006F0365">
        <w:rPr>
          <w:rFonts w:asciiTheme="minorBidi" w:hAnsiTheme="minorBidi"/>
          <w:color w:val="00B050"/>
        </w:rPr>
        <w:t>Catalog.cost</w:t>
      </w:r>
      <w:proofErr w:type="spellEnd"/>
      <w:r w:rsidRPr="006F0365">
        <w:rPr>
          <w:rFonts w:asciiTheme="minorBidi" w:hAnsiTheme="minorBidi"/>
          <w:color w:val="00B050"/>
        </w:rPr>
        <w:t xml:space="preserve"> = (</w:t>
      </w:r>
    </w:p>
    <w:p w14:paraId="5F3F76E8" w14:textId="2A3F48E9"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SELECT MAX(</w:t>
      </w:r>
      <w:proofErr w:type="spellStart"/>
      <w:r w:rsidRPr="006F0365">
        <w:rPr>
          <w:rFonts w:asciiTheme="minorBidi" w:hAnsiTheme="minorBidi"/>
          <w:color w:val="00B050"/>
        </w:rPr>
        <w:t>Catalog.cost</w:t>
      </w:r>
      <w:proofErr w:type="spellEnd"/>
    </w:p>
    <w:p w14:paraId="20C1790D" w14:textId="2927DF3F"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FROM Catalog</w:t>
      </w:r>
    </w:p>
    <w:p w14:paraId="733BEEB2" w14:textId="3C902CD7" w:rsid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 xml:space="preserve">WHERE </w:t>
      </w:r>
      <w:proofErr w:type="spellStart"/>
      <w:r w:rsidRPr="006F0365">
        <w:rPr>
          <w:rFonts w:asciiTheme="minorBidi" w:hAnsiTheme="minorBidi"/>
          <w:color w:val="00B050"/>
        </w:rPr>
        <w:t>Catalog.pid</w:t>
      </w:r>
      <w:proofErr w:type="spellEnd"/>
      <w:r w:rsidRPr="006F0365">
        <w:rPr>
          <w:rFonts w:asciiTheme="minorBidi" w:hAnsiTheme="minorBidi"/>
          <w:color w:val="00B050"/>
        </w:rPr>
        <w:t xml:space="preserve"> = </w:t>
      </w:r>
      <w:proofErr w:type="spellStart"/>
      <w:r w:rsidRPr="006F0365">
        <w:rPr>
          <w:rFonts w:asciiTheme="minorBidi" w:hAnsiTheme="minorBidi"/>
          <w:color w:val="00B050"/>
        </w:rPr>
        <w:t>Parts.pid</w:t>
      </w:r>
      <w:proofErr w:type="spellEnd"/>
      <w:r w:rsidRPr="006F0365">
        <w:rPr>
          <w:rFonts w:asciiTheme="minorBidi" w:hAnsiTheme="minorBidi"/>
          <w:color w:val="00B050"/>
        </w:rPr>
        <w:t xml:space="preserve"> </w:t>
      </w:r>
      <w:proofErr w:type="gramStart"/>
      <w:r w:rsidRPr="006F0365">
        <w:rPr>
          <w:rFonts w:asciiTheme="minorBidi" w:hAnsiTheme="minorBidi"/>
          <w:color w:val="00B050"/>
        </w:rPr>
        <w:t>);</w:t>
      </w:r>
      <w:proofErr w:type="gramEnd"/>
    </w:p>
    <w:p w14:paraId="0214F78C" w14:textId="79695540" w:rsidR="003C4B34" w:rsidRDefault="003C4B34" w:rsidP="006F0365">
      <w:pPr>
        <w:autoSpaceDE w:val="0"/>
        <w:autoSpaceDN w:val="0"/>
        <w:adjustRightInd w:val="0"/>
        <w:rPr>
          <w:rFonts w:asciiTheme="minorBidi" w:hAnsiTheme="minorBidi"/>
          <w:color w:val="00B050"/>
        </w:rPr>
      </w:pPr>
    </w:p>
    <w:p w14:paraId="58F87C93" w14:textId="77777777" w:rsidR="003C4B34" w:rsidRPr="006F0365" w:rsidRDefault="003C4B34" w:rsidP="006F0365">
      <w:pPr>
        <w:autoSpaceDE w:val="0"/>
        <w:autoSpaceDN w:val="0"/>
        <w:adjustRightInd w:val="0"/>
        <w:rPr>
          <w:rFonts w:asciiTheme="minorBidi" w:hAnsiTheme="minorBidi"/>
          <w:color w:val="00B050"/>
        </w:rPr>
      </w:pPr>
    </w:p>
    <w:p w14:paraId="4C432551" w14:textId="0F33BE69" w:rsidR="006F0365" w:rsidRPr="006F0365" w:rsidRDefault="006F0365" w:rsidP="006F0365">
      <w:pPr>
        <w:pStyle w:val="ListParagraph"/>
        <w:numPr>
          <w:ilvl w:val="1"/>
          <w:numId w:val="1"/>
        </w:numPr>
        <w:autoSpaceDE w:val="0"/>
        <w:autoSpaceDN w:val="0"/>
        <w:adjustRightInd w:val="0"/>
        <w:rPr>
          <w:rFonts w:asciiTheme="minorBidi" w:hAnsiTheme="minorBidi"/>
          <w:color w:val="000000" w:themeColor="text1"/>
        </w:rPr>
      </w:pPr>
      <w:r w:rsidRPr="006F0365">
        <w:rPr>
          <w:rFonts w:asciiTheme="minorBidi" w:hAnsiTheme="minorBidi"/>
          <w:color w:val="000000" w:themeColor="text1"/>
        </w:rPr>
        <w:lastRenderedPageBreak/>
        <w:t>For suppliers of  red color only we use:</w:t>
      </w:r>
    </w:p>
    <w:p w14:paraId="69521040" w14:textId="07EA8D80" w:rsidR="006F0365" w:rsidRPr="006F0365" w:rsidRDefault="006F0365" w:rsidP="006F0365">
      <w:pPr>
        <w:pStyle w:val="ListParagraph"/>
        <w:autoSpaceDE w:val="0"/>
        <w:autoSpaceDN w:val="0"/>
        <w:adjustRightInd w:val="0"/>
        <w:ind w:left="1440"/>
        <w:rPr>
          <w:rFonts w:asciiTheme="minorBidi" w:hAnsiTheme="minorBidi"/>
          <w:color w:val="00B050"/>
        </w:rPr>
      </w:pPr>
      <w:r w:rsidRPr="006F0365">
        <w:rPr>
          <w:rFonts w:asciiTheme="minorBidi" w:hAnsiTheme="minorBidi"/>
          <w:color w:val="00B050"/>
        </w:rPr>
        <w:t xml:space="preserve">SELECT </w:t>
      </w:r>
      <w:proofErr w:type="spellStart"/>
      <w:r w:rsidRPr="006F0365">
        <w:rPr>
          <w:rFonts w:asciiTheme="minorBidi" w:hAnsiTheme="minorBidi"/>
          <w:color w:val="00B050"/>
        </w:rPr>
        <w:t>Catalog.sid</w:t>
      </w:r>
      <w:proofErr w:type="spellEnd"/>
    </w:p>
    <w:p w14:paraId="0C466668"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FROM Catalog</w:t>
      </w:r>
    </w:p>
    <w:p w14:paraId="03D360A1"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 xml:space="preserve">INNER JOIN Parts ON </w:t>
      </w:r>
      <w:proofErr w:type="spellStart"/>
      <w:r w:rsidRPr="006F0365">
        <w:rPr>
          <w:rFonts w:asciiTheme="minorBidi" w:hAnsiTheme="minorBidi"/>
          <w:color w:val="00B050"/>
        </w:rPr>
        <w:t>Catalog.pid</w:t>
      </w:r>
      <w:proofErr w:type="spellEnd"/>
      <w:r w:rsidRPr="006F0365">
        <w:rPr>
          <w:rFonts w:asciiTheme="minorBidi" w:hAnsiTheme="minorBidi"/>
          <w:color w:val="00B050"/>
        </w:rPr>
        <w:t xml:space="preserve"> = </w:t>
      </w:r>
      <w:proofErr w:type="spellStart"/>
      <w:r w:rsidRPr="006F0365">
        <w:rPr>
          <w:rFonts w:asciiTheme="minorBidi" w:hAnsiTheme="minorBidi"/>
          <w:color w:val="00B050"/>
        </w:rPr>
        <w:t>Parts.pid</w:t>
      </w:r>
      <w:proofErr w:type="spellEnd"/>
    </w:p>
    <w:p w14:paraId="5F2EA07B"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 xml:space="preserve">WHERE </w:t>
      </w:r>
      <w:proofErr w:type="spellStart"/>
      <w:r w:rsidRPr="006F0365">
        <w:rPr>
          <w:rFonts w:asciiTheme="minorBidi" w:hAnsiTheme="minorBidi"/>
          <w:color w:val="00B050"/>
        </w:rPr>
        <w:t>Parts.color</w:t>
      </w:r>
      <w:proofErr w:type="spellEnd"/>
      <w:r w:rsidRPr="006F0365">
        <w:rPr>
          <w:rFonts w:asciiTheme="minorBidi" w:hAnsiTheme="minorBidi"/>
          <w:color w:val="00B050"/>
        </w:rPr>
        <w:t xml:space="preserve"> = 'red'</w:t>
      </w:r>
    </w:p>
    <w:p w14:paraId="1ACF7E08"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 xml:space="preserve">GROUP BY </w:t>
      </w:r>
      <w:proofErr w:type="spellStart"/>
      <w:r w:rsidRPr="006F0365">
        <w:rPr>
          <w:rFonts w:asciiTheme="minorBidi" w:hAnsiTheme="minorBidi"/>
          <w:color w:val="00B050"/>
        </w:rPr>
        <w:t>Catalog.sid</w:t>
      </w:r>
      <w:proofErr w:type="spellEnd"/>
    </w:p>
    <w:p w14:paraId="2522A93D"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HAVING COUNT(*) = (</w:t>
      </w:r>
    </w:p>
    <w:p w14:paraId="3DC342B5" w14:textId="63A9C6A1"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SELECT COUNT(*)</w:t>
      </w:r>
    </w:p>
    <w:p w14:paraId="06E2E06A" w14:textId="47D67C67"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FROM Parts</w:t>
      </w:r>
    </w:p>
    <w:p w14:paraId="067E8422" w14:textId="4F1C7372" w:rsidR="006F0365" w:rsidRPr="006F0365" w:rsidRDefault="006F0365" w:rsidP="006F0365">
      <w:pPr>
        <w:pStyle w:val="ListParagraph"/>
        <w:ind w:left="1440" w:firstLine="720"/>
        <w:rPr>
          <w:rFonts w:asciiTheme="minorBidi" w:hAnsiTheme="minorBidi"/>
          <w:color w:val="00B050"/>
        </w:rPr>
      </w:pPr>
      <w:r w:rsidRPr="006F0365">
        <w:rPr>
          <w:rFonts w:asciiTheme="minorBidi" w:hAnsiTheme="minorBidi"/>
          <w:color w:val="00B050"/>
        </w:rPr>
        <w:t xml:space="preserve">WHERE color = 'red' </w:t>
      </w:r>
      <w:proofErr w:type="gramStart"/>
      <w:r w:rsidRPr="006F0365">
        <w:rPr>
          <w:rFonts w:asciiTheme="minorBidi" w:hAnsiTheme="minorBidi"/>
          <w:color w:val="00B050"/>
        </w:rPr>
        <w:t>);</w:t>
      </w:r>
      <w:proofErr w:type="gramEnd"/>
    </w:p>
    <w:p w14:paraId="137078FE" w14:textId="44C17AFF" w:rsidR="006F0365" w:rsidRPr="006F0365" w:rsidRDefault="006F0365" w:rsidP="006F0365">
      <w:pPr>
        <w:pStyle w:val="ListParagraph"/>
        <w:numPr>
          <w:ilvl w:val="1"/>
          <w:numId w:val="1"/>
        </w:numPr>
        <w:autoSpaceDE w:val="0"/>
        <w:autoSpaceDN w:val="0"/>
        <w:adjustRightInd w:val="0"/>
        <w:rPr>
          <w:rFonts w:asciiTheme="minorBidi" w:hAnsiTheme="minorBidi"/>
          <w:color w:val="000000" w:themeColor="text1"/>
        </w:rPr>
      </w:pPr>
      <w:r w:rsidRPr="006F0365">
        <w:rPr>
          <w:rFonts w:asciiTheme="minorBidi" w:hAnsiTheme="minorBidi"/>
          <w:color w:val="000000" w:themeColor="text1"/>
        </w:rPr>
        <w:t>For suppliers of every part:</w:t>
      </w:r>
    </w:p>
    <w:p w14:paraId="1A4514D2" w14:textId="6B7C1CF9"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 xml:space="preserve">SELECT </w:t>
      </w:r>
      <w:proofErr w:type="spellStart"/>
      <w:r w:rsidRPr="006F0365">
        <w:rPr>
          <w:rFonts w:asciiTheme="minorBidi" w:hAnsiTheme="minorBidi"/>
          <w:color w:val="00B050"/>
        </w:rPr>
        <w:t>Suppliers.sname</w:t>
      </w:r>
      <w:proofErr w:type="spellEnd"/>
    </w:p>
    <w:p w14:paraId="673C7A41" w14:textId="77777777" w:rsidR="006F0365" w:rsidRPr="006F0365" w:rsidRDefault="006F0365" w:rsidP="006F0365">
      <w:pPr>
        <w:autoSpaceDE w:val="0"/>
        <w:autoSpaceDN w:val="0"/>
        <w:adjustRightInd w:val="0"/>
        <w:ind w:left="1440"/>
        <w:rPr>
          <w:rFonts w:asciiTheme="minorBidi" w:hAnsiTheme="minorBidi"/>
          <w:color w:val="00B050"/>
        </w:rPr>
      </w:pPr>
      <w:r w:rsidRPr="006F0365">
        <w:rPr>
          <w:rFonts w:asciiTheme="minorBidi" w:hAnsiTheme="minorBidi"/>
          <w:color w:val="00B050"/>
        </w:rPr>
        <w:t>FROM Suppliers</w:t>
      </w:r>
    </w:p>
    <w:p w14:paraId="162AF1C6" w14:textId="77777777" w:rsidR="006F0365" w:rsidRPr="006F0365" w:rsidRDefault="006F0365" w:rsidP="006F0365">
      <w:pPr>
        <w:autoSpaceDE w:val="0"/>
        <w:autoSpaceDN w:val="0"/>
        <w:adjustRightInd w:val="0"/>
        <w:ind w:left="720" w:firstLine="720"/>
        <w:rPr>
          <w:rFonts w:asciiTheme="minorBidi" w:hAnsiTheme="minorBidi"/>
          <w:color w:val="00B050"/>
        </w:rPr>
      </w:pPr>
      <w:r w:rsidRPr="006F0365">
        <w:rPr>
          <w:rFonts w:asciiTheme="minorBidi" w:hAnsiTheme="minorBidi"/>
          <w:color w:val="00B050"/>
        </w:rPr>
        <w:t>WHERE NOT EXISTS (</w:t>
      </w:r>
    </w:p>
    <w:p w14:paraId="0889EA76" w14:textId="5C08E5D5"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 xml:space="preserve">SELECT </w:t>
      </w:r>
      <w:proofErr w:type="spellStart"/>
      <w:proofErr w:type="gramStart"/>
      <w:r w:rsidRPr="006F0365">
        <w:rPr>
          <w:rFonts w:asciiTheme="minorBidi" w:hAnsiTheme="minorBidi"/>
          <w:color w:val="00B050"/>
        </w:rPr>
        <w:t>pid</w:t>
      </w:r>
      <w:proofErr w:type="spellEnd"/>
      <w:proofErr w:type="gramEnd"/>
    </w:p>
    <w:p w14:paraId="2DF466D1" w14:textId="5138B645"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FROM Parts</w:t>
      </w:r>
    </w:p>
    <w:p w14:paraId="14193160" w14:textId="533ED954"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WHERE NOT EXISTS (</w:t>
      </w:r>
    </w:p>
    <w:p w14:paraId="2587F45D" w14:textId="66822354"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t xml:space="preserve">SELECT </w:t>
      </w:r>
      <w:proofErr w:type="spellStart"/>
      <w:proofErr w:type="gramStart"/>
      <w:r w:rsidRPr="006F0365">
        <w:rPr>
          <w:rFonts w:asciiTheme="minorBidi" w:hAnsiTheme="minorBidi"/>
          <w:color w:val="00B050"/>
        </w:rPr>
        <w:t>sid</w:t>
      </w:r>
      <w:proofErr w:type="spellEnd"/>
      <w:proofErr w:type="gramEnd"/>
    </w:p>
    <w:p w14:paraId="6BB64802" w14:textId="695E0450"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t>FROM Catalog</w:t>
      </w:r>
    </w:p>
    <w:p w14:paraId="74D7EAC2" w14:textId="77777777"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r>
      <w:r w:rsidRPr="006F0365">
        <w:rPr>
          <w:rFonts w:asciiTheme="minorBidi" w:hAnsiTheme="minorBidi"/>
          <w:color w:val="00B050"/>
        </w:rPr>
        <w:tab/>
        <w:t xml:space="preserve">WHERE </w:t>
      </w:r>
      <w:proofErr w:type="spellStart"/>
      <w:r w:rsidRPr="006F0365">
        <w:rPr>
          <w:rFonts w:asciiTheme="minorBidi" w:hAnsiTheme="minorBidi"/>
          <w:color w:val="00B050"/>
        </w:rPr>
        <w:t>Catalog.sid</w:t>
      </w:r>
      <w:proofErr w:type="spellEnd"/>
      <w:r w:rsidRPr="006F0365">
        <w:rPr>
          <w:rFonts w:asciiTheme="minorBidi" w:hAnsiTheme="minorBidi"/>
          <w:color w:val="00B050"/>
        </w:rPr>
        <w:t xml:space="preserve"> = </w:t>
      </w:r>
      <w:proofErr w:type="spellStart"/>
      <w:r w:rsidRPr="006F0365">
        <w:rPr>
          <w:rFonts w:asciiTheme="minorBidi" w:hAnsiTheme="minorBidi"/>
          <w:color w:val="00B050"/>
        </w:rPr>
        <w:t>Suppliers.sid</w:t>
      </w:r>
      <w:proofErr w:type="spellEnd"/>
      <w:r w:rsidRPr="006F0365">
        <w:rPr>
          <w:rFonts w:asciiTheme="minorBidi" w:hAnsiTheme="minorBidi"/>
          <w:color w:val="00B050"/>
        </w:rPr>
        <w:t xml:space="preserve"> AND </w:t>
      </w:r>
      <w:proofErr w:type="spellStart"/>
      <w:r w:rsidRPr="006F0365">
        <w:rPr>
          <w:rFonts w:asciiTheme="minorBidi" w:hAnsiTheme="minorBidi"/>
          <w:color w:val="00B050"/>
        </w:rPr>
        <w:t>Catalog.pid</w:t>
      </w:r>
      <w:proofErr w:type="spellEnd"/>
      <w:r w:rsidRPr="006F0365">
        <w:rPr>
          <w:rFonts w:asciiTheme="minorBidi" w:hAnsiTheme="minorBidi"/>
          <w:color w:val="00B050"/>
        </w:rPr>
        <w:t xml:space="preserve"> =</w:t>
      </w:r>
    </w:p>
    <w:p w14:paraId="4AF565B8" w14:textId="690FBF30" w:rsidR="006F0365" w:rsidRPr="006F0365" w:rsidRDefault="006F0365" w:rsidP="006F0365">
      <w:pPr>
        <w:autoSpaceDE w:val="0"/>
        <w:autoSpaceDN w:val="0"/>
        <w:adjustRightInd w:val="0"/>
        <w:ind w:left="2160" w:firstLine="720"/>
        <w:rPr>
          <w:rFonts w:asciiTheme="minorBidi" w:hAnsiTheme="minorBidi"/>
          <w:color w:val="00B050"/>
        </w:rPr>
      </w:pPr>
      <w:r w:rsidRPr="006F0365">
        <w:rPr>
          <w:rFonts w:asciiTheme="minorBidi" w:hAnsiTheme="minorBidi"/>
          <w:color w:val="00B050"/>
        </w:rPr>
        <w:t xml:space="preserve"> </w:t>
      </w:r>
      <w:proofErr w:type="spellStart"/>
      <w:r w:rsidRPr="006F0365">
        <w:rPr>
          <w:rFonts w:asciiTheme="minorBidi" w:hAnsiTheme="minorBidi"/>
          <w:color w:val="00B050"/>
        </w:rPr>
        <w:t>Parts.pid</w:t>
      </w:r>
      <w:proofErr w:type="spellEnd"/>
      <w:r w:rsidRPr="006F0365">
        <w:rPr>
          <w:rFonts w:asciiTheme="minorBidi" w:hAnsiTheme="minorBidi"/>
          <w:color w:val="00B050"/>
        </w:rPr>
        <w:t xml:space="preserve"> )</w:t>
      </w:r>
    </w:p>
    <w:p w14:paraId="1C26917F" w14:textId="6EAAF63B" w:rsidR="006F0365" w:rsidRPr="006F0365" w:rsidRDefault="006F0365" w:rsidP="006F0365">
      <w:pPr>
        <w:autoSpaceDE w:val="0"/>
        <w:autoSpaceDN w:val="0"/>
        <w:adjustRightInd w:val="0"/>
        <w:ind w:left="2160" w:firstLine="720"/>
        <w:rPr>
          <w:rFonts w:asciiTheme="minorBidi" w:hAnsiTheme="minorBidi"/>
          <w:color w:val="00B050"/>
        </w:rPr>
      </w:pPr>
      <w:r w:rsidRPr="006F0365">
        <w:rPr>
          <w:rFonts w:asciiTheme="minorBidi" w:hAnsiTheme="minorBidi"/>
          <w:color w:val="00B050"/>
        </w:rPr>
        <w:t>);</w:t>
      </w:r>
    </w:p>
    <w:p w14:paraId="07A2AFFC" w14:textId="35F87F4F" w:rsidR="006F0365" w:rsidRPr="006F0365" w:rsidRDefault="006F0365" w:rsidP="006F0365">
      <w:pPr>
        <w:autoSpaceDE w:val="0"/>
        <w:autoSpaceDN w:val="0"/>
        <w:adjustRightInd w:val="0"/>
        <w:rPr>
          <w:rFonts w:asciiTheme="minorBidi" w:hAnsiTheme="minorBidi"/>
          <w:color w:val="00B050"/>
        </w:rPr>
      </w:pPr>
      <w:r w:rsidRPr="006F0365">
        <w:rPr>
          <w:rFonts w:asciiTheme="minorBidi" w:hAnsiTheme="minorBidi"/>
          <w:color w:val="00B050"/>
        </w:rPr>
        <w:t xml:space="preserve">  </w:t>
      </w:r>
      <w:r w:rsidRPr="006F0365">
        <w:rPr>
          <w:rFonts w:asciiTheme="minorBidi" w:hAnsiTheme="minorBidi"/>
          <w:color w:val="00B050"/>
        </w:rPr>
        <w:tab/>
      </w:r>
      <w:r w:rsidRPr="006F0365">
        <w:rPr>
          <w:rFonts w:asciiTheme="minorBidi" w:hAnsiTheme="minorBidi"/>
          <w:color w:val="00B050"/>
        </w:rPr>
        <w:tab/>
      </w:r>
    </w:p>
    <w:p w14:paraId="2D8742C2" w14:textId="77777777" w:rsidR="004231A7" w:rsidRPr="006F0365" w:rsidRDefault="004231A7" w:rsidP="004231A7">
      <w:pPr>
        <w:rPr>
          <w:rFonts w:asciiTheme="minorBidi" w:hAnsiTheme="minorBidi"/>
        </w:rPr>
      </w:pPr>
    </w:p>
    <w:p w14:paraId="60EBF980" w14:textId="5DDD767B" w:rsidR="004231A7" w:rsidRPr="002F397A" w:rsidRDefault="004231A7" w:rsidP="004231A7">
      <w:pPr>
        <w:pStyle w:val="ListParagraph"/>
        <w:numPr>
          <w:ilvl w:val="0"/>
          <w:numId w:val="1"/>
        </w:numPr>
        <w:rPr>
          <w:rFonts w:asciiTheme="minorBidi" w:hAnsiTheme="minorBidi"/>
        </w:rPr>
      </w:pPr>
      <w:r w:rsidRPr="002F397A">
        <w:rPr>
          <w:rFonts w:asciiTheme="minorBidi" w:hAnsiTheme="minorBidi"/>
          <w:color w:val="222222"/>
          <w:shd w:val="clear" w:color="auto" w:fill="FFFFFF"/>
        </w:rPr>
        <w:t>Ans:</w:t>
      </w:r>
    </w:p>
    <w:p w14:paraId="2A1DA4FE" w14:textId="77B51D32" w:rsidR="004231A7" w:rsidRPr="006F0365" w:rsidRDefault="004231A7" w:rsidP="004231A7">
      <w:pPr>
        <w:pStyle w:val="ListParagraph"/>
        <w:numPr>
          <w:ilvl w:val="1"/>
          <w:numId w:val="1"/>
        </w:numPr>
        <w:rPr>
          <w:rFonts w:asciiTheme="minorBidi" w:eastAsia="Times New Roman" w:hAnsiTheme="minorBidi"/>
          <w:u w:val="single"/>
        </w:rPr>
      </w:pPr>
      <w:r w:rsidRPr="006F0365">
        <w:rPr>
          <w:rFonts w:asciiTheme="minorBidi" w:hAnsiTheme="minorBidi"/>
          <w:color w:val="222222"/>
          <w:u w:val="single"/>
          <w:shd w:val="clear" w:color="auto" w:fill="FFFFFF"/>
        </w:rPr>
        <w:t>πperson-name(</w:t>
      </w:r>
      <w:proofErr w:type="spellStart"/>
      <w:r w:rsidRPr="006F0365">
        <w:rPr>
          <w:rFonts w:asciiTheme="minorBidi" w:hAnsiTheme="minorBidi"/>
          <w:color w:val="222222"/>
          <w:u w:val="single"/>
          <w:shd w:val="clear" w:color="auto" w:fill="FFFFFF"/>
        </w:rPr>
        <w:t>σcompany</w:t>
      </w:r>
      <w:proofErr w:type="spellEnd"/>
      <w:r w:rsidRPr="006F0365">
        <w:rPr>
          <w:rFonts w:asciiTheme="minorBidi" w:hAnsiTheme="minorBidi"/>
          <w:color w:val="222222"/>
          <w:u w:val="single"/>
          <w:shd w:val="clear" w:color="auto" w:fill="FFFFFF"/>
        </w:rPr>
        <w:t>-name='</w:t>
      </w:r>
      <w:r w:rsidRPr="006F0365">
        <w:rPr>
          <w:rFonts w:asciiTheme="minorBidi" w:hAnsiTheme="minorBidi"/>
          <w:color w:val="222222"/>
          <w:u w:val="single"/>
          <w:shd w:val="clear" w:color="auto" w:fill="FFFFFF"/>
        </w:rPr>
        <w:t>Auburn</w:t>
      </w:r>
      <w:r w:rsidRPr="006F0365">
        <w:rPr>
          <w:rFonts w:asciiTheme="minorBidi" w:hAnsiTheme="minorBidi"/>
          <w:color w:val="222222"/>
          <w:u w:val="single"/>
          <w:shd w:val="clear" w:color="auto" w:fill="FFFFFF"/>
        </w:rPr>
        <w:t xml:space="preserve"> Bank'(Works))</w:t>
      </w:r>
    </w:p>
    <w:p w14:paraId="2B9E4B10" w14:textId="77E299A3" w:rsidR="004231A7" w:rsidRPr="006F0365" w:rsidRDefault="004231A7" w:rsidP="004231A7">
      <w:pPr>
        <w:ind w:left="1440"/>
        <w:rPr>
          <w:rFonts w:asciiTheme="minorBidi" w:eastAsia="Times New Roman" w:hAnsiTheme="minorBidi"/>
          <w:color w:val="222222"/>
          <w:shd w:val="clear" w:color="auto" w:fill="FFFFFF"/>
        </w:rPr>
      </w:pPr>
      <w:r w:rsidRPr="006F0365">
        <w:rPr>
          <w:rFonts w:asciiTheme="minorBidi" w:eastAsia="Times New Roman" w:hAnsiTheme="minorBidi"/>
          <w:color w:val="222222"/>
          <w:shd w:val="clear" w:color="auto" w:fill="FFFFFF"/>
        </w:rPr>
        <w:t xml:space="preserve">The query finds the names of all employees who work for </w:t>
      </w:r>
      <w:r w:rsidRPr="006F0365">
        <w:rPr>
          <w:rFonts w:asciiTheme="minorBidi" w:eastAsia="Times New Roman" w:hAnsiTheme="minorBidi"/>
          <w:color w:val="222222"/>
          <w:shd w:val="clear" w:color="auto" w:fill="FFFFFF"/>
        </w:rPr>
        <w:t>Auburn</w:t>
      </w:r>
      <w:r w:rsidRPr="006F0365">
        <w:rPr>
          <w:rFonts w:asciiTheme="minorBidi" w:eastAsia="Times New Roman" w:hAnsiTheme="minorBidi"/>
          <w:color w:val="222222"/>
          <w:shd w:val="clear" w:color="auto" w:fill="FFFFFF"/>
        </w:rPr>
        <w:t xml:space="preserve"> Bank using the selection and projection operators in relational algebra. </w:t>
      </w:r>
    </w:p>
    <w:p w14:paraId="4B2CEF46" w14:textId="77777777" w:rsidR="004231A7" w:rsidRPr="006F0365" w:rsidRDefault="004231A7" w:rsidP="004231A7">
      <w:pPr>
        <w:rPr>
          <w:rFonts w:asciiTheme="minorBidi" w:eastAsia="Times New Roman" w:hAnsiTheme="minorBidi"/>
        </w:rPr>
      </w:pPr>
    </w:p>
    <w:p w14:paraId="7F907ED1" w14:textId="26AFC9D8" w:rsidR="004231A7" w:rsidRPr="006F0365" w:rsidRDefault="004231A7" w:rsidP="004231A7">
      <w:pPr>
        <w:pStyle w:val="ListParagraph"/>
        <w:numPr>
          <w:ilvl w:val="1"/>
          <w:numId w:val="1"/>
        </w:numPr>
        <w:rPr>
          <w:rFonts w:asciiTheme="minorBidi" w:hAnsiTheme="minorBidi"/>
          <w:u w:val="single"/>
        </w:rPr>
      </w:pPr>
      <w:r w:rsidRPr="006F0365">
        <w:rPr>
          <w:rFonts w:asciiTheme="minorBidi" w:hAnsiTheme="minorBidi"/>
          <w:u w:val="single"/>
        </w:rPr>
        <w:t>πperson-name, city(</w:t>
      </w:r>
      <w:proofErr w:type="spellStart"/>
      <w:r w:rsidRPr="006F0365">
        <w:rPr>
          <w:rFonts w:asciiTheme="minorBidi" w:hAnsiTheme="minorBidi"/>
          <w:u w:val="single"/>
        </w:rPr>
        <w:t>σcompany</w:t>
      </w:r>
      <w:proofErr w:type="spellEnd"/>
      <w:r w:rsidRPr="006F0365">
        <w:rPr>
          <w:rFonts w:asciiTheme="minorBidi" w:hAnsiTheme="minorBidi"/>
          <w:u w:val="single"/>
        </w:rPr>
        <w:t>-name=</w:t>
      </w:r>
      <w:r w:rsidRPr="006F0365">
        <w:rPr>
          <w:rFonts w:asciiTheme="minorBidi" w:hAnsiTheme="minorBidi"/>
          <w:u w:val="single"/>
        </w:rPr>
        <w:t>Auburn</w:t>
      </w:r>
      <w:r w:rsidRPr="006F0365">
        <w:rPr>
          <w:rFonts w:asciiTheme="minorBidi" w:hAnsiTheme="minorBidi"/>
          <w:u w:val="single"/>
        </w:rPr>
        <w:t xml:space="preserve"> Bank'(Works </w:t>
      </w:r>
      <w:r w:rsidRPr="006F0365">
        <w:rPr>
          <w:rFonts w:ascii="Cambria Math" w:hAnsi="Cambria Math" w:cs="Cambria Math"/>
          <w:u w:val="single"/>
        </w:rPr>
        <w:t>⋈</w:t>
      </w:r>
      <w:r w:rsidRPr="006F0365">
        <w:rPr>
          <w:rFonts w:asciiTheme="minorBidi" w:hAnsiTheme="minorBidi"/>
          <w:u w:val="single"/>
        </w:rPr>
        <w:t xml:space="preserve"> Employee))</w:t>
      </w:r>
      <w:r w:rsidRPr="006F0365">
        <w:rPr>
          <w:rFonts w:asciiTheme="minorBidi" w:hAnsiTheme="minorBidi"/>
          <w:u w:val="single"/>
        </w:rPr>
        <w:t xml:space="preserve"> </w:t>
      </w:r>
      <w:r w:rsidRPr="006F0365">
        <w:rPr>
          <w:rFonts w:asciiTheme="minorBidi" w:hAnsiTheme="minorBidi"/>
        </w:rPr>
        <w:t xml:space="preserve">The query finds the names and cities of residence of all employees who work for </w:t>
      </w:r>
      <w:r w:rsidRPr="006F0365">
        <w:rPr>
          <w:rFonts w:asciiTheme="minorBidi" w:hAnsiTheme="minorBidi"/>
        </w:rPr>
        <w:t>Auburn</w:t>
      </w:r>
      <w:r w:rsidRPr="006F0365">
        <w:rPr>
          <w:rFonts w:asciiTheme="minorBidi" w:hAnsiTheme="minorBidi"/>
        </w:rPr>
        <w:t xml:space="preserve"> Bank using the natural join, selection, and projection operators in relational algebra.</w:t>
      </w:r>
    </w:p>
    <w:p w14:paraId="40DF1A64" w14:textId="77777777" w:rsidR="004231A7" w:rsidRPr="006F0365" w:rsidRDefault="004231A7" w:rsidP="004231A7">
      <w:pPr>
        <w:pStyle w:val="ListParagraph"/>
        <w:ind w:left="1440"/>
        <w:rPr>
          <w:rFonts w:asciiTheme="minorBidi" w:hAnsiTheme="minorBidi"/>
          <w:u w:val="single"/>
        </w:rPr>
      </w:pPr>
    </w:p>
    <w:p w14:paraId="2192F1A7" w14:textId="5007632E" w:rsidR="004231A7" w:rsidRPr="006F0365" w:rsidRDefault="004231A7" w:rsidP="004231A7">
      <w:pPr>
        <w:pStyle w:val="ListParagraph"/>
        <w:numPr>
          <w:ilvl w:val="1"/>
          <w:numId w:val="1"/>
        </w:numPr>
        <w:rPr>
          <w:rFonts w:asciiTheme="minorBidi" w:hAnsiTheme="minorBidi"/>
          <w:u w:val="single"/>
        </w:rPr>
      </w:pPr>
      <w:r w:rsidRPr="006F0365">
        <w:rPr>
          <w:rFonts w:asciiTheme="minorBidi" w:hAnsiTheme="minorBidi"/>
          <w:u w:val="single"/>
        </w:rPr>
        <w:t>πperson-name, street, city(</w:t>
      </w:r>
      <w:proofErr w:type="spellStart"/>
      <w:r w:rsidRPr="006F0365">
        <w:rPr>
          <w:rFonts w:asciiTheme="minorBidi" w:hAnsiTheme="minorBidi"/>
          <w:u w:val="single"/>
        </w:rPr>
        <w:t>σcompany</w:t>
      </w:r>
      <w:proofErr w:type="spellEnd"/>
      <w:r w:rsidRPr="006F0365">
        <w:rPr>
          <w:rFonts w:asciiTheme="minorBidi" w:hAnsiTheme="minorBidi"/>
          <w:u w:val="single"/>
        </w:rPr>
        <w:t>-name=</w:t>
      </w:r>
      <w:r w:rsidRPr="006F0365">
        <w:rPr>
          <w:rFonts w:asciiTheme="minorBidi" w:hAnsiTheme="minorBidi"/>
          <w:u w:val="single"/>
        </w:rPr>
        <w:t>Auburn</w:t>
      </w:r>
      <w:r w:rsidRPr="006F0365">
        <w:rPr>
          <w:rFonts w:asciiTheme="minorBidi" w:hAnsiTheme="minorBidi"/>
          <w:u w:val="single"/>
        </w:rPr>
        <w:t xml:space="preserve"> Bank' </w:t>
      </w:r>
      <w:r w:rsidRPr="006F0365">
        <w:rPr>
          <w:rFonts w:ascii="Cambria Math" w:hAnsi="Cambria Math" w:cs="Cambria Math"/>
          <w:u w:val="single"/>
        </w:rPr>
        <w:t>∧</w:t>
      </w:r>
      <w:r w:rsidRPr="006F0365">
        <w:rPr>
          <w:rFonts w:asciiTheme="minorBidi" w:hAnsiTheme="minorBidi"/>
          <w:u w:val="single"/>
        </w:rPr>
        <w:t xml:space="preserve"> salary&gt;50000(Works </w:t>
      </w:r>
      <w:r w:rsidRPr="006F0365">
        <w:rPr>
          <w:rFonts w:ascii="Cambria Math" w:hAnsi="Cambria Math" w:cs="Cambria Math"/>
          <w:u w:val="single"/>
        </w:rPr>
        <w:t>⋈</w:t>
      </w:r>
      <w:r w:rsidRPr="006F0365">
        <w:rPr>
          <w:rFonts w:asciiTheme="minorBidi" w:hAnsiTheme="minorBidi"/>
          <w:u w:val="single"/>
        </w:rPr>
        <w:t xml:space="preserve"> Employee))</w:t>
      </w:r>
      <w:r w:rsidRPr="006F0365">
        <w:rPr>
          <w:rFonts w:asciiTheme="minorBidi" w:hAnsiTheme="minorBidi"/>
          <w:u w:val="single"/>
        </w:rPr>
        <w:t xml:space="preserve"> </w:t>
      </w:r>
      <w:r w:rsidRPr="006F0365">
        <w:rPr>
          <w:rFonts w:asciiTheme="minorBidi" w:hAnsiTheme="minorBidi"/>
          <w:color w:val="222222"/>
          <w:shd w:val="clear" w:color="auto" w:fill="FFFFFF"/>
        </w:rPr>
        <w:t xml:space="preserve">The query finds the names, street address, and cities of residence of all employees who work for </w:t>
      </w:r>
      <w:r w:rsidRPr="006F0365">
        <w:rPr>
          <w:rFonts w:asciiTheme="minorBidi" w:hAnsiTheme="minorBidi"/>
          <w:color w:val="222222"/>
          <w:shd w:val="clear" w:color="auto" w:fill="FFFFFF"/>
        </w:rPr>
        <w:t>Auburn</w:t>
      </w:r>
      <w:r w:rsidRPr="006F0365">
        <w:rPr>
          <w:rFonts w:asciiTheme="minorBidi" w:hAnsiTheme="minorBidi"/>
          <w:color w:val="222222"/>
          <w:shd w:val="clear" w:color="auto" w:fill="FFFFFF"/>
        </w:rPr>
        <w:t xml:space="preserve"> Bank and earn more than $50,000 per year using the natural join, selection, and projection operators in relational algebra.</w:t>
      </w:r>
    </w:p>
    <w:p w14:paraId="4674B7F3" w14:textId="77777777" w:rsidR="004231A7" w:rsidRPr="006F0365" w:rsidRDefault="004231A7" w:rsidP="004231A7">
      <w:pPr>
        <w:rPr>
          <w:rFonts w:asciiTheme="minorBidi" w:hAnsiTheme="minorBidi"/>
          <w:u w:val="single"/>
        </w:rPr>
      </w:pPr>
    </w:p>
    <w:p w14:paraId="4ECA95F9" w14:textId="0933CF47" w:rsidR="004231A7" w:rsidRPr="006F0365" w:rsidRDefault="004231A7" w:rsidP="004231A7">
      <w:pPr>
        <w:pStyle w:val="ListParagraph"/>
        <w:numPr>
          <w:ilvl w:val="1"/>
          <w:numId w:val="1"/>
        </w:numPr>
        <w:rPr>
          <w:rFonts w:asciiTheme="minorBidi" w:hAnsiTheme="minorBidi"/>
          <w:u w:val="single"/>
        </w:rPr>
      </w:pPr>
      <w:r w:rsidRPr="006F0365">
        <w:rPr>
          <w:rFonts w:asciiTheme="minorBidi" w:hAnsiTheme="minorBidi"/>
          <w:color w:val="222222"/>
          <w:u w:val="single"/>
          <w:shd w:val="clear" w:color="auto" w:fill="FFFFFF"/>
        </w:rPr>
        <w:t>πperson-name(</w:t>
      </w:r>
      <w:proofErr w:type="spellStart"/>
      <w:r w:rsidRPr="006F0365">
        <w:rPr>
          <w:rFonts w:asciiTheme="minorBidi" w:hAnsiTheme="minorBidi"/>
          <w:color w:val="222222"/>
          <w:u w:val="single"/>
          <w:shd w:val="clear" w:color="auto" w:fill="FFFFFF"/>
        </w:rPr>
        <w:t>σEmployee.city</w:t>
      </w:r>
      <w:proofErr w:type="spellEnd"/>
      <w:r w:rsidRPr="006F0365">
        <w:rPr>
          <w:rFonts w:asciiTheme="minorBidi" w:hAnsiTheme="minorBidi"/>
          <w:color w:val="222222"/>
          <w:u w:val="single"/>
          <w:shd w:val="clear" w:color="auto" w:fill="FFFFFF"/>
        </w:rPr>
        <w:t>=</w:t>
      </w:r>
      <w:proofErr w:type="spellStart"/>
      <w:r w:rsidRPr="006F0365">
        <w:rPr>
          <w:rFonts w:asciiTheme="minorBidi" w:hAnsiTheme="minorBidi"/>
          <w:color w:val="222222"/>
          <w:u w:val="single"/>
          <w:shd w:val="clear" w:color="auto" w:fill="FFFFFF"/>
        </w:rPr>
        <w:t>Company.city</w:t>
      </w:r>
      <w:proofErr w:type="spellEnd"/>
      <w:r w:rsidRPr="006F0365">
        <w:rPr>
          <w:rFonts w:asciiTheme="minorBidi" w:hAnsiTheme="minorBidi"/>
          <w:color w:val="222222"/>
          <w:u w:val="single"/>
          <w:shd w:val="clear" w:color="auto" w:fill="FFFFFF"/>
        </w:rPr>
        <w:t xml:space="preserve">(Works </w:t>
      </w:r>
      <w:r w:rsidRPr="006F0365">
        <w:rPr>
          <w:rFonts w:ascii="Cambria Math" w:hAnsi="Cambria Math" w:cs="Cambria Math"/>
          <w:color w:val="222222"/>
          <w:u w:val="single"/>
          <w:shd w:val="clear" w:color="auto" w:fill="FFFFFF"/>
        </w:rPr>
        <w:t>⋈</w:t>
      </w:r>
      <w:r w:rsidRPr="006F0365">
        <w:rPr>
          <w:rFonts w:asciiTheme="minorBidi" w:hAnsiTheme="minorBidi"/>
          <w:color w:val="222222"/>
          <w:u w:val="single"/>
          <w:shd w:val="clear" w:color="auto" w:fill="FFFFFF"/>
        </w:rPr>
        <w:t xml:space="preserve"> Company </w:t>
      </w:r>
      <w:r w:rsidRPr="006F0365">
        <w:rPr>
          <w:rFonts w:ascii="Cambria Math" w:hAnsi="Cambria Math" w:cs="Cambria Math"/>
          <w:color w:val="222222"/>
          <w:u w:val="single"/>
          <w:shd w:val="clear" w:color="auto" w:fill="FFFFFF"/>
        </w:rPr>
        <w:t>⋈</w:t>
      </w:r>
      <w:r w:rsidRPr="006F0365">
        <w:rPr>
          <w:rFonts w:asciiTheme="minorBidi" w:hAnsiTheme="minorBidi"/>
          <w:color w:val="222222"/>
          <w:u w:val="single"/>
          <w:shd w:val="clear" w:color="auto" w:fill="FFFFFF"/>
        </w:rPr>
        <w:t xml:space="preserve"> Employee))</w:t>
      </w:r>
      <w:r w:rsidRPr="006F0365">
        <w:rPr>
          <w:rFonts w:asciiTheme="minorBidi" w:hAnsiTheme="minorBidi"/>
          <w:color w:val="222222"/>
          <w:shd w:val="clear" w:color="auto" w:fill="FFFFFF"/>
        </w:rPr>
        <w:t xml:space="preserve"> </w:t>
      </w:r>
      <w:r w:rsidRPr="006F0365">
        <w:rPr>
          <w:rFonts w:asciiTheme="minorBidi" w:hAnsiTheme="minorBidi"/>
        </w:rPr>
        <w:t>The query finds the names of all employees in the database who live in the same city as the company for which they work using the natural join, selection, and projection operators in relational algebra.</w:t>
      </w:r>
      <w:r w:rsidRPr="006F0365">
        <w:rPr>
          <w:rFonts w:asciiTheme="minorBidi" w:hAnsiTheme="minorBidi"/>
          <w:u w:val="single"/>
        </w:rPr>
        <w:t xml:space="preserve"> </w:t>
      </w:r>
    </w:p>
    <w:sectPr w:rsidR="004231A7" w:rsidRPr="006F0365" w:rsidSect="00F30E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122E" w14:textId="77777777" w:rsidR="001B201D" w:rsidRDefault="001B201D" w:rsidP="00BE231D">
      <w:r>
        <w:separator/>
      </w:r>
    </w:p>
  </w:endnote>
  <w:endnote w:type="continuationSeparator" w:id="0">
    <w:p w14:paraId="459F6A9E" w14:textId="77777777" w:rsidR="001B201D" w:rsidRDefault="001B201D" w:rsidP="00BE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037B" w14:textId="77777777" w:rsidR="001B201D" w:rsidRDefault="001B201D" w:rsidP="00BE231D">
      <w:r>
        <w:separator/>
      </w:r>
    </w:p>
  </w:footnote>
  <w:footnote w:type="continuationSeparator" w:id="0">
    <w:p w14:paraId="77C9B817" w14:textId="77777777" w:rsidR="001B201D" w:rsidRDefault="001B201D" w:rsidP="00BE2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6E96" w14:textId="107B8B97" w:rsidR="00BE231D" w:rsidRDefault="00BE231D">
    <w:pPr>
      <w:pStyle w:val="Header"/>
    </w:pPr>
    <w:r>
      <w:t>Mohamad Salaam</w:t>
    </w:r>
  </w:p>
  <w:p w14:paraId="6EA6D26E" w14:textId="5544686E" w:rsidR="00BE231D" w:rsidRDefault="00BE231D">
    <w:pPr>
      <w:pStyle w:val="Header"/>
    </w:pPr>
    <w:r>
      <w:t>3/1/23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E102C"/>
    <w:multiLevelType w:val="hybridMultilevel"/>
    <w:tmpl w:val="B844B66E"/>
    <w:lvl w:ilvl="0" w:tplc="2724D83A">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682620"/>
    <w:multiLevelType w:val="hybridMultilevel"/>
    <w:tmpl w:val="C0FE56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5F37161"/>
    <w:multiLevelType w:val="hybridMultilevel"/>
    <w:tmpl w:val="C80E3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73EED"/>
    <w:multiLevelType w:val="hybridMultilevel"/>
    <w:tmpl w:val="98602E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8149487">
    <w:abstractNumId w:val="2"/>
  </w:num>
  <w:num w:numId="2" w16cid:durableId="1760130603">
    <w:abstractNumId w:val="0"/>
  </w:num>
  <w:num w:numId="3" w16cid:durableId="134221135">
    <w:abstractNumId w:val="1"/>
  </w:num>
  <w:num w:numId="4" w16cid:durableId="310524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1D"/>
    <w:rsid w:val="001B201D"/>
    <w:rsid w:val="002F397A"/>
    <w:rsid w:val="003775ED"/>
    <w:rsid w:val="003C4B34"/>
    <w:rsid w:val="004231A7"/>
    <w:rsid w:val="006F0365"/>
    <w:rsid w:val="008506E3"/>
    <w:rsid w:val="00BE231D"/>
    <w:rsid w:val="00C4585C"/>
    <w:rsid w:val="00F30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283B0E"/>
  <w15:chartTrackingRefBased/>
  <w15:docId w15:val="{A23ABE35-914C-E547-9186-9AF9738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31D"/>
    <w:pPr>
      <w:tabs>
        <w:tab w:val="center" w:pos="4680"/>
        <w:tab w:val="right" w:pos="9360"/>
      </w:tabs>
    </w:pPr>
  </w:style>
  <w:style w:type="character" w:customStyle="1" w:styleId="HeaderChar">
    <w:name w:val="Header Char"/>
    <w:basedOn w:val="DefaultParagraphFont"/>
    <w:link w:val="Header"/>
    <w:uiPriority w:val="99"/>
    <w:rsid w:val="00BE231D"/>
  </w:style>
  <w:style w:type="paragraph" w:styleId="Footer">
    <w:name w:val="footer"/>
    <w:basedOn w:val="Normal"/>
    <w:link w:val="FooterChar"/>
    <w:uiPriority w:val="99"/>
    <w:unhideWhenUsed/>
    <w:rsid w:val="00BE231D"/>
    <w:pPr>
      <w:tabs>
        <w:tab w:val="center" w:pos="4680"/>
        <w:tab w:val="right" w:pos="9360"/>
      </w:tabs>
    </w:pPr>
  </w:style>
  <w:style w:type="character" w:customStyle="1" w:styleId="FooterChar">
    <w:name w:val="Footer Char"/>
    <w:basedOn w:val="DefaultParagraphFont"/>
    <w:link w:val="Footer"/>
    <w:uiPriority w:val="99"/>
    <w:rsid w:val="00BE231D"/>
  </w:style>
  <w:style w:type="paragraph" w:styleId="ListParagraph">
    <w:name w:val="List Paragraph"/>
    <w:basedOn w:val="Normal"/>
    <w:uiPriority w:val="34"/>
    <w:qFormat/>
    <w:rsid w:val="00BE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31163">
      <w:bodyDiv w:val="1"/>
      <w:marLeft w:val="0"/>
      <w:marRight w:val="0"/>
      <w:marTop w:val="0"/>
      <w:marBottom w:val="0"/>
      <w:divBdr>
        <w:top w:val="none" w:sz="0" w:space="0" w:color="auto"/>
        <w:left w:val="none" w:sz="0" w:space="0" w:color="auto"/>
        <w:bottom w:val="none" w:sz="0" w:space="0" w:color="auto"/>
        <w:right w:val="none" w:sz="0" w:space="0" w:color="auto"/>
      </w:divBdr>
    </w:div>
    <w:div w:id="304895917">
      <w:bodyDiv w:val="1"/>
      <w:marLeft w:val="0"/>
      <w:marRight w:val="0"/>
      <w:marTop w:val="0"/>
      <w:marBottom w:val="0"/>
      <w:divBdr>
        <w:top w:val="none" w:sz="0" w:space="0" w:color="auto"/>
        <w:left w:val="none" w:sz="0" w:space="0" w:color="auto"/>
        <w:bottom w:val="none" w:sz="0" w:space="0" w:color="auto"/>
        <w:right w:val="none" w:sz="0" w:space="0" w:color="auto"/>
      </w:divBdr>
      <w:divsChild>
        <w:div w:id="2143574114">
          <w:marLeft w:val="0"/>
          <w:marRight w:val="0"/>
          <w:marTop w:val="0"/>
          <w:marBottom w:val="0"/>
          <w:divBdr>
            <w:top w:val="none" w:sz="0" w:space="0" w:color="auto"/>
            <w:left w:val="none" w:sz="0" w:space="0" w:color="auto"/>
            <w:bottom w:val="none" w:sz="0" w:space="0" w:color="auto"/>
            <w:right w:val="none" w:sz="0" w:space="0" w:color="auto"/>
          </w:divBdr>
          <w:divsChild>
            <w:div w:id="566262516">
              <w:marLeft w:val="480"/>
              <w:marRight w:val="0"/>
              <w:marTop w:val="0"/>
              <w:marBottom w:val="0"/>
              <w:divBdr>
                <w:top w:val="none" w:sz="0" w:space="0" w:color="auto"/>
                <w:left w:val="none" w:sz="0" w:space="0" w:color="auto"/>
                <w:bottom w:val="none" w:sz="0" w:space="0" w:color="auto"/>
                <w:right w:val="none" w:sz="0" w:space="0" w:color="auto"/>
              </w:divBdr>
              <w:divsChild>
                <w:div w:id="6625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2905">
          <w:marLeft w:val="0"/>
          <w:marRight w:val="0"/>
          <w:marTop w:val="0"/>
          <w:marBottom w:val="0"/>
          <w:divBdr>
            <w:top w:val="none" w:sz="0" w:space="0" w:color="auto"/>
            <w:left w:val="none" w:sz="0" w:space="0" w:color="auto"/>
            <w:bottom w:val="none" w:sz="0" w:space="0" w:color="auto"/>
            <w:right w:val="none" w:sz="0" w:space="0" w:color="auto"/>
          </w:divBdr>
          <w:divsChild>
            <w:div w:id="1544052079">
              <w:marLeft w:val="480"/>
              <w:marRight w:val="0"/>
              <w:marTop w:val="0"/>
              <w:marBottom w:val="0"/>
              <w:divBdr>
                <w:top w:val="none" w:sz="0" w:space="0" w:color="auto"/>
                <w:left w:val="none" w:sz="0" w:space="0" w:color="auto"/>
                <w:bottom w:val="none" w:sz="0" w:space="0" w:color="auto"/>
                <w:right w:val="none" w:sz="0" w:space="0" w:color="auto"/>
              </w:divBdr>
              <w:divsChild>
                <w:div w:id="92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1257">
          <w:marLeft w:val="0"/>
          <w:marRight w:val="0"/>
          <w:marTop w:val="0"/>
          <w:marBottom w:val="0"/>
          <w:divBdr>
            <w:top w:val="none" w:sz="0" w:space="0" w:color="auto"/>
            <w:left w:val="none" w:sz="0" w:space="0" w:color="auto"/>
            <w:bottom w:val="none" w:sz="0" w:space="0" w:color="auto"/>
            <w:right w:val="none" w:sz="0" w:space="0" w:color="auto"/>
          </w:divBdr>
          <w:divsChild>
            <w:div w:id="532426744">
              <w:marLeft w:val="480"/>
              <w:marRight w:val="0"/>
              <w:marTop w:val="0"/>
              <w:marBottom w:val="0"/>
              <w:divBdr>
                <w:top w:val="none" w:sz="0" w:space="0" w:color="auto"/>
                <w:left w:val="none" w:sz="0" w:space="0" w:color="auto"/>
                <w:bottom w:val="none" w:sz="0" w:space="0" w:color="auto"/>
                <w:right w:val="none" w:sz="0" w:space="0" w:color="auto"/>
              </w:divBdr>
              <w:divsChild>
                <w:div w:id="629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2982">
      <w:bodyDiv w:val="1"/>
      <w:marLeft w:val="0"/>
      <w:marRight w:val="0"/>
      <w:marTop w:val="0"/>
      <w:marBottom w:val="0"/>
      <w:divBdr>
        <w:top w:val="none" w:sz="0" w:space="0" w:color="auto"/>
        <w:left w:val="none" w:sz="0" w:space="0" w:color="auto"/>
        <w:bottom w:val="none" w:sz="0" w:space="0" w:color="auto"/>
        <w:right w:val="none" w:sz="0" w:space="0" w:color="auto"/>
      </w:divBdr>
    </w:div>
    <w:div w:id="715204267">
      <w:bodyDiv w:val="1"/>
      <w:marLeft w:val="0"/>
      <w:marRight w:val="0"/>
      <w:marTop w:val="0"/>
      <w:marBottom w:val="0"/>
      <w:divBdr>
        <w:top w:val="none" w:sz="0" w:space="0" w:color="auto"/>
        <w:left w:val="none" w:sz="0" w:space="0" w:color="auto"/>
        <w:bottom w:val="none" w:sz="0" w:space="0" w:color="auto"/>
        <w:right w:val="none" w:sz="0" w:space="0" w:color="auto"/>
      </w:divBdr>
    </w:div>
    <w:div w:id="971642059">
      <w:bodyDiv w:val="1"/>
      <w:marLeft w:val="0"/>
      <w:marRight w:val="0"/>
      <w:marTop w:val="0"/>
      <w:marBottom w:val="0"/>
      <w:divBdr>
        <w:top w:val="none" w:sz="0" w:space="0" w:color="auto"/>
        <w:left w:val="none" w:sz="0" w:space="0" w:color="auto"/>
        <w:bottom w:val="none" w:sz="0" w:space="0" w:color="auto"/>
        <w:right w:val="none" w:sz="0" w:space="0" w:color="auto"/>
      </w:divBdr>
      <w:divsChild>
        <w:div w:id="1188059545">
          <w:marLeft w:val="0"/>
          <w:marRight w:val="0"/>
          <w:marTop w:val="0"/>
          <w:marBottom w:val="0"/>
          <w:divBdr>
            <w:top w:val="none" w:sz="0" w:space="0" w:color="auto"/>
            <w:left w:val="none" w:sz="0" w:space="0" w:color="auto"/>
            <w:bottom w:val="none" w:sz="0" w:space="0" w:color="auto"/>
            <w:right w:val="none" w:sz="0" w:space="0" w:color="auto"/>
          </w:divBdr>
          <w:divsChild>
            <w:div w:id="633025048">
              <w:marLeft w:val="0"/>
              <w:marRight w:val="0"/>
              <w:marTop w:val="0"/>
              <w:marBottom w:val="0"/>
              <w:divBdr>
                <w:top w:val="none" w:sz="0" w:space="0" w:color="auto"/>
                <w:left w:val="none" w:sz="0" w:space="0" w:color="auto"/>
                <w:bottom w:val="none" w:sz="0" w:space="0" w:color="auto"/>
                <w:right w:val="none" w:sz="0" w:space="0" w:color="auto"/>
              </w:divBdr>
              <w:divsChild>
                <w:div w:id="894392167">
                  <w:marLeft w:val="0"/>
                  <w:marRight w:val="0"/>
                  <w:marTop w:val="0"/>
                  <w:marBottom w:val="0"/>
                  <w:divBdr>
                    <w:top w:val="none" w:sz="0" w:space="0" w:color="auto"/>
                    <w:left w:val="none" w:sz="0" w:space="0" w:color="auto"/>
                    <w:bottom w:val="none" w:sz="0" w:space="0" w:color="auto"/>
                    <w:right w:val="none" w:sz="0" w:space="0" w:color="auto"/>
                  </w:divBdr>
                  <w:divsChild>
                    <w:div w:id="749815471">
                      <w:marLeft w:val="0"/>
                      <w:marRight w:val="0"/>
                      <w:marTop w:val="0"/>
                      <w:marBottom w:val="0"/>
                      <w:divBdr>
                        <w:top w:val="none" w:sz="0" w:space="0" w:color="auto"/>
                        <w:left w:val="none" w:sz="0" w:space="0" w:color="auto"/>
                        <w:bottom w:val="none" w:sz="0" w:space="0" w:color="auto"/>
                        <w:right w:val="none" w:sz="0" w:space="0" w:color="auto"/>
                      </w:divBdr>
                      <w:divsChild>
                        <w:div w:id="3967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5235">
          <w:marLeft w:val="0"/>
          <w:marRight w:val="0"/>
          <w:marTop w:val="0"/>
          <w:marBottom w:val="0"/>
          <w:divBdr>
            <w:top w:val="none" w:sz="0" w:space="0" w:color="auto"/>
            <w:left w:val="none" w:sz="0" w:space="0" w:color="auto"/>
            <w:bottom w:val="none" w:sz="0" w:space="0" w:color="auto"/>
            <w:right w:val="none" w:sz="0" w:space="0" w:color="auto"/>
          </w:divBdr>
          <w:divsChild>
            <w:div w:id="702365645">
              <w:marLeft w:val="0"/>
              <w:marRight w:val="0"/>
              <w:marTop w:val="0"/>
              <w:marBottom w:val="0"/>
              <w:divBdr>
                <w:top w:val="none" w:sz="0" w:space="0" w:color="auto"/>
                <w:left w:val="none" w:sz="0" w:space="0" w:color="auto"/>
                <w:bottom w:val="none" w:sz="0" w:space="0" w:color="auto"/>
                <w:right w:val="none" w:sz="0" w:space="0" w:color="auto"/>
              </w:divBdr>
              <w:divsChild>
                <w:div w:id="1662346365">
                  <w:marLeft w:val="0"/>
                  <w:marRight w:val="0"/>
                  <w:marTop w:val="0"/>
                  <w:marBottom w:val="0"/>
                  <w:divBdr>
                    <w:top w:val="none" w:sz="0" w:space="0" w:color="auto"/>
                    <w:left w:val="none" w:sz="0" w:space="0" w:color="auto"/>
                    <w:bottom w:val="none" w:sz="0" w:space="0" w:color="auto"/>
                    <w:right w:val="none" w:sz="0" w:space="0" w:color="auto"/>
                  </w:divBdr>
                  <w:divsChild>
                    <w:div w:id="2145851583">
                      <w:marLeft w:val="0"/>
                      <w:marRight w:val="0"/>
                      <w:marTop w:val="0"/>
                      <w:marBottom w:val="0"/>
                      <w:divBdr>
                        <w:top w:val="none" w:sz="0" w:space="0" w:color="auto"/>
                        <w:left w:val="none" w:sz="0" w:space="0" w:color="auto"/>
                        <w:bottom w:val="none" w:sz="0" w:space="0" w:color="auto"/>
                        <w:right w:val="none" w:sz="0" w:space="0" w:color="auto"/>
                      </w:divBdr>
                      <w:divsChild>
                        <w:div w:id="1820606612">
                          <w:marLeft w:val="0"/>
                          <w:marRight w:val="0"/>
                          <w:marTop w:val="0"/>
                          <w:marBottom w:val="0"/>
                          <w:divBdr>
                            <w:top w:val="none" w:sz="0" w:space="0" w:color="auto"/>
                            <w:left w:val="none" w:sz="0" w:space="0" w:color="auto"/>
                            <w:bottom w:val="none" w:sz="0" w:space="0" w:color="auto"/>
                            <w:right w:val="none" w:sz="0" w:space="0" w:color="auto"/>
                          </w:divBdr>
                          <w:divsChild>
                            <w:div w:id="2104259669">
                              <w:marLeft w:val="0"/>
                              <w:marRight w:val="0"/>
                              <w:marTop w:val="0"/>
                              <w:marBottom w:val="0"/>
                              <w:divBdr>
                                <w:top w:val="none" w:sz="0" w:space="0" w:color="auto"/>
                                <w:left w:val="none" w:sz="0" w:space="0" w:color="auto"/>
                                <w:bottom w:val="none" w:sz="0" w:space="0" w:color="auto"/>
                                <w:right w:val="none" w:sz="0" w:space="0" w:color="auto"/>
                              </w:divBdr>
                              <w:divsChild>
                                <w:div w:id="87778714">
                                  <w:marLeft w:val="480"/>
                                  <w:marRight w:val="0"/>
                                  <w:marTop w:val="0"/>
                                  <w:marBottom w:val="0"/>
                                  <w:divBdr>
                                    <w:top w:val="none" w:sz="0" w:space="0" w:color="auto"/>
                                    <w:left w:val="none" w:sz="0" w:space="0" w:color="auto"/>
                                    <w:bottom w:val="none" w:sz="0" w:space="0" w:color="auto"/>
                                    <w:right w:val="none" w:sz="0" w:space="0" w:color="auto"/>
                                  </w:divBdr>
                                  <w:divsChild>
                                    <w:div w:id="1730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805">
                              <w:marLeft w:val="0"/>
                              <w:marRight w:val="0"/>
                              <w:marTop w:val="0"/>
                              <w:marBottom w:val="0"/>
                              <w:divBdr>
                                <w:top w:val="none" w:sz="0" w:space="0" w:color="auto"/>
                                <w:left w:val="none" w:sz="0" w:space="0" w:color="auto"/>
                                <w:bottom w:val="none" w:sz="0" w:space="0" w:color="auto"/>
                                <w:right w:val="none" w:sz="0" w:space="0" w:color="auto"/>
                              </w:divBdr>
                              <w:divsChild>
                                <w:div w:id="1016536003">
                                  <w:marLeft w:val="480"/>
                                  <w:marRight w:val="0"/>
                                  <w:marTop w:val="0"/>
                                  <w:marBottom w:val="0"/>
                                  <w:divBdr>
                                    <w:top w:val="none" w:sz="0" w:space="0" w:color="auto"/>
                                    <w:left w:val="none" w:sz="0" w:space="0" w:color="auto"/>
                                    <w:bottom w:val="none" w:sz="0" w:space="0" w:color="auto"/>
                                    <w:right w:val="none" w:sz="0" w:space="0" w:color="auto"/>
                                  </w:divBdr>
                                  <w:divsChild>
                                    <w:div w:id="3427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462">
                              <w:marLeft w:val="0"/>
                              <w:marRight w:val="0"/>
                              <w:marTop w:val="0"/>
                              <w:marBottom w:val="0"/>
                              <w:divBdr>
                                <w:top w:val="none" w:sz="0" w:space="0" w:color="auto"/>
                                <w:left w:val="none" w:sz="0" w:space="0" w:color="auto"/>
                                <w:bottom w:val="none" w:sz="0" w:space="0" w:color="auto"/>
                                <w:right w:val="none" w:sz="0" w:space="0" w:color="auto"/>
                              </w:divBdr>
                              <w:divsChild>
                                <w:div w:id="561334032">
                                  <w:marLeft w:val="480"/>
                                  <w:marRight w:val="0"/>
                                  <w:marTop w:val="0"/>
                                  <w:marBottom w:val="0"/>
                                  <w:divBdr>
                                    <w:top w:val="none" w:sz="0" w:space="0" w:color="auto"/>
                                    <w:left w:val="none" w:sz="0" w:space="0" w:color="auto"/>
                                    <w:bottom w:val="none" w:sz="0" w:space="0" w:color="auto"/>
                                    <w:right w:val="none" w:sz="0" w:space="0" w:color="auto"/>
                                  </w:divBdr>
                                  <w:divsChild>
                                    <w:div w:id="38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92085">
      <w:bodyDiv w:val="1"/>
      <w:marLeft w:val="0"/>
      <w:marRight w:val="0"/>
      <w:marTop w:val="0"/>
      <w:marBottom w:val="0"/>
      <w:divBdr>
        <w:top w:val="none" w:sz="0" w:space="0" w:color="auto"/>
        <w:left w:val="none" w:sz="0" w:space="0" w:color="auto"/>
        <w:bottom w:val="none" w:sz="0" w:space="0" w:color="auto"/>
        <w:right w:val="none" w:sz="0" w:space="0" w:color="auto"/>
      </w:divBdr>
      <w:divsChild>
        <w:div w:id="7489515">
          <w:marLeft w:val="0"/>
          <w:marRight w:val="0"/>
          <w:marTop w:val="0"/>
          <w:marBottom w:val="0"/>
          <w:divBdr>
            <w:top w:val="none" w:sz="0" w:space="0" w:color="auto"/>
            <w:left w:val="none" w:sz="0" w:space="0" w:color="auto"/>
            <w:bottom w:val="none" w:sz="0" w:space="0" w:color="auto"/>
            <w:right w:val="none" w:sz="0" w:space="0" w:color="auto"/>
          </w:divBdr>
          <w:divsChild>
            <w:div w:id="1601528825">
              <w:marLeft w:val="480"/>
              <w:marRight w:val="0"/>
              <w:marTop w:val="0"/>
              <w:marBottom w:val="0"/>
              <w:divBdr>
                <w:top w:val="none" w:sz="0" w:space="0" w:color="auto"/>
                <w:left w:val="none" w:sz="0" w:space="0" w:color="auto"/>
                <w:bottom w:val="none" w:sz="0" w:space="0" w:color="auto"/>
                <w:right w:val="none" w:sz="0" w:space="0" w:color="auto"/>
              </w:divBdr>
              <w:divsChild>
                <w:div w:id="1258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2930">
          <w:marLeft w:val="0"/>
          <w:marRight w:val="0"/>
          <w:marTop w:val="0"/>
          <w:marBottom w:val="0"/>
          <w:divBdr>
            <w:top w:val="none" w:sz="0" w:space="0" w:color="auto"/>
            <w:left w:val="none" w:sz="0" w:space="0" w:color="auto"/>
            <w:bottom w:val="none" w:sz="0" w:space="0" w:color="auto"/>
            <w:right w:val="none" w:sz="0" w:space="0" w:color="auto"/>
          </w:divBdr>
          <w:divsChild>
            <w:div w:id="593831207">
              <w:marLeft w:val="480"/>
              <w:marRight w:val="0"/>
              <w:marTop w:val="0"/>
              <w:marBottom w:val="0"/>
              <w:divBdr>
                <w:top w:val="none" w:sz="0" w:space="0" w:color="auto"/>
                <w:left w:val="none" w:sz="0" w:space="0" w:color="auto"/>
                <w:bottom w:val="none" w:sz="0" w:space="0" w:color="auto"/>
                <w:right w:val="none" w:sz="0" w:space="0" w:color="auto"/>
              </w:divBdr>
              <w:divsChild>
                <w:div w:id="2713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820">
          <w:marLeft w:val="0"/>
          <w:marRight w:val="0"/>
          <w:marTop w:val="0"/>
          <w:marBottom w:val="0"/>
          <w:divBdr>
            <w:top w:val="none" w:sz="0" w:space="0" w:color="auto"/>
            <w:left w:val="none" w:sz="0" w:space="0" w:color="auto"/>
            <w:bottom w:val="none" w:sz="0" w:space="0" w:color="auto"/>
            <w:right w:val="none" w:sz="0" w:space="0" w:color="auto"/>
          </w:divBdr>
          <w:divsChild>
            <w:div w:id="322007338">
              <w:marLeft w:val="480"/>
              <w:marRight w:val="0"/>
              <w:marTop w:val="0"/>
              <w:marBottom w:val="0"/>
              <w:divBdr>
                <w:top w:val="none" w:sz="0" w:space="0" w:color="auto"/>
                <w:left w:val="none" w:sz="0" w:space="0" w:color="auto"/>
                <w:bottom w:val="none" w:sz="0" w:space="0" w:color="auto"/>
                <w:right w:val="none" w:sz="0" w:space="0" w:color="auto"/>
              </w:divBdr>
              <w:divsChild>
                <w:div w:id="8899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68188">
      <w:bodyDiv w:val="1"/>
      <w:marLeft w:val="0"/>
      <w:marRight w:val="0"/>
      <w:marTop w:val="0"/>
      <w:marBottom w:val="0"/>
      <w:divBdr>
        <w:top w:val="none" w:sz="0" w:space="0" w:color="auto"/>
        <w:left w:val="none" w:sz="0" w:space="0" w:color="auto"/>
        <w:bottom w:val="none" w:sz="0" w:space="0" w:color="auto"/>
        <w:right w:val="none" w:sz="0" w:space="0" w:color="auto"/>
      </w:divBdr>
    </w:div>
    <w:div w:id="1580213235">
      <w:bodyDiv w:val="1"/>
      <w:marLeft w:val="0"/>
      <w:marRight w:val="0"/>
      <w:marTop w:val="0"/>
      <w:marBottom w:val="0"/>
      <w:divBdr>
        <w:top w:val="none" w:sz="0" w:space="0" w:color="auto"/>
        <w:left w:val="none" w:sz="0" w:space="0" w:color="auto"/>
        <w:bottom w:val="none" w:sz="0" w:space="0" w:color="auto"/>
        <w:right w:val="none" w:sz="0" w:space="0" w:color="auto"/>
      </w:divBdr>
    </w:div>
    <w:div w:id="1630361390">
      <w:bodyDiv w:val="1"/>
      <w:marLeft w:val="0"/>
      <w:marRight w:val="0"/>
      <w:marTop w:val="0"/>
      <w:marBottom w:val="0"/>
      <w:divBdr>
        <w:top w:val="none" w:sz="0" w:space="0" w:color="auto"/>
        <w:left w:val="none" w:sz="0" w:space="0" w:color="auto"/>
        <w:bottom w:val="none" w:sz="0" w:space="0" w:color="auto"/>
        <w:right w:val="none" w:sz="0" w:space="0" w:color="auto"/>
      </w:divBdr>
    </w:div>
    <w:div w:id="1742369157">
      <w:bodyDiv w:val="1"/>
      <w:marLeft w:val="0"/>
      <w:marRight w:val="0"/>
      <w:marTop w:val="0"/>
      <w:marBottom w:val="0"/>
      <w:divBdr>
        <w:top w:val="none" w:sz="0" w:space="0" w:color="auto"/>
        <w:left w:val="none" w:sz="0" w:space="0" w:color="auto"/>
        <w:bottom w:val="none" w:sz="0" w:space="0" w:color="auto"/>
        <w:right w:val="none" w:sz="0" w:space="0" w:color="auto"/>
      </w:divBdr>
      <w:divsChild>
        <w:div w:id="871112751">
          <w:marLeft w:val="0"/>
          <w:marRight w:val="0"/>
          <w:marTop w:val="0"/>
          <w:marBottom w:val="0"/>
          <w:divBdr>
            <w:top w:val="none" w:sz="0" w:space="0" w:color="auto"/>
            <w:left w:val="none" w:sz="0" w:space="0" w:color="auto"/>
            <w:bottom w:val="none" w:sz="0" w:space="0" w:color="auto"/>
            <w:right w:val="none" w:sz="0" w:space="0" w:color="auto"/>
          </w:divBdr>
          <w:divsChild>
            <w:div w:id="441531724">
              <w:marLeft w:val="0"/>
              <w:marRight w:val="0"/>
              <w:marTop w:val="0"/>
              <w:marBottom w:val="0"/>
              <w:divBdr>
                <w:top w:val="none" w:sz="0" w:space="0" w:color="auto"/>
                <w:left w:val="none" w:sz="0" w:space="0" w:color="auto"/>
                <w:bottom w:val="none" w:sz="0" w:space="0" w:color="auto"/>
                <w:right w:val="none" w:sz="0" w:space="0" w:color="auto"/>
              </w:divBdr>
              <w:divsChild>
                <w:div w:id="1835756425">
                  <w:marLeft w:val="0"/>
                  <w:marRight w:val="0"/>
                  <w:marTop w:val="0"/>
                  <w:marBottom w:val="0"/>
                  <w:divBdr>
                    <w:top w:val="none" w:sz="0" w:space="0" w:color="auto"/>
                    <w:left w:val="none" w:sz="0" w:space="0" w:color="auto"/>
                    <w:bottom w:val="none" w:sz="0" w:space="0" w:color="auto"/>
                    <w:right w:val="none" w:sz="0" w:space="0" w:color="auto"/>
                  </w:divBdr>
                  <w:divsChild>
                    <w:div w:id="2040083943">
                      <w:marLeft w:val="0"/>
                      <w:marRight w:val="0"/>
                      <w:marTop w:val="0"/>
                      <w:marBottom w:val="0"/>
                      <w:divBdr>
                        <w:top w:val="none" w:sz="0" w:space="0" w:color="auto"/>
                        <w:left w:val="none" w:sz="0" w:space="0" w:color="auto"/>
                        <w:bottom w:val="none" w:sz="0" w:space="0" w:color="auto"/>
                        <w:right w:val="none" w:sz="0" w:space="0" w:color="auto"/>
                      </w:divBdr>
                      <w:divsChild>
                        <w:div w:id="1164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90990">
          <w:marLeft w:val="0"/>
          <w:marRight w:val="0"/>
          <w:marTop w:val="0"/>
          <w:marBottom w:val="0"/>
          <w:divBdr>
            <w:top w:val="none" w:sz="0" w:space="0" w:color="auto"/>
            <w:left w:val="none" w:sz="0" w:space="0" w:color="auto"/>
            <w:bottom w:val="none" w:sz="0" w:space="0" w:color="auto"/>
            <w:right w:val="none" w:sz="0" w:space="0" w:color="auto"/>
          </w:divBdr>
          <w:divsChild>
            <w:div w:id="1328553779">
              <w:marLeft w:val="0"/>
              <w:marRight w:val="0"/>
              <w:marTop w:val="0"/>
              <w:marBottom w:val="0"/>
              <w:divBdr>
                <w:top w:val="none" w:sz="0" w:space="0" w:color="auto"/>
                <w:left w:val="none" w:sz="0" w:space="0" w:color="auto"/>
                <w:bottom w:val="none" w:sz="0" w:space="0" w:color="auto"/>
                <w:right w:val="none" w:sz="0" w:space="0" w:color="auto"/>
              </w:divBdr>
              <w:divsChild>
                <w:div w:id="1768885578">
                  <w:marLeft w:val="0"/>
                  <w:marRight w:val="0"/>
                  <w:marTop w:val="0"/>
                  <w:marBottom w:val="0"/>
                  <w:divBdr>
                    <w:top w:val="none" w:sz="0" w:space="0" w:color="auto"/>
                    <w:left w:val="none" w:sz="0" w:space="0" w:color="auto"/>
                    <w:bottom w:val="none" w:sz="0" w:space="0" w:color="auto"/>
                    <w:right w:val="none" w:sz="0" w:space="0" w:color="auto"/>
                  </w:divBdr>
                  <w:divsChild>
                    <w:div w:id="888689856">
                      <w:marLeft w:val="0"/>
                      <w:marRight w:val="0"/>
                      <w:marTop w:val="0"/>
                      <w:marBottom w:val="0"/>
                      <w:divBdr>
                        <w:top w:val="none" w:sz="0" w:space="0" w:color="auto"/>
                        <w:left w:val="none" w:sz="0" w:space="0" w:color="auto"/>
                        <w:bottom w:val="none" w:sz="0" w:space="0" w:color="auto"/>
                        <w:right w:val="none" w:sz="0" w:space="0" w:color="auto"/>
                      </w:divBdr>
                      <w:divsChild>
                        <w:div w:id="1193153065">
                          <w:marLeft w:val="0"/>
                          <w:marRight w:val="0"/>
                          <w:marTop w:val="0"/>
                          <w:marBottom w:val="0"/>
                          <w:divBdr>
                            <w:top w:val="none" w:sz="0" w:space="0" w:color="auto"/>
                            <w:left w:val="none" w:sz="0" w:space="0" w:color="auto"/>
                            <w:bottom w:val="none" w:sz="0" w:space="0" w:color="auto"/>
                            <w:right w:val="none" w:sz="0" w:space="0" w:color="auto"/>
                          </w:divBdr>
                          <w:divsChild>
                            <w:div w:id="1314481405">
                              <w:marLeft w:val="0"/>
                              <w:marRight w:val="0"/>
                              <w:marTop w:val="0"/>
                              <w:marBottom w:val="0"/>
                              <w:divBdr>
                                <w:top w:val="none" w:sz="0" w:space="0" w:color="auto"/>
                                <w:left w:val="none" w:sz="0" w:space="0" w:color="auto"/>
                                <w:bottom w:val="none" w:sz="0" w:space="0" w:color="auto"/>
                                <w:right w:val="none" w:sz="0" w:space="0" w:color="auto"/>
                              </w:divBdr>
                              <w:divsChild>
                                <w:div w:id="151333573">
                                  <w:marLeft w:val="480"/>
                                  <w:marRight w:val="0"/>
                                  <w:marTop w:val="0"/>
                                  <w:marBottom w:val="0"/>
                                  <w:divBdr>
                                    <w:top w:val="none" w:sz="0" w:space="0" w:color="auto"/>
                                    <w:left w:val="none" w:sz="0" w:space="0" w:color="auto"/>
                                    <w:bottom w:val="none" w:sz="0" w:space="0" w:color="auto"/>
                                    <w:right w:val="none" w:sz="0" w:space="0" w:color="auto"/>
                                  </w:divBdr>
                                  <w:divsChild>
                                    <w:div w:id="7781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9140">
                              <w:marLeft w:val="0"/>
                              <w:marRight w:val="0"/>
                              <w:marTop w:val="0"/>
                              <w:marBottom w:val="0"/>
                              <w:divBdr>
                                <w:top w:val="none" w:sz="0" w:space="0" w:color="auto"/>
                                <w:left w:val="none" w:sz="0" w:space="0" w:color="auto"/>
                                <w:bottom w:val="none" w:sz="0" w:space="0" w:color="auto"/>
                                <w:right w:val="none" w:sz="0" w:space="0" w:color="auto"/>
                              </w:divBdr>
                              <w:divsChild>
                                <w:div w:id="1937864549">
                                  <w:marLeft w:val="480"/>
                                  <w:marRight w:val="0"/>
                                  <w:marTop w:val="0"/>
                                  <w:marBottom w:val="0"/>
                                  <w:divBdr>
                                    <w:top w:val="none" w:sz="0" w:space="0" w:color="auto"/>
                                    <w:left w:val="none" w:sz="0" w:space="0" w:color="auto"/>
                                    <w:bottom w:val="none" w:sz="0" w:space="0" w:color="auto"/>
                                    <w:right w:val="none" w:sz="0" w:space="0" w:color="auto"/>
                                  </w:divBdr>
                                  <w:divsChild>
                                    <w:div w:id="18757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4213">
                              <w:marLeft w:val="0"/>
                              <w:marRight w:val="0"/>
                              <w:marTop w:val="0"/>
                              <w:marBottom w:val="0"/>
                              <w:divBdr>
                                <w:top w:val="none" w:sz="0" w:space="0" w:color="auto"/>
                                <w:left w:val="none" w:sz="0" w:space="0" w:color="auto"/>
                                <w:bottom w:val="none" w:sz="0" w:space="0" w:color="auto"/>
                                <w:right w:val="none" w:sz="0" w:space="0" w:color="auto"/>
                              </w:divBdr>
                              <w:divsChild>
                                <w:div w:id="1516722733">
                                  <w:marLeft w:val="480"/>
                                  <w:marRight w:val="0"/>
                                  <w:marTop w:val="0"/>
                                  <w:marBottom w:val="0"/>
                                  <w:divBdr>
                                    <w:top w:val="none" w:sz="0" w:space="0" w:color="auto"/>
                                    <w:left w:val="none" w:sz="0" w:space="0" w:color="auto"/>
                                    <w:bottom w:val="none" w:sz="0" w:space="0" w:color="auto"/>
                                    <w:right w:val="none" w:sz="0" w:space="0" w:color="auto"/>
                                  </w:divBdr>
                                  <w:divsChild>
                                    <w:div w:id="1382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360686">
      <w:bodyDiv w:val="1"/>
      <w:marLeft w:val="0"/>
      <w:marRight w:val="0"/>
      <w:marTop w:val="0"/>
      <w:marBottom w:val="0"/>
      <w:divBdr>
        <w:top w:val="none" w:sz="0" w:space="0" w:color="auto"/>
        <w:left w:val="none" w:sz="0" w:space="0" w:color="auto"/>
        <w:bottom w:val="none" w:sz="0" w:space="0" w:color="auto"/>
        <w:right w:val="none" w:sz="0" w:space="0" w:color="auto"/>
      </w:divBdr>
      <w:divsChild>
        <w:div w:id="801113157">
          <w:marLeft w:val="0"/>
          <w:marRight w:val="0"/>
          <w:marTop w:val="0"/>
          <w:marBottom w:val="0"/>
          <w:divBdr>
            <w:top w:val="none" w:sz="0" w:space="0" w:color="auto"/>
            <w:left w:val="none" w:sz="0" w:space="0" w:color="auto"/>
            <w:bottom w:val="none" w:sz="0" w:space="0" w:color="auto"/>
            <w:right w:val="none" w:sz="0" w:space="0" w:color="auto"/>
          </w:divBdr>
          <w:divsChild>
            <w:div w:id="625088194">
              <w:marLeft w:val="0"/>
              <w:marRight w:val="0"/>
              <w:marTop w:val="0"/>
              <w:marBottom w:val="0"/>
              <w:divBdr>
                <w:top w:val="none" w:sz="0" w:space="0" w:color="auto"/>
                <w:left w:val="none" w:sz="0" w:space="0" w:color="auto"/>
                <w:bottom w:val="none" w:sz="0" w:space="0" w:color="auto"/>
                <w:right w:val="none" w:sz="0" w:space="0" w:color="auto"/>
              </w:divBdr>
              <w:divsChild>
                <w:div w:id="926688843">
                  <w:marLeft w:val="0"/>
                  <w:marRight w:val="0"/>
                  <w:marTop w:val="0"/>
                  <w:marBottom w:val="0"/>
                  <w:divBdr>
                    <w:top w:val="none" w:sz="0" w:space="0" w:color="auto"/>
                    <w:left w:val="none" w:sz="0" w:space="0" w:color="auto"/>
                    <w:bottom w:val="none" w:sz="0" w:space="0" w:color="auto"/>
                    <w:right w:val="none" w:sz="0" w:space="0" w:color="auto"/>
                  </w:divBdr>
                  <w:divsChild>
                    <w:div w:id="1706176847">
                      <w:marLeft w:val="0"/>
                      <w:marRight w:val="0"/>
                      <w:marTop w:val="0"/>
                      <w:marBottom w:val="0"/>
                      <w:divBdr>
                        <w:top w:val="none" w:sz="0" w:space="0" w:color="auto"/>
                        <w:left w:val="none" w:sz="0" w:space="0" w:color="auto"/>
                        <w:bottom w:val="none" w:sz="0" w:space="0" w:color="auto"/>
                        <w:right w:val="none" w:sz="0" w:space="0" w:color="auto"/>
                      </w:divBdr>
                      <w:divsChild>
                        <w:div w:id="1282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51171">
          <w:marLeft w:val="0"/>
          <w:marRight w:val="0"/>
          <w:marTop w:val="0"/>
          <w:marBottom w:val="0"/>
          <w:divBdr>
            <w:top w:val="none" w:sz="0" w:space="0" w:color="auto"/>
            <w:left w:val="none" w:sz="0" w:space="0" w:color="auto"/>
            <w:bottom w:val="none" w:sz="0" w:space="0" w:color="auto"/>
            <w:right w:val="none" w:sz="0" w:space="0" w:color="auto"/>
          </w:divBdr>
          <w:divsChild>
            <w:div w:id="1139106237">
              <w:marLeft w:val="0"/>
              <w:marRight w:val="0"/>
              <w:marTop w:val="0"/>
              <w:marBottom w:val="0"/>
              <w:divBdr>
                <w:top w:val="none" w:sz="0" w:space="0" w:color="auto"/>
                <w:left w:val="none" w:sz="0" w:space="0" w:color="auto"/>
                <w:bottom w:val="none" w:sz="0" w:space="0" w:color="auto"/>
                <w:right w:val="none" w:sz="0" w:space="0" w:color="auto"/>
              </w:divBdr>
              <w:divsChild>
                <w:div w:id="465780118">
                  <w:marLeft w:val="0"/>
                  <w:marRight w:val="0"/>
                  <w:marTop w:val="0"/>
                  <w:marBottom w:val="0"/>
                  <w:divBdr>
                    <w:top w:val="none" w:sz="0" w:space="0" w:color="auto"/>
                    <w:left w:val="none" w:sz="0" w:space="0" w:color="auto"/>
                    <w:bottom w:val="none" w:sz="0" w:space="0" w:color="auto"/>
                    <w:right w:val="none" w:sz="0" w:space="0" w:color="auto"/>
                  </w:divBdr>
                  <w:divsChild>
                    <w:div w:id="920020700">
                      <w:marLeft w:val="0"/>
                      <w:marRight w:val="0"/>
                      <w:marTop w:val="0"/>
                      <w:marBottom w:val="0"/>
                      <w:divBdr>
                        <w:top w:val="none" w:sz="0" w:space="0" w:color="auto"/>
                        <w:left w:val="none" w:sz="0" w:space="0" w:color="auto"/>
                        <w:bottom w:val="none" w:sz="0" w:space="0" w:color="auto"/>
                        <w:right w:val="none" w:sz="0" w:space="0" w:color="auto"/>
                      </w:divBdr>
                      <w:divsChild>
                        <w:div w:id="1977368412">
                          <w:marLeft w:val="0"/>
                          <w:marRight w:val="0"/>
                          <w:marTop w:val="0"/>
                          <w:marBottom w:val="0"/>
                          <w:divBdr>
                            <w:top w:val="none" w:sz="0" w:space="0" w:color="auto"/>
                            <w:left w:val="none" w:sz="0" w:space="0" w:color="auto"/>
                            <w:bottom w:val="none" w:sz="0" w:space="0" w:color="auto"/>
                            <w:right w:val="none" w:sz="0" w:space="0" w:color="auto"/>
                          </w:divBdr>
                          <w:divsChild>
                            <w:div w:id="1283151847">
                              <w:marLeft w:val="0"/>
                              <w:marRight w:val="0"/>
                              <w:marTop w:val="0"/>
                              <w:marBottom w:val="0"/>
                              <w:divBdr>
                                <w:top w:val="none" w:sz="0" w:space="0" w:color="auto"/>
                                <w:left w:val="none" w:sz="0" w:space="0" w:color="auto"/>
                                <w:bottom w:val="none" w:sz="0" w:space="0" w:color="auto"/>
                                <w:right w:val="none" w:sz="0" w:space="0" w:color="auto"/>
                              </w:divBdr>
                              <w:divsChild>
                                <w:div w:id="115638109">
                                  <w:marLeft w:val="480"/>
                                  <w:marRight w:val="0"/>
                                  <w:marTop w:val="0"/>
                                  <w:marBottom w:val="0"/>
                                  <w:divBdr>
                                    <w:top w:val="none" w:sz="0" w:space="0" w:color="auto"/>
                                    <w:left w:val="none" w:sz="0" w:space="0" w:color="auto"/>
                                    <w:bottom w:val="none" w:sz="0" w:space="0" w:color="auto"/>
                                    <w:right w:val="none" w:sz="0" w:space="0" w:color="auto"/>
                                  </w:divBdr>
                                  <w:divsChild>
                                    <w:div w:id="16784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3502">
                              <w:marLeft w:val="0"/>
                              <w:marRight w:val="0"/>
                              <w:marTop w:val="0"/>
                              <w:marBottom w:val="0"/>
                              <w:divBdr>
                                <w:top w:val="none" w:sz="0" w:space="0" w:color="auto"/>
                                <w:left w:val="none" w:sz="0" w:space="0" w:color="auto"/>
                                <w:bottom w:val="none" w:sz="0" w:space="0" w:color="auto"/>
                                <w:right w:val="none" w:sz="0" w:space="0" w:color="auto"/>
                              </w:divBdr>
                              <w:divsChild>
                                <w:div w:id="569073787">
                                  <w:marLeft w:val="480"/>
                                  <w:marRight w:val="0"/>
                                  <w:marTop w:val="0"/>
                                  <w:marBottom w:val="0"/>
                                  <w:divBdr>
                                    <w:top w:val="none" w:sz="0" w:space="0" w:color="auto"/>
                                    <w:left w:val="none" w:sz="0" w:space="0" w:color="auto"/>
                                    <w:bottom w:val="none" w:sz="0" w:space="0" w:color="auto"/>
                                    <w:right w:val="none" w:sz="0" w:space="0" w:color="auto"/>
                                  </w:divBdr>
                                  <w:divsChild>
                                    <w:div w:id="1439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1240">
                              <w:marLeft w:val="0"/>
                              <w:marRight w:val="0"/>
                              <w:marTop w:val="0"/>
                              <w:marBottom w:val="0"/>
                              <w:divBdr>
                                <w:top w:val="none" w:sz="0" w:space="0" w:color="auto"/>
                                <w:left w:val="none" w:sz="0" w:space="0" w:color="auto"/>
                                <w:bottom w:val="none" w:sz="0" w:space="0" w:color="auto"/>
                                <w:right w:val="none" w:sz="0" w:space="0" w:color="auto"/>
                              </w:divBdr>
                              <w:divsChild>
                                <w:div w:id="19864109">
                                  <w:marLeft w:val="480"/>
                                  <w:marRight w:val="0"/>
                                  <w:marTop w:val="0"/>
                                  <w:marBottom w:val="0"/>
                                  <w:divBdr>
                                    <w:top w:val="none" w:sz="0" w:space="0" w:color="auto"/>
                                    <w:left w:val="none" w:sz="0" w:space="0" w:color="auto"/>
                                    <w:bottom w:val="none" w:sz="0" w:space="0" w:color="auto"/>
                                    <w:right w:val="none" w:sz="0" w:space="0" w:color="auto"/>
                                  </w:divBdr>
                                  <w:divsChild>
                                    <w:div w:id="10212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Salaam</dc:creator>
  <cp:keywords/>
  <dc:description/>
  <cp:lastModifiedBy>Moe Salaam</cp:lastModifiedBy>
  <cp:revision>3</cp:revision>
  <cp:lastPrinted>2023-03-02T03:31:00Z</cp:lastPrinted>
  <dcterms:created xsi:type="dcterms:W3CDTF">2023-03-02T03:31:00Z</dcterms:created>
  <dcterms:modified xsi:type="dcterms:W3CDTF">2023-03-02T03:31:00Z</dcterms:modified>
</cp:coreProperties>
</file>