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1E0FA" w14:textId="1367982C" w:rsidR="00721EBB" w:rsidRPr="00E2205B" w:rsidRDefault="006B1A93" w:rsidP="006B1A93">
      <w:pPr>
        <w:bidi/>
        <w:jc w:val="center"/>
        <w:rPr>
          <w:sz w:val="32"/>
          <w:szCs w:val="32"/>
        </w:rPr>
      </w:pPr>
      <w:r w:rsidRPr="00E2205B">
        <w:rPr>
          <w:sz w:val="32"/>
          <w:szCs w:val="32"/>
        </w:rPr>
        <w:t>DSL Homework</w:t>
      </w:r>
    </w:p>
    <w:p w14:paraId="70355BFD" w14:textId="5376A1A5" w:rsidR="006B1A93" w:rsidRPr="00E2205B" w:rsidRDefault="006B1A93" w:rsidP="006B1A93">
      <w:pPr>
        <w:bidi/>
        <w:jc w:val="center"/>
        <w:rPr>
          <w:sz w:val="32"/>
          <w:szCs w:val="32"/>
          <w:rtl/>
          <w:lang w:bidi="fa-IR"/>
        </w:rPr>
      </w:pPr>
      <w:proofErr w:type="spellStart"/>
      <w:r w:rsidRPr="00E2205B">
        <w:rPr>
          <w:rFonts w:hint="cs"/>
          <w:sz w:val="32"/>
          <w:szCs w:val="32"/>
          <w:rtl/>
          <w:lang w:bidi="fa-IR"/>
        </w:rPr>
        <w:t>محمدصالح</w:t>
      </w:r>
      <w:proofErr w:type="spellEnd"/>
      <w:r w:rsidRPr="00E2205B">
        <w:rPr>
          <w:rFonts w:hint="cs"/>
          <w:sz w:val="32"/>
          <w:szCs w:val="32"/>
          <w:rtl/>
          <w:lang w:bidi="fa-IR"/>
        </w:rPr>
        <w:t xml:space="preserve"> </w:t>
      </w:r>
      <w:proofErr w:type="spellStart"/>
      <w:r w:rsidRPr="00E2205B">
        <w:rPr>
          <w:rFonts w:hint="cs"/>
          <w:sz w:val="32"/>
          <w:szCs w:val="32"/>
          <w:rtl/>
          <w:lang w:bidi="fa-IR"/>
        </w:rPr>
        <w:t>پژند</w:t>
      </w:r>
      <w:proofErr w:type="spellEnd"/>
      <w:r w:rsidRPr="00E2205B">
        <w:rPr>
          <w:rFonts w:hint="cs"/>
          <w:sz w:val="32"/>
          <w:szCs w:val="32"/>
          <w:rtl/>
          <w:lang w:bidi="fa-IR"/>
        </w:rPr>
        <w:t xml:space="preserve"> </w:t>
      </w:r>
      <w:r w:rsidRPr="00E2205B">
        <w:rPr>
          <w:sz w:val="32"/>
          <w:szCs w:val="32"/>
          <w:rtl/>
          <w:lang w:bidi="fa-IR"/>
        </w:rPr>
        <w:t>–</w:t>
      </w:r>
      <w:r w:rsidRPr="00E2205B">
        <w:rPr>
          <w:rFonts w:hint="cs"/>
          <w:sz w:val="32"/>
          <w:szCs w:val="32"/>
          <w:rtl/>
          <w:lang w:bidi="fa-IR"/>
        </w:rPr>
        <w:t xml:space="preserve"> 400521171</w:t>
      </w:r>
    </w:p>
    <w:p w14:paraId="4B7C7A34" w14:textId="77777777" w:rsidR="00E2205B" w:rsidRDefault="00E2205B" w:rsidP="006B1A93">
      <w:pPr>
        <w:bidi/>
        <w:rPr>
          <w:rtl/>
          <w:lang w:bidi="fa-IR"/>
        </w:rPr>
      </w:pPr>
    </w:p>
    <w:p w14:paraId="760ACB26" w14:textId="33151968" w:rsidR="006B1A93" w:rsidRDefault="006B1A93" w:rsidP="00E2205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ابتدا فایل گرامر را تغییر میدهیم. </w:t>
      </w:r>
      <w:proofErr w:type="gramStart"/>
      <w:r>
        <w:rPr>
          <w:lang w:bidi="fa-IR"/>
        </w:rPr>
        <w:t xml:space="preserve">hint </w:t>
      </w:r>
      <w:r>
        <w:rPr>
          <w:rFonts w:hint="cs"/>
          <w:rtl/>
          <w:lang w:bidi="fa-IR"/>
        </w:rPr>
        <w:t xml:space="preserve"> را</w:t>
      </w:r>
      <w:proofErr w:type="gramEnd"/>
      <w:r>
        <w:rPr>
          <w:rFonts w:hint="cs"/>
          <w:rtl/>
          <w:lang w:bidi="fa-IR"/>
        </w:rPr>
        <w:t xml:space="preserve"> اضافه میکنیم. </w:t>
      </w:r>
    </w:p>
    <w:p w14:paraId="1FDC176C" w14:textId="2570A893" w:rsidR="006B1A93" w:rsidRDefault="006B1A93" w:rsidP="006B1A93">
      <w:pPr>
        <w:bidi/>
        <w:rPr>
          <w:rtl/>
          <w:lang w:bidi="fa-IR"/>
        </w:rPr>
      </w:pPr>
      <w:r w:rsidRPr="006B1A93">
        <w:rPr>
          <w:rFonts w:cs="Arial"/>
          <w:rtl/>
          <w:lang w:bidi="fa-IR"/>
        </w:rPr>
        <w:drawing>
          <wp:inline distT="0" distB="0" distL="0" distR="0" wp14:anchorId="6DFFD3F6" wp14:editId="7DF7934C">
            <wp:extent cx="5943600" cy="2446020"/>
            <wp:effectExtent l="0" t="0" r="0" b="0"/>
            <wp:docPr id="1877336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362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B22B" w14:textId="1FE819C4" w:rsidR="006B1A93" w:rsidRDefault="006B1A93" w:rsidP="006B1A9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 به </w:t>
      </w:r>
      <w:r>
        <w:rPr>
          <w:lang w:bidi="fa-IR"/>
        </w:rPr>
        <w:t>program</w:t>
      </w:r>
      <w:r>
        <w:rPr>
          <w:rFonts w:hint="cs"/>
          <w:rtl/>
          <w:lang w:bidi="fa-IR"/>
        </w:rPr>
        <w:t xml:space="preserve"> اضافه میکنیم:</w:t>
      </w:r>
    </w:p>
    <w:p w14:paraId="46FFCD8E" w14:textId="3E1C6532" w:rsidR="006B1A93" w:rsidRDefault="006B1A93" w:rsidP="006B1A93">
      <w:pPr>
        <w:bidi/>
        <w:rPr>
          <w:rtl/>
          <w:lang w:bidi="fa-IR"/>
        </w:rPr>
      </w:pPr>
      <w:r w:rsidRPr="006B1A93">
        <w:rPr>
          <w:rFonts w:cs="Arial"/>
          <w:rtl/>
          <w:lang w:bidi="fa-IR"/>
        </w:rPr>
        <w:drawing>
          <wp:inline distT="0" distB="0" distL="0" distR="0" wp14:anchorId="6262FD50" wp14:editId="7306C0F9">
            <wp:extent cx="5943600" cy="1036955"/>
            <wp:effectExtent l="0" t="0" r="0" b="0"/>
            <wp:docPr id="214000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01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C6C3" w14:textId="77777777" w:rsidR="00E2205B" w:rsidRDefault="00E2205B" w:rsidP="006B1A93">
      <w:pPr>
        <w:bidi/>
        <w:rPr>
          <w:rtl/>
          <w:lang w:bidi="fa-IR"/>
        </w:rPr>
      </w:pPr>
    </w:p>
    <w:p w14:paraId="3AE345DC" w14:textId="75EEB2BC" w:rsidR="006B1A93" w:rsidRDefault="006B1A93" w:rsidP="00E2205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در مرحله بعد وارد فایل </w:t>
      </w:r>
      <w:r>
        <w:rPr>
          <w:lang w:bidi="fa-IR"/>
        </w:rPr>
        <w:t>listener</w:t>
      </w:r>
      <w:r>
        <w:rPr>
          <w:rFonts w:hint="cs"/>
          <w:rtl/>
          <w:lang w:bidi="fa-IR"/>
        </w:rPr>
        <w:t xml:space="preserve"> میشویم و </w:t>
      </w:r>
      <w:r>
        <w:rPr>
          <w:lang w:bidi="fa-IR"/>
        </w:rPr>
        <w:t>hint</w:t>
      </w:r>
      <w:r>
        <w:rPr>
          <w:rFonts w:hint="cs"/>
          <w:rtl/>
          <w:lang w:bidi="fa-IR"/>
        </w:rPr>
        <w:t xml:space="preserve"> را به 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override_rules</w:t>
      </w:r>
      <w:proofErr w:type="spellEnd"/>
      <w:r>
        <w:rPr>
          <w:rFonts w:hint="cs"/>
          <w:rtl/>
          <w:lang w:bidi="fa-IR"/>
        </w:rPr>
        <w:t xml:space="preserve"> اضافه میکنیم. سپس تابع </w:t>
      </w:r>
      <w:proofErr w:type="spellStart"/>
      <w:r>
        <w:rPr>
          <w:lang w:bidi="fa-IR"/>
        </w:rPr>
        <w:t>exiteHint</w:t>
      </w:r>
      <w:proofErr w:type="spellEnd"/>
      <w:r>
        <w:rPr>
          <w:rFonts w:hint="cs"/>
          <w:rtl/>
          <w:lang w:bidi="fa-IR"/>
        </w:rPr>
        <w:t xml:space="preserve"> را هم تعریف میکنیم:</w:t>
      </w:r>
    </w:p>
    <w:p w14:paraId="55E9B807" w14:textId="6F0CC4D5" w:rsidR="006B1A93" w:rsidRDefault="00E2205B" w:rsidP="006B1A93">
      <w:pPr>
        <w:bidi/>
        <w:rPr>
          <w:rtl/>
          <w:lang w:bidi="fa-IR"/>
        </w:rPr>
      </w:pPr>
      <w:r w:rsidRPr="00E2205B">
        <w:rPr>
          <w:rFonts w:cs="Arial"/>
          <w:rtl/>
          <w:lang w:bidi="fa-IR"/>
        </w:rPr>
        <w:drawing>
          <wp:inline distT="0" distB="0" distL="0" distR="0" wp14:anchorId="57E804D5" wp14:editId="46FD13D5">
            <wp:extent cx="5943600" cy="826135"/>
            <wp:effectExtent l="0" t="0" r="0" b="0"/>
            <wp:docPr id="159327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73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91EA" w14:textId="77777777" w:rsidR="00E2205B" w:rsidRDefault="00E2205B" w:rsidP="00E2205B">
      <w:pPr>
        <w:bidi/>
        <w:rPr>
          <w:rtl/>
          <w:lang w:bidi="fa-IR"/>
        </w:rPr>
      </w:pPr>
    </w:p>
    <w:p w14:paraId="0C63A8AF" w14:textId="627ADD94" w:rsidR="00E2205B" w:rsidRDefault="00E2205B" w:rsidP="00E2205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مرحله بعد وارد </w:t>
      </w:r>
      <w:r>
        <w:rPr>
          <w:lang w:bidi="fa-IR"/>
        </w:rPr>
        <w:t>code generator</w:t>
      </w:r>
      <w:r>
        <w:rPr>
          <w:rFonts w:hint="cs"/>
          <w:rtl/>
          <w:lang w:bidi="fa-IR"/>
        </w:rPr>
        <w:t xml:space="preserve"> میشویم و </w:t>
      </w:r>
      <w:r>
        <w:rPr>
          <w:lang w:bidi="fa-IR"/>
        </w:rPr>
        <w:t>hint</w:t>
      </w:r>
      <w:r>
        <w:rPr>
          <w:rFonts w:hint="cs"/>
          <w:rtl/>
          <w:lang w:bidi="fa-IR"/>
        </w:rPr>
        <w:t xml:space="preserve"> را به </w:t>
      </w:r>
      <w:proofErr w:type="spellStart"/>
      <w:r>
        <w:rPr>
          <w:lang w:bidi="fa-IR"/>
        </w:rPr>
        <w:t>non_operands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اضافه میکنیم تا در قسمت های بعد نوع ان معلوم باشد.  در تابع </w:t>
      </w:r>
      <w:proofErr w:type="spellStart"/>
      <w:r>
        <w:rPr>
          <w:lang w:bidi="fa-IR"/>
        </w:rPr>
        <w:t>generate_code_based_on_non_operands</w:t>
      </w:r>
      <w:proofErr w:type="spellEnd"/>
      <w:r>
        <w:rPr>
          <w:rFonts w:hint="cs"/>
          <w:rtl/>
          <w:lang w:bidi="fa-IR"/>
        </w:rPr>
        <w:t xml:space="preserve"> یک </w:t>
      </w:r>
      <w:r>
        <w:rPr>
          <w:lang w:bidi="fa-IR"/>
        </w:rPr>
        <w:t>elseif</w:t>
      </w:r>
      <w:r>
        <w:rPr>
          <w:rFonts w:hint="cs"/>
          <w:rtl/>
          <w:lang w:bidi="fa-IR"/>
        </w:rPr>
        <w:t xml:space="preserve"> هم مانند قسمت های دیگر برای </w:t>
      </w:r>
      <w:r>
        <w:rPr>
          <w:lang w:bidi="fa-IR"/>
        </w:rPr>
        <w:t xml:space="preserve">hint </w:t>
      </w:r>
      <w:r>
        <w:rPr>
          <w:rFonts w:hint="cs"/>
          <w:rtl/>
          <w:lang w:bidi="fa-IR"/>
        </w:rPr>
        <w:t xml:space="preserve"> در نظر میگیریم. </w:t>
      </w:r>
    </w:p>
    <w:p w14:paraId="17F4D48A" w14:textId="29EC3A92" w:rsidR="00E2205B" w:rsidRDefault="00E2205B" w:rsidP="00E2205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تابع </w:t>
      </w:r>
      <w:proofErr w:type="spellStart"/>
      <w:r>
        <w:rPr>
          <w:lang w:bidi="fa-IR"/>
        </w:rPr>
        <w:t>generate_program</w:t>
      </w:r>
      <w:proofErr w:type="spellEnd"/>
      <w:r>
        <w:rPr>
          <w:rFonts w:hint="cs"/>
          <w:rtl/>
          <w:lang w:bidi="fa-IR"/>
        </w:rPr>
        <w:t xml:space="preserve"> اینگونه میکنیم:</w:t>
      </w:r>
    </w:p>
    <w:p w14:paraId="35B0C58A" w14:textId="0F8A2A11" w:rsidR="00E2205B" w:rsidRDefault="00E2205B" w:rsidP="00E2205B">
      <w:pPr>
        <w:bidi/>
        <w:rPr>
          <w:rtl/>
          <w:lang w:bidi="fa-IR"/>
        </w:rPr>
      </w:pPr>
      <w:r w:rsidRPr="00E2205B">
        <w:rPr>
          <w:rFonts w:cs="Arial"/>
          <w:rtl/>
          <w:lang w:bidi="fa-IR"/>
        </w:rPr>
        <w:lastRenderedPageBreak/>
        <w:drawing>
          <wp:inline distT="0" distB="0" distL="0" distR="0" wp14:anchorId="427C8D1E" wp14:editId="26A5107F">
            <wp:extent cx="5943600" cy="3145790"/>
            <wp:effectExtent l="0" t="0" r="0" b="0"/>
            <wp:docPr id="31231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169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392F" w14:textId="4163D820" w:rsidR="00E2205B" w:rsidRDefault="00E2205B" w:rsidP="00E2205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قسمت دقیقا مانند </w:t>
      </w:r>
      <w:proofErr w:type="spellStart"/>
      <w:r>
        <w:rPr>
          <w:lang w:bidi="fa-IR"/>
        </w:rPr>
        <w:t>output_type</w:t>
      </w:r>
      <w:proofErr w:type="spellEnd"/>
      <w:r>
        <w:rPr>
          <w:rFonts w:hint="cs"/>
          <w:rtl/>
          <w:lang w:bidi="fa-IR"/>
        </w:rPr>
        <w:t xml:space="preserve"> میباشد ولی باید قبل ان قرار بگیرد چون در </w:t>
      </w:r>
      <w:proofErr w:type="spellStart"/>
      <w:r>
        <w:rPr>
          <w:rFonts w:hint="cs"/>
          <w:rtl/>
          <w:lang w:bidi="fa-IR"/>
        </w:rPr>
        <w:t>استک</w:t>
      </w:r>
      <w:proofErr w:type="spellEnd"/>
      <w:r>
        <w:rPr>
          <w:rFonts w:hint="cs"/>
          <w:rtl/>
          <w:lang w:bidi="fa-IR"/>
        </w:rPr>
        <w:t xml:space="preserve"> بالاتر است پس زودتر باید پاپ </w:t>
      </w:r>
      <w:r w:rsidR="0094726C">
        <w:rPr>
          <w:rFonts w:hint="cs"/>
          <w:rtl/>
          <w:lang w:bidi="fa-IR"/>
        </w:rPr>
        <w:t xml:space="preserve">شود. نوع </w:t>
      </w:r>
      <w:proofErr w:type="spellStart"/>
      <w:r w:rsidR="0094726C">
        <w:rPr>
          <w:rFonts w:hint="cs"/>
          <w:rtl/>
          <w:lang w:bidi="fa-IR"/>
        </w:rPr>
        <w:t>دیفالت</w:t>
      </w:r>
      <w:proofErr w:type="spellEnd"/>
      <w:r w:rsidR="0094726C">
        <w:rPr>
          <w:rFonts w:hint="cs"/>
          <w:rtl/>
          <w:lang w:bidi="fa-IR"/>
        </w:rPr>
        <w:t xml:space="preserve"> ان را هم </w:t>
      </w:r>
      <w:r w:rsidR="0094726C">
        <w:rPr>
          <w:lang w:bidi="fa-IR"/>
        </w:rPr>
        <w:t>false</w:t>
      </w:r>
      <w:r w:rsidR="0094726C">
        <w:rPr>
          <w:rFonts w:hint="cs"/>
          <w:rtl/>
          <w:lang w:bidi="fa-IR"/>
        </w:rPr>
        <w:t xml:space="preserve"> قرار میدهیم چون ممکن است کاربر اصلا </w:t>
      </w:r>
      <w:r w:rsidR="0094726C">
        <w:rPr>
          <w:lang w:bidi="fa-IR"/>
        </w:rPr>
        <w:t>hint</w:t>
      </w:r>
      <w:r w:rsidR="0094726C">
        <w:rPr>
          <w:rFonts w:hint="cs"/>
          <w:rtl/>
          <w:lang w:bidi="fa-IR"/>
        </w:rPr>
        <w:t xml:space="preserve"> را وارد نکند. بعد از این قسمت ما </w:t>
      </w:r>
      <w:proofErr w:type="spellStart"/>
      <w:r w:rsidR="0094726C">
        <w:rPr>
          <w:lang w:bidi="fa-IR"/>
        </w:rPr>
        <w:t>hint_type</w:t>
      </w:r>
      <w:proofErr w:type="spellEnd"/>
      <w:r w:rsidR="0094726C">
        <w:rPr>
          <w:rFonts w:hint="cs"/>
          <w:rtl/>
          <w:lang w:bidi="fa-IR"/>
        </w:rPr>
        <w:t xml:space="preserve"> را داریم و بر اساس ان دو نوع خروجی تولید میکنیم:</w:t>
      </w:r>
    </w:p>
    <w:p w14:paraId="458EA825" w14:textId="3C43DED0" w:rsidR="0094726C" w:rsidRDefault="0094726C" w:rsidP="0094726C">
      <w:pPr>
        <w:bidi/>
        <w:rPr>
          <w:rtl/>
          <w:lang w:bidi="fa-IR"/>
        </w:rPr>
      </w:pPr>
      <w:r w:rsidRPr="0094726C">
        <w:rPr>
          <w:rFonts w:cs="Arial"/>
          <w:rtl/>
          <w:lang w:bidi="fa-IR"/>
        </w:rPr>
        <w:drawing>
          <wp:inline distT="0" distB="0" distL="0" distR="0" wp14:anchorId="12C799F2" wp14:editId="0B49A9D1">
            <wp:extent cx="5943600" cy="3709035"/>
            <wp:effectExtent l="0" t="0" r="0" b="5715"/>
            <wp:docPr id="1064258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58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9151" w14:textId="730152F7" w:rsidR="0094726C" w:rsidRDefault="0094726C" w:rsidP="0094726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در صورت </w:t>
      </w:r>
      <w:r>
        <w:rPr>
          <w:lang w:bidi="fa-IR"/>
        </w:rPr>
        <w:t>false</w:t>
      </w:r>
      <w:r>
        <w:rPr>
          <w:rFonts w:hint="cs"/>
          <w:rtl/>
          <w:lang w:bidi="fa-IR"/>
        </w:rPr>
        <w:t xml:space="preserve"> بودن همان کد قبل تولید میشود ولی در صورت </w:t>
      </w:r>
      <w:r>
        <w:rPr>
          <w:lang w:bidi="fa-IR"/>
        </w:rPr>
        <w:t>true</w:t>
      </w:r>
      <w:r>
        <w:rPr>
          <w:rFonts w:hint="cs"/>
          <w:rtl/>
          <w:lang w:bidi="fa-IR"/>
        </w:rPr>
        <w:t xml:space="preserve"> بودن یک تابع تعریف میکنیم تا تعداد همسایه های </w:t>
      </w:r>
      <w:r>
        <w:rPr>
          <w:lang w:bidi="fa-IR"/>
        </w:rPr>
        <w:t>true</w:t>
      </w:r>
      <w:r>
        <w:rPr>
          <w:rFonts w:hint="cs"/>
          <w:rtl/>
          <w:lang w:bidi="fa-IR"/>
        </w:rPr>
        <w:t xml:space="preserve"> را بشمارد </w:t>
      </w:r>
      <w:proofErr w:type="spellStart"/>
      <w:r>
        <w:rPr>
          <w:rFonts w:hint="cs"/>
          <w:rtl/>
          <w:lang w:bidi="fa-IR"/>
        </w:rPr>
        <w:t>وخروجی</w:t>
      </w:r>
      <w:proofErr w:type="spellEnd"/>
      <w:r>
        <w:rPr>
          <w:rFonts w:hint="cs"/>
          <w:rtl/>
          <w:lang w:bidi="fa-IR"/>
        </w:rPr>
        <w:t xml:space="preserve"> مناسب را قرار </w:t>
      </w:r>
    </w:p>
    <w:p w14:paraId="24653BE8" w14:textId="2AA0DFF6" w:rsidR="0094726C" w:rsidRPr="0094726C" w:rsidRDefault="0094726C" w:rsidP="0094726C">
      <w:pPr>
        <w:bidi/>
        <w:jc w:val="center"/>
        <w:rPr>
          <w:sz w:val="56"/>
          <w:szCs w:val="56"/>
          <w:lang w:bidi="fa-IR"/>
        </w:rPr>
      </w:pPr>
      <w:r w:rsidRPr="0094726C">
        <w:rPr>
          <w:sz w:val="56"/>
          <w:szCs w:val="56"/>
          <w:lang w:bidi="fa-IR"/>
        </w:rPr>
        <w:lastRenderedPageBreak/>
        <w:t>Tests:</w:t>
      </w:r>
    </w:p>
    <w:p w14:paraId="7B5A33C2" w14:textId="64DBB756" w:rsidR="0094726C" w:rsidRDefault="0094726C" w:rsidP="0094726C">
      <w:pPr>
        <w:bidi/>
        <w:jc w:val="center"/>
        <w:rPr>
          <w:lang w:bidi="fa-IR"/>
        </w:rPr>
      </w:pPr>
      <w:r w:rsidRPr="0094726C">
        <w:rPr>
          <w:rFonts w:cs="Arial"/>
          <w:rtl/>
          <w:lang w:bidi="fa-IR"/>
        </w:rPr>
        <w:drawing>
          <wp:inline distT="0" distB="0" distL="0" distR="0" wp14:anchorId="5894C192" wp14:editId="5DD2F1A7">
            <wp:extent cx="2943636" cy="1571844"/>
            <wp:effectExtent l="0" t="0" r="9525" b="9525"/>
            <wp:docPr id="151498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890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726C">
        <w:rPr>
          <w:rFonts w:cs="Arial"/>
          <w:rtl/>
          <w:lang w:bidi="fa-IR"/>
        </w:rPr>
        <w:drawing>
          <wp:inline distT="0" distB="0" distL="0" distR="0" wp14:anchorId="335AFC11" wp14:editId="22074CC2">
            <wp:extent cx="5943600" cy="2865755"/>
            <wp:effectExtent l="0" t="0" r="0" b="0"/>
            <wp:docPr id="1927852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529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726C">
        <w:rPr>
          <w:rFonts w:cs="Arial"/>
          <w:rtl/>
          <w:lang w:bidi="fa-IR"/>
        </w:rPr>
        <w:drawing>
          <wp:inline distT="0" distB="0" distL="0" distR="0" wp14:anchorId="5C154C4F" wp14:editId="59FAB078">
            <wp:extent cx="5943600" cy="2767965"/>
            <wp:effectExtent l="0" t="0" r="0" b="0"/>
            <wp:docPr id="183652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275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3C01" w14:textId="77777777" w:rsidR="0094726C" w:rsidRDefault="0094726C" w:rsidP="0094726C">
      <w:pPr>
        <w:bidi/>
        <w:jc w:val="center"/>
        <w:rPr>
          <w:lang w:bidi="fa-IR"/>
        </w:rPr>
      </w:pPr>
    </w:p>
    <w:p w14:paraId="03FB193A" w14:textId="3684063A" w:rsidR="0094726C" w:rsidRDefault="009E451D" w:rsidP="0094726C">
      <w:pPr>
        <w:bidi/>
        <w:jc w:val="center"/>
        <w:rPr>
          <w:lang w:bidi="fa-IR"/>
        </w:rPr>
      </w:pPr>
      <w:r w:rsidRPr="009E451D">
        <w:rPr>
          <w:rFonts w:cs="Arial"/>
          <w:rtl/>
          <w:lang w:bidi="fa-IR"/>
        </w:rPr>
        <w:lastRenderedPageBreak/>
        <w:drawing>
          <wp:inline distT="0" distB="0" distL="0" distR="0" wp14:anchorId="01EFA61B" wp14:editId="15CF529A">
            <wp:extent cx="5943600" cy="1243330"/>
            <wp:effectExtent l="0" t="0" r="0" b="0"/>
            <wp:docPr id="115296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626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2E7B" w14:textId="77777777" w:rsidR="009E451D" w:rsidRDefault="009E451D" w:rsidP="009E451D">
      <w:pPr>
        <w:bidi/>
        <w:jc w:val="center"/>
        <w:rPr>
          <w:lang w:bidi="fa-IR"/>
        </w:rPr>
      </w:pPr>
    </w:p>
    <w:p w14:paraId="2E4E5711" w14:textId="77777777" w:rsidR="009E451D" w:rsidRDefault="009E451D" w:rsidP="009E451D">
      <w:pPr>
        <w:bidi/>
        <w:jc w:val="center"/>
        <w:rPr>
          <w:lang w:bidi="fa-IR"/>
        </w:rPr>
      </w:pPr>
    </w:p>
    <w:p w14:paraId="52225829" w14:textId="77777777" w:rsidR="009E451D" w:rsidRDefault="009E451D" w:rsidP="009E451D">
      <w:pPr>
        <w:bidi/>
        <w:jc w:val="center"/>
        <w:rPr>
          <w:lang w:bidi="fa-IR"/>
        </w:rPr>
      </w:pPr>
    </w:p>
    <w:p w14:paraId="596093FB" w14:textId="22476842" w:rsidR="009E451D" w:rsidRDefault="009E451D" w:rsidP="009E451D">
      <w:pPr>
        <w:bidi/>
        <w:jc w:val="center"/>
        <w:rPr>
          <w:lang w:bidi="fa-IR"/>
        </w:rPr>
      </w:pPr>
      <w:r>
        <w:rPr>
          <w:lang w:bidi="fa-IR"/>
        </w:rPr>
        <w:t>2-</w:t>
      </w:r>
    </w:p>
    <w:p w14:paraId="06DD9395" w14:textId="1EED54B6" w:rsidR="009E451D" w:rsidRDefault="009E451D" w:rsidP="009E451D">
      <w:pPr>
        <w:bidi/>
        <w:jc w:val="center"/>
        <w:rPr>
          <w:lang w:bidi="fa-IR"/>
        </w:rPr>
      </w:pPr>
      <w:r w:rsidRPr="009E451D">
        <w:rPr>
          <w:rFonts w:cs="Arial"/>
          <w:rtl/>
          <w:lang w:bidi="fa-IR"/>
        </w:rPr>
        <w:drawing>
          <wp:inline distT="0" distB="0" distL="0" distR="0" wp14:anchorId="2D2CFEB9" wp14:editId="3234D8F9">
            <wp:extent cx="3753374" cy="2048161"/>
            <wp:effectExtent l="0" t="0" r="0" b="9525"/>
            <wp:docPr id="25663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308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51D">
        <w:rPr>
          <w:rFonts w:cs="Arial"/>
          <w:rtl/>
          <w:lang w:bidi="fa-IR"/>
        </w:rPr>
        <w:drawing>
          <wp:inline distT="0" distB="0" distL="0" distR="0" wp14:anchorId="365312B1" wp14:editId="1FA58826">
            <wp:extent cx="5943600" cy="2848610"/>
            <wp:effectExtent l="0" t="0" r="0" b="8890"/>
            <wp:docPr id="2101719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194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51D">
        <w:rPr>
          <w:rFonts w:cs="Arial"/>
          <w:rtl/>
          <w:lang w:bidi="fa-IR"/>
        </w:rPr>
        <w:lastRenderedPageBreak/>
        <w:drawing>
          <wp:inline distT="0" distB="0" distL="0" distR="0" wp14:anchorId="3F0712E8" wp14:editId="191897BB">
            <wp:extent cx="5943600" cy="4621530"/>
            <wp:effectExtent l="0" t="0" r="0" b="7620"/>
            <wp:docPr id="494558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583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51D">
        <w:rPr>
          <w:rFonts w:cs="Arial"/>
          <w:rtl/>
          <w:lang w:bidi="fa-IR"/>
        </w:rPr>
        <w:drawing>
          <wp:inline distT="0" distB="0" distL="0" distR="0" wp14:anchorId="11D79C2B" wp14:editId="34213E58">
            <wp:extent cx="5943600" cy="1334770"/>
            <wp:effectExtent l="0" t="0" r="0" b="0"/>
            <wp:docPr id="185552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255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EAFB" w14:textId="77777777" w:rsidR="009E451D" w:rsidRDefault="009E451D" w:rsidP="009E451D">
      <w:pPr>
        <w:bidi/>
        <w:jc w:val="center"/>
        <w:rPr>
          <w:lang w:bidi="fa-IR"/>
        </w:rPr>
      </w:pPr>
    </w:p>
    <w:p w14:paraId="61C14E79" w14:textId="77777777" w:rsidR="009E451D" w:rsidRDefault="009E451D" w:rsidP="009E451D">
      <w:pPr>
        <w:bidi/>
        <w:jc w:val="center"/>
        <w:rPr>
          <w:lang w:bidi="fa-IR"/>
        </w:rPr>
      </w:pPr>
    </w:p>
    <w:p w14:paraId="06477322" w14:textId="77777777" w:rsidR="009E451D" w:rsidRDefault="009E451D" w:rsidP="009E451D">
      <w:pPr>
        <w:bidi/>
        <w:jc w:val="center"/>
        <w:rPr>
          <w:lang w:bidi="fa-IR"/>
        </w:rPr>
      </w:pPr>
    </w:p>
    <w:p w14:paraId="11D968C4" w14:textId="77777777" w:rsidR="009E451D" w:rsidRDefault="009E451D" w:rsidP="009E451D">
      <w:pPr>
        <w:bidi/>
        <w:jc w:val="center"/>
        <w:rPr>
          <w:lang w:bidi="fa-IR"/>
        </w:rPr>
      </w:pPr>
    </w:p>
    <w:p w14:paraId="56428F1F" w14:textId="77777777" w:rsidR="009E451D" w:rsidRDefault="009E451D" w:rsidP="009E451D">
      <w:pPr>
        <w:bidi/>
        <w:jc w:val="center"/>
        <w:rPr>
          <w:lang w:bidi="fa-IR"/>
        </w:rPr>
      </w:pPr>
    </w:p>
    <w:p w14:paraId="2BFDDE7B" w14:textId="77777777" w:rsidR="009E451D" w:rsidRDefault="009E451D" w:rsidP="009E451D">
      <w:pPr>
        <w:bidi/>
        <w:jc w:val="center"/>
        <w:rPr>
          <w:lang w:bidi="fa-IR"/>
        </w:rPr>
      </w:pPr>
    </w:p>
    <w:p w14:paraId="44788789" w14:textId="77777777" w:rsidR="009E451D" w:rsidRDefault="009E451D" w:rsidP="009E451D">
      <w:pPr>
        <w:bidi/>
        <w:jc w:val="center"/>
        <w:rPr>
          <w:lang w:bidi="fa-IR"/>
        </w:rPr>
      </w:pPr>
    </w:p>
    <w:p w14:paraId="30BEBCFA" w14:textId="2064A1C2" w:rsidR="009E451D" w:rsidRDefault="009E451D" w:rsidP="009E451D">
      <w:pPr>
        <w:bidi/>
        <w:jc w:val="center"/>
        <w:rPr>
          <w:lang w:bidi="fa-IR"/>
        </w:rPr>
      </w:pPr>
      <w:r>
        <w:rPr>
          <w:lang w:bidi="fa-IR"/>
        </w:rPr>
        <w:lastRenderedPageBreak/>
        <w:t>3-</w:t>
      </w:r>
    </w:p>
    <w:p w14:paraId="379C54E4" w14:textId="001A8D10" w:rsidR="009E451D" w:rsidRDefault="009E451D" w:rsidP="009E451D">
      <w:pPr>
        <w:bidi/>
        <w:jc w:val="center"/>
        <w:rPr>
          <w:lang w:bidi="fa-IR"/>
        </w:rPr>
      </w:pPr>
      <w:r w:rsidRPr="009E451D">
        <w:rPr>
          <w:rFonts w:cs="Arial"/>
          <w:rtl/>
          <w:lang w:bidi="fa-IR"/>
        </w:rPr>
        <w:drawing>
          <wp:inline distT="0" distB="0" distL="0" distR="0" wp14:anchorId="14E4EA18" wp14:editId="2CF55264">
            <wp:extent cx="2838846" cy="1400370"/>
            <wp:effectExtent l="0" t="0" r="0" b="9525"/>
            <wp:docPr id="1143258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587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51D">
        <w:rPr>
          <w:rFonts w:cs="Arial"/>
          <w:rtl/>
          <w:lang w:bidi="fa-IR"/>
        </w:rPr>
        <w:drawing>
          <wp:inline distT="0" distB="0" distL="0" distR="0" wp14:anchorId="440DEDB7" wp14:editId="0C1C1328">
            <wp:extent cx="5943600" cy="3034665"/>
            <wp:effectExtent l="0" t="0" r="0" b="0"/>
            <wp:docPr id="126610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070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51D">
        <w:rPr>
          <w:rFonts w:cs="Arial"/>
          <w:rtl/>
          <w:lang w:bidi="fa-IR"/>
        </w:rPr>
        <w:lastRenderedPageBreak/>
        <w:drawing>
          <wp:inline distT="0" distB="0" distL="0" distR="0" wp14:anchorId="773C6A89" wp14:editId="63D008BC">
            <wp:extent cx="5915851" cy="2867425"/>
            <wp:effectExtent l="0" t="0" r="8890" b="9525"/>
            <wp:docPr id="194322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235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51D">
        <w:rPr>
          <w:rFonts w:cs="Arial"/>
          <w:rtl/>
          <w:lang w:bidi="fa-IR"/>
        </w:rPr>
        <w:drawing>
          <wp:inline distT="0" distB="0" distL="0" distR="0" wp14:anchorId="15A242C8" wp14:editId="0CE8AD54">
            <wp:extent cx="5696745" cy="2410161"/>
            <wp:effectExtent l="0" t="0" r="0" b="9525"/>
            <wp:docPr id="1947146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465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F868" w14:textId="77777777" w:rsidR="0094726C" w:rsidRDefault="0094726C" w:rsidP="0094726C">
      <w:pPr>
        <w:bidi/>
        <w:jc w:val="center"/>
        <w:rPr>
          <w:lang w:bidi="fa-IR"/>
        </w:rPr>
      </w:pPr>
    </w:p>
    <w:p w14:paraId="3F045853" w14:textId="77777777" w:rsidR="0094726C" w:rsidRDefault="0094726C" w:rsidP="0094726C">
      <w:pPr>
        <w:bidi/>
        <w:jc w:val="center"/>
        <w:rPr>
          <w:lang w:bidi="fa-IR"/>
        </w:rPr>
      </w:pPr>
    </w:p>
    <w:p w14:paraId="08F5FD57" w14:textId="77777777" w:rsidR="0094726C" w:rsidRDefault="0094726C" w:rsidP="0094726C">
      <w:pPr>
        <w:bidi/>
        <w:jc w:val="center"/>
        <w:rPr>
          <w:rFonts w:hint="cs"/>
          <w:lang w:bidi="fa-IR"/>
        </w:rPr>
      </w:pPr>
    </w:p>
    <w:sectPr w:rsidR="00947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A93"/>
    <w:rsid w:val="006B1A93"/>
    <w:rsid w:val="00721EBB"/>
    <w:rsid w:val="0094726C"/>
    <w:rsid w:val="009E451D"/>
    <w:rsid w:val="00E2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D2AF"/>
  <w15:chartTrackingRefBased/>
  <w15:docId w15:val="{E0DD2339-AA43-471E-B60E-1C038FD6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1</cp:revision>
  <dcterms:created xsi:type="dcterms:W3CDTF">2024-05-24T19:36:00Z</dcterms:created>
  <dcterms:modified xsi:type="dcterms:W3CDTF">2024-05-24T20:12:00Z</dcterms:modified>
</cp:coreProperties>
</file>