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0A825" w14:textId="07D2B833" w:rsidR="00383BA8" w:rsidRPr="00383BA8" w:rsidRDefault="00383BA8" w:rsidP="00383BA8">
      <w:pPr>
        <w:pStyle w:val="Title"/>
        <w:rPr>
          <w:rFonts w:cs="B Lotus"/>
        </w:rPr>
      </w:pPr>
      <w:r w:rsidRPr="00383BA8">
        <w:rPr>
          <w:rFonts w:cs="B Lotus"/>
        </w:rPr>
        <w:t xml:space="preserve">PART </w:t>
      </w:r>
      <w:proofErr w:type="gramStart"/>
      <w:r w:rsidRPr="00383BA8">
        <w:rPr>
          <w:rFonts w:cs="B Lotus"/>
        </w:rPr>
        <w:t>A :</w:t>
      </w:r>
      <w:proofErr w:type="gramEnd"/>
    </w:p>
    <w:p w14:paraId="4E9F3671" w14:textId="77777777" w:rsidR="00383BA8" w:rsidRPr="00383BA8" w:rsidRDefault="00383BA8" w:rsidP="00383BA8">
      <w:pPr>
        <w:rPr>
          <w:rFonts w:cs="B Lotus"/>
        </w:rPr>
      </w:pPr>
      <w:r w:rsidRPr="00383BA8">
        <w:rPr>
          <w:rFonts w:cs="B Lotus"/>
        </w:rPr>
        <w:t>library IEEE;</w:t>
      </w:r>
    </w:p>
    <w:p w14:paraId="4CF86504" w14:textId="77777777" w:rsidR="00383BA8" w:rsidRPr="00383BA8" w:rsidRDefault="00383BA8" w:rsidP="00383BA8">
      <w:pPr>
        <w:rPr>
          <w:rFonts w:cs="B Lotus"/>
        </w:rPr>
      </w:pPr>
      <w:r w:rsidRPr="00383BA8">
        <w:rPr>
          <w:rFonts w:cs="B Lotus"/>
        </w:rPr>
        <w:t>use IEEE.STD_LOGIC_1164.ALL;</w:t>
      </w:r>
    </w:p>
    <w:p w14:paraId="70482DBB" w14:textId="77777777" w:rsidR="00383BA8" w:rsidRPr="00383BA8" w:rsidRDefault="00383BA8" w:rsidP="00383BA8">
      <w:pPr>
        <w:rPr>
          <w:rFonts w:cs="B Lotus"/>
        </w:rPr>
      </w:pPr>
    </w:p>
    <w:p w14:paraId="1C0F52A0" w14:textId="77777777" w:rsidR="00383BA8" w:rsidRPr="00383BA8" w:rsidRDefault="00383BA8" w:rsidP="00383BA8">
      <w:pPr>
        <w:rPr>
          <w:rFonts w:cs="B Lotus"/>
        </w:rPr>
      </w:pPr>
      <w:r w:rsidRPr="00383BA8">
        <w:rPr>
          <w:rFonts w:cs="B Lotus"/>
        </w:rPr>
        <w:t>entity decoder_2to4_whenelse is</w:t>
      </w:r>
    </w:p>
    <w:p w14:paraId="12E188FD" w14:textId="77777777" w:rsidR="00383BA8" w:rsidRPr="00383BA8" w:rsidRDefault="00383BA8" w:rsidP="00383BA8">
      <w:pPr>
        <w:rPr>
          <w:rFonts w:cs="B Lotus"/>
        </w:rPr>
      </w:pPr>
      <w:r w:rsidRPr="00383BA8">
        <w:rPr>
          <w:rFonts w:cs="B Lotus"/>
        </w:rPr>
        <w:t xml:space="preserve">    Port (</w:t>
      </w:r>
    </w:p>
    <w:p w14:paraId="7151029C" w14:textId="77777777" w:rsidR="00383BA8" w:rsidRPr="00383BA8" w:rsidRDefault="00383BA8" w:rsidP="00383BA8">
      <w:pPr>
        <w:rPr>
          <w:rFonts w:cs="B Lotus"/>
        </w:rPr>
      </w:pPr>
      <w:r w:rsidRPr="00383BA8">
        <w:rPr>
          <w:rFonts w:cs="B Lotus"/>
        </w:rPr>
        <w:t xml:space="preserve">        </w:t>
      </w:r>
      <w:proofErr w:type="gramStart"/>
      <w:r w:rsidRPr="00383BA8">
        <w:rPr>
          <w:rFonts w:cs="B Lotus"/>
        </w:rPr>
        <w:t>A :</w:t>
      </w:r>
      <w:proofErr w:type="gramEnd"/>
      <w:r w:rsidRPr="00383BA8">
        <w:rPr>
          <w:rFonts w:cs="B Lotus"/>
        </w:rPr>
        <w:t xml:space="preserve"> in STD_LOGIC_VECTOR(1 </w:t>
      </w:r>
      <w:proofErr w:type="spellStart"/>
      <w:r w:rsidRPr="00383BA8">
        <w:rPr>
          <w:rFonts w:cs="B Lotus"/>
        </w:rPr>
        <w:t>downto</w:t>
      </w:r>
      <w:proofErr w:type="spellEnd"/>
      <w:r w:rsidRPr="00383BA8">
        <w:rPr>
          <w:rFonts w:cs="B Lotus"/>
        </w:rPr>
        <w:t xml:space="preserve"> 0);</w:t>
      </w:r>
    </w:p>
    <w:p w14:paraId="4BDE1D6C" w14:textId="77777777" w:rsidR="00383BA8" w:rsidRPr="00383BA8" w:rsidRDefault="00383BA8" w:rsidP="00383BA8">
      <w:pPr>
        <w:rPr>
          <w:rFonts w:cs="B Lotus"/>
        </w:rPr>
      </w:pPr>
      <w:r w:rsidRPr="00383BA8">
        <w:rPr>
          <w:rFonts w:cs="B Lotus"/>
        </w:rPr>
        <w:t xml:space="preserve">        </w:t>
      </w:r>
      <w:proofErr w:type="gramStart"/>
      <w:r w:rsidRPr="00383BA8">
        <w:rPr>
          <w:rFonts w:cs="B Lotus"/>
        </w:rPr>
        <w:t>EN :</w:t>
      </w:r>
      <w:proofErr w:type="gramEnd"/>
      <w:r w:rsidRPr="00383BA8">
        <w:rPr>
          <w:rFonts w:cs="B Lotus"/>
        </w:rPr>
        <w:t xml:space="preserve"> in STD_LOGIC;</w:t>
      </w:r>
    </w:p>
    <w:p w14:paraId="231B90BA" w14:textId="77777777" w:rsidR="00383BA8" w:rsidRPr="00383BA8" w:rsidRDefault="00383BA8" w:rsidP="00383BA8">
      <w:pPr>
        <w:rPr>
          <w:rFonts w:cs="B Lotus"/>
        </w:rPr>
      </w:pPr>
      <w:r w:rsidRPr="00383BA8">
        <w:rPr>
          <w:rFonts w:cs="B Lotus"/>
        </w:rPr>
        <w:t xml:space="preserve">        </w:t>
      </w:r>
      <w:proofErr w:type="gramStart"/>
      <w:r w:rsidRPr="00383BA8">
        <w:rPr>
          <w:rFonts w:cs="B Lotus"/>
        </w:rPr>
        <w:t>Y :</w:t>
      </w:r>
      <w:proofErr w:type="gramEnd"/>
      <w:r w:rsidRPr="00383BA8">
        <w:rPr>
          <w:rFonts w:cs="B Lotus"/>
        </w:rPr>
        <w:t xml:space="preserve"> out STD_LOGIC_VECTOR(3 </w:t>
      </w:r>
      <w:proofErr w:type="spellStart"/>
      <w:r w:rsidRPr="00383BA8">
        <w:rPr>
          <w:rFonts w:cs="B Lotus"/>
        </w:rPr>
        <w:t>downto</w:t>
      </w:r>
      <w:proofErr w:type="spellEnd"/>
      <w:r w:rsidRPr="00383BA8">
        <w:rPr>
          <w:rFonts w:cs="B Lotus"/>
        </w:rPr>
        <w:t xml:space="preserve"> 0)</w:t>
      </w:r>
    </w:p>
    <w:p w14:paraId="738BF6E6" w14:textId="77777777" w:rsidR="00383BA8" w:rsidRPr="00383BA8" w:rsidRDefault="00383BA8" w:rsidP="00383BA8">
      <w:pPr>
        <w:rPr>
          <w:rFonts w:cs="B Lotus"/>
        </w:rPr>
      </w:pPr>
      <w:r w:rsidRPr="00383BA8">
        <w:rPr>
          <w:rFonts w:cs="B Lotus"/>
        </w:rPr>
        <w:t xml:space="preserve">    );</w:t>
      </w:r>
    </w:p>
    <w:p w14:paraId="5B8BD2C2" w14:textId="77777777" w:rsidR="00383BA8" w:rsidRPr="00383BA8" w:rsidRDefault="00383BA8" w:rsidP="00383BA8">
      <w:pPr>
        <w:rPr>
          <w:rFonts w:cs="B Lotus"/>
        </w:rPr>
      </w:pPr>
      <w:r w:rsidRPr="00383BA8">
        <w:rPr>
          <w:rFonts w:cs="B Lotus"/>
        </w:rPr>
        <w:t>end decoder_2to4_whenelse;</w:t>
      </w:r>
    </w:p>
    <w:p w14:paraId="1E214A66" w14:textId="77777777" w:rsidR="00383BA8" w:rsidRPr="00383BA8" w:rsidRDefault="00383BA8" w:rsidP="00383BA8">
      <w:pPr>
        <w:rPr>
          <w:rFonts w:cs="B Lotus"/>
        </w:rPr>
      </w:pPr>
    </w:p>
    <w:p w14:paraId="7E2FF06F" w14:textId="77777777" w:rsidR="00383BA8" w:rsidRPr="00383BA8" w:rsidRDefault="00383BA8" w:rsidP="00383BA8">
      <w:pPr>
        <w:rPr>
          <w:rFonts w:cs="B Lotus"/>
        </w:rPr>
      </w:pPr>
      <w:r w:rsidRPr="00383BA8">
        <w:rPr>
          <w:rFonts w:cs="B Lotus"/>
        </w:rPr>
        <w:t>architecture Behavioral of decoder_2to4_whenelse is</w:t>
      </w:r>
    </w:p>
    <w:p w14:paraId="1027DA2C" w14:textId="77777777" w:rsidR="00383BA8" w:rsidRPr="00383BA8" w:rsidRDefault="00383BA8" w:rsidP="00383BA8">
      <w:pPr>
        <w:rPr>
          <w:rFonts w:cs="B Lotus"/>
        </w:rPr>
      </w:pPr>
      <w:r w:rsidRPr="00383BA8">
        <w:rPr>
          <w:rFonts w:cs="B Lotus"/>
        </w:rPr>
        <w:t>begin</w:t>
      </w:r>
    </w:p>
    <w:p w14:paraId="63E98999" w14:textId="77777777" w:rsidR="00383BA8" w:rsidRPr="00383BA8" w:rsidRDefault="00383BA8" w:rsidP="00383BA8">
      <w:pPr>
        <w:rPr>
          <w:rFonts w:cs="B Lotus"/>
        </w:rPr>
      </w:pPr>
      <w:r w:rsidRPr="00383BA8">
        <w:rPr>
          <w:rFonts w:cs="B Lotus"/>
        </w:rPr>
        <w:t xml:space="preserve">    Y &lt;= "0001" when (EN = '1' and A = "00") else</w:t>
      </w:r>
    </w:p>
    <w:p w14:paraId="11509497" w14:textId="77777777" w:rsidR="00383BA8" w:rsidRPr="00383BA8" w:rsidRDefault="00383BA8" w:rsidP="00383BA8">
      <w:pPr>
        <w:rPr>
          <w:rFonts w:cs="B Lotus"/>
        </w:rPr>
      </w:pPr>
      <w:r w:rsidRPr="00383BA8">
        <w:rPr>
          <w:rFonts w:cs="B Lotus"/>
        </w:rPr>
        <w:t xml:space="preserve">         "0010" when (EN = '1' and A = "01") else</w:t>
      </w:r>
    </w:p>
    <w:p w14:paraId="5B612ECF" w14:textId="77777777" w:rsidR="00383BA8" w:rsidRPr="00383BA8" w:rsidRDefault="00383BA8" w:rsidP="00383BA8">
      <w:pPr>
        <w:rPr>
          <w:rFonts w:cs="B Lotus"/>
        </w:rPr>
      </w:pPr>
      <w:r w:rsidRPr="00383BA8">
        <w:rPr>
          <w:rFonts w:cs="B Lotus"/>
        </w:rPr>
        <w:t xml:space="preserve">         "0100" when (EN = '1' and A = "10") else</w:t>
      </w:r>
    </w:p>
    <w:p w14:paraId="3A4D9FC1" w14:textId="77777777" w:rsidR="00383BA8" w:rsidRPr="00383BA8" w:rsidRDefault="00383BA8" w:rsidP="00383BA8">
      <w:pPr>
        <w:rPr>
          <w:rFonts w:cs="B Lotus"/>
        </w:rPr>
      </w:pPr>
      <w:r w:rsidRPr="00383BA8">
        <w:rPr>
          <w:rFonts w:cs="B Lotus"/>
        </w:rPr>
        <w:t xml:space="preserve">         "1000" when (EN = '1' and A = "11") else</w:t>
      </w:r>
    </w:p>
    <w:p w14:paraId="4EF67FCF" w14:textId="42E19B7E" w:rsidR="00383BA8" w:rsidRPr="00383BA8" w:rsidRDefault="00383BA8" w:rsidP="00383BA8">
      <w:pPr>
        <w:rPr>
          <w:rFonts w:cs="B Lotus"/>
        </w:rPr>
      </w:pPr>
      <w:r w:rsidRPr="00383BA8">
        <w:rPr>
          <w:rFonts w:cs="B Lotus"/>
        </w:rPr>
        <w:t xml:space="preserve">         "0000";</w:t>
      </w:r>
    </w:p>
    <w:p w14:paraId="7740EBB6" w14:textId="61921A17" w:rsidR="00383BA8" w:rsidRPr="00383BA8" w:rsidRDefault="00383BA8" w:rsidP="00383BA8">
      <w:pPr>
        <w:rPr>
          <w:rFonts w:cs="B Lotus"/>
        </w:rPr>
      </w:pPr>
      <w:r w:rsidRPr="00383BA8">
        <w:rPr>
          <w:rFonts w:cs="B Lotus"/>
        </w:rPr>
        <w:t>end Behavioral;</w:t>
      </w:r>
    </w:p>
    <w:p w14:paraId="3ABA4FA1" w14:textId="77777777" w:rsidR="00383BA8" w:rsidRPr="00383BA8" w:rsidRDefault="00383BA8" w:rsidP="00383BA8">
      <w:pPr>
        <w:rPr>
          <w:rFonts w:cs="B Lotus"/>
        </w:rPr>
      </w:pPr>
    </w:p>
    <w:p w14:paraId="0D480C50" w14:textId="77777777" w:rsidR="00383BA8" w:rsidRPr="00383BA8" w:rsidRDefault="00383BA8" w:rsidP="00383BA8">
      <w:pPr>
        <w:rPr>
          <w:rFonts w:cs="B Lotus"/>
        </w:rPr>
      </w:pPr>
    </w:p>
    <w:p w14:paraId="30F44CCE" w14:textId="383847B5" w:rsidR="00383BA8" w:rsidRPr="00383BA8" w:rsidRDefault="00383BA8" w:rsidP="00383BA8">
      <w:pPr>
        <w:pStyle w:val="Title"/>
        <w:rPr>
          <w:rFonts w:cs="B Lotus"/>
        </w:rPr>
      </w:pPr>
      <w:r w:rsidRPr="00383BA8">
        <w:rPr>
          <w:rFonts w:cs="B Lotus"/>
        </w:rPr>
        <w:t>PART B:</w:t>
      </w:r>
    </w:p>
    <w:p w14:paraId="4EF5E84A" w14:textId="77777777" w:rsidR="00383BA8" w:rsidRPr="00383BA8" w:rsidRDefault="00383BA8" w:rsidP="00383BA8">
      <w:pPr>
        <w:rPr>
          <w:rFonts w:cs="B Lotus"/>
        </w:rPr>
      </w:pPr>
      <w:r w:rsidRPr="00383BA8">
        <w:rPr>
          <w:rFonts w:cs="B Lotus"/>
        </w:rPr>
        <w:t>library IEEE;</w:t>
      </w:r>
    </w:p>
    <w:p w14:paraId="4ADD3114" w14:textId="77777777" w:rsidR="00383BA8" w:rsidRPr="00383BA8" w:rsidRDefault="00383BA8" w:rsidP="00383BA8">
      <w:pPr>
        <w:rPr>
          <w:rFonts w:cs="B Lotus"/>
        </w:rPr>
      </w:pPr>
      <w:r w:rsidRPr="00383BA8">
        <w:rPr>
          <w:rFonts w:cs="B Lotus"/>
        </w:rPr>
        <w:t>use IEEE.STD_LOGIC_1164.ALL;</w:t>
      </w:r>
    </w:p>
    <w:p w14:paraId="22B0B012" w14:textId="77777777" w:rsidR="00383BA8" w:rsidRPr="00383BA8" w:rsidRDefault="00383BA8" w:rsidP="00383BA8">
      <w:pPr>
        <w:rPr>
          <w:rFonts w:cs="B Lotus"/>
        </w:rPr>
      </w:pPr>
    </w:p>
    <w:p w14:paraId="6F5F7A47" w14:textId="77777777" w:rsidR="00383BA8" w:rsidRPr="00383BA8" w:rsidRDefault="00383BA8" w:rsidP="00383BA8">
      <w:pPr>
        <w:rPr>
          <w:rFonts w:cs="B Lotus"/>
        </w:rPr>
      </w:pPr>
      <w:r w:rsidRPr="00383BA8">
        <w:rPr>
          <w:rFonts w:cs="B Lotus"/>
        </w:rPr>
        <w:t>entity decoder_2to4_select is</w:t>
      </w:r>
    </w:p>
    <w:p w14:paraId="3CE2EA88" w14:textId="77777777" w:rsidR="00383BA8" w:rsidRPr="00383BA8" w:rsidRDefault="00383BA8" w:rsidP="00383BA8">
      <w:pPr>
        <w:rPr>
          <w:rFonts w:cs="B Lotus"/>
        </w:rPr>
      </w:pPr>
      <w:r w:rsidRPr="00383BA8">
        <w:rPr>
          <w:rFonts w:cs="B Lotus"/>
        </w:rPr>
        <w:t xml:space="preserve">    Port (</w:t>
      </w:r>
    </w:p>
    <w:p w14:paraId="684C3D3E" w14:textId="77777777" w:rsidR="00383BA8" w:rsidRPr="00383BA8" w:rsidRDefault="00383BA8" w:rsidP="00383BA8">
      <w:pPr>
        <w:rPr>
          <w:rFonts w:cs="B Lotus"/>
        </w:rPr>
      </w:pPr>
      <w:r w:rsidRPr="00383BA8">
        <w:rPr>
          <w:rFonts w:cs="B Lotus"/>
        </w:rPr>
        <w:lastRenderedPageBreak/>
        <w:t xml:space="preserve">        </w:t>
      </w:r>
      <w:proofErr w:type="gramStart"/>
      <w:r w:rsidRPr="00383BA8">
        <w:rPr>
          <w:rFonts w:cs="B Lotus"/>
        </w:rPr>
        <w:t>A :</w:t>
      </w:r>
      <w:proofErr w:type="gramEnd"/>
      <w:r w:rsidRPr="00383BA8">
        <w:rPr>
          <w:rFonts w:cs="B Lotus"/>
        </w:rPr>
        <w:t xml:space="preserve"> in STD_LOGIC_VECTOR(1 </w:t>
      </w:r>
      <w:proofErr w:type="spellStart"/>
      <w:r w:rsidRPr="00383BA8">
        <w:rPr>
          <w:rFonts w:cs="B Lotus"/>
        </w:rPr>
        <w:t>downto</w:t>
      </w:r>
      <w:proofErr w:type="spellEnd"/>
      <w:r w:rsidRPr="00383BA8">
        <w:rPr>
          <w:rFonts w:cs="B Lotus"/>
        </w:rPr>
        <w:t xml:space="preserve"> 0);</w:t>
      </w:r>
    </w:p>
    <w:p w14:paraId="4FD66B8F" w14:textId="77777777" w:rsidR="00383BA8" w:rsidRPr="00383BA8" w:rsidRDefault="00383BA8" w:rsidP="00383BA8">
      <w:pPr>
        <w:rPr>
          <w:rFonts w:cs="B Lotus"/>
        </w:rPr>
      </w:pPr>
      <w:r w:rsidRPr="00383BA8">
        <w:rPr>
          <w:rFonts w:cs="B Lotus"/>
        </w:rPr>
        <w:t xml:space="preserve">        </w:t>
      </w:r>
      <w:proofErr w:type="gramStart"/>
      <w:r w:rsidRPr="00383BA8">
        <w:rPr>
          <w:rFonts w:cs="B Lotus"/>
        </w:rPr>
        <w:t>EN :</w:t>
      </w:r>
      <w:proofErr w:type="gramEnd"/>
      <w:r w:rsidRPr="00383BA8">
        <w:rPr>
          <w:rFonts w:cs="B Lotus"/>
        </w:rPr>
        <w:t xml:space="preserve"> in STD_LOGIC;</w:t>
      </w:r>
    </w:p>
    <w:p w14:paraId="6FE92656" w14:textId="77777777" w:rsidR="00383BA8" w:rsidRPr="00383BA8" w:rsidRDefault="00383BA8" w:rsidP="00383BA8">
      <w:pPr>
        <w:rPr>
          <w:rFonts w:cs="B Lotus"/>
        </w:rPr>
      </w:pPr>
      <w:r w:rsidRPr="00383BA8">
        <w:rPr>
          <w:rFonts w:cs="B Lotus"/>
        </w:rPr>
        <w:t xml:space="preserve">        </w:t>
      </w:r>
      <w:proofErr w:type="gramStart"/>
      <w:r w:rsidRPr="00383BA8">
        <w:rPr>
          <w:rFonts w:cs="B Lotus"/>
        </w:rPr>
        <w:t>Y :</w:t>
      </w:r>
      <w:proofErr w:type="gramEnd"/>
      <w:r w:rsidRPr="00383BA8">
        <w:rPr>
          <w:rFonts w:cs="B Lotus"/>
        </w:rPr>
        <w:t xml:space="preserve"> out STD_LOGIC_VECTOR(3 </w:t>
      </w:r>
      <w:proofErr w:type="spellStart"/>
      <w:r w:rsidRPr="00383BA8">
        <w:rPr>
          <w:rFonts w:cs="B Lotus"/>
        </w:rPr>
        <w:t>downto</w:t>
      </w:r>
      <w:proofErr w:type="spellEnd"/>
      <w:r w:rsidRPr="00383BA8">
        <w:rPr>
          <w:rFonts w:cs="B Lotus"/>
        </w:rPr>
        <w:t xml:space="preserve"> 0)</w:t>
      </w:r>
    </w:p>
    <w:p w14:paraId="5E70A5D4" w14:textId="77777777" w:rsidR="00383BA8" w:rsidRPr="00383BA8" w:rsidRDefault="00383BA8" w:rsidP="00383BA8">
      <w:pPr>
        <w:rPr>
          <w:rFonts w:cs="B Lotus"/>
        </w:rPr>
      </w:pPr>
      <w:r w:rsidRPr="00383BA8">
        <w:rPr>
          <w:rFonts w:cs="B Lotus"/>
        </w:rPr>
        <w:t xml:space="preserve">    );</w:t>
      </w:r>
    </w:p>
    <w:p w14:paraId="2296A822" w14:textId="77777777" w:rsidR="00383BA8" w:rsidRPr="00383BA8" w:rsidRDefault="00383BA8" w:rsidP="00383BA8">
      <w:pPr>
        <w:rPr>
          <w:rFonts w:cs="B Lotus"/>
        </w:rPr>
      </w:pPr>
      <w:r w:rsidRPr="00383BA8">
        <w:rPr>
          <w:rFonts w:cs="B Lotus"/>
        </w:rPr>
        <w:t>end decoder_2to4_select;</w:t>
      </w:r>
    </w:p>
    <w:p w14:paraId="08BCEC55" w14:textId="77777777" w:rsidR="00383BA8" w:rsidRPr="00383BA8" w:rsidRDefault="00383BA8" w:rsidP="00383BA8">
      <w:pPr>
        <w:rPr>
          <w:rFonts w:cs="B Lotus"/>
        </w:rPr>
      </w:pPr>
    </w:p>
    <w:p w14:paraId="52C33366" w14:textId="77777777" w:rsidR="00383BA8" w:rsidRPr="00383BA8" w:rsidRDefault="00383BA8" w:rsidP="00383BA8">
      <w:pPr>
        <w:rPr>
          <w:rFonts w:cs="B Lotus"/>
        </w:rPr>
      </w:pPr>
      <w:r w:rsidRPr="00383BA8">
        <w:rPr>
          <w:rFonts w:cs="B Lotus"/>
        </w:rPr>
        <w:t>architecture Behavioral of decoder_2to4_select is</w:t>
      </w:r>
    </w:p>
    <w:p w14:paraId="2597A493" w14:textId="77777777" w:rsidR="00383BA8" w:rsidRPr="00383BA8" w:rsidRDefault="00383BA8" w:rsidP="00383BA8">
      <w:pPr>
        <w:rPr>
          <w:rFonts w:cs="B Lotus"/>
        </w:rPr>
      </w:pPr>
      <w:r w:rsidRPr="00383BA8">
        <w:rPr>
          <w:rFonts w:cs="B Lotus"/>
        </w:rPr>
        <w:t>begin</w:t>
      </w:r>
    </w:p>
    <w:p w14:paraId="4591710C" w14:textId="77777777" w:rsidR="00383BA8" w:rsidRPr="00383BA8" w:rsidRDefault="00383BA8" w:rsidP="00383BA8">
      <w:pPr>
        <w:rPr>
          <w:rFonts w:cs="B Lotus"/>
        </w:rPr>
      </w:pPr>
      <w:r w:rsidRPr="00383BA8">
        <w:rPr>
          <w:rFonts w:cs="B Lotus"/>
        </w:rPr>
        <w:t xml:space="preserve">    with A select</w:t>
      </w:r>
    </w:p>
    <w:p w14:paraId="77AAA46F" w14:textId="77777777" w:rsidR="00383BA8" w:rsidRPr="00383BA8" w:rsidRDefault="00383BA8" w:rsidP="00383BA8">
      <w:pPr>
        <w:rPr>
          <w:rFonts w:cs="B Lotus"/>
        </w:rPr>
      </w:pPr>
      <w:r w:rsidRPr="00383BA8">
        <w:rPr>
          <w:rFonts w:cs="B Lotus"/>
        </w:rPr>
        <w:t xml:space="preserve">        Y &lt;= "0001" when "00",</w:t>
      </w:r>
    </w:p>
    <w:p w14:paraId="687336AD" w14:textId="77777777" w:rsidR="00383BA8" w:rsidRPr="00383BA8" w:rsidRDefault="00383BA8" w:rsidP="00383BA8">
      <w:pPr>
        <w:rPr>
          <w:rFonts w:cs="B Lotus"/>
        </w:rPr>
      </w:pPr>
      <w:r w:rsidRPr="00383BA8">
        <w:rPr>
          <w:rFonts w:cs="B Lotus"/>
        </w:rPr>
        <w:t xml:space="preserve">             "0010" when "01",</w:t>
      </w:r>
    </w:p>
    <w:p w14:paraId="27056A88" w14:textId="77777777" w:rsidR="00383BA8" w:rsidRPr="00383BA8" w:rsidRDefault="00383BA8" w:rsidP="00383BA8">
      <w:pPr>
        <w:rPr>
          <w:rFonts w:cs="B Lotus"/>
        </w:rPr>
      </w:pPr>
      <w:r w:rsidRPr="00383BA8">
        <w:rPr>
          <w:rFonts w:cs="B Lotus"/>
        </w:rPr>
        <w:t xml:space="preserve">             "0100" when "10",</w:t>
      </w:r>
    </w:p>
    <w:p w14:paraId="15D4BB86" w14:textId="77777777" w:rsidR="00383BA8" w:rsidRPr="00383BA8" w:rsidRDefault="00383BA8" w:rsidP="00383BA8">
      <w:pPr>
        <w:rPr>
          <w:rFonts w:cs="B Lotus"/>
        </w:rPr>
      </w:pPr>
      <w:r w:rsidRPr="00383BA8">
        <w:rPr>
          <w:rFonts w:cs="B Lotus"/>
        </w:rPr>
        <w:t xml:space="preserve">             "1000" when "11",</w:t>
      </w:r>
    </w:p>
    <w:p w14:paraId="1D2ACE89" w14:textId="77777777" w:rsidR="00383BA8" w:rsidRPr="00383BA8" w:rsidRDefault="00383BA8" w:rsidP="00383BA8">
      <w:pPr>
        <w:rPr>
          <w:rFonts w:cs="B Lotus"/>
        </w:rPr>
      </w:pPr>
      <w:r w:rsidRPr="00383BA8">
        <w:rPr>
          <w:rFonts w:cs="B Lotus"/>
        </w:rPr>
        <w:t xml:space="preserve">             "0000" when others when EN = '1';</w:t>
      </w:r>
    </w:p>
    <w:p w14:paraId="0E4222DB" w14:textId="77777777" w:rsidR="00383BA8" w:rsidRPr="00383BA8" w:rsidRDefault="00383BA8" w:rsidP="00383BA8">
      <w:pPr>
        <w:rPr>
          <w:rFonts w:cs="B Lotus"/>
        </w:rPr>
      </w:pPr>
    </w:p>
    <w:p w14:paraId="2213CEA6" w14:textId="77777777" w:rsidR="00383BA8" w:rsidRPr="00383BA8" w:rsidRDefault="00383BA8" w:rsidP="00383BA8">
      <w:pPr>
        <w:rPr>
          <w:rFonts w:cs="B Lotus"/>
        </w:rPr>
      </w:pPr>
      <w:r w:rsidRPr="00383BA8">
        <w:rPr>
          <w:rFonts w:cs="B Lotus"/>
        </w:rPr>
        <w:t xml:space="preserve">    Y &lt;= "0000" when EN = '0';</w:t>
      </w:r>
    </w:p>
    <w:p w14:paraId="0F17A577" w14:textId="6CEB697A" w:rsidR="00383BA8" w:rsidRPr="00383BA8" w:rsidRDefault="00383BA8" w:rsidP="00383BA8">
      <w:pPr>
        <w:rPr>
          <w:rFonts w:cs="B Lotus"/>
        </w:rPr>
      </w:pPr>
      <w:r w:rsidRPr="00383BA8">
        <w:rPr>
          <w:rFonts w:cs="B Lotus"/>
        </w:rPr>
        <w:t>end Behavioral;</w:t>
      </w:r>
    </w:p>
    <w:p w14:paraId="2296F453" w14:textId="77777777" w:rsidR="00383BA8" w:rsidRPr="00383BA8" w:rsidRDefault="00383BA8" w:rsidP="00383BA8">
      <w:pPr>
        <w:rPr>
          <w:rFonts w:cs="B Lotus"/>
        </w:rPr>
      </w:pPr>
    </w:p>
    <w:p w14:paraId="5946ED70" w14:textId="3118A044" w:rsidR="00383BA8" w:rsidRPr="00383BA8" w:rsidRDefault="00383BA8" w:rsidP="00383BA8">
      <w:pPr>
        <w:pStyle w:val="Title"/>
        <w:rPr>
          <w:rFonts w:cs="B Lotus"/>
        </w:rPr>
      </w:pPr>
      <w:r w:rsidRPr="00383BA8">
        <w:rPr>
          <w:rFonts w:cs="B Lotus"/>
        </w:rPr>
        <w:t>Discussion</w:t>
      </w:r>
    </w:p>
    <w:p w14:paraId="108D9E77" w14:textId="3EC53FE1" w:rsidR="00383BA8" w:rsidRPr="00383BA8" w:rsidRDefault="00383BA8" w:rsidP="00383BA8">
      <w:pPr>
        <w:bidi/>
        <w:rPr>
          <w:rFonts w:cs="B Lotus"/>
          <w:b/>
          <w:bCs/>
          <w:sz w:val="28"/>
          <w:szCs w:val="28"/>
        </w:rPr>
      </w:pPr>
      <w:r w:rsidRPr="00383BA8">
        <w:rPr>
          <w:rFonts w:cs="B Lotus"/>
          <w:b/>
          <w:bCs/>
          <w:sz w:val="28"/>
          <w:szCs w:val="28"/>
          <w:rtl/>
        </w:rPr>
        <w:t xml:space="preserve">روش </w:t>
      </w:r>
      <w:r w:rsidRPr="00383BA8">
        <w:rPr>
          <w:rFonts w:cs="B Lotus"/>
          <w:b/>
          <w:bCs/>
          <w:sz w:val="28"/>
          <w:szCs w:val="28"/>
        </w:rPr>
        <w:t>when-else:</w:t>
      </w:r>
    </w:p>
    <w:p w14:paraId="24050004" w14:textId="75AE4BEB" w:rsidR="00383BA8" w:rsidRPr="00383BA8" w:rsidRDefault="00383BA8" w:rsidP="00383BA8">
      <w:pPr>
        <w:numPr>
          <w:ilvl w:val="0"/>
          <w:numId w:val="1"/>
        </w:numPr>
        <w:bidi/>
        <w:rPr>
          <w:rFonts w:cs="B Lotus"/>
          <w:sz w:val="28"/>
          <w:szCs w:val="28"/>
        </w:rPr>
      </w:pPr>
      <w:r w:rsidRPr="00383BA8">
        <w:rPr>
          <w:rFonts w:cs="B Lotus"/>
          <w:b/>
          <w:bCs/>
          <w:sz w:val="28"/>
          <w:szCs w:val="28"/>
          <w:rtl/>
        </w:rPr>
        <w:t>ساده و خوانا برای شرایط ترکیبی</w:t>
      </w:r>
      <w:r w:rsidRPr="00383BA8">
        <w:rPr>
          <w:rFonts w:cs="B Lotus"/>
          <w:b/>
          <w:bCs/>
          <w:sz w:val="28"/>
          <w:szCs w:val="28"/>
        </w:rPr>
        <w:t>:</w:t>
      </w:r>
      <w:r w:rsidRPr="00383BA8">
        <w:rPr>
          <w:rFonts w:cs="B Lotus"/>
          <w:sz w:val="28"/>
          <w:szCs w:val="28"/>
        </w:rPr>
        <w:br/>
      </w:r>
      <w:r w:rsidRPr="00383BA8">
        <w:rPr>
          <w:rFonts w:cs="B Lotus"/>
          <w:sz w:val="28"/>
          <w:szCs w:val="28"/>
          <w:rtl/>
        </w:rPr>
        <w:t>می‌توان ترکیبی از چند شرط</w:t>
      </w:r>
      <w:r w:rsidRPr="00383BA8">
        <w:rPr>
          <w:rFonts w:cs="B Lotus"/>
          <w:sz w:val="28"/>
          <w:szCs w:val="28"/>
        </w:rPr>
        <w:t xml:space="preserve"> </w:t>
      </w:r>
      <w:r w:rsidRPr="00383BA8">
        <w:rPr>
          <w:rFonts w:cs="B Lotus"/>
          <w:sz w:val="28"/>
          <w:szCs w:val="28"/>
          <w:rtl/>
        </w:rPr>
        <w:t>مثل</w:t>
      </w:r>
      <w:r w:rsidRPr="00383BA8">
        <w:rPr>
          <w:rFonts w:cs="B Lotus"/>
          <w:sz w:val="28"/>
          <w:szCs w:val="28"/>
        </w:rPr>
        <w:t xml:space="preserve"> EN </w:t>
      </w:r>
      <w:r w:rsidRPr="00383BA8">
        <w:rPr>
          <w:rFonts w:cs="B Lotus"/>
          <w:sz w:val="28"/>
          <w:szCs w:val="28"/>
          <w:rtl/>
        </w:rPr>
        <w:t>و</w:t>
      </w:r>
      <w:r w:rsidRPr="00383BA8">
        <w:rPr>
          <w:rFonts w:cs="B Lotus"/>
          <w:sz w:val="28"/>
          <w:szCs w:val="28"/>
        </w:rPr>
        <w:t xml:space="preserve"> A </w:t>
      </w:r>
      <w:r w:rsidRPr="00383BA8">
        <w:rPr>
          <w:rFonts w:cs="B Lotus"/>
          <w:sz w:val="28"/>
          <w:szCs w:val="28"/>
          <w:rtl/>
        </w:rPr>
        <w:t>را در هر خط بررسی کرد</w:t>
      </w:r>
      <w:r w:rsidRPr="00383BA8">
        <w:rPr>
          <w:rFonts w:cs="B Lotus"/>
          <w:sz w:val="28"/>
          <w:szCs w:val="28"/>
        </w:rPr>
        <w:t>.</w:t>
      </w:r>
    </w:p>
    <w:p w14:paraId="6EDE698D" w14:textId="77777777" w:rsidR="00383BA8" w:rsidRPr="00383BA8" w:rsidRDefault="00383BA8" w:rsidP="00383BA8">
      <w:pPr>
        <w:numPr>
          <w:ilvl w:val="0"/>
          <w:numId w:val="1"/>
        </w:numPr>
        <w:bidi/>
        <w:rPr>
          <w:rFonts w:cs="B Lotus"/>
          <w:sz w:val="28"/>
          <w:szCs w:val="28"/>
        </w:rPr>
      </w:pPr>
      <w:r w:rsidRPr="00383BA8">
        <w:rPr>
          <w:rFonts w:cs="B Lotus"/>
          <w:b/>
          <w:bCs/>
          <w:sz w:val="28"/>
          <w:szCs w:val="28"/>
          <w:rtl/>
        </w:rPr>
        <w:t>اولویت‌بندی صریح</w:t>
      </w:r>
      <w:r w:rsidRPr="00383BA8">
        <w:rPr>
          <w:rFonts w:cs="B Lotus"/>
          <w:b/>
          <w:bCs/>
          <w:sz w:val="28"/>
          <w:szCs w:val="28"/>
        </w:rPr>
        <w:t>:</w:t>
      </w:r>
      <w:r w:rsidRPr="00383BA8">
        <w:rPr>
          <w:rFonts w:cs="B Lotus"/>
          <w:sz w:val="28"/>
          <w:szCs w:val="28"/>
        </w:rPr>
        <w:br/>
      </w:r>
      <w:r w:rsidRPr="00383BA8">
        <w:rPr>
          <w:rFonts w:cs="B Lotus"/>
          <w:sz w:val="28"/>
          <w:szCs w:val="28"/>
          <w:rtl/>
        </w:rPr>
        <w:t>چون شرط‌ها به صورت زنجیره‌ای بررسی می‌شوند، ترتیب خطوط اهمیت دارد</w:t>
      </w:r>
      <w:r w:rsidRPr="00383BA8">
        <w:rPr>
          <w:rFonts w:cs="B Lotus"/>
          <w:sz w:val="28"/>
          <w:szCs w:val="28"/>
        </w:rPr>
        <w:t>.</w:t>
      </w:r>
    </w:p>
    <w:p w14:paraId="658426BA" w14:textId="77777777" w:rsidR="00383BA8" w:rsidRPr="00383BA8" w:rsidRDefault="00383BA8" w:rsidP="00383BA8">
      <w:pPr>
        <w:numPr>
          <w:ilvl w:val="0"/>
          <w:numId w:val="1"/>
        </w:numPr>
        <w:bidi/>
        <w:rPr>
          <w:rFonts w:cs="B Lotus"/>
          <w:sz w:val="28"/>
          <w:szCs w:val="28"/>
        </w:rPr>
      </w:pPr>
      <w:r w:rsidRPr="00383BA8">
        <w:rPr>
          <w:rFonts w:cs="B Lotus"/>
          <w:b/>
          <w:bCs/>
          <w:sz w:val="28"/>
          <w:szCs w:val="28"/>
          <w:rtl/>
        </w:rPr>
        <w:t>قابل فهم برای شرایط کنترل‌شده</w:t>
      </w:r>
      <w:r w:rsidRPr="00383BA8">
        <w:rPr>
          <w:rFonts w:cs="B Lotus"/>
          <w:b/>
          <w:bCs/>
          <w:sz w:val="28"/>
          <w:szCs w:val="28"/>
        </w:rPr>
        <w:t>:</w:t>
      </w:r>
      <w:r w:rsidRPr="00383BA8">
        <w:rPr>
          <w:rFonts w:cs="B Lotus"/>
          <w:sz w:val="28"/>
          <w:szCs w:val="28"/>
        </w:rPr>
        <w:br/>
      </w:r>
      <w:r w:rsidRPr="00383BA8">
        <w:rPr>
          <w:rFonts w:cs="B Lotus"/>
          <w:sz w:val="28"/>
          <w:szCs w:val="28"/>
          <w:rtl/>
        </w:rPr>
        <w:t>برای مثال، اگر</w:t>
      </w:r>
      <w:r w:rsidRPr="00383BA8">
        <w:rPr>
          <w:rFonts w:cs="B Lotus"/>
          <w:sz w:val="28"/>
          <w:szCs w:val="28"/>
        </w:rPr>
        <w:t xml:space="preserve"> EN </w:t>
      </w:r>
      <w:r w:rsidRPr="00383BA8">
        <w:rPr>
          <w:rFonts w:cs="B Lotus"/>
          <w:sz w:val="28"/>
          <w:szCs w:val="28"/>
          <w:rtl/>
        </w:rPr>
        <w:t>فعال نباشد، به راحتی می‌توان خروجی‌ها را صفر کرد</w:t>
      </w:r>
      <w:r w:rsidRPr="00383BA8">
        <w:rPr>
          <w:rFonts w:cs="B Lotus"/>
          <w:sz w:val="28"/>
          <w:szCs w:val="28"/>
        </w:rPr>
        <w:t>.</w:t>
      </w:r>
    </w:p>
    <w:p w14:paraId="19CEABFA" w14:textId="30306D03" w:rsidR="00383BA8" w:rsidRPr="00383BA8" w:rsidRDefault="00383BA8" w:rsidP="00383BA8">
      <w:pPr>
        <w:bidi/>
        <w:rPr>
          <w:rFonts w:cs="B Lotus"/>
          <w:b/>
          <w:bCs/>
          <w:sz w:val="28"/>
          <w:szCs w:val="28"/>
        </w:rPr>
      </w:pPr>
      <w:r w:rsidRPr="00383BA8">
        <w:rPr>
          <w:rFonts w:cs="B Lotus"/>
          <w:b/>
          <w:bCs/>
          <w:sz w:val="28"/>
          <w:szCs w:val="28"/>
          <w:rtl/>
        </w:rPr>
        <w:lastRenderedPageBreak/>
        <w:t>مزیت‌ها</w:t>
      </w:r>
      <w:r w:rsidRPr="00383BA8">
        <w:rPr>
          <w:rFonts w:cs="B Lotus"/>
          <w:b/>
          <w:bCs/>
          <w:sz w:val="28"/>
          <w:szCs w:val="28"/>
        </w:rPr>
        <w:t>:</w:t>
      </w:r>
    </w:p>
    <w:p w14:paraId="28A859B5" w14:textId="2BC979FF" w:rsidR="00383BA8" w:rsidRPr="00383BA8" w:rsidRDefault="00383BA8" w:rsidP="00383BA8">
      <w:pPr>
        <w:numPr>
          <w:ilvl w:val="0"/>
          <w:numId w:val="2"/>
        </w:numPr>
        <w:bidi/>
        <w:rPr>
          <w:rFonts w:cs="B Lotus"/>
          <w:sz w:val="28"/>
          <w:szCs w:val="28"/>
        </w:rPr>
      </w:pPr>
      <w:r w:rsidRPr="00383BA8">
        <w:rPr>
          <w:rFonts w:cs="B Lotus"/>
          <w:sz w:val="28"/>
          <w:szCs w:val="28"/>
          <w:rtl/>
        </w:rPr>
        <w:t>مناسب برای شرایط وابسته به چند شرط</w:t>
      </w:r>
      <w:r w:rsidRPr="00383BA8">
        <w:rPr>
          <w:rFonts w:cs="B Lotus"/>
          <w:sz w:val="28"/>
          <w:szCs w:val="28"/>
        </w:rPr>
        <w:t xml:space="preserve"> </w:t>
      </w:r>
      <w:r w:rsidRPr="00383BA8">
        <w:rPr>
          <w:rFonts w:cs="B Lotus"/>
          <w:sz w:val="28"/>
          <w:szCs w:val="28"/>
          <w:rtl/>
        </w:rPr>
        <w:t>مثل</w:t>
      </w:r>
      <w:r w:rsidRPr="00383BA8">
        <w:rPr>
          <w:rFonts w:cs="B Lotus"/>
          <w:sz w:val="28"/>
          <w:szCs w:val="28"/>
        </w:rPr>
        <w:t xml:space="preserve"> EN + </w:t>
      </w:r>
      <w:r w:rsidRPr="00383BA8">
        <w:rPr>
          <w:rFonts w:cs="B Lotus"/>
          <w:sz w:val="28"/>
          <w:szCs w:val="28"/>
          <w:rtl/>
        </w:rPr>
        <w:t>ورودی</w:t>
      </w:r>
    </w:p>
    <w:p w14:paraId="5D863DF5" w14:textId="77777777" w:rsidR="00383BA8" w:rsidRPr="00383BA8" w:rsidRDefault="00383BA8" w:rsidP="00383BA8">
      <w:pPr>
        <w:numPr>
          <w:ilvl w:val="0"/>
          <w:numId w:val="2"/>
        </w:numPr>
        <w:bidi/>
        <w:rPr>
          <w:rFonts w:cs="B Lotus"/>
          <w:sz w:val="28"/>
          <w:szCs w:val="28"/>
        </w:rPr>
      </w:pPr>
      <w:r w:rsidRPr="00383BA8">
        <w:rPr>
          <w:rFonts w:cs="B Lotus"/>
          <w:sz w:val="28"/>
          <w:szCs w:val="28"/>
          <w:rtl/>
        </w:rPr>
        <w:t>راحت برای گسترش به شرط‌های بیشتر</w:t>
      </w:r>
    </w:p>
    <w:p w14:paraId="0203CB9B" w14:textId="4E95921F" w:rsidR="00383BA8" w:rsidRPr="00383BA8" w:rsidRDefault="00383BA8" w:rsidP="00383BA8">
      <w:pPr>
        <w:bidi/>
        <w:rPr>
          <w:rFonts w:cs="B Lotus"/>
          <w:sz w:val="28"/>
          <w:szCs w:val="28"/>
        </w:rPr>
      </w:pPr>
    </w:p>
    <w:p w14:paraId="66A6A67D" w14:textId="4CD2D080" w:rsidR="00383BA8" w:rsidRPr="00383BA8" w:rsidRDefault="00383BA8" w:rsidP="00383BA8">
      <w:pPr>
        <w:bidi/>
        <w:rPr>
          <w:rFonts w:cs="B Lotus"/>
          <w:b/>
          <w:bCs/>
          <w:sz w:val="28"/>
          <w:szCs w:val="28"/>
        </w:rPr>
      </w:pPr>
      <w:r w:rsidRPr="00383BA8">
        <w:rPr>
          <w:rFonts w:cs="B Lotus"/>
          <w:b/>
          <w:bCs/>
          <w:sz w:val="28"/>
          <w:szCs w:val="28"/>
          <w:rtl/>
        </w:rPr>
        <w:t xml:space="preserve">روش </w:t>
      </w:r>
      <w:r w:rsidRPr="00383BA8">
        <w:rPr>
          <w:rFonts w:cs="B Lotus"/>
          <w:b/>
          <w:bCs/>
          <w:sz w:val="28"/>
          <w:szCs w:val="28"/>
        </w:rPr>
        <w:t>with-select-when:</w:t>
      </w:r>
    </w:p>
    <w:p w14:paraId="224DF78F" w14:textId="6A88A677" w:rsidR="00383BA8" w:rsidRPr="00383BA8" w:rsidRDefault="00383BA8" w:rsidP="00383BA8">
      <w:pPr>
        <w:numPr>
          <w:ilvl w:val="0"/>
          <w:numId w:val="3"/>
        </w:numPr>
        <w:bidi/>
        <w:rPr>
          <w:rFonts w:cs="B Lotus"/>
          <w:sz w:val="28"/>
          <w:szCs w:val="28"/>
        </w:rPr>
      </w:pPr>
      <w:r w:rsidRPr="00383BA8">
        <w:rPr>
          <w:rFonts w:cs="B Lotus"/>
          <w:b/>
          <w:bCs/>
          <w:sz w:val="28"/>
          <w:szCs w:val="28"/>
          <w:rtl/>
        </w:rPr>
        <w:t>تمیز و سازمان‌یافته</w:t>
      </w:r>
      <w:r w:rsidRPr="00383BA8">
        <w:rPr>
          <w:rFonts w:cs="B Lotus"/>
          <w:b/>
          <w:bCs/>
          <w:sz w:val="28"/>
          <w:szCs w:val="28"/>
        </w:rPr>
        <w:t>:</w:t>
      </w:r>
      <w:r w:rsidRPr="00383BA8">
        <w:rPr>
          <w:rFonts w:cs="B Lotus"/>
          <w:sz w:val="28"/>
          <w:szCs w:val="28"/>
        </w:rPr>
        <w:br/>
      </w:r>
      <w:r w:rsidRPr="00383BA8">
        <w:rPr>
          <w:rFonts w:cs="B Lotus"/>
          <w:sz w:val="28"/>
          <w:szCs w:val="28"/>
          <w:rtl/>
        </w:rPr>
        <w:t>برای مقادیر مشخص ورودی</w:t>
      </w:r>
      <w:r w:rsidRPr="00383BA8">
        <w:rPr>
          <w:rFonts w:cs="B Lotus"/>
          <w:sz w:val="28"/>
          <w:szCs w:val="28"/>
        </w:rPr>
        <w:t xml:space="preserve"> </w:t>
      </w:r>
      <w:r w:rsidRPr="00383BA8">
        <w:rPr>
          <w:rFonts w:cs="B Lotus"/>
          <w:sz w:val="28"/>
          <w:szCs w:val="28"/>
          <w:rtl/>
        </w:rPr>
        <w:t>مثل</w:t>
      </w:r>
      <w:r w:rsidRPr="00383BA8">
        <w:rPr>
          <w:rFonts w:cs="B Lotus"/>
          <w:sz w:val="28"/>
          <w:szCs w:val="28"/>
        </w:rPr>
        <w:t xml:space="preserve"> A</w:t>
      </w:r>
      <w:r w:rsidRPr="00383BA8">
        <w:rPr>
          <w:rFonts w:cs="B Lotus"/>
          <w:sz w:val="28"/>
          <w:szCs w:val="28"/>
          <w:rtl/>
        </w:rPr>
        <w:t>، به سادگی می‌توان مقدار خروجی تعیین کرد</w:t>
      </w:r>
      <w:r w:rsidRPr="00383BA8">
        <w:rPr>
          <w:rFonts w:cs="B Lotus"/>
          <w:sz w:val="28"/>
          <w:szCs w:val="28"/>
        </w:rPr>
        <w:t>.</w:t>
      </w:r>
    </w:p>
    <w:p w14:paraId="241EF3E1" w14:textId="77777777" w:rsidR="00383BA8" w:rsidRPr="00383BA8" w:rsidRDefault="00383BA8" w:rsidP="00383BA8">
      <w:pPr>
        <w:numPr>
          <w:ilvl w:val="0"/>
          <w:numId w:val="3"/>
        </w:numPr>
        <w:bidi/>
        <w:rPr>
          <w:rFonts w:cs="B Lotus"/>
          <w:sz w:val="28"/>
          <w:szCs w:val="28"/>
        </w:rPr>
      </w:pPr>
      <w:r w:rsidRPr="00383BA8">
        <w:rPr>
          <w:rFonts w:cs="B Lotus"/>
          <w:b/>
          <w:bCs/>
          <w:sz w:val="28"/>
          <w:szCs w:val="28"/>
          <w:rtl/>
        </w:rPr>
        <w:t>بدون ترتیب اولویت (همه همزمان)</w:t>
      </w:r>
      <w:r w:rsidRPr="00383BA8">
        <w:rPr>
          <w:rFonts w:cs="B Lotus"/>
          <w:b/>
          <w:bCs/>
          <w:sz w:val="28"/>
          <w:szCs w:val="28"/>
        </w:rPr>
        <w:t>:</w:t>
      </w:r>
      <w:r w:rsidRPr="00383BA8">
        <w:rPr>
          <w:rFonts w:cs="B Lotus"/>
          <w:sz w:val="28"/>
          <w:szCs w:val="28"/>
        </w:rPr>
        <w:br/>
      </w:r>
      <w:r w:rsidRPr="00383BA8">
        <w:rPr>
          <w:rFonts w:cs="B Lotus"/>
          <w:sz w:val="28"/>
          <w:szCs w:val="28"/>
          <w:rtl/>
        </w:rPr>
        <w:t xml:space="preserve">برخلاف </w:t>
      </w:r>
      <w:r w:rsidRPr="00383BA8">
        <w:rPr>
          <w:rFonts w:cs="B Lotus"/>
          <w:sz w:val="28"/>
          <w:szCs w:val="28"/>
        </w:rPr>
        <w:t xml:space="preserve">when-else </w:t>
      </w:r>
      <w:r w:rsidRPr="00383BA8">
        <w:rPr>
          <w:rFonts w:cs="B Lotus"/>
          <w:sz w:val="28"/>
          <w:szCs w:val="28"/>
          <w:rtl/>
        </w:rPr>
        <w:t xml:space="preserve">که ترتیبی است، </w:t>
      </w:r>
      <w:r w:rsidRPr="00383BA8">
        <w:rPr>
          <w:rFonts w:cs="B Lotus"/>
          <w:sz w:val="28"/>
          <w:szCs w:val="28"/>
        </w:rPr>
        <w:t xml:space="preserve">with-select </w:t>
      </w:r>
      <w:r w:rsidRPr="00383BA8">
        <w:rPr>
          <w:rFonts w:cs="B Lotus"/>
          <w:sz w:val="28"/>
          <w:szCs w:val="28"/>
          <w:rtl/>
        </w:rPr>
        <w:t>همه‌ی مقادیر را به‌صورت مستقل بررسی می‌کند</w:t>
      </w:r>
      <w:r w:rsidRPr="00383BA8">
        <w:rPr>
          <w:rFonts w:cs="B Lotus"/>
          <w:sz w:val="28"/>
          <w:szCs w:val="28"/>
        </w:rPr>
        <w:t>.</w:t>
      </w:r>
    </w:p>
    <w:p w14:paraId="527ECACA" w14:textId="77777777" w:rsidR="00383BA8" w:rsidRPr="00383BA8" w:rsidRDefault="00383BA8" w:rsidP="00383BA8">
      <w:pPr>
        <w:numPr>
          <w:ilvl w:val="0"/>
          <w:numId w:val="3"/>
        </w:numPr>
        <w:bidi/>
        <w:rPr>
          <w:rFonts w:cs="B Lotus"/>
          <w:sz w:val="28"/>
          <w:szCs w:val="28"/>
        </w:rPr>
      </w:pPr>
      <w:r w:rsidRPr="00383BA8">
        <w:rPr>
          <w:rFonts w:cs="B Lotus"/>
          <w:b/>
          <w:bCs/>
          <w:sz w:val="28"/>
          <w:szCs w:val="28"/>
          <w:rtl/>
        </w:rPr>
        <w:t>برای مقادیر قطعی بسیار مناسب است</w:t>
      </w:r>
      <w:r w:rsidRPr="00383BA8">
        <w:rPr>
          <w:rFonts w:cs="B Lotus"/>
          <w:b/>
          <w:bCs/>
          <w:sz w:val="28"/>
          <w:szCs w:val="28"/>
        </w:rPr>
        <w:t>:</w:t>
      </w:r>
      <w:r w:rsidRPr="00383BA8">
        <w:rPr>
          <w:rFonts w:cs="B Lotus"/>
          <w:sz w:val="28"/>
          <w:szCs w:val="28"/>
        </w:rPr>
        <w:br/>
      </w:r>
      <w:r w:rsidRPr="00383BA8">
        <w:rPr>
          <w:rFonts w:cs="B Lotus"/>
          <w:sz w:val="28"/>
          <w:szCs w:val="28"/>
          <w:rtl/>
        </w:rPr>
        <w:t>مثل دیکودرها، مالتی‌پلکسرها، جداول نگاشت و</w:t>
      </w:r>
      <w:r w:rsidRPr="00383BA8">
        <w:rPr>
          <w:rFonts w:cs="B Lotus"/>
          <w:sz w:val="28"/>
          <w:szCs w:val="28"/>
        </w:rPr>
        <w:t xml:space="preserve"> ...</w:t>
      </w:r>
    </w:p>
    <w:p w14:paraId="65368F3B" w14:textId="5B137E03" w:rsidR="00383BA8" w:rsidRPr="00383BA8" w:rsidRDefault="00383BA8" w:rsidP="00383BA8">
      <w:pPr>
        <w:bidi/>
        <w:rPr>
          <w:rFonts w:cs="B Lotus"/>
          <w:b/>
          <w:bCs/>
          <w:sz w:val="28"/>
          <w:szCs w:val="28"/>
        </w:rPr>
      </w:pPr>
      <w:r w:rsidRPr="00383BA8">
        <w:rPr>
          <w:rFonts w:cs="B Lotus"/>
          <w:b/>
          <w:bCs/>
          <w:sz w:val="28"/>
          <w:szCs w:val="28"/>
          <w:rtl/>
        </w:rPr>
        <w:t>مزیت‌ها</w:t>
      </w:r>
      <w:r w:rsidRPr="00383BA8">
        <w:rPr>
          <w:rFonts w:cs="B Lotus"/>
          <w:b/>
          <w:bCs/>
          <w:sz w:val="28"/>
          <w:szCs w:val="28"/>
        </w:rPr>
        <w:t>:</w:t>
      </w:r>
    </w:p>
    <w:p w14:paraId="7921C131" w14:textId="74E1E9E6" w:rsidR="00383BA8" w:rsidRPr="00383BA8" w:rsidRDefault="00383BA8" w:rsidP="00383BA8">
      <w:pPr>
        <w:numPr>
          <w:ilvl w:val="0"/>
          <w:numId w:val="4"/>
        </w:numPr>
        <w:bidi/>
        <w:rPr>
          <w:rFonts w:cs="B Lotus"/>
          <w:sz w:val="28"/>
          <w:szCs w:val="28"/>
        </w:rPr>
      </w:pPr>
      <w:r w:rsidRPr="00383BA8">
        <w:rPr>
          <w:rFonts w:cs="B Lotus"/>
          <w:sz w:val="28"/>
          <w:szCs w:val="28"/>
          <w:rtl/>
        </w:rPr>
        <w:t>کد مرتب‌تر و قابل‌فهم‌تر برای حالاتی با مقدارهای مشخص</w:t>
      </w:r>
      <w:r w:rsidRPr="00383BA8">
        <w:rPr>
          <w:rFonts w:cs="B Lotus"/>
          <w:sz w:val="28"/>
          <w:szCs w:val="28"/>
        </w:rPr>
        <w:t xml:space="preserve"> </w:t>
      </w:r>
      <w:r w:rsidRPr="00383BA8">
        <w:rPr>
          <w:rFonts w:cs="B Lotus"/>
          <w:sz w:val="28"/>
          <w:szCs w:val="28"/>
          <w:rtl/>
        </w:rPr>
        <w:t>مثلاً</w:t>
      </w:r>
      <w:r w:rsidRPr="00383BA8">
        <w:rPr>
          <w:rFonts w:cs="B Lotus"/>
          <w:sz w:val="28"/>
          <w:szCs w:val="28"/>
        </w:rPr>
        <w:t xml:space="preserve"> A = "00", "01", ...</w:t>
      </w:r>
    </w:p>
    <w:p w14:paraId="1EFD712F" w14:textId="77777777" w:rsidR="00383BA8" w:rsidRPr="00383BA8" w:rsidRDefault="00383BA8" w:rsidP="00383BA8">
      <w:pPr>
        <w:numPr>
          <w:ilvl w:val="0"/>
          <w:numId w:val="4"/>
        </w:numPr>
        <w:bidi/>
        <w:rPr>
          <w:rFonts w:cs="B Lotus"/>
          <w:sz w:val="28"/>
          <w:szCs w:val="28"/>
        </w:rPr>
      </w:pPr>
      <w:r w:rsidRPr="00383BA8">
        <w:rPr>
          <w:rFonts w:cs="B Lotus"/>
          <w:sz w:val="28"/>
          <w:szCs w:val="28"/>
          <w:rtl/>
        </w:rPr>
        <w:t>شبیه‌تر به جدول‌های منطقی</w:t>
      </w:r>
    </w:p>
    <w:p w14:paraId="7BEBDFA1" w14:textId="15D60F43" w:rsidR="00383BA8" w:rsidRPr="00383BA8" w:rsidRDefault="00383BA8" w:rsidP="00383BA8">
      <w:pPr>
        <w:bidi/>
        <w:rPr>
          <w:rFonts w:cs="B Lotus"/>
          <w:b/>
          <w:bCs/>
          <w:sz w:val="28"/>
          <w:szCs w:val="28"/>
        </w:rPr>
      </w:pPr>
      <w:r w:rsidRPr="00383BA8">
        <w:rPr>
          <w:rFonts w:cs="B Lotus"/>
          <w:b/>
          <w:bCs/>
          <w:sz w:val="28"/>
          <w:szCs w:val="28"/>
          <w:rtl/>
        </w:rPr>
        <w:t>نکته</w:t>
      </w:r>
      <w:r w:rsidRPr="00383BA8">
        <w:rPr>
          <w:rFonts w:cs="B Lotus"/>
          <w:b/>
          <w:bCs/>
          <w:sz w:val="28"/>
          <w:szCs w:val="28"/>
        </w:rPr>
        <w:t>:</w:t>
      </w:r>
    </w:p>
    <w:p w14:paraId="79C92034" w14:textId="4ACA6838" w:rsidR="00383BA8" w:rsidRPr="00383BA8" w:rsidRDefault="00383BA8" w:rsidP="00383BA8">
      <w:pPr>
        <w:numPr>
          <w:ilvl w:val="0"/>
          <w:numId w:val="5"/>
        </w:numPr>
        <w:bidi/>
        <w:rPr>
          <w:rFonts w:cs="B Lotus"/>
          <w:sz w:val="28"/>
          <w:szCs w:val="28"/>
        </w:rPr>
      </w:pPr>
      <w:r w:rsidRPr="00383BA8">
        <w:rPr>
          <w:rFonts w:cs="B Lotus"/>
          <w:sz w:val="28"/>
          <w:szCs w:val="28"/>
          <w:rtl/>
        </w:rPr>
        <w:t>باید کنترل</w:t>
      </w:r>
      <w:r w:rsidRPr="00383BA8">
        <w:rPr>
          <w:rFonts w:cs="B Lotus"/>
          <w:sz w:val="28"/>
          <w:szCs w:val="28"/>
        </w:rPr>
        <w:t xml:space="preserve"> EN </w:t>
      </w:r>
      <w:r w:rsidRPr="00383BA8">
        <w:rPr>
          <w:rFonts w:cs="B Lotus"/>
          <w:sz w:val="28"/>
          <w:szCs w:val="28"/>
          <w:rtl/>
        </w:rPr>
        <w:t>را جداگانه اضافه کنید، چون شرط</w:t>
      </w:r>
      <w:r w:rsidRPr="00383BA8">
        <w:rPr>
          <w:rFonts w:cs="B Lotus"/>
          <w:sz w:val="28"/>
          <w:szCs w:val="28"/>
        </w:rPr>
        <w:t xml:space="preserve"> EN </w:t>
      </w:r>
      <w:r w:rsidRPr="00383BA8">
        <w:rPr>
          <w:rFonts w:cs="B Lotus"/>
          <w:sz w:val="28"/>
          <w:szCs w:val="28"/>
          <w:rtl/>
        </w:rPr>
        <w:t xml:space="preserve">داخل </w:t>
      </w:r>
      <w:r w:rsidRPr="00383BA8">
        <w:rPr>
          <w:rFonts w:cs="B Lotus"/>
          <w:sz w:val="28"/>
          <w:szCs w:val="28"/>
        </w:rPr>
        <w:t xml:space="preserve">with-select </w:t>
      </w:r>
      <w:r w:rsidRPr="00383BA8">
        <w:rPr>
          <w:rFonts w:cs="B Lotus"/>
          <w:sz w:val="28"/>
          <w:szCs w:val="28"/>
          <w:rtl/>
        </w:rPr>
        <w:t>قابل مدیریت مستقیم نیست</w:t>
      </w:r>
      <w:r w:rsidRPr="00383BA8">
        <w:rPr>
          <w:rFonts w:cs="B Lotus"/>
          <w:sz w:val="28"/>
          <w:szCs w:val="28"/>
        </w:rPr>
        <w:t>.</w:t>
      </w:r>
    </w:p>
    <w:sectPr w:rsidR="00383BA8" w:rsidRPr="00383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D7C95"/>
    <w:multiLevelType w:val="multilevel"/>
    <w:tmpl w:val="5CC0C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1D291E"/>
    <w:multiLevelType w:val="multilevel"/>
    <w:tmpl w:val="23D0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005DFD"/>
    <w:multiLevelType w:val="multilevel"/>
    <w:tmpl w:val="F9CC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BD1A85"/>
    <w:multiLevelType w:val="multilevel"/>
    <w:tmpl w:val="3C2E1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3723AF"/>
    <w:multiLevelType w:val="multilevel"/>
    <w:tmpl w:val="4E7C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1830807">
    <w:abstractNumId w:val="2"/>
  </w:num>
  <w:num w:numId="2" w16cid:durableId="1408116145">
    <w:abstractNumId w:val="0"/>
  </w:num>
  <w:num w:numId="3" w16cid:durableId="1292395505">
    <w:abstractNumId w:val="1"/>
  </w:num>
  <w:num w:numId="4" w16cid:durableId="1009526014">
    <w:abstractNumId w:val="3"/>
  </w:num>
  <w:num w:numId="5" w16cid:durableId="7298131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A8"/>
    <w:rsid w:val="00383BA8"/>
    <w:rsid w:val="0072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CF8FB"/>
  <w15:chartTrackingRefBased/>
  <w15:docId w15:val="{7B9E6454-DB64-4E69-9052-753837B44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3B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BA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P</dc:creator>
  <cp:keywords/>
  <dc:description/>
  <cp:lastModifiedBy>Saleh P</cp:lastModifiedBy>
  <cp:revision>1</cp:revision>
  <dcterms:created xsi:type="dcterms:W3CDTF">2025-04-06T14:05:00Z</dcterms:created>
  <dcterms:modified xsi:type="dcterms:W3CDTF">2025-04-06T14:11:00Z</dcterms:modified>
</cp:coreProperties>
</file>