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3D3" w:rsidRPr="00091ACC" w:rsidRDefault="00B763D3" w:rsidP="00B763D3">
      <w:pPr>
        <w:autoSpaceDE w:val="0"/>
        <w:autoSpaceDN w:val="0"/>
        <w:adjustRightInd w:val="0"/>
        <w:spacing w:after="40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hr-HR"/>
        </w:rPr>
      </w:pPr>
      <w:r w:rsidRPr="00091ACC">
        <w:rPr>
          <w:rFonts w:ascii="Times New Roman" w:hAnsi="Times New Roman" w:cs="Times New Roman"/>
          <w:b/>
          <w:bCs/>
          <w:color w:val="000000"/>
          <w:sz w:val="24"/>
          <w:szCs w:val="24"/>
          <w:lang w:val="hr-HR"/>
        </w:rPr>
        <w:t>Temeljna dokumentacijska kartica</w:t>
      </w:r>
    </w:p>
    <w:p w:rsidR="00B763D3" w:rsidRPr="00091ACC" w:rsidRDefault="00B763D3" w:rsidP="00B763D3">
      <w:pPr>
        <w:autoSpaceDE w:val="0"/>
        <w:autoSpaceDN w:val="0"/>
        <w:adjustRightInd w:val="0"/>
        <w:spacing w:before="32" w:after="0" w:line="240" w:lineRule="auto"/>
        <w:rPr>
          <w:rFonts w:ascii="Times New Roman" w:hAnsi="Times New Roman" w:cs="Times New Roman"/>
          <w:color w:val="000000"/>
          <w:lang w:val="hr-HR"/>
        </w:rPr>
      </w:pPr>
      <w:r w:rsidRPr="00091ACC">
        <w:rPr>
          <w:rFonts w:ascii="Times New Roman" w:hAnsi="Times New Roman" w:cs="Times New Roman"/>
          <w:color w:val="000000"/>
          <w:lang w:val="hr-HR"/>
        </w:rPr>
        <w:t xml:space="preserve">Sveučilište u Zagrebu </w:t>
      </w:r>
      <w:r w:rsidR="0073468A">
        <w:rPr>
          <w:rFonts w:ascii="Times New Roman" w:hAnsi="Times New Roman" w:cs="Times New Roman"/>
          <w:color w:val="000000"/>
          <w:lang w:val="hr-HR"/>
        </w:rPr>
        <w:tab/>
      </w:r>
      <w:r w:rsidR="0073468A">
        <w:rPr>
          <w:rFonts w:ascii="Times New Roman" w:hAnsi="Times New Roman" w:cs="Times New Roman"/>
          <w:color w:val="000000"/>
          <w:lang w:val="hr-HR"/>
        </w:rPr>
        <w:tab/>
      </w:r>
      <w:r w:rsidR="0073468A">
        <w:rPr>
          <w:rFonts w:ascii="Times New Roman" w:hAnsi="Times New Roman" w:cs="Times New Roman"/>
          <w:color w:val="000000"/>
          <w:lang w:val="hr-HR"/>
        </w:rPr>
        <w:tab/>
      </w:r>
      <w:r w:rsidR="0073468A">
        <w:rPr>
          <w:rFonts w:ascii="Times New Roman" w:hAnsi="Times New Roman" w:cs="Times New Roman"/>
          <w:color w:val="000000"/>
          <w:lang w:val="hr-HR"/>
        </w:rPr>
        <w:tab/>
      </w:r>
      <w:r w:rsidR="0073468A">
        <w:rPr>
          <w:rFonts w:ascii="Times New Roman" w:hAnsi="Times New Roman" w:cs="Times New Roman"/>
          <w:color w:val="000000"/>
          <w:lang w:val="hr-HR"/>
        </w:rPr>
        <w:tab/>
      </w:r>
      <w:r w:rsidR="0073468A">
        <w:rPr>
          <w:rFonts w:ascii="Times New Roman" w:hAnsi="Times New Roman" w:cs="Times New Roman"/>
          <w:color w:val="000000"/>
          <w:lang w:val="hr-HR"/>
        </w:rPr>
        <w:tab/>
      </w:r>
      <w:r w:rsidR="0073468A">
        <w:rPr>
          <w:rFonts w:ascii="Times New Roman" w:hAnsi="Times New Roman" w:cs="Times New Roman"/>
          <w:color w:val="000000"/>
          <w:lang w:val="hr-HR"/>
        </w:rPr>
        <w:tab/>
      </w:r>
      <w:r w:rsidR="0073468A">
        <w:rPr>
          <w:rFonts w:ascii="Times New Roman" w:hAnsi="Times New Roman" w:cs="Times New Roman"/>
          <w:color w:val="000000"/>
          <w:lang w:val="hr-HR"/>
        </w:rPr>
        <w:tab/>
      </w:r>
      <w:r w:rsidR="0073468A">
        <w:rPr>
          <w:rFonts w:ascii="Times New Roman" w:hAnsi="Times New Roman" w:cs="Times New Roman"/>
          <w:color w:val="000000"/>
          <w:lang w:val="hr-HR"/>
        </w:rPr>
        <w:tab/>
      </w:r>
      <w:r w:rsidRPr="00091ACC">
        <w:rPr>
          <w:rFonts w:ascii="Times New Roman" w:hAnsi="Times New Roman" w:cs="Times New Roman"/>
          <w:color w:val="000000"/>
          <w:lang w:val="hr-HR"/>
        </w:rPr>
        <w:t xml:space="preserve">Diplomski rad </w:t>
      </w:r>
    </w:p>
    <w:p w:rsidR="00B763D3" w:rsidRPr="00091ACC" w:rsidRDefault="00B763D3" w:rsidP="00B763D3">
      <w:pPr>
        <w:autoSpaceDE w:val="0"/>
        <w:autoSpaceDN w:val="0"/>
        <w:adjustRightInd w:val="0"/>
        <w:spacing w:after="0" w:line="240" w:lineRule="auto"/>
        <w:ind w:right="-1"/>
        <w:rPr>
          <w:rFonts w:ascii="Times New Roman" w:hAnsi="Times New Roman" w:cs="Times New Roman"/>
          <w:color w:val="000000"/>
          <w:lang w:val="hr-HR"/>
        </w:rPr>
      </w:pPr>
      <w:r w:rsidRPr="00091ACC">
        <w:rPr>
          <w:rFonts w:ascii="Times New Roman" w:hAnsi="Times New Roman" w:cs="Times New Roman"/>
          <w:color w:val="000000"/>
          <w:lang w:val="hr-HR"/>
        </w:rPr>
        <w:t>Farmaceutsko-</w:t>
      </w:r>
      <w:proofErr w:type="spellStart"/>
      <w:r w:rsidRPr="00091ACC">
        <w:rPr>
          <w:rFonts w:ascii="Times New Roman" w:hAnsi="Times New Roman" w:cs="Times New Roman"/>
          <w:color w:val="000000"/>
          <w:lang w:val="hr-HR"/>
        </w:rPr>
        <w:t>biokemijskifakultet</w:t>
      </w:r>
      <w:proofErr w:type="spellEnd"/>
      <w:r w:rsidRPr="00091ACC">
        <w:rPr>
          <w:rFonts w:ascii="Times New Roman" w:hAnsi="Times New Roman" w:cs="Times New Roman"/>
          <w:color w:val="000000"/>
          <w:lang w:val="hr-HR"/>
        </w:rPr>
        <w:t xml:space="preserve"> </w:t>
      </w:r>
    </w:p>
    <w:p w:rsidR="00B763D3" w:rsidRPr="00091ACC" w:rsidRDefault="00B763D3" w:rsidP="00B763D3">
      <w:pPr>
        <w:autoSpaceDE w:val="0"/>
        <w:autoSpaceDN w:val="0"/>
        <w:adjustRightInd w:val="0"/>
        <w:spacing w:after="0" w:line="240" w:lineRule="auto"/>
        <w:ind w:right="-1"/>
        <w:rPr>
          <w:rFonts w:ascii="Times New Roman" w:hAnsi="Times New Roman" w:cs="Times New Roman"/>
          <w:color w:val="000000"/>
          <w:lang w:val="hr-HR"/>
        </w:rPr>
      </w:pPr>
      <w:proofErr w:type="spellStart"/>
      <w:r w:rsidRPr="00091ACC">
        <w:rPr>
          <w:rFonts w:ascii="Times New Roman" w:hAnsi="Times New Roman" w:cs="Times New Roman"/>
          <w:color w:val="000000"/>
          <w:lang w:val="hr-HR"/>
        </w:rPr>
        <w:t>Studij:Farmacija</w:t>
      </w:r>
      <w:proofErr w:type="spellEnd"/>
      <w:r w:rsidRPr="00091ACC">
        <w:rPr>
          <w:rFonts w:ascii="Times New Roman" w:hAnsi="Times New Roman" w:cs="Times New Roman"/>
          <w:color w:val="000000"/>
          <w:lang w:val="hr-HR"/>
        </w:rPr>
        <w:t xml:space="preserve"> </w:t>
      </w:r>
    </w:p>
    <w:p w:rsidR="00B763D3" w:rsidRPr="00091ACC" w:rsidRDefault="00B763D3" w:rsidP="00B76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hr-HR"/>
        </w:rPr>
      </w:pPr>
      <w:r w:rsidRPr="00091ACC">
        <w:rPr>
          <w:rFonts w:ascii="Times New Roman" w:hAnsi="Times New Roman" w:cs="Times New Roman"/>
          <w:color w:val="000000"/>
          <w:lang w:val="hr-HR"/>
        </w:rPr>
        <w:t xml:space="preserve">Zavod za biokemiju i molekularnu biologiju </w:t>
      </w:r>
    </w:p>
    <w:p w:rsidR="00B763D3" w:rsidRPr="00091ACC" w:rsidRDefault="00B763D3" w:rsidP="00B763D3">
      <w:pPr>
        <w:autoSpaceDE w:val="0"/>
        <w:autoSpaceDN w:val="0"/>
        <w:adjustRightInd w:val="0"/>
        <w:spacing w:after="480" w:line="240" w:lineRule="auto"/>
        <w:rPr>
          <w:rFonts w:ascii="Times New Roman" w:hAnsi="Times New Roman" w:cs="Times New Roman"/>
          <w:color w:val="000000"/>
          <w:lang w:val="hr-HR"/>
        </w:rPr>
      </w:pPr>
      <w:r w:rsidRPr="00091ACC">
        <w:rPr>
          <w:rFonts w:ascii="Times New Roman" w:hAnsi="Times New Roman" w:cs="Times New Roman"/>
          <w:color w:val="000000"/>
          <w:lang w:val="hr-HR"/>
        </w:rPr>
        <w:t xml:space="preserve">A. Kovačića 1, 10000 Zagreb, Hrvatska </w:t>
      </w:r>
    </w:p>
    <w:p w:rsidR="00B763D3" w:rsidRPr="00091ACC" w:rsidRDefault="00B763D3" w:rsidP="00B763D3">
      <w:pPr>
        <w:autoSpaceDE w:val="0"/>
        <w:autoSpaceDN w:val="0"/>
        <w:adjustRightInd w:val="0"/>
        <w:spacing w:after="30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hr-HR"/>
        </w:rPr>
      </w:pPr>
      <w:r w:rsidRPr="00091ACC">
        <w:rPr>
          <w:rFonts w:ascii="Times New Roman" w:hAnsi="Times New Roman" w:cs="Times New Roman"/>
          <w:b/>
          <w:sz w:val="24"/>
          <w:szCs w:val="24"/>
          <w:lang w:val="hr-HR"/>
        </w:rPr>
        <w:t>Razvojne promjene N-</w:t>
      </w:r>
      <w:proofErr w:type="spellStart"/>
      <w:r w:rsidRPr="00091ACC">
        <w:rPr>
          <w:rFonts w:ascii="Times New Roman" w:hAnsi="Times New Roman" w:cs="Times New Roman"/>
          <w:b/>
          <w:sz w:val="24"/>
          <w:szCs w:val="24"/>
          <w:lang w:val="hr-HR"/>
        </w:rPr>
        <w:t>glikana</w:t>
      </w:r>
      <w:proofErr w:type="spellEnd"/>
      <w:r w:rsidRPr="00091ACC">
        <w:rPr>
          <w:rFonts w:ascii="Times New Roman" w:hAnsi="Times New Roman" w:cs="Times New Roman"/>
          <w:b/>
          <w:sz w:val="24"/>
          <w:szCs w:val="24"/>
          <w:lang w:val="hr-HR"/>
        </w:rPr>
        <w:t xml:space="preserve"> </w:t>
      </w:r>
      <w:proofErr w:type="spellStart"/>
      <w:r w:rsidRPr="00091ACC">
        <w:rPr>
          <w:rFonts w:ascii="Times New Roman" w:hAnsi="Times New Roman" w:cs="Times New Roman"/>
          <w:b/>
          <w:sz w:val="24"/>
          <w:szCs w:val="24"/>
          <w:lang w:val="hr-HR"/>
        </w:rPr>
        <w:t>neuroglikoma</w:t>
      </w:r>
      <w:proofErr w:type="spellEnd"/>
      <w:r w:rsidRPr="00091ACC">
        <w:rPr>
          <w:rFonts w:ascii="Times New Roman" w:hAnsi="Times New Roman" w:cs="Times New Roman"/>
          <w:b/>
          <w:sz w:val="24"/>
          <w:szCs w:val="24"/>
          <w:lang w:val="hr-HR"/>
        </w:rPr>
        <w:t xml:space="preserve"> korteksa mozga štakora</w:t>
      </w:r>
    </w:p>
    <w:p w:rsidR="00B763D3" w:rsidRPr="00091ACC" w:rsidRDefault="00B763D3" w:rsidP="00B763D3">
      <w:pPr>
        <w:autoSpaceDE w:val="0"/>
        <w:autoSpaceDN w:val="0"/>
        <w:adjustRightInd w:val="0"/>
        <w:spacing w:after="300" w:line="240" w:lineRule="auto"/>
        <w:jc w:val="center"/>
        <w:rPr>
          <w:rFonts w:ascii="Times New Roman" w:hAnsi="Times New Roman" w:cs="Times New Roman"/>
          <w:b/>
          <w:bCs/>
          <w:color w:val="000000"/>
          <w:lang w:val="hr-HR"/>
        </w:rPr>
      </w:pPr>
      <w:r w:rsidRPr="00091ACC">
        <w:rPr>
          <w:rFonts w:ascii="Times New Roman" w:hAnsi="Times New Roman" w:cs="Times New Roman"/>
          <w:b/>
          <w:bCs/>
          <w:color w:val="000000"/>
          <w:lang w:val="hr-HR"/>
        </w:rPr>
        <w:t>Matija Salopek</w:t>
      </w:r>
    </w:p>
    <w:p w:rsidR="00B763D3" w:rsidRPr="00091ACC" w:rsidRDefault="00B763D3" w:rsidP="00B763D3">
      <w:pPr>
        <w:autoSpaceDE w:val="0"/>
        <w:autoSpaceDN w:val="0"/>
        <w:adjustRightInd w:val="0"/>
        <w:spacing w:after="300" w:line="240" w:lineRule="auto"/>
        <w:jc w:val="center"/>
        <w:rPr>
          <w:rFonts w:ascii="Times New Roman" w:hAnsi="Times New Roman" w:cs="Times New Roman"/>
          <w:b/>
          <w:bCs/>
          <w:color w:val="000000"/>
          <w:lang w:val="hr-HR"/>
        </w:rPr>
      </w:pPr>
      <w:r w:rsidRPr="00091ACC">
        <w:rPr>
          <w:rFonts w:ascii="Times New Roman" w:hAnsi="Times New Roman" w:cs="Times New Roman"/>
          <w:b/>
          <w:bCs/>
          <w:color w:val="000000"/>
          <w:lang w:val="hr-HR"/>
        </w:rPr>
        <w:t>SA</w:t>
      </w:r>
      <w:r w:rsidRPr="00091ACC">
        <w:rPr>
          <w:rFonts w:ascii="Times New Roman" w:hAnsi="Times New Roman" w:cs="Times New Roman"/>
          <w:b/>
          <w:bCs/>
          <w:color w:val="000000"/>
          <w:lang w:val="hr-HR"/>
        </w:rPr>
        <w:t>Ž</w:t>
      </w:r>
      <w:r w:rsidRPr="00091ACC">
        <w:rPr>
          <w:rFonts w:ascii="Times New Roman" w:hAnsi="Times New Roman" w:cs="Times New Roman"/>
          <w:b/>
          <w:bCs/>
          <w:color w:val="000000"/>
          <w:lang w:val="hr-HR"/>
        </w:rPr>
        <w:t xml:space="preserve">ETAK </w:t>
      </w:r>
    </w:p>
    <w:p w:rsidR="00B763D3" w:rsidRPr="00091ACC" w:rsidRDefault="00B763D3" w:rsidP="0034435D">
      <w:pPr>
        <w:ind w:firstLine="708"/>
        <w:rPr>
          <w:rFonts w:ascii="Times New Roman" w:eastAsia="Times New Roman" w:hAnsi="Times New Roman" w:cs="Times New Roman"/>
          <w:bCs/>
          <w:color w:val="000000"/>
          <w:szCs w:val="24"/>
          <w:lang w:val="hr-HR" w:eastAsia="hr-HR"/>
        </w:rPr>
      </w:pPr>
      <w:r w:rsidRPr="00091ACC">
        <w:rPr>
          <w:rFonts w:ascii="Times New Roman" w:hAnsi="Times New Roman" w:cs="Times New Roman"/>
          <w:lang w:val="hr-HR"/>
        </w:rPr>
        <w:t>Analiza N-</w:t>
      </w:r>
      <w:proofErr w:type="spellStart"/>
      <w:r w:rsidRPr="00091ACC">
        <w:rPr>
          <w:rFonts w:ascii="Times New Roman" w:hAnsi="Times New Roman" w:cs="Times New Roman"/>
          <w:lang w:val="hr-HR"/>
        </w:rPr>
        <w:t>glikana</w:t>
      </w:r>
      <w:proofErr w:type="spellEnd"/>
      <w:r w:rsidRPr="00091ACC">
        <w:rPr>
          <w:rFonts w:ascii="Times New Roman" w:hAnsi="Times New Roman" w:cs="Times New Roman"/>
          <w:lang w:val="hr-HR"/>
        </w:rPr>
        <w:t xml:space="preserve"> tkiva mozga postaje područje sve većeg interesa </w:t>
      </w:r>
      <w:proofErr w:type="spellStart"/>
      <w:r w:rsidRPr="00091ACC">
        <w:rPr>
          <w:rFonts w:ascii="Times New Roman" w:hAnsi="Times New Roman" w:cs="Times New Roman"/>
          <w:lang w:val="hr-HR"/>
        </w:rPr>
        <w:t>glikobiologa</w:t>
      </w:r>
      <w:proofErr w:type="spellEnd"/>
      <w:r w:rsidRPr="00091ACC">
        <w:rPr>
          <w:rFonts w:ascii="Times New Roman" w:hAnsi="Times New Roman" w:cs="Times New Roman"/>
          <w:lang w:val="hr-HR"/>
        </w:rPr>
        <w:t>. Poznato je da N-</w:t>
      </w:r>
      <w:proofErr w:type="spellStart"/>
      <w:r w:rsidRPr="00091ACC">
        <w:rPr>
          <w:rFonts w:ascii="Times New Roman" w:hAnsi="Times New Roman" w:cs="Times New Roman"/>
          <w:lang w:val="hr-HR"/>
        </w:rPr>
        <w:t>glikoprofil</w:t>
      </w:r>
      <w:proofErr w:type="spellEnd"/>
      <w:r w:rsidRPr="00091ACC">
        <w:rPr>
          <w:rFonts w:ascii="Times New Roman" w:hAnsi="Times New Roman" w:cs="Times New Roman"/>
          <w:lang w:val="hr-HR"/>
        </w:rPr>
        <w:t xml:space="preserve"> određenog tipa tkiva ovisi o interakcijama unutar kompleksne mreže čimbenika. Jedan od važnih čimbenika je vrijeme, odnosno dob jedinke. U ovom radu, nakon izolacije, pročišćavanja i fluorescentnog obilježavanja reducirajućeg kraja N-</w:t>
      </w:r>
      <w:proofErr w:type="spellStart"/>
      <w:r w:rsidRPr="00091ACC">
        <w:rPr>
          <w:rFonts w:ascii="Times New Roman" w:hAnsi="Times New Roman" w:cs="Times New Roman"/>
          <w:lang w:val="hr-HR"/>
        </w:rPr>
        <w:t>glikani</w:t>
      </w:r>
      <w:proofErr w:type="spellEnd"/>
      <w:r w:rsidRPr="00091ACC">
        <w:rPr>
          <w:rFonts w:ascii="Times New Roman" w:hAnsi="Times New Roman" w:cs="Times New Roman"/>
          <w:lang w:val="hr-HR"/>
        </w:rPr>
        <w:t xml:space="preserve"> korteksa mozga štakora iz 3 različite vremenske točke razvoja (24 i 48 sati postnatalne dobi, odrasla dob) analizirani su ranije razvijenom </w:t>
      </w:r>
      <w:proofErr w:type="spellStart"/>
      <w:r w:rsidRPr="00091ACC">
        <w:rPr>
          <w:rFonts w:ascii="Times New Roman" w:hAnsi="Times New Roman" w:cs="Times New Roman"/>
          <w:lang w:val="hr-HR"/>
        </w:rPr>
        <w:t>normalnofaznom</w:t>
      </w:r>
      <w:proofErr w:type="spellEnd"/>
      <w:r w:rsidRPr="00091ACC">
        <w:rPr>
          <w:rFonts w:ascii="Times New Roman" w:hAnsi="Times New Roman" w:cs="Times New Roman"/>
          <w:lang w:val="hr-HR"/>
        </w:rPr>
        <w:t xml:space="preserve"> </w:t>
      </w:r>
      <w:proofErr w:type="spellStart"/>
      <w:r w:rsidRPr="00091ACC">
        <w:rPr>
          <w:rFonts w:ascii="Times New Roman" w:hAnsi="Times New Roman" w:cs="Times New Roman"/>
          <w:lang w:val="hr-HR"/>
        </w:rPr>
        <w:t>kromatografskom</w:t>
      </w:r>
      <w:proofErr w:type="spellEnd"/>
      <w:r w:rsidRPr="00091ACC">
        <w:rPr>
          <w:rFonts w:ascii="Times New Roman" w:hAnsi="Times New Roman" w:cs="Times New Roman"/>
          <w:lang w:val="hr-HR"/>
        </w:rPr>
        <w:t xml:space="preserve"> metodom uz fluorescencijsku detekciju (HILIC-UPLC-FLR; Klarić i Gudelj, 2017) uz manje modifikacije postupka. Rezultati </w:t>
      </w:r>
      <w:proofErr w:type="spellStart"/>
      <w:r w:rsidRPr="00091ACC">
        <w:rPr>
          <w:rFonts w:ascii="Times New Roman" w:hAnsi="Times New Roman" w:cs="Times New Roman"/>
          <w:lang w:val="hr-HR"/>
        </w:rPr>
        <w:t>kromatografske</w:t>
      </w:r>
      <w:proofErr w:type="spellEnd"/>
      <w:r w:rsidRPr="00091ACC">
        <w:rPr>
          <w:rFonts w:ascii="Times New Roman" w:hAnsi="Times New Roman" w:cs="Times New Roman"/>
          <w:lang w:val="hr-HR"/>
        </w:rPr>
        <w:t xml:space="preserve"> analize podijeljeni su u 48 frakcija, a kompozicije N-</w:t>
      </w:r>
      <w:proofErr w:type="spellStart"/>
      <w:r w:rsidRPr="00091ACC">
        <w:rPr>
          <w:rFonts w:ascii="Times New Roman" w:hAnsi="Times New Roman" w:cs="Times New Roman"/>
          <w:lang w:val="hr-HR"/>
        </w:rPr>
        <w:t>glikana</w:t>
      </w:r>
      <w:proofErr w:type="spellEnd"/>
      <w:r w:rsidRPr="00091ACC">
        <w:rPr>
          <w:rFonts w:ascii="Times New Roman" w:hAnsi="Times New Roman" w:cs="Times New Roman"/>
          <w:lang w:val="hr-HR"/>
        </w:rPr>
        <w:t xml:space="preserve"> u svakoj frakciji određene su interpretacijom ESI(+)-MS/MS spektara. Rezultati pokazuju statistički značajne razlike odraslih i mladih jedinki u frakcijama: </w:t>
      </w:r>
      <w:r w:rsidRPr="00091ACC">
        <w:rPr>
          <w:rFonts w:ascii="Times New Roman" w:hAnsi="Times New Roman" w:cs="Times New Roman"/>
          <w:b/>
          <w:lang w:val="hr-HR"/>
        </w:rPr>
        <w:t>5</w:t>
      </w:r>
      <w:r w:rsidRPr="00091ACC">
        <w:rPr>
          <w:rFonts w:ascii="Times New Roman" w:hAnsi="Times New Roman" w:cs="Times New Roman"/>
          <w:lang w:val="hr-HR"/>
        </w:rPr>
        <w:t xml:space="preserve"> (</w:t>
      </w:r>
      <w:r w:rsidRPr="00091ACC">
        <w:rPr>
          <w:rFonts w:ascii="Times New Roman" w:hAnsi="Times New Roman" w:cs="Times New Roman"/>
          <w:i/>
          <w:lang w:val="hr-HR"/>
        </w:rPr>
        <w:t>odrasli – dominantna kompozicija:</w:t>
      </w:r>
      <w:r w:rsidRPr="00091ACC">
        <w:rPr>
          <w:rFonts w:ascii="Times New Roman" w:hAnsi="Times New Roman" w:cs="Times New Roman"/>
          <w:i/>
          <w:sz w:val="36"/>
          <w:lang w:val="hr-HR"/>
        </w:rPr>
        <w:t xml:space="preserve"> </w:t>
      </w:r>
      <w:r w:rsidRPr="00091ACC">
        <w:rPr>
          <w:rFonts w:ascii="Times New Roman" w:eastAsia="Times New Roman" w:hAnsi="Times New Roman" w:cs="Times New Roman"/>
          <w:b/>
          <w:bCs/>
          <w:i/>
          <w:color w:val="000000"/>
          <w:szCs w:val="16"/>
          <w:lang w:val="hr-HR" w:eastAsia="hr-HR"/>
        </w:rPr>
        <w:t>H3N4F1</w:t>
      </w:r>
      <w:r w:rsidRPr="00091ACC">
        <w:rPr>
          <w:rFonts w:ascii="Times New Roman" w:eastAsia="Times New Roman" w:hAnsi="Times New Roman" w:cs="Times New Roman"/>
          <w:bCs/>
          <w:i/>
          <w:color w:val="000000"/>
          <w:szCs w:val="16"/>
          <w:lang w:val="hr-HR" w:eastAsia="hr-HR"/>
        </w:rPr>
        <w:t xml:space="preserve">, mladi – dominantna kompozicija: </w:t>
      </w:r>
      <w:r w:rsidRPr="00091ACC">
        <w:rPr>
          <w:rFonts w:ascii="Times New Roman" w:eastAsia="Times New Roman" w:hAnsi="Times New Roman" w:cs="Times New Roman"/>
          <w:b/>
          <w:bCs/>
          <w:i/>
          <w:color w:val="000000"/>
          <w:szCs w:val="20"/>
          <w:lang w:val="hr-HR" w:eastAsia="hr-HR"/>
        </w:rPr>
        <w:t>H3N5)</w:t>
      </w:r>
      <w:r w:rsidRPr="00091ACC">
        <w:rPr>
          <w:rFonts w:ascii="Times New Roman" w:hAnsi="Times New Roman" w:cs="Times New Roman"/>
          <w:lang w:val="hr-HR"/>
        </w:rPr>
        <w:t xml:space="preserve">, </w:t>
      </w:r>
      <w:r w:rsidRPr="00091ACC">
        <w:rPr>
          <w:rFonts w:ascii="Times New Roman" w:hAnsi="Times New Roman" w:cs="Times New Roman"/>
          <w:b/>
          <w:lang w:val="hr-HR"/>
        </w:rPr>
        <w:t>16</w:t>
      </w:r>
      <w:r w:rsidRPr="00091ACC">
        <w:rPr>
          <w:rFonts w:ascii="Times New Roman" w:hAnsi="Times New Roman" w:cs="Times New Roman"/>
          <w:lang w:val="hr-HR"/>
        </w:rPr>
        <w:t xml:space="preserve"> (</w:t>
      </w:r>
      <w:r w:rsidRPr="00091ACC">
        <w:rPr>
          <w:rFonts w:ascii="Times New Roman" w:hAnsi="Times New Roman" w:cs="Times New Roman"/>
          <w:i/>
          <w:lang w:val="hr-HR"/>
        </w:rPr>
        <w:t xml:space="preserve">odrasli: </w:t>
      </w:r>
      <w:r w:rsidRPr="00091ACC">
        <w:rPr>
          <w:rFonts w:ascii="Times New Roman" w:eastAsia="Times New Roman" w:hAnsi="Times New Roman" w:cs="Times New Roman"/>
          <w:b/>
          <w:bCs/>
          <w:i/>
          <w:color w:val="000000"/>
          <w:szCs w:val="24"/>
          <w:lang w:val="hr-HR" w:eastAsia="hr-HR"/>
        </w:rPr>
        <w:t>H4N4F2</w:t>
      </w:r>
      <w:r w:rsidRPr="00091ACC">
        <w:rPr>
          <w:rFonts w:ascii="Times New Roman" w:eastAsia="Times New Roman" w:hAnsi="Times New Roman" w:cs="Times New Roman"/>
          <w:bCs/>
          <w:i/>
          <w:color w:val="000000"/>
          <w:szCs w:val="24"/>
          <w:lang w:val="hr-HR" w:eastAsia="hr-HR"/>
        </w:rPr>
        <w:t xml:space="preserve"> </w:t>
      </w:r>
      <w:r w:rsidRPr="00091ACC">
        <w:rPr>
          <w:rFonts w:ascii="Times New Roman" w:eastAsia="Times New Roman" w:hAnsi="Times New Roman" w:cs="Times New Roman"/>
          <w:b/>
          <w:bCs/>
          <w:i/>
          <w:color w:val="000000"/>
          <w:szCs w:val="24"/>
          <w:lang w:val="hr-HR" w:eastAsia="hr-HR"/>
        </w:rPr>
        <w:t>i H5N4F1</w:t>
      </w:r>
      <w:r w:rsidRPr="00091ACC">
        <w:rPr>
          <w:rFonts w:ascii="Times New Roman" w:eastAsia="Times New Roman" w:hAnsi="Times New Roman" w:cs="Times New Roman"/>
          <w:bCs/>
          <w:i/>
          <w:color w:val="000000"/>
          <w:szCs w:val="24"/>
          <w:lang w:val="hr-HR" w:eastAsia="hr-HR"/>
        </w:rPr>
        <w:t xml:space="preserve">, mladi: </w:t>
      </w:r>
      <w:r w:rsidRPr="00091ACC">
        <w:rPr>
          <w:rFonts w:ascii="Times New Roman" w:eastAsia="Times New Roman" w:hAnsi="Times New Roman" w:cs="Times New Roman"/>
          <w:b/>
          <w:bCs/>
          <w:i/>
          <w:color w:val="000000"/>
          <w:szCs w:val="24"/>
          <w:lang w:val="hr-HR" w:eastAsia="hr-HR"/>
        </w:rPr>
        <w:t xml:space="preserve">H5N4F1, </w:t>
      </w:r>
      <w:r w:rsidRPr="00091ACC">
        <w:rPr>
          <w:rFonts w:ascii="Times New Roman" w:eastAsia="Times New Roman" w:hAnsi="Times New Roman" w:cs="Times New Roman"/>
          <w:bCs/>
          <w:i/>
          <w:color w:val="000000"/>
          <w:szCs w:val="24"/>
          <w:lang w:val="hr-HR" w:eastAsia="hr-HR"/>
        </w:rPr>
        <w:t xml:space="preserve">izostanak </w:t>
      </w:r>
      <w:r w:rsidRPr="00091ACC">
        <w:rPr>
          <w:rFonts w:ascii="Times New Roman" w:eastAsia="Times New Roman" w:hAnsi="Times New Roman" w:cs="Times New Roman"/>
          <w:b/>
          <w:bCs/>
          <w:i/>
          <w:color w:val="000000"/>
          <w:szCs w:val="24"/>
          <w:lang w:val="hr-HR" w:eastAsia="hr-HR"/>
        </w:rPr>
        <w:t>H4N4F2)</w:t>
      </w:r>
      <w:r w:rsidRPr="00091ACC">
        <w:rPr>
          <w:rFonts w:ascii="Times New Roman" w:hAnsi="Times New Roman" w:cs="Times New Roman"/>
          <w:lang w:val="hr-HR"/>
        </w:rPr>
        <w:t xml:space="preserve">, </w:t>
      </w:r>
      <w:r w:rsidRPr="00091ACC">
        <w:rPr>
          <w:rFonts w:ascii="Times New Roman" w:hAnsi="Times New Roman" w:cs="Times New Roman"/>
          <w:b/>
          <w:lang w:val="hr-HR"/>
        </w:rPr>
        <w:t>27</w:t>
      </w:r>
      <w:r w:rsidRPr="00091ACC">
        <w:rPr>
          <w:rFonts w:ascii="Times New Roman" w:hAnsi="Times New Roman" w:cs="Times New Roman"/>
          <w:lang w:val="hr-HR"/>
        </w:rPr>
        <w:t xml:space="preserve"> (27.1 - </w:t>
      </w:r>
      <w:r w:rsidRPr="00091ACC">
        <w:rPr>
          <w:rFonts w:ascii="Times New Roman" w:hAnsi="Times New Roman" w:cs="Times New Roman"/>
          <w:i/>
          <w:lang w:val="hr-HR"/>
        </w:rPr>
        <w:t xml:space="preserve">odrasli: </w:t>
      </w:r>
      <w:r w:rsidRPr="00091ACC">
        <w:rPr>
          <w:rFonts w:ascii="Times New Roman" w:eastAsia="Times New Roman" w:hAnsi="Times New Roman" w:cs="Times New Roman"/>
          <w:b/>
          <w:bCs/>
          <w:i/>
          <w:color w:val="000000"/>
          <w:szCs w:val="24"/>
          <w:lang w:val="hr-HR" w:eastAsia="hr-HR"/>
        </w:rPr>
        <w:t>H7N2Phos2</w:t>
      </w:r>
      <w:r w:rsidRPr="00091ACC">
        <w:rPr>
          <w:rFonts w:ascii="Times New Roman" w:eastAsia="Times New Roman" w:hAnsi="Times New Roman" w:cs="Times New Roman"/>
          <w:bCs/>
          <w:color w:val="000000"/>
          <w:szCs w:val="24"/>
          <w:lang w:val="hr-HR" w:eastAsia="hr-HR"/>
        </w:rPr>
        <w:t xml:space="preserve">, </w:t>
      </w:r>
      <w:r w:rsidRPr="00091ACC">
        <w:rPr>
          <w:rFonts w:ascii="Times New Roman" w:eastAsia="Times New Roman" w:hAnsi="Times New Roman" w:cs="Times New Roman"/>
          <w:b/>
          <w:bCs/>
          <w:color w:val="000000"/>
          <w:szCs w:val="24"/>
          <w:lang w:val="hr-HR" w:eastAsia="hr-HR"/>
        </w:rPr>
        <w:t>H6N4F2</w:t>
      </w:r>
      <w:r w:rsidRPr="00091ACC">
        <w:rPr>
          <w:rFonts w:ascii="Times New Roman" w:eastAsia="Times New Roman" w:hAnsi="Times New Roman" w:cs="Times New Roman"/>
          <w:bCs/>
          <w:color w:val="000000"/>
          <w:szCs w:val="24"/>
          <w:lang w:val="hr-HR" w:eastAsia="hr-HR"/>
        </w:rPr>
        <w:t xml:space="preserve">, </w:t>
      </w:r>
      <w:r w:rsidRPr="00091ACC">
        <w:rPr>
          <w:rFonts w:ascii="Times New Roman" w:eastAsia="Times New Roman" w:hAnsi="Times New Roman" w:cs="Times New Roman"/>
          <w:bCs/>
          <w:i/>
          <w:color w:val="000000"/>
          <w:szCs w:val="24"/>
          <w:lang w:val="hr-HR" w:eastAsia="hr-HR"/>
        </w:rPr>
        <w:t>mladi:</w:t>
      </w:r>
      <w:r w:rsidRPr="00091ACC">
        <w:rPr>
          <w:rFonts w:ascii="Times New Roman" w:eastAsia="Times New Roman" w:hAnsi="Times New Roman" w:cs="Times New Roman"/>
          <w:bCs/>
          <w:color w:val="000000"/>
          <w:szCs w:val="24"/>
          <w:lang w:val="hr-HR" w:eastAsia="hr-HR"/>
        </w:rPr>
        <w:t xml:space="preserve"> </w:t>
      </w:r>
      <w:r w:rsidRPr="00091ACC">
        <w:rPr>
          <w:rFonts w:ascii="Times New Roman" w:eastAsia="Times New Roman" w:hAnsi="Times New Roman" w:cs="Times New Roman"/>
          <w:b/>
          <w:bCs/>
          <w:color w:val="000000"/>
          <w:szCs w:val="24"/>
          <w:lang w:val="hr-HR" w:eastAsia="hr-HR"/>
        </w:rPr>
        <w:t xml:space="preserve">H7N2Phos2; </w:t>
      </w:r>
      <w:r w:rsidRPr="00091ACC">
        <w:rPr>
          <w:rFonts w:ascii="Times New Roman" w:eastAsia="Times New Roman" w:hAnsi="Times New Roman" w:cs="Times New Roman"/>
          <w:bCs/>
          <w:color w:val="000000"/>
          <w:szCs w:val="24"/>
          <w:lang w:val="hr-HR" w:eastAsia="hr-HR"/>
        </w:rPr>
        <w:t xml:space="preserve">27.2 </w:t>
      </w:r>
      <w:r w:rsidRPr="00091ACC">
        <w:rPr>
          <w:rFonts w:ascii="Times New Roman" w:eastAsia="Times New Roman" w:hAnsi="Times New Roman" w:cs="Times New Roman"/>
          <w:b/>
          <w:bCs/>
          <w:i/>
          <w:color w:val="000000"/>
          <w:szCs w:val="24"/>
          <w:lang w:val="hr-HR" w:eastAsia="hr-HR"/>
        </w:rPr>
        <w:t>H5N5F1S1</w:t>
      </w:r>
      <w:r w:rsidRPr="00091ACC">
        <w:rPr>
          <w:rFonts w:ascii="Times New Roman" w:eastAsia="Times New Roman" w:hAnsi="Times New Roman" w:cs="Times New Roman"/>
          <w:bCs/>
          <w:color w:val="000000"/>
          <w:szCs w:val="24"/>
          <w:lang w:val="hr-HR" w:eastAsia="hr-HR"/>
        </w:rPr>
        <w:t xml:space="preserve">, </w:t>
      </w:r>
      <w:r w:rsidRPr="00091ACC">
        <w:rPr>
          <w:rFonts w:ascii="Times New Roman" w:eastAsia="Times New Roman" w:hAnsi="Times New Roman" w:cs="Times New Roman"/>
          <w:b/>
          <w:bCs/>
          <w:i/>
          <w:color w:val="000000"/>
          <w:szCs w:val="24"/>
          <w:lang w:val="hr-HR" w:eastAsia="hr-HR"/>
        </w:rPr>
        <w:t>H5N4F2S1</w:t>
      </w:r>
      <w:r w:rsidRPr="00091ACC">
        <w:rPr>
          <w:rFonts w:ascii="Times New Roman" w:eastAsia="Times New Roman" w:hAnsi="Times New Roman" w:cs="Times New Roman"/>
          <w:bCs/>
          <w:color w:val="000000"/>
          <w:szCs w:val="24"/>
          <w:lang w:val="hr-HR" w:eastAsia="hr-HR"/>
        </w:rPr>
        <w:t>),</w:t>
      </w:r>
      <w:r w:rsidRPr="00091ACC">
        <w:rPr>
          <w:rFonts w:ascii="Times New Roman" w:hAnsi="Times New Roman" w:cs="Times New Roman"/>
          <w:lang w:val="hr-HR"/>
        </w:rPr>
        <w:t xml:space="preserve"> </w:t>
      </w:r>
      <w:r w:rsidRPr="00091ACC">
        <w:rPr>
          <w:rFonts w:ascii="Times New Roman" w:hAnsi="Times New Roman" w:cs="Times New Roman"/>
          <w:b/>
          <w:lang w:val="hr-HR"/>
        </w:rPr>
        <w:t>34</w:t>
      </w:r>
      <w:r w:rsidRPr="00091ACC">
        <w:rPr>
          <w:rFonts w:ascii="Times New Roman" w:hAnsi="Times New Roman" w:cs="Times New Roman"/>
          <w:lang w:val="hr-HR"/>
        </w:rPr>
        <w:t xml:space="preserve"> (odrasli: </w:t>
      </w:r>
      <w:r w:rsidRPr="00091ACC">
        <w:rPr>
          <w:rFonts w:ascii="Times New Roman" w:eastAsia="Times New Roman" w:hAnsi="Times New Roman" w:cs="Times New Roman"/>
          <w:b/>
          <w:bCs/>
          <w:i/>
          <w:color w:val="000000"/>
          <w:szCs w:val="24"/>
          <w:lang w:val="hr-HR" w:eastAsia="hr-HR"/>
        </w:rPr>
        <w:t>H5N4F2S2</w:t>
      </w:r>
      <w:r w:rsidRPr="00091ACC">
        <w:rPr>
          <w:rFonts w:ascii="Times New Roman" w:eastAsia="Times New Roman" w:hAnsi="Times New Roman" w:cs="Times New Roman"/>
          <w:bCs/>
          <w:color w:val="000000"/>
          <w:szCs w:val="24"/>
          <w:lang w:val="hr-HR" w:eastAsia="hr-HR"/>
        </w:rPr>
        <w:t>,</w:t>
      </w:r>
      <w:r w:rsidRPr="00091ACC">
        <w:rPr>
          <w:sz w:val="20"/>
          <w:lang w:val="hr-HR"/>
        </w:rPr>
        <w:t xml:space="preserve"> </w:t>
      </w:r>
      <w:r w:rsidRPr="00091ACC">
        <w:rPr>
          <w:rFonts w:ascii="Times New Roman" w:eastAsia="Times New Roman" w:hAnsi="Times New Roman" w:cs="Times New Roman"/>
          <w:b/>
          <w:bCs/>
          <w:i/>
          <w:color w:val="000000"/>
          <w:szCs w:val="24"/>
          <w:lang w:val="hr-HR" w:eastAsia="hr-HR"/>
        </w:rPr>
        <w:t>H5N4F1S3</w:t>
      </w:r>
      <w:r w:rsidRPr="00091ACC">
        <w:rPr>
          <w:rFonts w:ascii="Times New Roman" w:eastAsia="Times New Roman" w:hAnsi="Times New Roman" w:cs="Times New Roman"/>
          <w:bCs/>
          <w:color w:val="000000"/>
          <w:szCs w:val="24"/>
          <w:lang w:val="hr-HR" w:eastAsia="hr-HR"/>
        </w:rPr>
        <w:t xml:space="preserve">, </w:t>
      </w:r>
      <w:r w:rsidRPr="00091ACC">
        <w:rPr>
          <w:rFonts w:ascii="Times New Roman" w:eastAsia="Times New Roman" w:hAnsi="Times New Roman" w:cs="Times New Roman"/>
          <w:b/>
          <w:bCs/>
          <w:i/>
          <w:color w:val="000000"/>
          <w:szCs w:val="24"/>
          <w:lang w:val="hr-HR" w:eastAsia="hr-HR"/>
        </w:rPr>
        <w:t>H5N4F1S2</w:t>
      </w:r>
      <w:r w:rsidRPr="00091ACC">
        <w:rPr>
          <w:rFonts w:ascii="Times New Roman" w:eastAsia="Times New Roman" w:hAnsi="Times New Roman" w:cs="Times New Roman"/>
          <w:bCs/>
          <w:color w:val="000000"/>
          <w:szCs w:val="24"/>
          <w:lang w:val="hr-HR" w:eastAsia="hr-HR"/>
        </w:rPr>
        <w:t xml:space="preserve">, </w:t>
      </w:r>
      <w:r w:rsidRPr="00091ACC">
        <w:rPr>
          <w:rFonts w:ascii="Times New Roman" w:eastAsia="Times New Roman" w:hAnsi="Times New Roman" w:cs="Times New Roman"/>
          <w:b/>
          <w:bCs/>
          <w:i/>
          <w:color w:val="000000"/>
          <w:szCs w:val="24"/>
          <w:lang w:val="hr-HR" w:eastAsia="hr-HR"/>
        </w:rPr>
        <w:t>H5N6F3</w:t>
      </w:r>
      <w:r w:rsidRPr="00091ACC">
        <w:rPr>
          <w:rFonts w:ascii="Times New Roman" w:eastAsia="Times New Roman" w:hAnsi="Times New Roman" w:cs="Times New Roman"/>
          <w:bCs/>
          <w:color w:val="000000"/>
          <w:szCs w:val="24"/>
          <w:lang w:val="hr-HR" w:eastAsia="hr-HR"/>
        </w:rPr>
        <w:t xml:space="preserve">, </w:t>
      </w:r>
      <w:r w:rsidRPr="00091ACC">
        <w:rPr>
          <w:rFonts w:ascii="Times New Roman" w:eastAsia="Times New Roman" w:hAnsi="Times New Roman" w:cs="Times New Roman"/>
          <w:bCs/>
          <w:i/>
          <w:color w:val="000000"/>
          <w:szCs w:val="24"/>
          <w:lang w:val="hr-HR" w:eastAsia="hr-HR"/>
        </w:rPr>
        <w:t xml:space="preserve">mladi: </w:t>
      </w:r>
      <w:r w:rsidRPr="00091ACC">
        <w:rPr>
          <w:rFonts w:ascii="Times New Roman" w:eastAsia="Times New Roman" w:hAnsi="Times New Roman" w:cs="Times New Roman"/>
          <w:b/>
          <w:bCs/>
          <w:i/>
          <w:color w:val="000000"/>
          <w:szCs w:val="24"/>
          <w:lang w:val="hr-HR" w:eastAsia="hr-HR"/>
        </w:rPr>
        <w:t>H5N4F1S2</w:t>
      </w:r>
      <w:r w:rsidRPr="00091ACC">
        <w:rPr>
          <w:rFonts w:ascii="Times New Roman" w:eastAsia="Times New Roman" w:hAnsi="Times New Roman" w:cs="Times New Roman"/>
          <w:bCs/>
          <w:color w:val="000000"/>
          <w:szCs w:val="24"/>
          <w:lang w:val="hr-HR" w:eastAsia="hr-HR"/>
        </w:rPr>
        <w:t xml:space="preserve">). Iz ovog istraživanja nije moguće utvrditi točan utjecaj određene kompozicije/strukture, no nije moguće niti isključiti postojanje </w:t>
      </w:r>
      <w:proofErr w:type="spellStart"/>
      <w:r w:rsidRPr="00091ACC">
        <w:rPr>
          <w:rFonts w:ascii="Times New Roman" w:eastAsia="Times New Roman" w:hAnsi="Times New Roman" w:cs="Times New Roman"/>
          <w:bCs/>
          <w:color w:val="000000"/>
          <w:szCs w:val="24"/>
          <w:lang w:val="hr-HR" w:eastAsia="hr-HR"/>
        </w:rPr>
        <w:t>modulatorne</w:t>
      </w:r>
      <w:proofErr w:type="spellEnd"/>
      <w:r w:rsidRPr="00091ACC">
        <w:rPr>
          <w:rFonts w:ascii="Times New Roman" w:eastAsia="Times New Roman" w:hAnsi="Times New Roman" w:cs="Times New Roman"/>
          <w:bCs/>
          <w:color w:val="000000"/>
          <w:szCs w:val="24"/>
          <w:lang w:val="hr-HR" w:eastAsia="hr-HR"/>
        </w:rPr>
        <w:t xml:space="preserve"> uloge pojedinih kompozicija </w:t>
      </w:r>
      <w:proofErr w:type="spellStart"/>
      <w:r w:rsidRPr="00091ACC">
        <w:rPr>
          <w:rFonts w:ascii="Times New Roman" w:eastAsia="Times New Roman" w:hAnsi="Times New Roman" w:cs="Times New Roman"/>
          <w:bCs/>
          <w:color w:val="000000"/>
          <w:szCs w:val="24"/>
          <w:lang w:val="hr-HR" w:eastAsia="hr-HR"/>
        </w:rPr>
        <w:t>prilkom</w:t>
      </w:r>
      <w:proofErr w:type="spellEnd"/>
      <w:r w:rsidRPr="00091ACC">
        <w:rPr>
          <w:rFonts w:ascii="Times New Roman" w:eastAsia="Times New Roman" w:hAnsi="Times New Roman" w:cs="Times New Roman"/>
          <w:bCs/>
          <w:color w:val="000000"/>
          <w:szCs w:val="24"/>
          <w:lang w:val="hr-HR" w:eastAsia="hr-HR"/>
        </w:rPr>
        <w:t xml:space="preserve"> </w:t>
      </w:r>
      <w:proofErr w:type="spellStart"/>
      <w:r w:rsidRPr="00091ACC">
        <w:rPr>
          <w:rFonts w:ascii="Times New Roman" w:eastAsia="Times New Roman" w:hAnsi="Times New Roman" w:cs="Times New Roman"/>
          <w:bCs/>
          <w:color w:val="000000"/>
          <w:szCs w:val="24"/>
          <w:lang w:val="hr-HR" w:eastAsia="hr-HR"/>
        </w:rPr>
        <w:t>razoja</w:t>
      </w:r>
      <w:proofErr w:type="spellEnd"/>
      <w:r w:rsidRPr="00091ACC">
        <w:rPr>
          <w:rFonts w:ascii="Times New Roman" w:eastAsia="Times New Roman" w:hAnsi="Times New Roman" w:cs="Times New Roman"/>
          <w:bCs/>
          <w:color w:val="000000"/>
          <w:szCs w:val="24"/>
          <w:lang w:val="hr-HR" w:eastAsia="hr-HR"/>
        </w:rPr>
        <w:t xml:space="preserve"> korteksa mozga štakora.</w:t>
      </w:r>
    </w:p>
    <w:p w:rsidR="0034435D" w:rsidRPr="00091ACC" w:rsidRDefault="0034435D" w:rsidP="0034435D">
      <w:pPr>
        <w:ind w:firstLine="708"/>
        <w:rPr>
          <w:rFonts w:ascii="Times New Roman" w:eastAsia="Times New Roman" w:hAnsi="Times New Roman" w:cs="Times New Roman"/>
          <w:bCs/>
          <w:color w:val="000000"/>
          <w:szCs w:val="24"/>
          <w:lang w:val="hr-HR" w:eastAsia="hr-HR"/>
        </w:rPr>
      </w:pPr>
    </w:p>
    <w:p w:rsidR="00B763D3" w:rsidRPr="00091ACC" w:rsidRDefault="00B763D3" w:rsidP="0034435D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lang w:val="hr-HR"/>
        </w:rPr>
      </w:pPr>
      <w:r w:rsidRPr="00091ACC">
        <w:rPr>
          <w:rFonts w:ascii="Times New Roman" w:hAnsi="Times New Roman" w:cs="Times New Roman"/>
          <w:color w:val="000000"/>
          <w:lang w:val="hr-HR"/>
        </w:rPr>
        <w:t xml:space="preserve">Rad je pohranjen u Središnjoj knjižnici Sveučilišta u Zagrebu Farmaceutsko-biokemijskog fakulteta. </w:t>
      </w:r>
    </w:p>
    <w:p w:rsidR="0034435D" w:rsidRPr="00091ACC" w:rsidRDefault="00B763D3" w:rsidP="0034435D">
      <w:pPr>
        <w:autoSpaceDE w:val="0"/>
        <w:autoSpaceDN w:val="0"/>
        <w:adjustRightInd w:val="0"/>
        <w:spacing w:after="0" w:line="276" w:lineRule="auto"/>
        <w:ind w:left="1410" w:hanging="1410"/>
        <w:rPr>
          <w:rFonts w:ascii="Times New Roman" w:hAnsi="Times New Roman" w:cs="Times New Roman"/>
          <w:color w:val="000000"/>
          <w:lang w:val="hr-HR"/>
        </w:rPr>
      </w:pPr>
      <w:r w:rsidRPr="00091ACC">
        <w:rPr>
          <w:rFonts w:ascii="Times New Roman" w:hAnsi="Times New Roman" w:cs="Times New Roman"/>
          <w:color w:val="000000"/>
          <w:lang w:val="hr-HR"/>
        </w:rPr>
        <w:t xml:space="preserve">Rad sadrži: </w:t>
      </w:r>
      <w:r w:rsidR="0034435D" w:rsidRPr="00091ACC">
        <w:rPr>
          <w:rFonts w:ascii="Times New Roman" w:hAnsi="Times New Roman" w:cs="Times New Roman"/>
          <w:color w:val="000000"/>
          <w:lang w:val="hr-HR"/>
        </w:rPr>
        <w:tab/>
        <w:t xml:space="preserve">  </w:t>
      </w:r>
      <w:r w:rsidR="0034435D" w:rsidRPr="00091ACC">
        <w:rPr>
          <w:rFonts w:ascii="Times New Roman" w:hAnsi="Times New Roman" w:cs="Times New Roman"/>
          <w:color w:val="000000"/>
          <w:lang w:val="hr-HR"/>
        </w:rPr>
        <w:t>80 stranica, 34 grafička prikaza, 9 tablica i 48 literaturnih navoda. Izvornik je na</w:t>
      </w:r>
    </w:p>
    <w:p w:rsidR="0034435D" w:rsidRDefault="0034435D" w:rsidP="00091ACC">
      <w:pPr>
        <w:autoSpaceDE w:val="0"/>
        <w:autoSpaceDN w:val="0"/>
        <w:adjustRightInd w:val="0"/>
        <w:spacing w:after="0" w:line="276" w:lineRule="auto"/>
        <w:ind w:left="1410"/>
        <w:rPr>
          <w:rFonts w:ascii="Times New Roman" w:hAnsi="Times New Roman" w:cs="Times New Roman"/>
          <w:color w:val="000000"/>
          <w:lang w:val="hr-HR"/>
        </w:rPr>
      </w:pPr>
      <w:r w:rsidRPr="00091ACC">
        <w:rPr>
          <w:rFonts w:ascii="Times New Roman" w:hAnsi="Times New Roman" w:cs="Times New Roman"/>
          <w:color w:val="000000"/>
          <w:lang w:val="hr-HR"/>
        </w:rPr>
        <w:t xml:space="preserve">  hrvatskom jeziku</w:t>
      </w:r>
      <w:r w:rsidRPr="00091ACC">
        <w:rPr>
          <w:rFonts w:ascii="Times New Roman" w:hAnsi="Times New Roman" w:cs="Times New Roman"/>
          <w:color w:val="000000"/>
          <w:lang w:val="hr-HR"/>
        </w:rPr>
        <w:t>.</w:t>
      </w:r>
    </w:p>
    <w:p w:rsidR="00091ACC" w:rsidRPr="00091ACC" w:rsidRDefault="00091ACC" w:rsidP="00091ACC">
      <w:pPr>
        <w:autoSpaceDE w:val="0"/>
        <w:autoSpaceDN w:val="0"/>
        <w:adjustRightInd w:val="0"/>
        <w:spacing w:after="0" w:line="276" w:lineRule="auto"/>
        <w:ind w:left="1410"/>
        <w:rPr>
          <w:rFonts w:ascii="Times New Roman" w:hAnsi="Times New Roman" w:cs="Times New Roman"/>
          <w:color w:val="000000"/>
          <w:lang w:val="hr-HR"/>
        </w:rPr>
      </w:pPr>
    </w:p>
    <w:p w:rsidR="00B763D3" w:rsidRPr="00091ACC" w:rsidRDefault="00B763D3" w:rsidP="00091ACC">
      <w:pPr>
        <w:autoSpaceDE w:val="0"/>
        <w:autoSpaceDN w:val="0"/>
        <w:adjustRightInd w:val="0"/>
        <w:spacing w:line="276" w:lineRule="auto"/>
        <w:ind w:left="1410" w:hanging="1410"/>
        <w:rPr>
          <w:rFonts w:ascii="Times New Roman" w:hAnsi="Times New Roman" w:cs="Times New Roman"/>
          <w:color w:val="000000"/>
          <w:lang w:val="hr-HR"/>
        </w:rPr>
      </w:pPr>
      <w:r w:rsidRPr="00091ACC">
        <w:rPr>
          <w:rFonts w:ascii="Times New Roman" w:hAnsi="Times New Roman" w:cs="Times New Roman"/>
          <w:color w:val="000000"/>
          <w:lang w:val="hr-HR"/>
        </w:rPr>
        <w:t xml:space="preserve">Ključne riječi: </w:t>
      </w:r>
      <w:r w:rsidR="0034435D" w:rsidRPr="00091ACC">
        <w:rPr>
          <w:rFonts w:ascii="Times New Roman" w:hAnsi="Times New Roman" w:cs="Times New Roman"/>
          <w:color w:val="000000"/>
          <w:lang w:val="hr-HR"/>
        </w:rPr>
        <w:t xml:space="preserve">    </w:t>
      </w:r>
      <w:r w:rsidRPr="00091ACC">
        <w:rPr>
          <w:rFonts w:ascii="Times New Roman" w:hAnsi="Times New Roman" w:cs="Times New Roman"/>
          <w:color w:val="000000"/>
          <w:lang w:val="hr-HR"/>
        </w:rPr>
        <w:t>N-</w:t>
      </w:r>
      <w:proofErr w:type="spellStart"/>
      <w:r w:rsidRPr="00091ACC">
        <w:rPr>
          <w:rFonts w:ascii="Times New Roman" w:hAnsi="Times New Roman" w:cs="Times New Roman"/>
          <w:color w:val="000000"/>
          <w:lang w:val="hr-HR"/>
        </w:rPr>
        <w:t>glikani</w:t>
      </w:r>
      <w:proofErr w:type="spellEnd"/>
      <w:r w:rsidRPr="00091ACC">
        <w:rPr>
          <w:rFonts w:ascii="Times New Roman" w:hAnsi="Times New Roman" w:cs="Times New Roman"/>
          <w:color w:val="000000"/>
          <w:lang w:val="hr-HR"/>
        </w:rPr>
        <w:t xml:space="preserve">, </w:t>
      </w:r>
      <w:r w:rsidR="008E7C62" w:rsidRPr="00091ACC">
        <w:rPr>
          <w:rFonts w:ascii="Times New Roman" w:hAnsi="Times New Roman" w:cs="Times New Roman"/>
          <w:color w:val="000000"/>
          <w:lang w:val="hr-HR"/>
        </w:rPr>
        <w:t xml:space="preserve"> </w:t>
      </w:r>
      <w:proofErr w:type="spellStart"/>
      <w:r w:rsidR="008E7C62" w:rsidRPr="00091ACC">
        <w:rPr>
          <w:rFonts w:ascii="Times New Roman" w:hAnsi="Times New Roman" w:cs="Times New Roman"/>
          <w:color w:val="000000"/>
          <w:lang w:val="hr-HR"/>
        </w:rPr>
        <w:t>neuroglikom</w:t>
      </w:r>
      <w:proofErr w:type="spellEnd"/>
      <w:r w:rsidRPr="00091ACC">
        <w:rPr>
          <w:rFonts w:ascii="Times New Roman" w:hAnsi="Times New Roman" w:cs="Times New Roman"/>
          <w:color w:val="000000"/>
          <w:lang w:val="hr-HR"/>
        </w:rPr>
        <w:t>, HILIC-UPLC</w:t>
      </w:r>
      <w:r w:rsidR="008E7C62" w:rsidRPr="00091ACC">
        <w:rPr>
          <w:rFonts w:ascii="Times New Roman" w:hAnsi="Times New Roman" w:cs="Times New Roman"/>
          <w:color w:val="000000"/>
          <w:lang w:val="hr-HR"/>
        </w:rPr>
        <w:t>, ESI-MS/MS, mozak, štakor</w:t>
      </w:r>
      <w:r w:rsidRPr="00091ACC">
        <w:rPr>
          <w:rFonts w:ascii="Times New Roman" w:hAnsi="Times New Roman" w:cs="Times New Roman"/>
          <w:color w:val="000000"/>
          <w:lang w:val="hr-HR"/>
        </w:rPr>
        <w:t xml:space="preserve"> </w:t>
      </w:r>
    </w:p>
    <w:p w:rsidR="00B763D3" w:rsidRPr="00091ACC" w:rsidRDefault="00B763D3" w:rsidP="0034435D">
      <w:pPr>
        <w:autoSpaceDE w:val="0"/>
        <w:autoSpaceDN w:val="0"/>
        <w:adjustRightInd w:val="0"/>
        <w:spacing w:after="240" w:line="276" w:lineRule="auto"/>
        <w:ind w:left="1560" w:hanging="1560"/>
        <w:rPr>
          <w:rFonts w:ascii="Times New Roman" w:hAnsi="Times New Roman" w:cs="Times New Roman"/>
          <w:color w:val="000000"/>
          <w:lang w:val="hr-HR"/>
        </w:rPr>
      </w:pPr>
      <w:r w:rsidRPr="00091ACC">
        <w:rPr>
          <w:rFonts w:ascii="Times New Roman" w:hAnsi="Times New Roman" w:cs="Times New Roman"/>
          <w:color w:val="000000"/>
          <w:lang w:val="hr-HR"/>
        </w:rPr>
        <w:t xml:space="preserve">Mentor: </w:t>
      </w:r>
      <w:r w:rsidR="0034435D" w:rsidRPr="00091ACC">
        <w:rPr>
          <w:rFonts w:ascii="Times New Roman" w:hAnsi="Times New Roman" w:cs="Times New Roman"/>
          <w:color w:val="000000"/>
          <w:lang w:val="hr-HR"/>
        </w:rPr>
        <w:tab/>
      </w:r>
      <w:r w:rsidRPr="00091ACC">
        <w:rPr>
          <w:rFonts w:ascii="Times New Roman" w:hAnsi="Times New Roman" w:cs="Times New Roman"/>
          <w:b/>
          <w:bCs/>
          <w:color w:val="000000"/>
          <w:lang w:val="hr-HR"/>
        </w:rPr>
        <w:t xml:space="preserve">Dr. </w:t>
      </w:r>
      <w:proofErr w:type="spellStart"/>
      <w:r w:rsidRPr="00091ACC">
        <w:rPr>
          <w:rFonts w:ascii="Times New Roman" w:hAnsi="Times New Roman" w:cs="Times New Roman"/>
          <w:b/>
          <w:bCs/>
          <w:color w:val="000000"/>
          <w:lang w:val="hr-HR"/>
        </w:rPr>
        <w:t>sc</w:t>
      </w:r>
      <w:proofErr w:type="spellEnd"/>
      <w:r w:rsidRPr="00091ACC">
        <w:rPr>
          <w:rFonts w:ascii="Times New Roman" w:hAnsi="Times New Roman" w:cs="Times New Roman"/>
          <w:b/>
          <w:bCs/>
          <w:color w:val="000000"/>
          <w:lang w:val="hr-HR"/>
        </w:rPr>
        <w:t>.</w:t>
      </w:r>
      <w:r w:rsidR="008E7C62" w:rsidRPr="00091ACC">
        <w:rPr>
          <w:rFonts w:ascii="Times New Roman" w:hAnsi="Times New Roman" w:cs="Times New Roman"/>
          <w:b/>
          <w:bCs/>
          <w:color w:val="000000"/>
          <w:lang w:val="hr-HR"/>
        </w:rPr>
        <w:t xml:space="preserve"> Gordan </w:t>
      </w:r>
      <w:proofErr w:type="spellStart"/>
      <w:r w:rsidR="008E7C62" w:rsidRPr="00091ACC">
        <w:rPr>
          <w:rFonts w:ascii="Times New Roman" w:hAnsi="Times New Roman" w:cs="Times New Roman"/>
          <w:b/>
          <w:bCs/>
          <w:color w:val="000000"/>
          <w:lang w:val="hr-HR"/>
        </w:rPr>
        <w:t>Lauc</w:t>
      </w:r>
      <w:proofErr w:type="spellEnd"/>
      <w:r w:rsidRPr="00091ACC">
        <w:rPr>
          <w:rFonts w:ascii="Times New Roman" w:hAnsi="Times New Roman" w:cs="Times New Roman"/>
          <w:color w:val="000000"/>
          <w:lang w:val="hr-HR"/>
        </w:rPr>
        <w:t>,</w:t>
      </w:r>
      <w:r w:rsidR="008E7C62" w:rsidRPr="00091ACC">
        <w:rPr>
          <w:rFonts w:ascii="Times New Roman" w:hAnsi="Times New Roman" w:cs="Times New Roman"/>
          <w:color w:val="000000"/>
          <w:lang w:val="hr-HR"/>
        </w:rPr>
        <w:t xml:space="preserve"> </w:t>
      </w:r>
      <w:r w:rsidR="008E7C62" w:rsidRPr="00091ACC">
        <w:rPr>
          <w:rFonts w:ascii="Times New Roman" w:hAnsi="Times New Roman" w:cs="Times New Roman"/>
          <w:i/>
          <w:color w:val="000000"/>
          <w:lang w:val="hr-HR"/>
        </w:rPr>
        <w:t>redoviti profesor</w:t>
      </w:r>
      <w:r w:rsidRPr="00091ACC">
        <w:rPr>
          <w:rFonts w:ascii="Times New Roman" w:hAnsi="Times New Roman" w:cs="Times New Roman"/>
          <w:i/>
          <w:iCs/>
          <w:color w:val="000000"/>
          <w:lang w:val="hr-HR"/>
        </w:rPr>
        <w:t xml:space="preserve"> Sveučilišta u Zagrebu Farmaceutsko-biokemijskog fakulteta. </w:t>
      </w:r>
    </w:p>
    <w:p w:rsidR="0034435D" w:rsidRPr="00091ACC" w:rsidRDefault="00B763D3" w:rsidP="0034435D">
      <w:pPr>
        <w:autoSpaceDE w:val="0"/>
        <w:autoSpaceDN w:val="0"/>
        <w:adjustRightInd w:val="0"/>
        <w:spacing w:after="0" w:line="276" w:lineRule="auto"/>
        <w:ind w:left="708" w:hanging="708"/>
        <w:rPr>
          <w:rFonts w:ascii="Times New Roman" w:hAnsi="Times New Roman" w:cs="Times New Roman"/>
          <w:i/>
          <w:iCs/>
          <w:color w:val="000000"/>
          <w:lang w:val="hr-HR"/>
        </w:rPr>
      </w:pPr>
      <w:r w:rsidRPr="00091ACC">
        <w:rPr>
          <w:rFonts w:ascii="Times New Roman" w:hAnsi="Times New Roman" w:cs="Times New Roman"/>
          <w:color w:val="000000"/>
          <w:lang w:val="hr-HR"/>
        </w:rPr>
        <w:t xml:space="preserve">Ocjenjivači: </w:t>
      </w:r>
      <w:r w:rsidR="0034435D" w:rsidRPr="00091ACC">
        <w:rPr>
          <w:rFonts w:ascii="Times New Roman" w:hAnsi="Times New Roman" w:cs="Times New Roman"/>
          <w:color w:val="000000"/>
          <w:lang w:val="hr-HR"/>
        </w:rPr>
        <w:tab/>
        <w:t xml:space="preserve">   </w:t>
      </w:r>
      <w:r w:rsidR="008E7C62" w:rsidRPr="00091ACC">
        <w:rPr>
          <w:rFonts w:ascii="Times New Roman" w:hAnsi="Times New Roman" w:cs="Times New Roman"/>
          <w:b/>
          <w:bCs/>
          <w:color w:val="000000"/>
          <w:lang w:val="hr-HR"/>
        </w:rPr>
        <w:t xml:space="preserve">Dr. </w:t>
      </w:r>
      <w:proofErr w:type="spellStart"/>
      <w:r w:rsidR="008E7C62" w:rsidRPr="00091ACC">
        <w:rPr>
          <w:rFonts w:ascii="Times New Roman" w:hAnsi="Times New Roman" w:cs="Times New Roman"/>
          <w:b/>
          <w:bCs/>
          <w:color w:val="000000"/>
          <w:lang w:val="hr-HR"/>
        </w:rPr>
        <w:t>sc</w:t>
      </w:r>
      <w:proofErr w:type="spellEnd"/>
      <w:r w:rsidR="008E7C62" w:rsidRPr="00091ACC">
        <w:rPr>
          <w:rFonts w:ascii="Times New Roman" w:hAnsi="Times New Roman" w:cs="Times New Roman"/>
          <w:b/>
          <w:bCs/>
          <w:color w:val="000000"/>
          <w:lang w:val="hr-HR"/>
        </w:rPr>
        <w:t xml:space="preserve">. Gordan </w:t>
      </w:r>
      <w:proofErr w:type="spellStart"/>
      <w:r w:rsidR="008E7C62" w:rsidRPr="00091ACC">
        <w:rPr>
          <w:rFonts w:ascii="Times New Roman" w:hAnsi="Times New Roman" w:cs="Times New Roman"/>
          <w:b/>
          <w:bCs/>
          <w:color w:val="000000"/>
          <w:lang w:val="hr-HR"/>
        </w:rPr>
        <w:t>Lauc</w:t>
      </w:r>
      <w:proofErr w:type="spellEnd"/>
      <w:r w:rsidR="008E7C62" w:rsidRPr="00091ACC">
        <w:rPr>
          <w:rFonts w:ascii="Times New Roman" w:hAnsi="Times New Roman" w:cs="Times New Roman"/>
          <w:color w:val="000000"/>
          <w:lang w:val="hr-HR"/>
        </w:rPr>
        <w:t xml:space="preserve">, </w:t>
      </w:r>
      <w:r w:rsidR="008E7C62" w:rsidRPr="00091ACC">
        <w:rPr>
          <w:rFonts w:ascii="Times New Roman" w:hAnsi="Times New Roman" w:cs="Times New Roman"/>
          <w:i/>
          <w:color w:val="000000"/>
          <w:lang w:val="hr-HR"/>
        </w:rPr>
        <w:t>redoviti profesor</w:t>
      </w:r>
      <w:r w:rsidR="008E7C62" w:rsidRPr="00091ACC">
        <w:rPr>
          <w:rFonts w:ascii="Times New Roman" w:hAnsi="Times New Roman" w:cs="Times New Roman"/>
          <w:i/>
          <w:iCs/>
          <w:color w:val="000000"/>
          <w:lang w:val="hr-HR"/>
        </w:rPr>
        <w:t xml:space="preserve"> Sveučilišta u Zagrebu Farmaceutsko-</w:t>
      </w:r>
    </w:p>
    <w:p w:rsidR="00B763D3" w:rsidRPr="00091ACC" w:rsidRDefault="0034435D" w:rsidP="0034435D">
      <w:pPr>
        <w:autoSpaceDE w:val="0"/>
        <w:autoSpaceDN w:val="0"/>
        <w:adjustRightInd w:val="0"/>
        <w:spacing w:after="0" w:line="276" w:lineRule="auto"/>
        <w:ind w:left="708" w:firstLine="708"/>
        <w:rPr>
          <w:rFonts w:ascii="Times New Roman" w:hAnsi="Times New Roman" w:cs="Times New Roman"/>
          <w:i/>
          <w:iCs/>
          <w:color w:val="000000"/>
          <w:lang w:val="hr-HR"/>
        </w:rPr>
      </w:pPr>
      <w:r w:rsidRPr="00091ACC">
        <w:rPr>
          <w:rFonts w:ascii="Times New Roman" w:hAnsi="Times New Roman" w:cs="Times New Roman"/>
          <w:i/>
          <w:iCs/>
          <w:color w:val="000000"/>
          <w:lang w:val="hr-HR"/>
        </w:rPr>
        <w:t xml:space="preserve">   biokemijskog fakulteta</w:t>
      </w:r>
      <w:r w:rsidR="008E7C62" w:rsidRPr="00091ACC">
        <w:rPr>
          <w:rFonts w:ascii="Times New Roman" w:hAnsi="Times New Roman" w:cs="Times New Roman"/>
          <w:i/>
          <w:iCs/>
          <w:color w:val="000000"/>
          <w:lang w:val="hr-HR"/>
        </w:rPr>
        <w:t>.</w:t>
      </w:r>
    </w:p>
    <w:p w:rsidR="0034435D" w:rsidRPr="00091ACC" w:rsidRDefault="0034435D" w:rsidP="0034435D">
      <w:pPr>
        <w:autoSpaceDE w:val="0"/>
        <w:autoSpaceDN w:val="0"/>
        <w:adjustRightInd w:val="0"/>
        <w:spacing w:after="0" w:line="276" w:lineRule="auto"/>
        <w:ind w:left="708" w:hanging="708"/>
        <w:rPr>
          <w:rFonts w:ascii="Times New Roman" w:hAnsi="Times New Roman" w:cs="Times New Roman"/>
          <w:i/>
          <w:iCs/>
          <w:color w:val="000000"/>
          <w:lang w:val="hr-HR"/>
        </w:rPr>
      </w:pPr>
      <w:r w:rsidRPr="00091ACC">
        <w:rPr>
          <w:rFonts w:ascii="Times New Roman" w:hAnsi="Times New Roman" w:cs="Times New Roman"/>
          <w:color w:val="000000"/>
          <w:lang w:val="hr-HR"/>
        </w:rPr>
        <w:tab/>
      </w:r>
      <w:r w:rsidRPr="00091ACC">
        <w:rPr>
          <w:rFonts w:ascii="Times New Roman" w:hAnsi="Times New Roman" w:cs="Times New Roman"/>
          <w:color w:val="000000"/>
          <w:lang w:val="hr-HR"/>
        </w:rPr>
        <w:tab/>
        <w:t xml:space="preserve">   </w:t>
      </w:r>
      <w:r w:rsidRPr="00091ACC">
        <w:rPr>
          <w:rFonts w:ascii="Times New Roman" w:hAnsi="Times New Roman" w:cs="Times New Roman"/>
          <w:b/>
          <w:bCs/>
          <w:color w:val="000000"/>
          <w:lang w:val="hr-HR"/>
        </w:rPr>
        <w:t xml:space="preserve">Dr. </w:t>
      </w:r>
      <w:proofErr w:type="spellStart"/>
      <w:r w:rsidRPr="00091ACC">
        <w:rPr>
          <w:rFonts w:ascii="Times New Roman" w:hAnsi="Times New Roman" w:cs="Times New Roman"/>
          <w:b/>
          <w:bCs/>
          <w:color w:val="000000"/>
          <w:lang w:val="hr-HR"/>
        </w:rPr>
        <w:t>sc</w:t>
      </w:r>
      <w:proofErr w:type="spellEnd"/>
      <w:r w:rsidRPr="00091ACC">
        <w:rPr>
          <w:rFonts w:ascii="Times New Roman" w:hAnsi="Times New Roman" w:cs="Times New Roman"/>
          <w:b/>
          <w:bCs/>
          <w:color w:val="000000"/>
          <w:lang w:val="hr-HR"/>
        </w:rPr>
        <w:t>.</w:t>
      </w:r>
      <w:r w:rsidRPr="00091ACC">
        <w:rPr>
          <w:rFonts w:ascii="Times New Roman" w:hAnsi="Times New Roman" w:cs="Times New Roman"/>
          <w:b/>
          <w:bCs/>
          <w:color w:val="000000"/>
          <w:lang w:val="hr-HR"/>
        </w:rPr>
        <w:t xml:space="preserve"> Ana-Marija </w:t>
      </w:r>
      <w:proofErr w:type="spellStart"/>
      <w:r w:rsidRPr="00091ACC">
        <w:rPr>
          <w:rFonts w:ascii="Times New Roman" w:hAnsi="Times New Roman" w:cs="Times New Roman"/>
          <w:b/>
          <w:bCs/>
          <w:color w:val="000000"/>
          <w:lang w:val="hr-HR"/>
        </w:rPr>
        <w:t>Domijan</w:t>
      </w:r>
      <w:proofErr w:type="spellEnd"/>
      <w:r w:rsidRPr="00091ACC">
        <w:rPr>
          <w:rFonts w:ascii="Times New Roman" w:hAnsi="Times New Roman" w:cs="Times New Roman"/>
          <w:color w:val="000000"/>
          <w:lang w:val="hr-HR"/>
        </w:rPr>
        <w:t xml:space="preserve">, </w:t>
      </w:r>
      <w:r w:rsidRPr="00091ACC">
        <w:rPr>
          <w:rFonts w:ascii="Times New Roman" w:hAnsi="Times New Roman" w:cs="Times New Roman"/>
          <w:i/>
          <w:color w:val="000000"/>
          <w:lang w:val="hr-HR"/>
        </w:rPr>
        <w:t>izvanredna profesorica</w:t>
      </w:r>
      <w:r w:rsidRPr="00091ACC">
        <w:rPr>
          <w:rFonts w:ascii="Times New Roman" w:hAnsi="Times New Roman" w:cs="Times New Roman"/>
          <w:color w:val="000000"/>
          <w:lang w:val="hr-HR"/>
        </w:rPr>
        <w:t xml:space="preserve"> </w:t>
      </w:r>
      <w:r w:rsidRPr="00091ACC">
        <w:rPr>
          <w:rFonts w:ascii="Times New Roman" w:hAnsi="Times New Roman" w:cs="Times New Roman"/>
          <w:i/>
          <w:iCs/>
          <w:color w:val="000000"/>
          <w:lang w:val="hr-HR"/>
        </w:rPr>
        <w:t xml:space="preserve">Sveučilišta u Zagrebu </w:t>
      </w:r>
    </w:p>
    <w:p w:rsidR="0034435D" w:rsidRPr="00091ACC" w:rsidRDefault="0034435D" w:rsidP="0034435D">
      <w:pPr>
        <w:autoSpaceDE w:val="0"/>
        <w:autoSpaceDN w:val="0"/>
        <w:adjustRightInd w:val="0"/>
        <w:spacing w:after="0" w:line="276" w:lineRule="auto"/>
        <w:ind w:left="708" w:firstLine="708"/>
        <w:rPr>
          <w:rFonts w:ascii="Times New Roman" w:hAnsi="Times New Roman" w:cs="Times New Roman"/>
          <w:i/>
          <w:iCs/>
          <w:color w:val="000000"/>
          <w:lang w:val="hr-HR"/>
        </w:rPr>
      </w:pPr>
      <w:r w:rsidRPr="00091ACC">
        <w:rPr>
          <w:rFonts w:ascii="Times New Roman" w:hAnsi="Times New Roman" w:cs="Times New Roman"/>
          <w:i/>
          <w:iCs/>
          <w:color w:val="000000"/>
          <w:lang w:val="hr-HR"/>
        </w:rPr>
        <w:t xml:space="preserve">   Farmaceutsko-</w:t>
      </w:r>
      <w:r w:rsidRPr="00091ACC">
        <w:rPr>
          <w:rFonts w:ascii="Times New Roman" w:hAnsi="Times New Roman" w:cs="Times New Roman"/>
          <w:i/>
          <w:iCs/>
          <w:color w:val="000000"/>
          <w:lang w:val="hr-HR"/>
        </w:rPr>
        <w:t>b</w:t>
      </w:r>
      <w:r w:rsidRPr="00091ACC">
        <w:rPr>
          <w:rFonts w:ascii="Times New Roman" w:hAnsi="Times New Roman" w:cs="Times New Roman"/>
          <w:i/>
          <w:iCs/>
          <w:color w:val="000000"/>
          <w:lang w:val="hr-HR"/>
        </w:rPr>
        <w:t>iokemijskog fakulteta.</w:t>
      </w:r>
    </w:p>
    <w:p w:rsidR="0034435D" w:rsidRPr="00091ACC" w:rsidRDefault="0034435D" w:rsidP="0034435D">
      <w:pPr>
        <w:autoSpaceDE w:val="0"/>
        <w:autoSpaceDN w:val="0"/>
        <w:adjustRightInd w:val="0"/>
        <w:spacing w:after="0" w:line="276" w:lineRule="auto"/>
        <w:ind w:left="708" w:hanging="708"/>
        <w:rPr>
          <w:rFonts w:ascii="Times New Roman" w:hAnsi="Times New Roman" w:cs="Times New Roman"/>
          <w:i/>
          <w:iCs/>
          <w:color w:val="000000"/>
          <w:lang w:val="hr-HR"/>
        </w:rPr>
      </w:pPr>
      <w:r w:rsidRPr="00091ACC">
        <w:rPr>
          <w:rFonts w:ascii="Times New Roman" w:hAnsi="Times New Roman" w:cs="Times New Roman"/>
          <w:color w:val="000000"/>
          <w:lang w:val="hr-HR"/>
        </w:rPr>
        <w:tab/>
      </w:r>
      <w:r w:rsidRPr="00091ACC">
        <w:rPr>
          <w:rFonts w:ascii="Times New Roman" w:hAnsi="Times New Roman" w:cs="Times New Roman"/>
          <w:color w:val="000000"/>
          <w:lang w:val="hr-HR"/>
        </w:rPr>
        <w:tab/>
        <w:t xml:space="preserve">   </w:t>
      </w:r>
      <w:r w:rsidRPr="00091ACC">
        <w:rPr>
          <w:rFonts w:ascii="Times New Roman" w:hAnsi="Times New Roman" w:cs="Times New Roman"/>
          <w:b/>
          <w:bCs/>
          <w:color w:val="000000"/>
          <w:lang w:val="hr-HR"/>
        </w:rPr>
        <w:t xml:space="preserve">Dr. </w:t>
      </w:r>
      <w:proofErr w:type="spellStart"/>
      <w:r w:rsidRPr="00091ACC">
        <w:rPr>
          <w:rFonts w:ascii="Times New Roman" w:hAnsi="Times New Roman" w:cs="Times New Roman"/>
          <w:b/>
          <w:bCs/>
          <w:color w:val="000000"/>
          <w:lang w:val="hr-HR"/>
        </w:rPr>
        <w:t>sc</w:t>
      </w:r>
      <w:proofErr w:type="spellEnd"/>
      <w:r w:rsidRPr="00091ACC">
        <w:rPr>
          <w:rFonts w:ascii="Times New Roman" w:hAnsi="Times New Roman" w:cs="Times New Roman"/>
          <w:b/>
          <w:bCs/>
          <w:color w:val="000000"/>
          <w:lang w:val="hr-HR"/>
        </w:rPr>
        <w:t>.</w:t>
      </w:r>
      <w:r w:rsidRPr="00091ACC">
        <w:rPr>
          <w:rFonts w:ascii="Times New Roman" w:hAnsi="Times New Roman" w:cs="Times New Roman"/>
          <w:b/>
          <w:bCs/>
          <w:color w:val="000000"/>
          <w:lang w:val="hr-HR"/>
        </w:rPr>
        <w:t xml:space="preserve"> Toma Keser</w:t>
      </w:r>
      <w:r w:rsidRPr="00091ACC">
        <w:rPr>
          <w:rFonts w:ascii="Times New Roman" w:hAnsi="Times New Roman" w:cs="Times New Roman"/>
          <w:color w:val="000000"/>
          <w:lang w:val="hr-HR"/>
        </w:rPr>
        <w:t xml:space="preserve">, </w:t>
      </w:r>
      <w:r w:rsidRPr="00091ACC">
        <w:rPr>
          <w:rFonts w:ascii="Times New Roman" w:hAnsi="Times New Roman" w:cs="Times New Roman"/>
          <w:i/>
          <w:iCs/>
          <w:color w:val="000000"/>
          <w:lang w:val="hr-HR"/>
        </w:rPr>
        <w:t xml:space="preserve">asistent-znanstveni novak Sveučilišta u Zagrebu </w:t>
      </w:r>
    </w:p>
    <w:p w:rsidR="0034435D" w:rsidRPr="00091ACC" w:rsidRDefault="0034435D" w:rsidP="0034435D">
      <w:pPr>
        <w:autoSpaceDE w:val="0"/>
        <w:autoSpaceDN w:val="0"/>
        <w:adjustRightInd w:val="0"/>
        <w:spacing w:after="0" w:line="276" w:lineRule="auto"/>
        <w:ind w:left="708" w:firstLine="708"/>
        <w:rPr>
          <w:rFonts w:ascii="Times New Roman" w:hAnsi="Times New Roman" w:cs="Times New Roman"/>
          <w:i/>
          <w:iCs/>
          <w:color w:val="000000"/>
          <w:lang w:val="hr-HR"/>
        </w:rPr>
      </w:pPr>
      <w:r w:rsidRPr="00091ACC">
        <w:rPr>
          <w:rFonts w:ascii="Times New Roman" w:hAnsi="Times New Roman" w:cs="Times New Roman"/>
          <w:i/>
          <w:iCs/>
          <w:color w:val="000000"/>
          <w:lang w:val="hr-HR"/>
        </w:rPr>
        <w:t xml:space="preserve">   Farmaceutsko-biokemijskog fakulteta.</w:t>
      </w:r>
    </w:p>
    <w:p w:rsidR="008E7C62" w:rsidRPr="00091ACC" w:rsidRDefault="008E7C62" w:rsidP="0034435D">
      <w:pPr>
        <w:autoSpaceDE w:val="0"/>
        <w:autoSpaceDN w:val="0"/>
        <w:adjustRightInd w:val="0"/>
        <w:spacing w:after="240" w:line="276" w:lineRule="auto"/>
        <w:ind w:left="1560" w:hanging="1560"/>
        <w:rPr>
          <w:rFonts w:ascii="Times New Roman" w:hAnsi="Times New Roman" w:cs="Times New Roman"/>
          <w:color w:val="000000"/>
          <w:lang w:val="hr-HR"/>
        </w:rPr>
      </w:pPr>
    </w:p>
    <w:p w:rsidR="00B763D3" w:rsidRPr="00091ACC" w:rsidRDefault="00B763D3" w:rsidP="0034435D">
      <w:pPr>
        <w:tabs>
          <w:tab w:val="left" w:pos="1701"/>
        </w:tabs>
        <w:autoSpaceDE w:val="0"/>
        <w:autoSpaceDN w:val="0"/>
        <w:adjustRightInd w:val="0"/>
        <w:spacing w:after="480" w:line="276" w:lineRule="auto"/>
        <w:jc w:val="both"/>
        <w:rPr>
          <w:rFonts w:ascii="Times New Roman" w:hAnsi="Times New Roman" w:cs="Times New Roman"/>
          <w:color w:val="000000"/>
          <w:lang w:val="hr-HR"/>
        </w:rPr>
      </w:pPr>
      <w:r w:rsidRPr="00091ACC">
        <w:rPr>
          <w:rFonts w:ascii="Times New Roman" w:hAnsi="Times New Roman" w:cs="Times New Roman"/>
          <w:color w:val="000000"/>
          <w:lang w:val="hr-HR"/>
        </w:rPr>
        <w:t xml:space="preserve">Rad prihvaćen: </w:t>
      </w:r>
      <w:r w:rsidR="0034435D" w:rsidRPr="00091ACC">
        <w:rPr>
          <w:rFonts w:ascii="Times New Roman" w:hAnsi="Times New Roman" w:cs="Times New Roman"/>
          <w:color w:val="000000"/>
          <w:lang w:val="hr-HR"/>
        </w:rPr>
        <w:t xml:space="preserve">    </w:t>
      </w:r>
      <w:r w:rsidR="00091ACC">
        <w:rPr>
          <w:rFonts w:ascii="Times New Roman" w:hAnsi="Times New Roman" w:cs="Times New Roman"/>
          <w:color w:val="000000"/>
          <w:lang w:val="hr-HR"/>
        </w:rPr>
        <w:t>r</w:t>
      </w:r>
      <w:r w:rsidR="0034435D" w:rsidRPr="00091ACC">
        <w:rPr>
          <w:rFonts w:ascii="Times New Roman" w:hAnsi="Times New Roman" w:cs="Times New Roman"/>
          <w:color w:val="000000"/>
          <w:lang w:val="hr-HR"/>
        </w:rPr>
        <w:t>ujan, 2018</w:t>
      </w:r>
    </w:p>
    <w:p w:rsidR="00091ACC" w:rsidRPr="0002518B" w:rsidRDefault="0002518B" w:rsidP="00091ACC">
      <w:pPr>
        <w:autoSpaceDE w:val="0"/>
        <w:autoSpaceDN w:val="0"/>
        <w:adjustRightInd w:val="0"/>
        <w:spacing w:after="40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hr-HR"/>
        </w:rPr>
      </w:pPr>
      <w:proofErr w:type="spellStart"/>
      <w:r w:rsidRPr="0002518B">
        <w:rPr>
          <w:rFonts w:ascii="Times New Roman" w:hAnsi="Times New Roman" w:cs="Times New Roman"/>
          <w:b/>
          <w:color w:val="000000"/>
          <w:sz w:val="24"/>
          <w:szCs w:val="24"/>
          <w:lang w:val="hr-HR"/>
        </w:rPr>
        <w:lastRenderedPageBreak/>
        <w:t>Basic</w:t>
      </w:r>
      <w:proofErr w:type="spellEnd"/>
      <w:r w:rsidRPr="0002518B">
        <w:rPr>
          <w:rFonts w:ascii="Times New Roman" w:hAnsi="Times New Roman" w:cs="Times New Roman"/>
          <w:b/>
          <w:color w:val="000000"/>
          <w:sz w:val="24"/>
          <w:szCs w:val="24"/>
          <w:lang w:val="hr-HR"/>
        </w:rPr>
        <w:t xml:space="preserve"> </w:t>
      </w:r>
      <w:proofErr w:type="spellStart"/>
      <w:r w:rsidRPr="0002518B">
        <w:rPr>
          <w:rFonts w:ascii="Times New Roman" w:hAnsi="Times New Roman" w:cs="Times New Roman"/>
          <w:b/>
          <w:color w:val="000000"/>
          <w:sz w:val="24"/>
          <w:szCs w:val="24"/>
          <w:lang w:val="hr-HR"/>
        </w:rPr>
        <w:t>Documentation</w:t>
      </w:r>
      <w:proofErr w:type="spellEnd"/>
      <w:r w:rsidRPr="0002518B">
        <w:rPr>
          <w:rFonts w:ascii="Times New Roman" w:hAnsi="Times New Roman" w:cs="Times New Roman"/>
          <w:b/>
          <w:color w:val="000000"/>
          <w:sz w:val="24"/>
          <w:szCs w:val="24"/>
          <w:lang w:val="hr-HR"/>
        </w:rPr>
        <w:t xml:space="preserve"> </w:t>
      </w:r>
      <w:proofErr w:type="spellStart"/>
      <w:r w:rsidRPr="0002518B">
        <w:rPr>
          <w:rFonts w:ascii="Times New Roman" w:hAnsi="Times New Roman" w:cs="Times New Roman"/>
          <w:b/>
          <w:color w:val="000000"/>
          <w:sz w:val="24"/>
          <w:szCs w:val="24"/>
          <w:lang w:val="hr-HR"/>
        </w:rPr>
        <w:t>Card</w:t>
      </w:r>
      <w:proofErr w:type="spellEnd"/>
    </w:p>
    <w:p w:rsidR="0002518B" w:rsidRDefault="0002518B" w:rsidP="0002518B">
      <w:pPr>
        <w:autoSpaceDE w:val="0"/>
        <w:autoSpaceDN w:val="0"/>
        <w:adjustRightInd w:val="0"/>
        <w:spacing w:after="0" w:line="240" w:lineRule="auto"/>
        <w:rPr>
          <w:rFonts w:ascii="Times-Roman" w:hAnsi="Times-Roman"/>
          <w:color w:val="000000"/>
          <w:sz w:val="20"/>
          <w:szCs w:val="20"/>
        </w:rPr>
      </w:pPr>
      <w:r w:rsidRPr="0002518B">
        <w:rPr>
          <w:rFonts w:ascii="Times-Roman" w:hAnsi="Times-Roman"/>
          <w:color w:val="000000"/>
          <w:sz w:val="20"/>
          <w:szCs w:val="20"/>
        </w:rPr>
        <w:t>University of Zagreb</w:t>
      </w:r>
      <w:r>
        <w:rPr>
          <w:rFonts w:ascii="Times-Roman" w:hAnsi="Times-Roman"/>
          <w:color w:val="000000"/>
          <w:sz w:val="20"/>
          <w:szCs w:val="20"/>
        </w:rPr>
        <w:tab/>
      </w:r>
      <w:r>
        <w:rPr>
          <w:rFonts w:ascii="Times-Roman" w:hAnsi="Times-Roman"/>
          <w:color w:val="000000"/>
          <w:sz w:val="20"/>
          <w:szCs w:val="20"/>
        </w:rPr>
        <w:tab/>
      </w:r>
      <w:r>
        <w:rPr>
          <w:rFonts w:ascii="Times-Roman" w:hAnsi="Times-Roman"/>
          <w:color w:val="000000"/>
          <w:sz w:val="20"/>
          <w:szCs w:val="20"/>
        </w:rPr>
        <w:tab/>
      </w:r>
      <w:r>
        <w:rPr>
          <w:rFonts w:ascii="Times-Roman" w:hAnsi="Times-Roman"/>
          <w:color w:val="000000"/>
          <w:sz w:val="20"/>
          <w:szCs w:val="20"/>
        </w:rPr>
        <w:tab/>
      </w:r>
      <w:r>
        <w:rPr>
          <w:rFonts w:ascii="Times-Roman" w:hAnsi="Times-Roman"/>
          <w:color w:val="000000"/>
          <w:sz w:val="20"/>
          <w:szCs w:val="20"/>
        </w:rPr>
        <w:tab/>
      </w:r>
      <w:r>
        <w:rPr>
          <w:rFonts w:ascii="Times-Roman" w:hAnsi="Times-Roman"/>
          <w:color w:val="000000"/>
          <w:sz w:val="20"/>
          <w:szCs w:val="20"/>
        </w:rPr>
        <w:tab/>
      </w:r>
      <w:r>
        <w:rPr>
          <w:rFonts w:ascii="Times-Roman" w:hAnsi="Times-Roman"/>
          <w:color w:val="000000"/>
          <w:sz w:val="20"/>
          <w:szCs w:val="20"/>
        </w:rPr>
        <w:tab/>
      </w:r>
      <w:r>
        <w:rPr>
          <w:rFonts w:ascii="Times-Roman" w:hAnsi="Times-Roman"/>
          <w:color w:val="000000"/>
          <w:sz w:val="20"/>
          <w:szCs w:val="20"/>
        </w:rPr>
        <w:tab/>
      </w:r>
      <w:r>
        <w:rPr>
          <w:rFonts w:ascii="Times-Roman" w:hAnsi="Times-Roman"/>
          <w:color w:val="000000"/>
          <w:sz w:val="20"/>
          <w:szCs w:val="20"/>
        </w:rPr>
        <w:tab/>
        <w:t>Diploma thesis</w:t>
      </w:r>
      <w:r w:rsidRPr="0002518B">
        <w:rPr>
          <w:rFonts w:ascii="Times-Roman" w:hAnsi="Times-Roman"/>
          <w:color w:val="000000"/>
          <w:sz w:val="20"/>
          <w:szCs w:val="20"/>
        </w:rPr>
        <w:br/>
        <w:t>Faculty of Pharmacy and Biochemistry</w:t>
      </w:r>
      <w:r w:rsidRPr="0002518B">
        <w:rPr>
          <w:rFonts w:ascii="Times-Roman" w:hAnsi="Times-Roman"/>
          <w:color w:val="000000"/>
          <w:sz w:val="20"/>
          <w:szCs w:val="20"/>
        </w:rPr>
        <w:br/>
        <w:t xml:space="preserve">Department of </w:t>
      </w:r>
      <w:r>
        <w:rPr>
          <w:rFonts w:ascii="Times-Roman" w:hAnsi="Times-Roman"/>
          <w:color w:val="000000"/>
          <w:sz w:val="20"/>
          <w:szCs w:val="20"/>
        </w:rPr>
        <w:t xml:space="preserve">Biochemistry and </w:t>
      </w:r>
    </w:p>
    <w:p w:rsidR="00091ACC" w:rsidRDefault="0002518B" w:rsidP="00025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hr-HR"/>
        </w:rPr>
      </w:pPr>
      <w:r>
        <w:rPr>
          <w:rFonts w:ascii="Times-Roman" w:hAnsi="Times-Roman"/>
          <w:color w:val="000000"/>
          <w:sz w:val="20"/>
          <w:szCs w:val="20"/>
        </w:rPr>
        <w:t>Molecular Biology</w:t>
      </w:r>
      <w:r w:rsidRPr="0002518B">
        <w:rPr>
          <w:rFonts w:ascii="Times-Roman" w:hAnsi="Times-Roman"/>
          <w:color w:val="000000"/>
          <w:sz w:val="20"/>
          <w:szCs w:val="20"/>
        </w:rPr>
        <w:br/>
      </w:r>
      <w:r w:rsidR="00091ACC" w:rsidRPr="00091ACC">
        <w:rPr>
          <w:rFonts w:ascii="Times New Roman" w:hAnsi="Times New Roman" w:cs="Times New Roman"/>
          <w:color w:val="000000"/>
          <w:lang w:val="hr-HR"/>
        </w:rPr>
        <w:t xml:space="preserve">A. Kovačića 1, 10000 Zagreb, Hrvatska </w:t>
      </w:r>
    </w:p>
    <w:p w:rsidR="0002518B" w:rsidRDefault="0002518B" w:rsidP="000251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hr-HR"/>
        </w:rPr>
      </w:pPr>
    </w:p>
    <w:p w:rsidR="0002518B" w:rsidRDefault="0002518B" w:rsidP="00091ACC">
      <w:pPr>
        <w:autoSpaceDE w:val="0"/>
        <w:autoSpaceDN w:val="0"/>
        <w:adjustRightInd w:val="0"/>
        <w:spacing w:after="30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hr-HR"/>
        </w:rPr>
      </w:pPr>
    </w:p>
    <w:p w:rsidR="00091ACC" w:rsidRPr="00091ACC" w:rsidRDefault="0002518B" w:rsidP="00091ACC">
      <w:pPr>
        <w:autoSpaceDE w:val="0"/>
        <w:autoSpaceDN w:val="0"/>
        <w:adjustRightInd w:val="0"/>
        <w:spacing w:after="30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hr-HR"/>
        </w:rPr>
      </w:pPr>
      <w:r>
        <w:rPr>
          <w:rFonts w:ascii="Times New Roman" w:hAnsi="Times New Roman" w:cs="Times New Roman"/>
          <w:b/>
          <w:sz w:val="24"/>
          <w:szCs w:val="24"/>
          <w:lang w:val="hr-HR"/>
        </w:rPr>
        <w:t>N-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hr-HR"/>
        </w:rPr>
        <w:t>glycan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Profile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hr-HR"/>
        </w:rPr>
        <w:t>Changes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hr-HR"/>
        </w:rPr>
        <w:t>in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Rat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hr-HR"/>
        </w:rPr>
        <w:t>Brain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hr-HR"/>
        </w:rPr>
        <w:t>Neuroglycome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hr-HR"/>
        </w:rPr>
        <w:t>During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hr-HR"/>
        </w:rPr>
        <w:t>Brain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hr-HR"/>
        </w:rPr>
        <w:t xml:space="preserve"> Development</w:t>
      </w:r>
    </w:p>
    <w:p w:rsidR="00091ACC" w:rsidRPr="00091ACC" w:rsidRDefault="00091ACC" w:rsidP="00091ACC">
      <w:pPr>
        <w:autoSpaceDE w:val="0"/>
        <w:autoSpaceDN w:val="0"/>
        <w:adjustRightInd w:val="0"/>
        <w:spacing w:after="300" w:line="240" w:lineRule="auto"/>
        <w:jc w:val="center"/>
        <w:rPr>
          <w:rFonts w:ascii="Times New Roman" w:hAnsi="Times New Roman" w:cs="Times New Roman"/>
          <w:b/>
          <w:bCs/>
          <w:color w:val="000000"/>
          <w:lang w:val="hr-HR"/>
        </w:rPr>
      </w:pPr>
      <w:r w:rsidRPr="00091ACC">
        <w:rPr>
          <w:rFonts w:ascii="Times New Roman" w:hAnsi="Times New Roman" w:cs="Times New Roman"/>
          <w:b/>
          <w:bCs/>
          <w:color w:val="000000"/>
          <w:lang w:val="hr-HR"/>
        </w:rPr>
        <w:t>Matija Salopek</w:t>
      </w:r>
    </w:p>
    <w:p w:rsidR="00091ACC" w:rsidRPr="00091ACC" w:rsidRDefault="0002518B" w:rsidP="00091ACC">
      <w:pPr>
        <w:autoSpaceDE w:val="0"/>
        <w:autoSpaceDN w:val="0"/>
        <w:adjustRightInd w:val="0"/>
        <w:spacing w:after="300" w:line="240" w:lineRule="auto"/>
        <w:jc w:val="center"/>
        <w:rPr>
          <w:rFonts w:ascii="Times New Roman" w:hAnsi="Times New Roman" w:cs="Times New Roman"/>
          <w:b/>
          <w:bCs/>
          <w:color w:val="000000"/>
          <w:lang w:val="hr-HR"/>
        </w:rPr>
      </w:pPr>
      <w:r>
        <w:rPr>
          <w:rFonts w:ascii="Times New Roman" w:hAnsi="Times New Roman" w:cs="Times New Roman"/>
          <w:b/>
          <w:bCs/>
          <w:color w:val="000000"/>
          <w:lang w:val="hr-HR"/>
        </w:rPr>
        <w:t>Summary</w:t>
      </w:r>
    </w:p>
    <w:p w:rsidR="00091ACC" w:rsidRPr="00091ACC" w:rsidRDefault="00091ACC" w:rsidP="00091ACC">
      <w:pPr>
        <w:ind w:firstLine="708"/>
        <w:rPr>
          <w:rFonts w:ascii="Times New Roman" w:hAnsi="Times New Roman" w:cs="Times New Roman"/>
        </w:rPr>
      </w:pPr>
      <w:r w:rsidRPr="00091ACC">
        <w:rPr>
          <w:rFonts w:ascii="Times New Roman" w:hAnsi="Times New Roman" w:cs="Times New Roman"/>
        </w:rPr>
        <w:t>Brain tissue N-glycans analysis is becoming a field of intensive glycobiological research. It has been shown that the N-</w:t>
      </w:r>
      <w:proofErr w:type="spellStart"/>
      <w:r w:rsidRPr="00091ACC">
        <w:rPr>
          <w:rFonts w:ascii="Times New Roman" w:hAnsi="Times New Roman" w:cs="Times New Roman"/>
        </w:rPr>
        <w:t>glycoprofile</w:t>
      </w:r>
      <w:proofErr w:type="spellEnd"/>
      <w:r w:rsidRPr="00091ACC">
        <w:rPr>
          <w:rFonts w:ascii="Times New Roman" w:hAnsi="Times New Roman" w:cs="Times New Roman"/>
        </w:rPr>
        <w:t xml:space="preserve"> of a specific tissue types results from a complex network of interactions of various factors, one of which is time – or to be precise – the age of an organism. In this paper after isolation, purification and reducing end fluorescent </w:t>
      </w:r>
      <w:proofErr w:type="spellStart"/>
      <w:r w:rsidRPr="00091ACC">
        <w:rPr>
          <w:rFonts w:ascii="Times New Roman" w:hAnsi="Times New Roman" w:cs="Times New Roman"/>
        </w:rPr>
        <w:t>labeling</w:t>
      </w:r>
      <w:proofErr w:type="spellEnd"/>
      <w:r w:rsidRPr="00091ACC">
        <w:rPr>
          <w:rFonts w:ascii="Times New Roman" w:hAnsi="Times New Roman" w:cs="Times New Roman"/>
        </w:rPr>
        <w:t xml:space="preserve"> rat brain cortex N-glycans from 3 different temporal points (24 and 48 h post </w:t>
      </w:r>
      <w:proofErr w:type="spellStart"/>
      <w:r w:rsidRPr="00091ACC">
        <w:rPr>
          <w:rFonts w:ascii="Times New Roman" w:hAnsi="Times New Roman" w:cs="Times New Roman"/>
        </w:rPr>
        <w:t>natum</w:t>
      </w:r>
      <w:proofErr w:type="spellEnd"/>
      <w:r w:rsidRPr="00091ACC">
        <w:rPr>
          <w:rFonts w:ascii="Times New Roman" w:hAnsi="Times New Roman" w:cs="Times New Roman"/>
        </w:rPr>
        <w:t>, adult brains) were analy</w:t>
      </w:r>
      <w:r w:rsidR="0073468A">
        <w:rPr>
          <w:rFonts w:ascii="Times New Roman" w:hAnsi="Times New Roman" w:cs="Times New Roman"/>
        </w:rPr>
        <w:t>s</w:t>
      </w:r>
      <w:r w:rsidRPr="00091ACC">
        <w:rPr>
          <w:rFonts w:ascii="Times New Roman" w:hAnsi="Times New Roman" w:cs="Times New Roman"/>
        </w:rPr>
        <w:t>ed using a HILIC-UPLC-FLR method reported earlier (</w:t>
      </w:r>
      <w:proofErr w:type="spellStart"/>
      <w:r w:rsidRPr="00091ACC">
        <w:rPr>
          <w:rFonts w:ascii="Times New Roman" w:hAnsi="Times New Roman" w:cs="Times New Roman"/>
        </w:rPr>
        <w:t>Klarić</w:t>
      </w:r>
      <w:proofErr w:type="spellEnd"/>
      <w:r w:rsidRPr="00091ACC">
        <w:rPr>
          <w:rFonts w:ascii="Times New Roman" w:hAnsi="Times New Roman" w:cs="Times New Roman"/>
        </w:rPr>
        <w:t xml:space="preserve"> </w:t>
      </w:r>
      <w:proofErr w:type="spellStart"/>
      <w:r w:rsidRPr="00091ACC">
        <w:rPr>
          <w:rFonts w:ascii="Times New Roman" w:hAnsi="Times New Roman" w:cs="Times New Roman"/>
        </w:rPr>
        <w:t>i</w:t>
      </w:r>
      <w:proofErr w:type="spellEnd"/>
      <w:r w:rsidRPr="00091ACC">
        <w:rPr>
          <w:rFonts w:ascii="Times New Roman" w:hAnsi="Times New Roman" w:cs="Times New Roman"/>
        </w:rPr>
        <w:t xml:space="preserve"> </w:t>
      </w:r>
      <w:proofErr w:type="spellStart"/>
      <w:r w:rsidRPr="00091ACC">
        <w:rPr>
          <w:rFonts w:ascii="Times New Roman" w:hAnsi="Times New Roman" w:cs="Times New Roman"/>
        </w:rPr>
        <w:t>Gudelj</w:t>
      </w:r>
      <w:proofErr w:type="spellEnd"/>
      <w:r w:rsidRPr="00091ACC">
        <w:rPr>
          <w:rFonts w:ascii="Times New Roman" w:hAnsi="Times New Roman" w:cs="Times New Roman"/>
        </w:rPr>
        <w:t xml:space="preserve">, 2017) with minor protocol modifications. Chromatograms were divided into 48 distinct fractions and N-glycan compositions found in each fraction were elucidated using </w:t>
      </w:r>
      <w:proofErr w:type="gramStart"/>
      <w:r w:rsidRPr="00091ACC">
        <w:rPr>
          <w:rFonts w:ascii="Times New Roman" w:hAnsi="Times New Roman" w:cs="Times New Roman"/>
        </w:rPr>
        <w:t>ESI(</w:t>
      </w:r>
      <w:proofErr w:type="gramEnd"/>
      <w:r w:rsidRPr="00091ACC">
        <w:rPr>
          <w:rFonts w:ascii="Times New Roman" w:hAnsi="Times New Roman" w:cs="Times New Roman"/>
        </w:rPr>
        <w:t>+)-MS/MS spectra. Here, we report 4 major statistical differences with possible biological implications in fractions: : 5 (</w:t>
      </w:r>
      <w:bookmarkStart w:id="0" w:name="_Hlk523840164"/>
      <w:r w:rsidRPr="00091ACC">
        <w:rPr>
          <w:rFonts w:ascii="Times New Roman" w:hAnsi="Times New Roman" w:cs="Times New Roman"/>
        </w:rPr>
        <w:t>adults</w:t>
      </w:r>
      <w:bookmarkEnd w:id="0"/>
      <w:r w:rsidRPr="00091ACC">
        <w:rPr>
          <w:rFonts w:ascii="Times New Roman" w:hAnsi="Times New Roman" w:cs="Times New Roman"/>
        </w:rPr>
        <w:t>–dominant composition(s): H3N4F1, neonates–dominan</w:t>
      </w:r>
      <w:r w:rsidR="0073468A">
        <w:rPr>
          <w:rFonts w:ascii="Times New Roman" w:hAnsi="Times New Roman" w:cs="Times New Roman"/>
        </w:rPr>
        <w:t>t</w:t>
      </w:r>
      <w:r w:rsidRPr="00091ACC">
        <w:rPr>
          <w:rFonts w:ascii="Times New Roman" w:hAnsi="Times New Roman" w:cs="Times New Roman"/>
        </w:rPr>
        <w:t xml:space="preserve"> composition(s): H3N5), 16 (adults: H4N4F2 </w:t>
      </w:r>
      <w:proofErr w:type="spellStart"/>
      <w:r w:rsidRPr="00091ACC">
        <w:rPr>
          <w:rFonts w:ascii="Times New Roman" w:hAnsi="Times New Roman" w:cs="Times New Roman"/>
        </w:rPr>
        <w:t>i</w:t>
      </w:r>
      <w:proofErr w:type="spellEnd"/>
      <w:r w:rsidRPr="00091ACC">
        <w:rPr>
          <w:rFonts w:ascii="Times New Roman" w:hAnsi="Times New Roman" w:cs="Times New Roman"/>
        </w:rPr>
        <w:t xml:space="preserve"> H5N4F1, neonates: H5N4F1, absence of H4N4F2), 27 (27.1 - adults: H7N2Phos2, H6N4F2, neonates: H7N2Phos2; 27.2 H5N5F1S1, H5N4F2S1), 34 (adults: H5N4F2S2, H5N4F1S3, H5N4F1S2, H5N6F3, neonates: H5N4F1S2). Furthermore</w:t>
      </w:r>
      <w:r>
        <w:rPr>
          <w:rFonts w:ascii="Times New Roman" w:hAnsi="Times New Roman" w:cs="Times New Roman"/>
        </w:rPr>
        <w:t>,</w:t>
      </w:r>
      <w:r w:rsidRPr="00091ACC">
        <w:rPr>
          <w:rFonts w:ascii="Times New Roman" w:hAnsi="Times New Roman" w:cs="Times New Roman"/>
        </w:rPr>
        <w:t xml:space="preserve"> comprehensive research is needed to help elucidate the exact impact of these structures on brain cortex development in rats and other organisms.</w:t>
      </w:r>
    </w:p>
    <w:p w:rsidR="00091ACC" w:rsidRPr="00091ACC" w:rsidRDefault="00091ACC" w:rsidP="00091ACC">
      <w:pPr>
        <w:ind w:firstLine="708"/>
        <w:rPr>
          <w:rFonts w:ascii="Times New Roman" w:eastAsia="Times New Roman" w:hAnsi="Times New Roman" w:cs="Times New Roman"/>
          <w:bCs/>
          <w:color w:val="000000"/>
          <w:szCs w:val="24"/>
          <w:lang w:val="hr-HR" w:eastAsia="hr-HR"/>
        </w:rPr>
      </w:pPr>
    </w:p>
    <w:p w:rsidR="00091ACC" w:rsidRPr="00091ACC" w:rsidRDefault="00091ACC" w:rsidP="00091ACC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4"/>
          <w:lang w:val="hr-HR"/>
        </w:rPr>
      </w:pPr>
      <w:r w:rsidRPr="00091ACC">
        <w:rPr>
          <w:rFonts w:ascii="Times-Roman" w:hAnsi="Times-Roman"/>
          <w:color w:val="000000"/>
          <w:szCs w:val="20"/>
        </w:rPr>
        <w:t>The thesis is deposited in the Central Library of the University of Zagreb Faculty of Pharmacy and Biochemistry</w:t>
      </w:r>
      <w:r>
        <w:rPr>
          <w:rFonts w:ascii="Times-Roman" w:hAnsi="Times-Roman"/>
          <w:color w:val="000000"/>
          <w:szCs w:val="20"/>
        </w:rPr>
        <w:t>.</w:t>
      </w:r>
      <w:r w:rsidRPr="00091ACC">
        <w:rPr>
          <w:rFonts w:ascii="Times New Roman" w:hAnsi="Times New Roman" w:cs="Times New Roman"/>
          <w:color w:val="000000"/>
          <w:sz w:val="24"/>
          <w:lang w:val="hr-HR"/>
        </w:rPr>
        <w:t xml:space="preserve"> </w:t>
      </w:r>
    </w:p>
    <w:p w:rsidR="00091ACC" w:rsidRDefault="00091ACC" w:rsidP="00091ACC">
      <w:pPr>
        <w:autoSpaceDE w:val="0"/>
        <w:autoSpaceDN w:val="0"/>
        <w:adjustRightInd w:val="0"/>
        <w:spacing w:after="0" w:line="276" w:lineRule="auto"/>
        <w:ind w:left="1410" w:hanging="1410"/>
        <w:rPr>
          <w:rFonts w:ascii="Times New Roman" w:hAnsi="Times New Roman" w:cs="Times New Roman"/>
          <w:color w:val="000000"/>
          <w:lang w:val="hr-HR"/>
        </w:rPr>
      </w:pPr>
      <w:proofErr w:type="spellStart"/>
      <w:r>
        <w:rPr>
          <w:rFonts w:ascii="Times New Roman" w:hAnsi="Times New Roman" w:cs="Times New Roman"/>
          <w:color w:val="000000"/>
          <w:lang w:val="hr-HR"/>
        </w:rPr>
        <w:t>Thesis</w:t>
      </w:r>
      <w:proofErr w:type="spellEnd"/>
      <w:r>
        <w:rPr>
          <w:rFonts w:ascii="Times New Roman" w:hAnsi="Times New Roman" w:cs="Times New Roman"/>
          <w:color w:val="000000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hr-HR"/>
        </w:rPr>
        <w:t>includes</w:t>
      </w:r>
      <w:proofErr w:type="spellEnd"/>
      <w:r w:rsidRPr="00091ACC">
        <w:rPr>
          <w:rFonts w:ascii="Times New Roman" w:hAnsi="Times New Roman" w:cs="Times New Roman"/>
          <w:color w:val="000000"/>
          <w:lang w:val="hr-HR"/>
        </w:rPr>
        <w:t>:</w:t>
      </w:r>
      <w:r>
        <w:rPr>
          <w:rFonts w:ascii="Times New Roman" w:hAnsi="Times New Roman" w:cs="Times New Roman"/>
          <w:color w:val="000000"/>
          <w:lang w:val="hr-HR"/>
        </w:rPr>
        <w:t xml:space="preserve">  </w:t>
      </w:r>
      <w:r w:rsidRPr="00091ACC">
        <w:rPr>
          <w:rFonts w:ascii="Times New Roman" w:hAnsi="Times New Roman" w:cs="Times New Roman"/>
          <w:color w:val="000000"/>
          <w:lang w:val="hr-HR"/>
        </w:rPr>
        <w:t>80</w:t>
      </w:r>
      <w:r>
        <w:rPr>
          <w:rFonts w:ascii="Times New Roman" w:hAnsi="Times New Roman" w:cs="Times New Roman"/>
          <w:color w:val="000000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hr-HR"/>
        </w:rPr>
        <w:t>pages</w:t>
      </w:r>
      <w:proofErr w:type="spellEnd"/>
      <w:r w:rsidRPr="00091ACC">
        <w:rPr>
          <w:rFonts w:ascii="Times New Roman" w:hAnsi="Times New Roman" w:cs="Times New Roman"/>
          <w:color w:val="000000"/>
          <w:lang w:val="hr-HR"/>
        </w:rPr>
        <w:t>, 34</w:t>
      </w:r>
      <w:r>
        <w:rPr>
          <w:rFonts w:ascii="Times New Roman" w:hAnsi="Times New Roman" w:cs="Times New Roman"/>
          <w:color w:val="000000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hr-HR"/>
        </w:rPr>
        <w:t>figures</w:t>
      </w:r>
      <w:proofErr w:type="spellEnd"/>
      <w:r w:rsidRPr="00091ACC">
        <w:rPr>
          <w:rFonts w:ascii="Times New Roman" w:hAnsi="Times New Roman" w:cs="Times New Roman"/>
          <w:color w:val="000000"/>
          <w:lang w:val="hr-HR"/>
        </w:rPr>
        <w:t xml:space="preserve">, 9 </w:t>
      </w:r>
      <w:proofErr w:type="spellStart"/>
      <w:r>
        <w:rPr>
          <w:rFonts w:ascii="Times New Roman" w:hAnsi="Times New Roman" w:cs="Times New Roman"/>
          <w:color w:val="000000"/>
          <w:lang w:val="hr-HR"/>
        </w:rPr>
        <w:t>tables</w:t>
      </w:r>
      <w:proofErr w:type="spellEnd"/>
      <w:r>
        <w:rPr>
          <w:rFonts w:ascii="Times New Roman" w:hAnsi="Times New Roman" w:cs="Times New Roman"/>
          <w:color w:val="000000"/>
          <w:lang w:val="hr-HR"/>
        </w:rPr>
        <w:t xml:space="preserve"> </w:t>
      </w:r>
      <w:r w:rsidRPr="00091ACC">
        <w:rPr>
          <w:rFonts w:ascii="Times New Roman" w:hAnsi="Times New Roman" w:cs="Times New Roman"/>
          <w:color w:val="000000"/>
          <w:lang w:val="hr-HR"/>
        </w:rPr>
        <w:t>i 48</w:t>
      </w:r>
      <w:r>
        <w:rPr>
          <w:rFonts w:ascii="Times New Roman" w:hAnsi="Times New Roman" w:cs="Times New Roman"/>
          <w:color w:val="000000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hr-HR"/>
        </w:rPr>
        <w:t>references</w:t>
      </w:r>
      <w:proofErr w:type="spellEnd"/>
      <w:r w:rsidRPr="00091ACC">
        <w:rPr>
          <w:rFonts w:ascii="Times New Roman" w:hAnsi="Times New Roman" w:cs="Times New Roman"/>
          <w:color w:val="000000"/>
          <w:lang w:val="hr-HR"/>
        </w:rPr>
        <w:t>.</w:t>
      </w:r>
      <w:r>
        <w:rPr>
          <w:rFonts w:ascii="Times New Roman" w:hAnsi="Times New Roman" w:cs="Times New Roman"/>
          <w:color w:val="000000"/>
          <w:lang w:val="hr-HR"/>
        </w:rPr>
        <w:t xml:space="preserve"> Original</w:t>
      </w:r>
      <w:r w:rsidRPr="00091ACC">
        <w:rPr>
          <w:rFonts w:ascii="Times New Roman" w:hAnsi="Times New Roman" w:cs="Times New Roman"/>
          <w:color w:val="000000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hr-HR"/>
        </w:rPr>
        <w:t>is</w:t>
      </w:r>
      <w:proofErr w:type="spellEnd"/>
      <w:r w:rsidR="0073468A">
        <w:rPr>
          <w:rFonts w:ascii="Times New Roman" w:hAnsi="Times New Roman" w:cs="Times New Roman"/>
          <w:color w:val="000000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hr-HR"/>
        </w:rPr>
        <w:t>in</w:t>
      </w:r>
      <w:proofErr w:type="spellEnd"/>
      <w:r>
        <w:rPr>
          <w:rFonts w:ascii="Times New Roman" w:hAnsi="Times New Roman" w:cs="Times New Roman"/>
          <w:color w:val="000000"/>
          <w:lang w:val="hr-HR"/>
        </w:rPr>
        <w:t xml:space="preserve"> Croatian</w:t>
      </w:r>
      <w:r w:rsidR="0073468A">
        <w:rPr>
          <w:rFonts w:ascii="Times New Roman" w:hAnsi="Times New Roman" w:cs="Times New Roman"/>
          <w:color w:val="000000"/>
          <w:lang w:val="hr-HR"/>
        </w:rPr>
        <w:t xml:space="preserve"> </w:t>
      </w:r>
      <w:proofErr w:type="spellStart"/>
      <w:r w:rsidR="0073468A">
        <w:rPr>
          <w:rFonts w:ascii="Times New Roman" w:hAnsi="Times New Roman" w:cs="Times New Roman"/>
          <w:color w:val="000000"/>
          <w:lang w:val="hr-HR"/>
        </w:rPr>
        <w:t>language</w:t>
      </w:r>
      <w:proofErr w:type="spellEnd"/>
      <w:r>
        <w:rPr>
          <w:rFonts w:ascii="Times New Roman" w:hAnsi="Times New Roman" w:cs="Times New Roman"/>
          <w:color w:val="000000"/>
          <w:lang w:val="hr-HR"/>
        </w:rPr>
        <w:t>.</w:t>
      </w:r>
    </w:p>
    <w:p w:rsidR="00091ACC" w:rsidRPr="00091ACC" w:rsidRDefault="00091ACC" w:rsidP="00091ACC">
      <w:pPr>
        <w:autoSpaceDE w:val="0"/>
        <w:autoSpaceDN w:val="0"/>
        <w:adjustRightInd w:val="0"/>
        <w:spacing w:after="0" w:line="276" w:lineRule="auto"/>
        <w:ind w:left="1410"/>
        <w:rPr>
          <w:rFonts w:ascii="Times New Roman" w:hAnsi="Times New Roman" w:cs="Times New Roman"/>
          <w:color w:val="000000"/>
          <w:lang w:val="hr-HR"/>
        </w:rPr>
      </w:pPr>
    </w:p>
    <w:p w:rsidR="00091ACC" w:rsidRPr="00091ACC" w:rsidRDefault="00091ACC" w:rsidP="0002518B">
      <w:pPr>
        <w:autoSpaceDE w:val="0"/>
        <w:autoSpaceDN w:val="0"/>
        <w:adjustRightInd w:val="0"/>
        <w:spacing w:line="276" w:lineRule="auto"/>
        <w:ind w:left="1560" w:hanging="1560"/>
        <w:rPr>
          <w:rFonts w:ascii="Times New Roman" w:hAnsi="Times New Roman" w:cs="Times New Roman"/>
          <w:color w:val="000000"/>
          <w:lang w:val="hr-HR"/>
        </w:rPr>
      </w:pPr>
      <w:proofErr w:type="spellStart"/>
      <w:r>
        <w:rPr>
          <w:rFonts w:ascii="Times New Roman" w:hAnsi="Times New Roman" w:cs="Times New Roman"/>
          <w:color w:val="000000"/>
          <w:lang w:val="hr-HR"/>
        </w:rPr>
        <w:t>Keywords</w:t>
      </w:r>
      <w:proofErr w:type="spellEnd"/>
      <w:r w:rsidRPr="00091ACC">
        <w:rPr>
          <w:rFonts w:ascii="Times New Roman" w:hAnsi="Times New Roman" w:cs="Times New Roman"/>
          <w:color w:val="000000"/>
          <w:lang w:val="hr-HR"/>
        </w:rPr>
        <w:t xml:space="preserve">:     </w:t>
      </w:r>
      <w:r>
        <w:rPr>
          <w:rFonts w:ascii="Times New Roman" w:hAnsi="Times New Roman" w:cs="Times New Roman"/>
          <w:color w:val="000000"/>
          <w:lang w:val="hr-HR"/>
        </w:rPr>
        <w:t xml:space="preserve">     </w:t>
      </w:r>
      <w:r w:rsidRPr="00091ACC">
        <w:rPr>
          <w:rFonts w:ascii="Times New Roman" w:hAnsi="Times New Roman" w:cs="Times New Roman"/>
          <w:color w:val="000000"/>
          <w:lang w:val="hr-HR"/>
        </w:rPr>
        <w:t>N-</w:t>
      </w:r>
      <w:proofErr w:type="spellStart"/>
      <w:r>
        <w:rPr>
          <w:rFonts w:ascii="Times New Roman" w:hAnsi="Times New Roman" w:cs="Times New Roman"/>
          <w:color w:val="000000"/>
          <w:lang w:val="hr-HR"/>
        </w:rPr>
        <w:t>glycans</w:t>
      </w:r>
      <w:proofErr w:type="spellEnd"/>
      <w:r w:rsidRPr="00091ACC">
        <w:rPr>
          <w:rFonts w:ascii="Times New Roman" w:hAnsi="Times New Roman" w:cs="Times New Roman"/>
          <w:color w:val="000000"/>
          <w:lang w:val="hr-HR"/>
        </w:rPr>
        <w:t xml:space="preserve">,  </w:t>
      </w:r>
      <w:proofErr w:type="spellStart"/>
      <w:r w:rsidRPr="00091ACC">
        <w:rPr>
          <w:rFonts w:ascii="Times New Roman" w:hAnsi="Times New Roman" w:cs="Times New Roman"/>
          <w:color w:val="000000"/>
          <w:lang w:val="hr-HR"/>
        </w:rPr>
        <w:t>neurogl</w:t>
      </w:r>
      <w:r>
        <w:rPr>
          <w:rFonts w:ascii="Times New Roman" w:hAnsi="Times New Roman" w:cs="Times New Roman"/>
          <w:color w:val="000000"/>
          <w:lang w:val="hr-HR"/>
        </w:rPr>
        <w:t>ycome</w:t>
      </w:r>
      <w:proofErr w:type="spellEnd"/>
      <w:r w:rsidRPr="00091ACC">
        <w:rPr>
          <w:rFonts w:ascii="Times New Roman" w:hAnsi="Times New Roman" w:cs="Times New Roman"/>
          <w:color w:val="000000"/>
          <w:lang w:val="hr-HR"/>
        </w:rPr>
        <w:t xml:space="preserve">, HILIC-UPLC, ESI-MS/MS, </w:t>
      </w:r>
      <w:r>
        <w:rPr>
          <w:rFonts w:ascii="Times New Roman" w:hAnsi="Times New Roman" w:cs="Times New Roman"/>
          <w:color w:val="000000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hr-HR"/>
        </w:rPr>
        <w:t>brain</w:t>
      </w:r>
      <w:proofErr w:type="spellEnd"/>
      <w:r w:rsidRPr="00091ACC">
        <w:rPr>
          <w:rFonts w:ascii="Times New Roman" w:hAnsi="Times New Roman" w:cs="Times New Roman"/>
          <w:color w:val="000000"/>
          <w:lang w:val="hr-HR"/>
        </w:rPr>
        <w:t>,</w:t>
      </w:r>
      <w:r>
        <w:rPr>
          <w:rFonts w:ascii="Times New Roman" w:hAnsi="Times New Roman" w:cs="Times New Roman"/>
          <w:color w:val="000000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hr-HR"/>
        </w:rPr>
        <w:t>cortex</w:t>
      </w:r>
      <w:proofErr w:type="spellEnd"/>
      <w:r>
        <w:rPr>
          <w:rFonts w:ascii="Times New Roman" w:hAnsi="Times New Roman" w:cs="Times New Roman"/>
          <w:color w:val="000000"/>
          <w:lang w:val="hr-HR"/>
        </w:rPr>
        <w:t>, rat</w:t>
      </w:r>
      <w:r w:rsidRPr="00091ACC">
        <w:rPr>
          <w:rFonts w:ascii="Times New Roman" w:hAnsi="Times New Roman" w:cs="Times New Roman"/>
          <w:color w:val="000000"/>
          <w:lang w:val="hr-HR"/>
        </w:rPr>
        <w:t xml:space="preserve"> </w:t>
      </w:r>
    </w:p>
    <w:p w:rsidR="00091ACC" w:rsidRPr="0002518B" w:rsidRDefault="00091ACC" w:rsidP="0002518B">
      <w:pPr>
        <w:spacing w:after="0"/>
        <w:ind w:left="1410" w:hanging="1410"/>
        <w:rPr>
          <w:rFonts w:ascii="Times New Roman" w:eastAsia="Times New Roman" w:hAnsi="Times New Roman" w:cs="Times New Roman"/>
          <w:i/>
          <w:color w:val="000000"/>
          <w:lang w:val="hr-HR" w:eastAsia="hr-HR"/>
        </w:rPr>
      </w:pPr>
      <w:r w:rsidRPr="00091ACC">
        <w:rPr>
          <w:rFonts w:ascii="Times New Roman" w:hAnsi="Times New Roman" w:cs="Times New Roman"/>
          <w:color w:val="000000"/>
          <w:lang w:val="hr-HR"/>
        </w:rPr>
        <w:t xml:space="preserve">Mentor: </w:t>
      </w:r>
      <w:r w:rsidRPr="00091ACC">
        <w:rPr>
          <w:rFonts w:ascii="Times New Roman" w:hAnsi="Times New Roman" w:cs="Times New Roman"/>
          <w:color w:val="000000"/>
          <w:lang w:val="hr-HR"/>
        </w:rPr>
        <w:tab/>
      </w:r>
      <w:r>
        <w:rPr>
          <w:rFonts w:ascii="Times New Roman" w:hAnsi="Times New Roman" w:cs="Times New Roman"/>
          <w:color w:val="000000"/>
          <w:lang w:val="hr-HR"/>
        </w:rPr>
        <w:t xml:space="preserve"> </w:t>
      </w:r>
      <w:r w:rsidR="0002518B">
        <w:rPr>
          <w:rFonts w:ascii="Times New Roman" w:hAnsi="Times New Roman" w:cs="Times New Roman"/>
          <w:color w:val="000000"/>
          <w:lang w:val="hr-HR"/>
        </w:rPr>
        <w:t xml:space="preserve"> </w:t>
      </w:r>
      <w:r w:rsidRPr="00091ACC">
        <w:rPr>
          <w:rFonts w:ascii="Times New Roman" w:hAnsi="Times New Roman" w:cs="Times New Roman"/>
          <w:b/>
          <w:bCs/>
          <w:color w:val="000000"/>
          <w:lang w:val="hr-HR"/>
        </w:rPr>
        <w:t xml:space="preserve">Gordan </w:t>
      </w:r>
      <w:proofErr w:type="spellStart"/>
      <w:r w:rsidRPr="00091ACC">
        <w:rPr>
          <w:rFonts w:ascii="Times New Roman" w:hAnsi="Times New Roman" w:cs="Times New Roman"/>
          <w:b/>
          <w:bCs/>
          <w:color w:val="000000"/>
          <w:lang w:val="hr-HR"/>
        </w:rPr>
        <w:t>Lauc</w:t>
      </w:r>
      <w:proofErr w:type="spellEnd"/>
      <w:r w:rsidR="0002518B">
        <w:rPr>
          <w:rFonts w:ascii="Times New Roman" w:hAnsi="Times New Roman" w:cs="Times New Roman"/>
          <w:b/>
          <w:bCs/>
          <w:color w:val="000000"/>
          <w:lang w:val="hr-HR"/>
        </w:rPr>
        <w:t xml:space="preserve"> </w:t>
      </w:r>
      <w:proofErr w:type="spellStart"/>
      <w:r w:rsidR="0002518B">
        <w:rPr>
          <w:rFonts w:ascii="Times New Roman" w:hAnsi="Times New Roman" w:cs="Times New Roman"/>
          <w:b/>
          <w:bCs/>
          <w:color w:val="000000"/>
          <w:lang w:val="hr-HR"/>
        </w:rPr>
        <w:t>Ph.D</w:t>
      </w:r>
      <w:proofErr w:type="spellEnd"/>
      <w:r w:rsidR="0002518B">
        <w:rPr>
          <w:rFonts w:ascii="Times New Roman" w:hAnsi="Times New Roman" w:cs="Times New Roman"/>
          <w:b/>
          <w:bCs/>
          <w:color w:val="000000"/>
          <w:lang w:val="hr-HR"/>
        </w:rPr>
        <w:t>.</w:t>
      </w:r>
      <w:r w:rsidRPr="00091ACC">
        <w:rPr>
          <w:rFonts w:ascii="Times New Roman" w:hAnsi="Times New Roman" w:cs="Times New Roman"/>
          <w:color w:val="000000"/>
          <w:lang w:val="hr-HR"/>
        </w:rPr>
        <w:t xml:space="preserve"> </w:t>
      </w:r>
      <w:proofErr w:type="spellStart"/>
      <w:r w:rsidRPr="0002518B">
        <w:rPr>
          <w:rFonts w:ascii="Times New Roman" w:eastAsia="Times New Roman" w:hAnsi="Times New Roman" w:cs="Times New Roman"/>
          <w:i/>
          <w:iCs/>
          <w:color w:val="000000"/>
          <w:lang w:val="hr-HR" w:eastAsia="hr-HR"/>
        </w:rPr>
        <w:t>Full</w:t>
      </w:r>
      <w:proofErr w:type="spellEnd"/>
      <w:r w:rsidRPr="0002518B">
        <w:rPr>
          <w:rFonts w:ascii="Times New Roman" w:eastAsia="Times New Roman" w:hAnsi="Times New Roman" w:cs="Times New Roman"/>
          <w:i/>
          <w:iCs/>
          <w:color w:val="000000"/>
          <w:lang w:val="hr-HR" w:eastAsia="hr-HR"/>
        </w:rPr>
        <w:t xml:space="preserve"> </w:t>
      </w:r>
      <w:proofErr w:type="spellStart"/>
      <w:r w:rsidRPr="0002518B">
        <w:rPr>
          <w:rFonts w:ascii="Times New Roman" w:eastAsia="Times New Roman" w:hAnsi="Times New Roman" w:cs="Times New Roman"/>
          <w:i/>
          <w:iCs/>
          <w:color w:val="000000"/>
          <w:lang w:val="hr-HR" w:eastAsia="hr-HR"/>
        </w:rPr>
        <w:t>Professor</w:t>
      </w:r>
      <w:proofErr w:type="spellEnd"/>
      <w:r w:rsidRPr="0002518B">
        <w:rPr>
          <w:rFonts w:ascii="Times New Roman" w:eastAsia="Times New Roman" w:hAnsi="Times New Roman" w:cs="Times New Roman"/>
          <w:i/>
          <w:iCs/>
          <w:color w:val="000000"/>
          <w:lang w:val="hr-HR" w:eastAsia="hr-HR"/>
        </w:rPr>
        <w:t xml:space="preserve">, </w:t>
      </w:r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 xml:space="preserve">University </w:t>
      </w:r>
      <w:proofErr w:type="spellStart"/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>of</w:t>
      </w:r>
      <w:proofErr w:type="spellEnd"/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 xml:space="preserve"> Zagreb </w:t>
      </w:r>
      <w:proofErr w:type="spellStart"/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>Faculty</w:t>
      </w:r>
      <w:proofErr w:type="spellEnd"/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 xml:space="preserve"> </w:t>
      </w:r>
      <w:proofErr w:type="spellStart"/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>of</w:t>
      </w:r>
      <w:proofErr w:type="spellEnd"/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 xml:space="preserve"> </w:t>
      </w:r>
      <w:proofErr w:type="spellStart"/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>Pharmacy</w:t>
      </w:r>
      <w:proofErr w:type="spellEnd"/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 xml:space="preserve"> </w:t>
      </w:r>
      <w:proofErr w:type="spellStart"/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>and</w:t>
      </w:r>
      <w:proofErr w:type="spellEnd"/>
    </w:p>
    <w:p w:rsidR="00091ACC" w:rsidRDefault="00091ACC" w:rsidP="0002518B">
      <w:pPr>
        <w:spacing w:after="0"/>
        <w:ind w:left="1410" w:hanging="1410"/>
        <w:rPr>
          <w:rFonts w:ascii="Times New Roman" w:eastAsia="Times New Roman" w:hAnsi="Times New Roman" w:cs="Times New Roman"/>
          <w:i/>
          <w:lang w:val="hr-HR" w:eastAsia="hr-HR"/>
        </w:rPr>
      </w:pPr>
      <w:r w:rsidRPr="0002518B">
        <w:rPr>
          <w:rFonts w:ascii="Times New Roman" w:eastAsia="Times New Roman" w:hAnsi="Times New Roman" w:cs="Times New Roman"/>
          <w:i/>
          <w:lang w:val="hr-HR" w:eastAsia="hr-HR"/>
        </w:rPr>
        <w:tab/>
        <w:t xml:space="preserve"> </w:t>
      </w:r>
      <w:r w:rsidR="0002518B" w:rsidRPr="0002518B">
        <w:rPr>
          <w:rFonts w:ascii="Times New Roman" w:eastAsia="Times New Roman" w:hAnsi="Times New Roman" w:cs="Times New Roman"/>
          <w:i/>
          <w:lang w:val="hr-HR" w:eastAsia="hr-HR"/>
        </w:rPr>
        <w:t xml:space="preserve"> </w:t>
      </w:r>
      <w:proofErr w:type="spellStart"/>
      <w:r w:rsidRPr="0002518B">
        <w:rPr>
          <w:rFonts w:ascii="Times New Roman" w:eastAsia="Times New Roman" w:hAnsi="Times New Roman" w:cs="Times New Roman"/>
          <w:i/>
          <w:lang w:val="hr-HR" w:eastAsia="hr-HR"/>
        </w:rPr>
        <w:t>Biochemistry</w:t>
      </w:r>
      <w:proofErr w:type="spellEnd"/>
    </w:p>
    <w:p w:rsidR="0073468A" w:rsidRPr="0002518B" w:rsidRDefault="0073468A" w:rsidP="0002518B">
      <w:pPr>
        <w:spacing w:after="0"/>
        <w:ind w:left="1410" w:hanging="1410"/>
        <w:rPr>
          <w:rFonts w:ascii="Times New Roman" w:eastAsia="Times New Roman" w:hAnsi="Times New Roman" w:cs="Times New Roman"/>
          <w:i/>
          <w:lang w:val="hr-HR" w:eastAsia="hr-HR"/>
        </w:rPr>
      </w:pPr>
    </w:p>
    <w:p w:rsidR="0073468A" w:rsidRPr="0002518B" w:rsidRDefault="00091ACC" w:rsidP="0073468A">
      <w:pPr>
        <w:spacing w:after="0"/>
        <w:ind w:left="1410" w:hanging="1410"/>
        <w:rPr>
          <w:rFonts w:ascii="Times New Roman" w:eastAsia="Times New Roman" w:hAnsi="Times New Roman" w:cs="Times New Roman"/>
          <w:i/>
          <w:color w:val="000000"/>
          <w:lang w:val="hr-HR" w:eastAsia="hr-HR"/>
        </w:rPr>
      </w:pPr>
      <w:proofErr w:type="spellStart"/>
      <w:r>
        <w:rPr>
          <w:rFonts w:ascii="Times New Roman" w:hAnsi="Times New Roman" w:cs="Times New Roman"/>
          <w:color w:val="000000"/>
          <w:lang w:val="hr-HR"/>
        </w:rPr>
        <w:t>Reviewers</w:t>
      </w:r>
      <w:proofErr w:type="spellEnd"/>
      <w:r w:rsidRPr="00091ACC">
        <w:rPr>
          <w:rFonts w:ascii="Times New Roman" w:hAnsi="Times New Roman" w:cs="Times New Roman"/>
          <w:color w:val="000000"/>
          <w:lang w:val="hr-HR"/>
        </w:rPr>
        <w:t xml:space="preserve">: </w:t>
      </w:r>
      <w:r w:rsidRPr="00091ACC">
        <w:rPr>
          <w:rFonts w:ascii="Times New Roman" w:hAnsi="Times New Roman" w:cs="Times New Roman"/>
          <w:color w:val="000000"/>
          <w:lang w:val="hr-HR"/>
        </w:rPr>
        <w:tab/>
      </w:r>
      <w:r w:rsidR="0073468A">
        <w:rPr>
          <w:rFonts w:ascii="Times New Roman" w:hAnsi="Times New Roman" w:cs="Times New Roman"/>
          <w:color w:val="000000"/>
          <w:lang w:val="hr-HR"/>
        </w:rPr>
        <w:t xml:space="preserve">  </w:t>
      </w:r>
      <w:r w:rsidR="0073468A" w:rsidRPr="00091ACC">
        <w:rPr>
          <w:rFonts w:ascii="Times New Roman" w:hAnsi="Times New Roman" w:cs="Times New Roman"/>
          <w:b/>
          <w:bCs/>
          <w:color w:val="000000"/>
          <w:lang w:val="hr-HR"/>
        </w:rPr>
        <w:t xml:space="preserve">Gordan </w:t>
      </w:r>
      <w:proofErr w:type="spellStart"/>
      <w:r w:rsidR="0073468A" w:rsidRPr="00091ACC">
        <w:rPr>
          <w:rFonts w:ascii="Times New Roman" w:hAnsi="Times New Roman" w:cs="Times New Roman"/>
          <w:b/>
          <w:bCs/>
          <w:color w:val="000000"/>
          <w:lang w:val="hr-HR"/>
        </w:rPr>
        <w:t>Lauc</w:t>
      </w:r>
      <w:proofErr w:type="spellEnd"/>
      <w:r w:rsidR="0073468A">
        <w:rPr>
          <w:rFonts w:ascii="Times New Roman" w:hAnsi="Times New Roman" w:cs="Times New Roman"/>
          <w:b/>
          <w:bCs/>
          <w:color w:val="000000"/>
          <w:lang w:val="hr-HR"/>
        </w:rPr>
        <w:t xml:space="preserve"> </w:t>
      </w:r>
      <w:proofErr w:type="spellStart"/>
      <w:r w:rsidR="0073468A">
        <w:rPr>
          <w:rFonts w:ascii="Times New Roman" w:hAnsi="Times New Roman" w:cs="Times New Roman"/>
          <w:b/>
          <w:bCs/>
          <w:color w:val="000000"/>
          <w:lang w:val="hr-HR"/>
        </w:rPr>
        <w:t>Ph.D</w:t>
      </w:r>
      <w:proofErr w:type="spellEnd"/>
      <w:r w:rsidR="0073468A">
        <w:rPr>
          <w:rFonts w:ascii="Times New Roman" w:hAnsi="Times New Roman" w:cs="Times New Roman"/>
          <w:b/>
          <w:bCs/>
          <w:color w:val="000000"/>
          <w:lang w:val="hr-HR"/>
        </w:rPr>
        <w:t>.</w:t>
      </w:r>
      <w:r w:rsidR="0073468A" w:rsidRPr="00091ACC">
        <w:rPr>
          <w:rFonts w:ascii="Times New Roman" w:hAnsi="Times New Roman" w:cs="Times New Roman"/>
          <w:color w:val="000000"/>
          <w:lang w:val="hr-HR"/>
        </w:rPr>
        <w:t xml:space="preserve"> </w:t>
      </w:r>
      <w:proofErr w:type="spellStart"/>
      <w:r w:rsidR="0073468A" w:rsidRPr="0002518B">
        <w:rPr>
          <w:rFonts w:ascii="Times New Roman" w:eastAsia="Times New Roman" w:hAnsi="Times New Roman" w:cs="Times New Roman"/>
          <w:i/>
          <w:iCs/>
          <w:color w:val="000000"/>
          <w:lang w:val="hr-HR" w:eastAsia="hr-HR"/>
        </w:rPr>
        <w:t>Full</w:t>
      </w:r>
      <w:proofErr w:type="spellEnd"/>
      <w:r w:rsidR="0073468A" w:rsidRPr="0002518B">
        <w:rPr>
          <w:rFonts w:ascii="Times New Roman" w:eastAsia="Times New Roman" w:hAnsi="Times New Roman" w:cs="Times New Roman"/>
          <w:i/>
          <w:iCs/>
          <w:color w:val="000000"/>
          <w:lang w:val="hr-HR" w:eastAsia="hr-HR"/>
        </w:rPr>
        <w:t xml:space="preserve"> </w:t>
      </w:r>
      <w:proofErr w:type="spellStart"/>
      <w:r w:rsidR="0073468A" w:rsidRPr="0002518B">
        <w:rPr>
          <w:rFonts w:ascii="Times New Roman" w:eastAsia="Times New Roman" w:hAnsi="Times New Roman" w:cs="Times New Roman"/>
          <w:i/>
          <w:iCs/>
          <w:color w:val="000000"/>
          <w:lang w:val="hr-HR" w:eastAsia="hr-HR"/>
        </w:rPr>
        <w:t>Professor</w:t>
      </w:r>
      <w:proofErr w:type="spellEnd"/>
      <w:r w:rsidR="0073468A" w:rsidRPr="0002518B">
        <w:rPr>
          <w:rFonts w:ascii="Times New Roman" w:eastAsia="Times New Roman" w:hAnsi="Times New Roman" w:cs="Times New Roman"/>
          <w:i/>
          <w:iCs/>
          <w:color w:val="000000"/>
          <w:lang w:val="hr-HR" w:eastAsia="hr-HR"/>
        </w:rPr>
        <w:t xml:space="preserve">, </w:t>
      </w:r>
      <w:r w:rsidR="0073468A"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 xml:space="preserve">University </w:t>
      </w:r>
      <w:proofErr w:type="spellStart"/>
      <w:r w:rsidR="0073468A"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>of</w:t>
      </w:r>
      <w:proofErr w:type="spellEnd"/>
      <w:r w:rsidR="0073468A"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 xml:space="preserve"> Zagreb </w:t>
      </w:r>
      <w:proofErr w:type="spellStart"/>
      <w:r w:rsidR="0073468A"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>Faculty</w:t>
      </w:r>
      <w:proofErr w:type="spellEnd"/>
      <w:r w:rsidR="0073468A"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 xml:space="preserve"> </w:t>
      </w:r>
      <w:proofErr w:type="spellStart"/>
      <w:r w:rsidR="0073468A"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>of</w:t>
      </w:r>
      <w:proofErr w:type="spellEnd"/>
      <w:r w:rsidR="0073468A"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 xml:space="preserve"> </w:t>
      </w:r>
      <w:proofErr w:type="spellStart"/>
      <w:r w:rsidR="0073468A"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>Pharmacy</w:t>
      </w:r>
      <w:proofErr w:type="spellEnd"/>
      <w:r w:rsidR="0073468A"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 xml:space="preserve"> </w:t>
      </w:r>
      <w:proofErr w:type="spellStart"/>
      <w:r w:rsidR="0073468A"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>and</w:t>
      </w:r>
      <w:proofErr w:type="spellEnd"/>
    </w:p>
    <w:p w:rsidR="0073468A" w:rsidRPr="0002518B" w:rsidRDefault="0073468A" w:rsidP="0073468A">
      <w:pPr>
        <w:spacing w:after="0"/>
        <w:ind w:left="1410" w:hanging="1410"/>
        <w:rPr>
          <w:rFonts w:ascii="Times New Roman" w:eastAsia="Times New Roman" w:hAnsi="Times New Roman" w:cs="Times New Roman"/>
          <w:i/>
          <w:lang w:val="hr-HR" w:eastAsia="hr-HR"/>
        </w:rPr>
      </w:pPr>
      <w:r w:rsidRPr="0002518B">
        <w:rPr>
          <w:rFonts w:ascii="Times New Roman" w:eastAsia="Times New Roman" w:hAnsi="Times New Roman" w:cs="Times New Roman"/>
          <w:i/>
          <w:lang w:val="hr-HR" w:eastAsia="hr-HR"/>
        </w:rPr>
        <w:tab/>
        <w:t xml:space="preserve">  </w:t>
      </w:r>
      <w:proofErr w:type="spellStart"/>
      <w:r w:rsidRPr="0002518B">
        <w:rPr>
          <w:rFonts w:ascii="Times New Roman" w:eastAsia="Times New Roman" w:hAnsi="Times New Roman" w:cs="Times New Roman"/>
          <w:i/>
          <w:lang w:val="hr-HR" w:eastAsia="hr-HR"/>
        </w:rPr>
        <w:t>Biochemistry</w:t>
      </w:r>
      <w:proofErr w:type="spellEnd"/>
    </w:p>
    <w:p w:rsidR="0002518B" w:rsidRPr="0073468A" w:rsidRDefault="0002518B" w:rsidP="0073468A">
      <w:pPr>
        <w:spacing w:after="0"/>
        <w:ind w:left="1410" w:hanging="1410"/>
        <w:rPr>
          <w:rFonts w:ascii="Times New Roman" w:hAnsi="Times New Roman" w:cs="Times New Roman"/>
          <w:color w:val="000000"/>
          <w:lang w:val="hr-HR"/>
        </w:rPr>
      </w:pPr>
      <w:r>
        <w:rPr>
          <w:rFonts w:ascii="Times New Roman" w:hAnsi="Times New Roman" w:cs="Times New Roman"/>
          <w:color w:val="000000"/>
          <w:lang w:val="hr-HR"/>
        </w:rPr>
        <w:t xml:space="preserve">  </w:t>
      </w:r>
      <w:r w:rsidR="0073468A">
        <w:rPr>
          <w:rFonts w:ascii="Times New Roman" w:hAnsi="Times New Roman" w:cs="Times New Roman"/>
          <w:color w:val="000000"/>
          <w:lang w:val="hr-HR"/>
        </w:rPr>
        <w:tab/>
        <w:t xml:space="preserve">  </w:t>
      </w:r>
      <w:r>
        <w:rPr>
          <w:rFonts w:ascii="Times New Roman" w:hAnsi="Times New Roman" w:cs="Times New Roman"/>
          <w:b/>
          <w:bCs/>
          <w:color w:val="000000"/>
          <w:lang w:val="hr-HR"/>
        </w:rPr>
        <w:t xml:space="preserve">Ana-Marija </w:t>
      </w:r>
      <w:proofErr w:type="spellStart"/>
      <w:r>
        <w:rPr>
          <w:rFonts w:ascii="Times New Roman" w:hAnsi="Times New Roman" w:cs="Times New Roman"/>
          <w:b/>
          <w:bCs/>
          <w:color w:val="000000"/>
          <w:lang w:val="hr-HR"/>
        </w:rPr>
        <w:t>Domijan</w:t>
      </w:r>
      <w:proofErr w:type="spellEnd"/>
      <w:r>
        <w:rPr>
          <w:rFonts w:ascii="Times New Roman" w:hAnsi="Times New Roman" w:cs="Times New Roman"/>
          <w:color w:val="000000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lang w:val="hr-HR"/>
        </w:rPr>
        <w:t>Ph.D</w:t>
      </w:r>
      <w:proofErr w:type="spellEnd"/>
      <w:r>
        <w:rPr>
          <w:rFonts w:ascii="Times New Roman" w:hAnsi="Times New Roman" w:cs="Times New Roman"/>
          <w:b/>
          <w:bCs/>
          <w:color w:val="000000"/>
          <w:lang w:val="hr-HR"/>
        </w:rPr>
        <w:t>.</w:t>
      </w:r>
      <w:r>
        <w:rPr>
          <w:rFonts w:ascii="Times New Roman" w:hAnsi="Times New Roman" w:cs="Times New Roman"/>
          <w:b/>
          <w:bCs/>
          <w:color w:val="000000"/>
          <w:lang w:val="hr-HR"/>
        </w:rPr>
        <w:t xml:space="preserve"> </w:t>
      </w:r>
      <w:proofErr w:type="spellStart"/>
      <w:r w:rsidRPr="0002518B">
        <w:rPr>
          <w:rFonts w:ascii="Times New Roman" w:hAnsi="Times New Roman" w:cs="Times New Roman"/>
          <w:bCs/>
          <w:i/>
          <w:color w:val="000000"/>
          <w:lang w:val="hr-HR"/>
        </w:rPr>
        <w:t>Associate</w:t>
      </w:r>
      <w:proofErr w:type="spellEnd"/>
      <w:r w:rsidRPr="0002518B">
        <w:rPr>
          <w:rFonts w:ascii="Times New Roman" w:hAnsi="Times New Roman" w:cs="Times New Roman"/>
          <w:i/>
          <w:color w:val="000000"/>
          <w:lang w:val="hr-HR"/>
        </w:rPr>
        <w:t xml:space="preserve"> </w:t>
      </w:r>
      <w:proofErr w:type="spellStart"/>
      <w:r w:rsidRPr="0002518B">
        <w:rPr>
          <w:rFonts w:ascii="Times New Roman" w:eastAsia="Times New Roman" w:hAnsi="Times New Roman" w:cs="Times New Roman"/>
          <w:i/>
          <w:iCs/>
          <w:color w:val="000000"/>
          <w:lang w:val="hr-HR" w:eastAsia="hr-HR"/>
        </w:rPr>
        <w:t>Professor</w:t>
      </w:r>
      <w:proofErr w:type="spellEnd"/>
      <w:r w:rsidRPr="0002518B">
        <w:rPr>
          <w:rFonts w:ascii="Times New Roman" w:eastAsia="Times New Roman" w:hAnsi="Times New Roman" w:cs="Times New Roman"/>
          <w:i/>
          <w:iCs/>
          <w:color w:val="000000"/>
          <w:lang w:val="hr-HR" w:eastAsia="hr-HR"/>
        </w:rPr>
        <w:t xml:space="preserve">, </w:t>
      </w:r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 xml:space="preserve">University </w:t>
      </w:r>
      <w:proofErr w:type="spellStart"/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>of</w:t>
      </w:r>
      <w:proofErr w:type="spellEnd"/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 xml:space="preserve"> Zagreb </w:t>
      </w:r>
      <w:proofErr w:type="spellStart"/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>Faculty</w:t>
      </w:r>
      <w:proofErr w:type="spellEnd"/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 xml:space="preserve"> </w:t>
      </w:r>
      <w:proofErr w:type="spellStart"/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>of</w:t>
      </w:r>
      <w:proofErr w:type="spellEnd"/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 xml:space="preserve"> </w:t>
      </w:r>
    </w:p>
    <w:p w:rsidR="0002518B" w:rsidRPr="0002518B" w:rsidRDefault="0002518B" w:rsidP="0002518B">
      <w:pPr>
        <w:spacing w:after="0"/>
        <w:ind w:left="1410" w:hanging="1410"/>
        <w:rPr>
          <w:rFonts w:ascii="Times New Roman" w:eastAsia="Times New Roman" w:hAnsi="Times New Roman" w:cs="Times New Roman"/>
          <w:i/>
          <w:color w:val="000000"/>
          <w:lang w:val="hr-HR" w:eastAsia="hr-HR"/>
        </w:rPr>
      </w:pPr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ab/>
        <w:t xml:space="preserve">  </w:t>
      </w:r>
      <w:proofErr w:type="spellStart"/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>Pharmacy</w:t>
      </w:r>
      <w:proofErr w:type="spellEnd"/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 xml:space="preserve"> </w:t>
      </w:r>
      <w:proofErr w:type="spellStart"/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>and</w:t>
      </w:r>
      <w:proofErr w:type="spellEnd"/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 xml:space="preserve"> </w:t>
      </w:r>
      <w:proofErr w:type="spellStart"/>
      <w:r w:rsidRPr="0002518B">
        <w:rPr>
          <w:rFonts w:ascii="Times New Roman" w:eastAsia="Times New Roman" w:hAnsi="Times New Roman" w:cs="Times New Roman"/>
          <w:i/>
          <w:lang w:val="hr-HR" w:eastAsia="hr-HR"/>
        </w:rPr>
        <w:t>Biochemistry</w:t>
      </w:r>
      <w:proofErr w:type="spellEnd"/>
    </w:p>
    <w:p w:rsidR="0002518B" w:rsidRPr="0002518B" w:rsidRDefault="00091ACC" w:rsidP="0002518B">
      <w:pPr>
        <w:spacing w:after="0"/>
        <w:ind w:left="1410" w:hanging="1410"/>
        <w:rPr>
          <w:rFonts w:ascii="Times New Roman" w:eastAsia="Times New Roman" w:hAnsi="Times New Roman" w:cs="Times New Roman"/>
          <w:i/>
          <w:color w:val="000000"/>
          <w:lang w:val="hr-HR" w:eastAsia="hr-HR"/>
        </w:rPr>
      </w:pPr>
      <w:r w:rsidRPr="00091ACC">
        <w:rPr>
          <w:rFonts w:ascii="Times New Roman" w:hAnsi="Times New Roman" w:cs="Times New Roman"/>
          <w:color w:val="000000"/>
          <w:lang w:val="hr-HR"/>
        </w:rPr>
        <w:tab/>
      </w:r>
      <w:r w:rsidRPr="00091ACC">
        <w:rPr>
          <w:rFonts w:ascii="Times New Roman" w:hAnsi="Times New Roman" w:cs="Times New Roman"/>
          <w:color w:val="000000"/>
          <w:lang w:val="hr-HR"/>
        </w:rPr>
        <w:tab/>
        <w:t xml:space="preserve">  </w:t>
      </w:r>
      <w:r w:rsidRPr="00091ACC">
        <w:rPr>
          <w:rFonts w:ascii="Times New Roman" w:hAnsi="Times New Roman" w:cs="Times New Roman"/>
          <w:b/>
          <w:bCs/>
          <w:color w:val="000000"/>
          <w:lang w:val="hr-HR"/>
        </w:rPr>
        <w:t>Toma Keser</w:t>
      </w:r>
      <w:r w:rsidR="0002518B">
        <w:rPr>
          <w:rFonts w:ascii="Times New Roman" w:hAnsi="Times New Roman" w:cs="Times New Roman"/>
          <w:b/>
          <w:bCs/>
          <w:color w:val="000000"/>
          <w:lang w:val="hr-HR"/>
        </w:rPr>
        <w:t xml:space="preserve"> </w:t>
      </w:r>
      <w:proofErr w:type="spellStart"/>
      <w:r w:rsidR="0002518B">
        <w:rPr>
          <w:rFonts w:ascii="Times New Roman" w:hAnsi="Times New Roman" w:cs="Times New Roman"/>
          <w:b/>
          <w:bCs/>
          <w:color w:val="000000"/>
          <w:lang w:val="hr-HR"/>
        </w:rPr>
        <w:t>Ph.D</w:t>
      </w:r>
      <w:proofErr w:type="spellEnd"/>
      <w:r w:rsidR="0002518B">
        <w:rPr>
          <w:rFonts w:ascii="Times New Roman" w:hAnsi="Times New Roman" w:cs="Times New Roman"/>
          <w:b/>
          <w:bCs/>
          <w:color w:val="000000"/>
          <w:lang w:val="hr-HR"/>
        </w:rPr>
        <w:t>.</w:t>
      </w:r>
      <w:r w:rsidRPr="00091ACC">
        <w:rPr>
          <w:rFonts w:ascii="Times New Roman" w:hAnsi="Times New Roman" w:cs="Times New Roman"/>
          <w:color w:val="000000"/>
          <w:lang w:val="hr-HR"/>
        </w:rPr>
        <w:t xml:space="preserve"> </w:t>
      </w:r>
      <w:proofErr w:type="spellStart"/>
      <w:r w:rsidR="0002518B" w:rsidRPr="0002518B">
        <w:rPr>
          <w:rFonts w:ascii="Times New Roman" w:hAnsi="Times New Roman" w:cs="Times New Roman"/>
          <w:i/>
          <w:color w:val="000000"/>
          <w:lang w:val="hr-HR"/>
        </w:rPr>
        <w:t>Assistant</w:t>
      </w:r>
      <w:proofErr w:type="spellEnd"/>
      <w:r w:rsidR="0073468A">
        <w:rPr>
          <w:rFonts w:ascii="Times New Roman" w:hAnsi="Times New Roman" w:cs="Times New Roman"/>
          <w:i/>
          <w:color w:val="000000"/>
          <w:lang w:val="hr-HR"/>
        </w:rPr>
        <w:t>,</w:t>
      </w:r>
      <w:bookmarkStart w:id="1" w:name="_GoBack"/>
      <w:bookmarkEnd w:id="1"/>
      <w:r w:rsidR="0002518B" w:rsidRPr="0002518B">
        <w:rPr>
          <w:rFonts w:ascii="Times New Roman" w:hAnsi="Times New Roman" w:cs="Times New Roman"/>
          <w:i/>
          <w:color w:val="000000"/>
          <w:lang w:val="hr-HR"/>
        </w:rPr>
        <w:t xml:space="preserve"> </w:t>
      </w:r>
      <w:r w:rsidR="0002518B"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 xml:space="preserve">University </w:t>
      </w:r>
      <w:proofErr w:type="spellStart"/>
      <w:r w:rsidR="0002518B"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>of</w:t>
      </w:r>
      <w:proofErr w:type="spellEnd"/>
      <w:r w:rsidR="0002518B"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 xml:space="preserve"> Zagreb </w:t>
      </w:r>
      <w:proofErr w:type="spellStart"/>
      <w:r w:rsidR="0002518B"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>Faculty</w:t>
      </w:r>
      <w:proofErr w:type="spellEnd"/>
      <w:r w:rsidR="0002518B"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 xml:space="preserve"> </w:t>
      </w:r>
      <w:proofErr w:type="spellStart"/>
      <w:r w:rsidR="0002518B"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>of</w:t>
      </w:r>
      <w:proofErr w:type="spellEnd"/>
      <w:r w:rsidR="0002518B"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 xml:space="preserve"> </w:t>
      </w:r>
    </w:p>
    <w:p w:rsidR="0002518B" w:rsidRPr="0002518B" w:rsidRDefault="0002518B" w:rsidP="0002518B">
      <w:pPr>
        <w:spacing w:after="0"/>
        <w:ind w:left="1410" w:hanging="1410"/>
        <w:rPr>
          <w:rFonts w:ascii="Times New Roman" w:eastAsia="Times New Roman" w:hAnsi="Times New Roman" w:cs="Times New Roman"/>
          <w:i/>
          <w:color w:val="000000"/>
          <w:lang w:val="hr-HR" w:eastAsia="hr-HR"/>
        </w:rPr>
      </w:pPr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ab/>
        <w:t xml:space="preserve">  </w:t>
      </w:r>
      <w:proofErr w:type="spellStart"/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>Pharmacy</w:t>
      </w:r>
      <w:proofErr w:type="spellEnd"/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 xml:space="preserve"> </w:t>
      </w:r>
      <w:proofErr w:type="spellStart"/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>and</w:t>
      </w:r>
      <w:proofErr w:type="spellEnd"/>
      <w:r w:rsidRPr="0002518B">
        <w:rPr>
          <w:rFonts w:ascii="Times New Roman" w:eastAsia="Times New Roman" w:hAnsi="Times New Roman" w:cs="Times New Roman"/>
          <w:i/>
          <w:color w:val="000000"/>
          <w:lang w:val="hr-HR" w:eastAsia="hr-HR"/>
        </w:rPr>
        <w:t xml:space="preserve"> </w:t>
      </w:r>
      <w:proofErr w:type="spellStart"/>
      <w:r w:rsidRPr="0002518B">
        <w:rPr>
          <w:rFonts w:ascii="Times New Roman" w:eastAsia="Times New Roman" w:hAnsi="Times New Roman" w:cs="Times New Roman"/>
          <w:i/>
          <w:lang w:val="hr-HR" w:eastAsia="hr-HR"/>
        </w:rPr>
        <w:t>Biochemistry</w:t>
      </w:r>
      <w:proofErr w:type="spellEnd"/>
    </w:p>
    <w:p w:rsidR="00091ACC" w:rsidRPr="00091ACC" w:rsidRDefault="00091ACC" w:rsidP="0002518B">
      <w:pPr>
        <w:autoSpaceDE w:val="0"/>
        <w:autoSpaceDN w:val="0"/>
        <w:adjustRightInd w:val="0"/>
        <w:spacing w:after="0" w:line="276" w:lineRule="auto"/>
        <w:ind w:left="708" w:hanging="708"/>
        <w:rPr>
          <w:rFonts w:ascii="Times New Roman" w:hAnsi="Times New Roman" w:cs="Times New Roman"/>
          <w:color w:val="000000"/>
          <w:lang w:val="hr-HR"/>
        </w:rPr>
      </w:pPr>
    </w:p>
    <w:p w:rsidR="00091ACC" w:rsidRPr="00091ACC" w:rsidRDefault="0073468A" w:rsidP="00091ACC">
      <w:pPr>
        <w:tabs>
          <w:tab w:val="left" w:pos="1701"/>
        </w:tabs>
        <w:autoSpaceDE w:val="0"/>
        <w:autoSpaceDN w:val="0"/>
        <w:adjustRightInd w:val="0"/>
        <w:spacing w:after="480" w:line="276" w:lineRule="auto"/>
        <w:jc w:val="both"/>
        <w:rPr>
          <w:rFonts w:ascii="Times New Roman" w:hAnsi="Times New Roman" w:cs="Times New Roman"/>
          <w:color w:val="000000"/>
          <w:lang w:val="hr-HR"/>
        </w:rPr>
      </w:pPr>
      <w:proofErr w:type="spellStart"/>
      <w:r>
        <w:rPr>
          <w:rFonts w:ascii="Times New Roman" w:hAnsi="Times New Roman" w:cs="Times New Roman"/>
          <w:color w:val="000000"/>
          <w:lang w:val="hr-HR"/>
        </w:rPr>
        <w:t>The</w:t>
      </w:r>
      <w:proofErr w:type="spellEnd"/>
      <w:r>
        <w:rPr>
          <w:rFonts w:ascii="Times New Roman" w:hAnsi="Times New Roman" w:cs="Times New Roman"/>
          <w:color w:val="000000"/>
          <w:lang w:val="hr-HR"/>
        </w:rPr>
        <w:t xml:space="preserve"> </w:t>
      </w:r>
      <w:proofErr w:type="spellStart"/>
      <w:r w:rsidR="0002518B">
        <w:rPr>
          <w:rFonts w:ascii="Times New Roman" w:hAnsi="Times New Roman" w:cs="Times New Roman"/>
          <w:color w:val="000000"/>
          <w:lang w:val="hr-HR"/>
        </w:rPr>
        <w:t>thesis</w:t>
      </w:r>
      <w:proofErr w:type="spellEnd"/>
      <w:r w:rsidR="0002518B">
        <w:rPr>
          <w:rFonts w:ascii="Times New Roman" w:hAnsi="Times New Roman" w:cs="Times New Roman"/>
          <w:color w:val="000000"/>
          <w:lang w:val="hr-HR"/>
        </w:rPr>
        <w:t xml:space="preserve"> </w:t>
      </w:r>
      <w:proofErr w:type="spellStart"/>
      <w:r w:rsidR="0002518B">
        <w:rPr>
          <w:rFonts w:ascii="Times New Roman" w:hAnsi="Times New Roman" w:cs="Times New Roman"/>
          <w:color w:val="000000"/>
          <w:lang w:val="hr-HR"/>
        </w:rPr>
        <w:t>was</w:t>
      </w:r>
      <w:proofErr w:type="spellEnd"/>
      <w:r w:rsidR="0002518B">
        <w:rPr>
          <w:rFonts w:ascii="Times New Roman" w:hAnsi="Times New Roman" w:cs="Times New Roman"/>
          <w:color w:val="000000"/>
          <w:lang w:val="hr-HR"/>
        </w:rPr>
        <w:t xml:space="preserve"> </w:t>
      </w:r>
      <w:proofErr w:type="spellStart"/>
      <w:r w:rsidR="0002518B">
        <w:rPr>
          <w:rFonts w:ascii="Times New Roman" w:hAnsi="Times New Roman" w:cs="Times New Roman"/>
          <w:color w:val="000000"/>
          <w:lang w:val="hr-HR"/>
        </w:rPr>
        <w:t>accepted</w:t>
      </w:r>
      <w:proofErr w:type="spellEnd"/>
      <w:r w:rsidR="00091ACC" w:rsidRPr="00091ACC">
        <w:rPr>
          <w:rFonts w:ascii="Times New Roman" w:hAnsi="Times New Roman" w:cs="Times New Roman"/>
          <w:color w:val="000000"/>
          <w:lang w:val="hr-HR"/>
        </w:rPr>
        <w:t>:</w:t>
      </w:r>
      <w:r w:rsidR="0002518B">
        <w:rPr>
          <w:rFonts w:ascii="Times New Roman" w:hAnsi="Times New Roman" w:cs="Times New Roman"/>
          <w:color w:val="000000"/>
          <w:lang w:val="hr-HR"/>
        </w:rPr>
        <w:t xml:space="preserve"> </w:t>
      </w:r>
      <w:proofErr w:type="spellStart"/>
      <w:r w:rsidR="0002518B">
        <w:rPr>
          <w:rFonts w:ascii="Times New Roman" w:hAnsi="Times New Roman" w:cs="Times New Roman"/>
          <w:color w:val="000000"/>
          <w:lang w:val="hr-HR"/>
        </w:rPr>
        <w:t>September</w:t>
      </w:r>
      <w:proofErr w:type="spellEnd"/>
      <w:r w:rsidR="00091ACC" w:rsidRPr="00091ACC">
        <w:rPr>
          <w:rFonts w:ascii="Times New Roman" w:hAnsi="Times New Roman" w:cs="Times New Roman"/>
          <w:color w:val="000000"/>
          <w:lang w:val="hr-HR"/>
        </w:rPr>
        <w:t>, 2018</w:t>
      </w:r>
    </w:p>
    <w:sectPr w:rsidR="00091ACC" w:rsidRPr="00091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F2142"/>
    <w:multiLevelType w:val="multilevel"/>
    <w:tmpl w:val="B78C0E78"/>
    <w:lvl w:ilvl="0">
      <w:start w:val="1"/>
      <w:numFmt w:val="decimal"/>
      <w:pStyle w:val="Naslov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D3"/>
    <w:rsid w:val="0002518B"/>
    <w:rsid w:val="00091ACC"/>
    <w:rsid w:val="0034435D"/>
    <w:rsid w:val="006F0501"/>
    <w:rsid w:val="0073468A"/>
    <w:rsid w:val="008E7C62"/>
    <w:rsid w:val="00B74ADD"/>
    <w:rsid w:val="00B763D3"/>
    <w:rsid w:val="00C905A3"/>
    <w:rsid w:val="00DA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06DD0"/>
  <w15:chartTrackingRefBased/>
  <w15:docId w15:val="{84504AA2-DF68-4022-86CD-0D69CCC3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3D3"/>
    <w:rPr>
      <w:lang w:val="en-GB"/>
    </w:rPr>
  </w:style>
  <w:style w:type="paragraph" w:styleId="Naslov1">
    <w:name w:val="heading 1"/>
    <w:basedOn w:val="Odlomakpopisa"/>
    <w:next w:val="Normal"/>
    <w:link w:val="Naslov1Char"/>
    <w:uiPriority w:val="9"/>
    <w:qFormat/>
    <w:rsid w:val="00B763D3"/>
    <w:pPr>
      <w:numPr>
        <w:numId w:val="1"/>
      </w:numPr>
      <w:spacing w:line="360" w:lineRule="auto"/>
      <w:jc w:val="both"/>
      <w:outlineLvl w:val="0"/>
    </w:pPr>
    <w:rPr>
      <w:rFonts w:ascii="Times New Roman" w:hAnsi="Times New Roman" w:cs="Times New Roman"/>
      <w:sz w:val="24"/>
      <w:szCs w:val="24"/>
      <w:lang w:val="hr-HR"/>
    </w:rPr>
  </w:style>
  <w:style w:type="paragraph" w:styleId="Naslov2">
    <w:name w:val="heading 2"/>
    <w:basedOn w:val="Odlomakpopisa"/>
    <w:next w:val="Normal"/>
    <w:link w:val="Naslov2Char"/>
    <w:uiPriority w:val="9"/>
    <w:unhideWhenUsed/>
    <w:qFormat/>
    <w:rsid w:val="00B763D3"/>
    <w:pPr>
      <w:numPr>
        <w:ilvl w:val="1"/>
        <w:numId w:val="1"/>
      </w:numPr>
      <w:spacing w:line="360" w:lineRule="auto"/>
      <w:jc w:val="both"/>
      <w:outlineLvl w:val="1"/>
    </w:pPr>
    <w:rPr>
      <w:rFonts w:ascii="Times New Roman" w:hAnsi="Times New Roman" w:cs="Times New Roman"/>
      <w:sz w:val="24"/>
      <w:szCs w:val="24"/>
      <w:lang w:val="hr-HR"/>
    </w:rPr>
  </w:style>
  <w:style w:type="paragraph" w:styleId="Naslov3">
    <w:name w:val="heading 3"/>
    <w:basedOn w:val="Odlomakpopisa"/>
    <w:next w:val="Normal"/>
    <w:link w:val="Naslov3Char"/>
    <w:uiPriority w:val="9"/>
    <w:unhideWhenUsed/>
    <w:qFormat/>
    <w:rsid w:val="00B763D3"/>
    <w:pPr>
      <w:numPr>
        <w:ilvl w:val="2"/>
        <w:numId w:val="1"/>
      </w:numPr>
      <w:spacing w:line="360" w:lineRule="auto"/>
      <w:jc w:val="both"/>
      <w:outlineLvl w:val="2"/>
    </w:pPr>
    <w:rPr>
      <w:rFonts w:ascii="Times New Roman" w:hAnsi="Times New Roman" w:cs="Times New Roman"/>
      <w:sz w:val="24"/>
      <w:szCs w:val="24"/>
      <w:lang w:val="hr-HR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763D3"/>
    <w:rPr>
      <w:rFonts w:ascii="Times New Roman" w:hAnsi="Times New Roman" w:cs="Times New Roman"/>
      <w:sz w:val="24"/>
      <w:szCs w:val="24"/>
    </w:rPr>
  </w:style>
  <w:style w:type="character" w:customStyle="1" w:styleId="Naslov2Char">
    <w:name w:val="Naslov 2 Char"/>
    <w:basedOn w:val="Zadanifontodlomka"/>
    <w:link w:val="Naslov2"/>
    <w:uiPriority w:val="9"/>
    <w:rsid w:val="00B763D3"/>
    <w:rPr>
      <w:rFonts w:ascii="Times New Roman" w:hAnsi="Times New Roman" w:cs="Times New Roman"/>
      <w:sz w:val="24"/>
      <w:szCs w:val="24"/>
    </w:rPr>
  </w:style>
  <w:style w:type="character" w:customStyle="1" w:styleId="Naslov3Char">
    <w:name w:val="Naslov 3 Char"/>
    <w:basedOn w:val="Zadanifontodlomka"/>
    <w:link w:val="Naslov3"/>
    <w:uiPriority w:val="9"/>
    <w:rsid w:val="00B763D3"/>
    <w:rPr>
      <w:rFonts w:ascii="Times New Roman" w:hAnsi="Times New Roman" w:cs="Times New Roman"/>
      <w:sz w:val="24"/>
      <w:szCs w:val="24"/>
    </w:rPr>
  </w:style>
  <w:style w:type="paragraph" w:styleId="Odlomakpopisa">
    <w:name w:val="List Paragraph"/>
    <w:basedOn w:val="Normal"/>
    <w:uiPriority w:val="34"/>
    <w:qFormat/>
    <w:rsid w:val="00B763D3"/>
    <w:pPr>
      <w:ind w:left="720"/>
      <w:contextualSpacing/>
    </w:pPr>
  </w:style>
  <w:style w:type="character" w:customStyle="1" w:styleId="fontstyle01">
    <w:name w:val="fontstyle01"/>
    <w:basedOn w:val="Zadanifontodlomka"/>
    <w:rsid w:val="00091ACC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Zadanifontodlomka"/>
    <w:rsid w:val="00091ACC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Zadanifontodlomka"/>
    <w:rsid w:val="00091ACC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Zadanifontodlomka"/>
    <w:rsid w:val="00091ACC"/>
    <w:rPr>
      <w:rFonts w:ascii="Times-Italic" w:hAnsi="Times-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2018-09-07T04:40:00Z</dcterms:created>
  <dcterms:modified xsi:type="dcterms:W3CDTF">2018-09-07T05:45:00Z</dcterms:modified>
</cp:coreProperties>
</file>