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49075" w14:textId="02F17617" w:rsidR="000021D8" w:rsidRPr="000021D8" w:rsidRDefault="000021D8" w:rsidP="009C7416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5BCCA4" wp14:editId="5C91565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828800" cy="711200"/>
                <wp:effectExtent l="0" t="0" r="0" b="0"/>
                <wp:wrapSquare wrapText="bothSides"/>
                <wp:docPr id="16660413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711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9D1443" w14:textId="070C59F9" w:rsidR="000021D8" w:rsidRPr="000021D8" w:rsidRDefault="000021D8" w:rsidP="000021D8">
                            <w:pPr>
                              <w:jc w:val="center"/>
                              <w:rPr>
                                <w:color w:val="4472C4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4472C4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NEWERO</w:t>
                            </w:r>
                            <w:r w:rsidRPr="000021D8">
                              <w:rPr>
                                <w:color w:val="4472C4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Electricity Company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5BCCA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0;width:2in;height:56pt;z-index:251659264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" filled="f" stroked="f">
                <v:textbox>
                  <w:txbxContent>
                    <w:p w14:paraId="4F9D1443" w14:textId="070C59F9" w:rsidR="000021D8" w:rsidRPr="000021D8" w:rsidRDefault="000021D8" w:rsidP="000021D8">
                      <w:pPr>
                        <w:jc w:val="center"/>
                        <w:rPr>
                          <w:color w:val="4472C4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4472C4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NEWERO</w:t>
                      </w:r>
                      <w:r w:rsidRPr="000021D8">
                        <w:rPr>
                          <w:color w:val="4472C4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Electricity Company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0021D8">
        <w:rPr>
          <w:b/>
          <w:bCs/>
        </w:rPr>
        <w:t>ELECTRICITY BILL</w:t>
      </w:r>
    </w:p>
    <w:p w14:paraId="3766C33D" w14:textId="26C20330" w:rsidR="000021D8" w:rsidRDefault="000021D8" w:rsidP="000021D8">
      <w:pPr>
        <w:jc w:val="center"/>
      </w:pPr>
      <w:r>
        <w:t>{{BILL_PERIOD_MONTH}}-{{BILL_PERIOD_YEAR}}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4"/>
        <w:gridCol w:w="4026"/>
      </w:tblGrid>
      <w:tr w:rsidR="0004478B" w14:paraId="57D1EF99" w14:textId="77777777" w:rsidTr="009C7416">
        <w:tc>
          <w:tcPr>
            <w:tcW w:w="5575" w:type="dxa"/>
          </w:tcPr>
          <w:p w14:paraId="63C59A00" w14:textId="77777777" w:rsidR="0004478B" w:rsidRPr="00BC7B6F" w:rsidRDefault="0004478B" w:rsidP="00BC7B6F">
            <w:pPr>
              <w:rPr>
                <w:rFonts w:ascii="Arial" w:hAnsi="Arial" w:cs="Arial"/>
                <w:color w:val="1F3864" w:themeColor="accent1" w:themeShade="80"/>
              </w:rPr>
            </w:pPr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Customer </w:t>
            </w:r>
            <w:proofErr w:type="gramStart"/>
            <w:r w:rsidRPr="00BC7B6F">
              <w:rPr>
                <w:rFonts w:ascii="Arial" w:hAnsi="Arial" w:cs="Arial"/>
                <w:color w:val="1F3864" w:themeColor="accent1" w:themeShade="80"/>
              </w:rPr>
              <w:t>ID :</w:t>
            </w:r>
            <w:proofErr w:type="gramEnd"/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 {{</w:t>
            </w:r>
            <w:proofErr w:type="spellStart"/>
            <w:r w:rsidRPr="00BC7B6F">
              <w:rPr>
                <w:rFonts w:ascii="Arial" w:hAnsi="Arial" w:cs="Arial"/>
                <w:color w:val="1F3864" w:themeColor="accent1" w:themeShade="80"/>
              </w:rPr>
              <w:t>CustomerID</w:t>
            </w:r>
            <w:proofErr w:type="spellEnd"/>
            <w:r w:rsidRPr="00BC7B6F">
              <w:rPr>
                <w:rFonts w:ascii="Arial" w:hAnsi="Arial" w:cs="Arial"/>
                <w:color w:val="1F3864" w:themeColor="accent1" w:themeShade="80"/>
              </w:rPr>
              <w:t>}}</w:t>
            </w:r>
          </w:p>
          <w:p w14:paraId="2C7593DB" w14:textId="35B60A15" w:rsidR="00E67AB2" w:rsidRPr="00BC7B6F" w:rsidRDefault="00E67AB2" w:rsidP="00BC7B6F">
            <w:pPr>
              <w:rPr>
                <w:rFonts w:ascii="Arial" w:hAnsi="Arial" w:cs="Arial"/>
                <w:color w:val="1F3864" w:themeColor="accent1" w:themeShade="80"/>
              </w:rPr>
            </w:pPr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Customer </w:t>
            </w:r>
            <w:proofErr w:type="gramStart"/>
            <w:r w:rsidRPr="00BC7B6F">
              <w:rPr>
                <w:rFonts w:ascii="Arial" w:hAnsi="Arial" w:cs="Arial"/>
                <w:color w:val="1F3864" w:themeColor="accent1" w:themeShade="80"/>
              </w:rPr>
              <w:t>Name :</w:t>
            </w:r>
            <w:proofErr w:type="gramEnd"/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 {{</w:t>
            </w:r>
            <w:proofErr w:type="spellStart"/>
            <w:r w:rsidRPr="00BC7B6F">
              <w:rPr>
                <w:rFonts w:ascii="Arial" w:hAnsi="Arial" w:cs="Arial"/>
                <w:color w:val="1F3864" w:themeColor="accent1" w:themeShade="80"/>
              </w:rPr>
              <w:t>CustomerName</w:t>
            </w:r>
            <w:proofErr w:type="spellEnd"/>
            <w:r w:rsidRPr="00BC7B6F">
              <w:rPr>
                <w:rFonts w:ascii="Arial" w:hAnsi="Arial" w:cs="Arial"/>
                <w:color w:val="1F3864" w:themeColor="accent1" w:themeShade="80"/>
              </w:rPr>
              <w:t>}}</w:t>
            </w:r>
            <w:r w:rsidRPr="00BC7B6F">
              <w:rPr>
                <w:rFonts w:ascii="Arial" w:hAnsi="Arial" w:cs="Arial"/>
                <w:color w:val="1F3864" w:themeColor="accent1" w:themeShade="80"/>
              </w:rPr>
              <w:tab/>
            </w:r>
          </w:p>
          <w:p w14:paraId="2EB1ED1C" w14:textId="468C388B" w:rsidR="0004478B" w:rsidRPr="00BC7B6F" w:rsidRDefault="0004478B" w:rsidP="00BC7B6F">
            <w:pPr>
              <w:rPr>
                <w:rFonts w:ascii="Arial" w:hAnsi="Arial" w:cs="Arial"/>
                <w:color w:val="1F3864" w:themeColor="accent1" w:themeShade="80"/>
              </w:rPr>
            </w:pPr>
            <w:proofErr w:type="gramStart"/>
            <w:r w:rsidRPr="00BC7B6F">
              <w:rPr>
                <w:rFonts w:ascii="Arial" w:hAnsi="Arial" w:cs="Arial"/>
                <w:color w:val="1F3864" w:themeColor="accent1" w:themeShade="80"/>
              </w:rPr>
              <w:t>Address :</w:t>
            </w:r>
            <w:proofErr w:type="gramEnd"/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 {{Address</w:t>
            </w:r>
            <w:r w:rsidR="00E67AB2" w:rsidRPr="00BC7B6F">
              <w:rPr>
                <w:rFonts w:ascii="Arial" w:hAnsi="Arial" w:cs="Arial"/>
                <w:color w:val="1F3864" w:themeColor="accent1" w:themeShade="80"/>
              </w:rPr>
              <w:t>_line1</w:t>
            </w:r>
            <w:r w:rsidRPr="00BC7B6F">
              <w:rPr>
                <w:rFonts w:ascii="Arial" w:hAnsi="Arial" w:cs="Arial"/>
                <w:color w:val="1F3864" w:themeColor="accent1" w:themeShade="80"/>
              </w:rPr>
              <w:t>}}</w:t>
            </w:r>
            <w:r w:rsidR="00E67AB2" w:rsidRPr="00BC7B6F">
              <w:rPr>
                <w:rFonts w:ascii="Arial" w:hAnsi="Arial" w:cs="Arial"/>
                <w:color w:val="1F3864" w:themeColor="accent1" w:themeShade="80"/>
              </w:rPr>
              <w:t xml:space="preserve"> </w:t>
            </w:r>
          </w:p>
          <w:p w14:paraId="6880E2CC" w14:textId="767F67FA" w:rsidR="00E67AB2" w:rsidRPr="00BC7B6F" w:rsidRDefault="00E67AB2" w:rsidP="00BC7B6F">
            <w:pPr>
              <w:rPr>
                <w:rFonts w:ascii="Arial" w:hAnsi="Arial" w:cs="Arial"/>
                <w:color w:val="1F3864" w:themeColor="accent1" w:themeShade="80"/>
              </w:rPr>
            </w:pPr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                 </w:t>
            </w:r>
            <w:r w:rsidRPr="00BC7B6F">
              <w:rPr>
                <w:rFonts w:ascii="Arial" w:hAnsi="Arial" w:cs="Arial"/>
                <w:color w:val="1F3864" w:themeColor="accent1" w:themeShade="80"/>
              </w:rPr>
              <w:t>{{Address_line</w:t>
            </w:r>
            <w:r w:rsidRPr="00BC7B6F">
              <w:rPr>
                <w:rFonts w:ascii="Arial" w:hAnsi="Arial" w:cs="Arial"/>
                <w:color w:val="1F3864" w:themeColor="accent1" w:themeShade="80"/>
              </w:rPr>
              <w:t>2</w:t>
            </w:r>
            <w:r w:rsidRPr="00BC7B6F">
              <w:rPr>
                <w:rFonts w:ascii="Arial" w:hAnsi="Arial" w:cs="Arial"/>
                <w:color w:val="1F3864" w:themeColor="accent1" w:themeShade="80"/>
              </w:rPr>
              <w:t>}}</w:t>
            </w:r>
          </w:p>
          <w:p w14:paraId="17976F0D" w14:textId="5C95285B" w:rsidR="0004478B" w:rsidRPr="00BC7B6F" w:rsidRDefault="0004478B" w:rsidP="00BC7B6F">
            <w:pPr>
              <w:rPr>
                <w:rFonts w:ascii="Arial" w:hAnsi="Arial" w:cs="Arial"/>
                <w:color w:val="1F3864" w:themeColor="accent1" w:themeShade="80"/>
              </w:rPr>
            </w:pPr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Bill </w:t>
            </w:r>
            <w:proofErr w:type="gramStart"/>
            <w:r w:rsidR="00BB3C38" w:rsidRPr="00BC7B6F">
              <w:rPr>
                <w:rFonts w:ascii="Arial" w:hAnsi="Arial" w:cs="Arial"/>
                <w:color w:val="1F3864" w:themeColor="accent1" w:themeShade="80"/>
              </w:rPr>
              <w:t>Period</w:t>
            </w:r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 :</w:t>
            </w:r>
            <w:proofErr w:type="gramEnd"/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 {{BILL_PERIOD_STARTDATE}} - {{BILL_PERIOD_ENDDATE}</w:t>
            </w:r>
            <w:r w:rsidR="000370BD" w:rsidRPr="00BC7B6F">
              <w:rPr>
                <w:rFonts w:ascii="Arial" w:hAnsi="Arial" w:cs="Arial"/>
                <w:color w:val="1F3864" w:themeColor="accent1" w:themeShade="80"/>
              </w:rPr>
              <w:t>}</w:t>
            </w:r>
          </w:p>
          <w:p w14:paraId="278C0FE7" w14:textId="77777777" w:rsidR="00E67AB2" w:rsidRPr="00BC7B6F" w:rsidRDefault="00E67AB2" w:rsidP="00BC7B6F">
            <w:pPr>
              <w:rPr>
                <w:rFonts w:ascii="Arial" w:hAnsi="Arial" w:cs="Arial"/>
                <w:color w:val="1F3864" w:themeColor="accent1" w:themeShade="80"/>
              </w:rPr>
            </w:pPr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Bill </w:t>
            </w:r>
            <w:proofErr w:type="gramStart"/>
            <w:r w:rsidRPr="00BC7B6F">
              <w:rPr>
                <w:rFonts w:ascii="Arial" w:hAnsi="Arial" w:cs="Arial"/>
                <w:color w:val="1F3864" w:themeColor="accent1" w:themeShade="80"/>
              </w:rPr>
              <w:t>Date :</w:t>
            </w:r>
            <w:proofErr w:type="gramEnd"/>
            <w:r w:rsidRPr="00BC7B6F">
              <w:rPr>
                <w:rFonts w:ascii="Arial" w:hAnsi="Arial" w:cs="Arial"/>
                <w:color w:val="1F3864" w:themeColor="accent1" w:themeShade="80"/>
              </w:rPr>
              <w:t xml:space="preserve"> {{</w:t>
            </w:r>
            <w:proofErr w:type="spellStart"/>
            <w:r w:rsidRPr="00BC7B6F">
              <w:rPr>
                <w:rFonts w:ascii="Arial" w:hAnsi="Arial" w:cs="Arial"/>
                <w:color w:val="1F3864" w:themeColor="accent1" w:themeShade="80"/>
              </w:rPr>
              <w:t>BillDate</w:t>
            </w:r>
            <w:proofErr w:type="spellEnd"/>
            <w:r w:rsidRPr="00BC7B6F">
              <w:rPr>
                <w:rFonts w:ascii="Arial" w:hAnsi="Arial" w:cs="Arial"/>
                <w:color w:val="1F3864" w:themeColor="accent1" w:themeShade="80"/>
              </w:rPr>
              <w:t>}}</w:t>
            </w:r>
          </w:p>
          <w:p w14:paraId="0B9D29A9" w14:textId="7FF7C059" w:rsidR="00E67AB2" w:rsidRPr="009C7416" w:rsidRDefault="00E67AB2" w:rsidP="0004478B">
            <w:pPr>
              <w:rPr>
                <w:color w:val="1F3864" w:themeColor="accent1" w:themeShade="80"/>
              </w:rPr>
            </w:pPr>
          </w:p>
        </w:tc>
        <w:tc>
          <w:tcPr>
            <w:tcW w:w="3775" w:type="dxa"/>
          </w:tcPr>
          <w:p w14:paraId="2753E055" w14:textId="33BE98BC" w:rsidR="0004478B" w:rsidRDefault="0004478B" w:rsidP="0004478B"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31F62D47" wp14:editId="409666F3">
                  <wp:simplePos x="0" y="0"/>
                  <wp:positionH relativeFrom="margin">
                    <wp:posOffset>1905</wp:posOffset>
                  </wp:positionH>
                  <wp:positionV relativeFrom="margin">
                    <wp:posOffset>2540</wp:posOffset>
                  </wp:positionV>
                  <wp:extent cx="2419350" cy="1498600"/>
                  <wp:effectExtent l="0" t="0" r="0" b="6350"/>
                  <wp:wrapSquare wrapText="bothSides"/>
                  <wp:docPr id="13386405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640504" name="Picture 1338640504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26" t="15574" b="158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1498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E22FEFF" w14:textId="77777777" w:rsidR="0004478B" w:rsidRDefault="0004478B" w:rsidP="0004478B">
      <w:pPr>
        <w:jc w:val="center"/>
      </w:pPr>
    </w:p>
    <w:p w14:paraId="318CB8FA" w14:textId="4EF1E6F5" w:rsidR="0004478B" w:rsidRPr="0004478B" w:rsidRDefault="002C26BF" w:rsidP="0004478B">
      <w:pPr>
        <w:jc w:val="center"/>
        <w:rPr>
          <w:b/>
          <w:bCs/>
        </w:rPr>
      </w:pPr>
      <w:r>
        <w:rPr>
          <w:b/>
          <w:bCs/>
        </w:rPr>
        <w:t xml:space="preserve">Bill </w:t>
      </w:r>
      <w:r w:rsidR="0004478B" w:rsidRPr="0004478B">
        <w:rPr>
          <w:b/>
          <w:bCs/>
        </w:rPr>
        <w:t>Summary</w:t>
      </w:r>
    </w:p>
    <w:p w14:paraId="36686236" w14:textId="1C5D2EC6" w:rsidR="000021D8" w:rsidRPr="002C26BF" w:rsidRDefault="0004478B" w:rsidP="002C26BF">
      <w:pPr>
        <w:spacing w:after="0"/>
        <w:rPr>
          <w:rFonts w:ascii="Avenir Next LT Pro Light" w:hAnsi="Avenir Next LT Pro Light"/>
        </w:rPr>
      </w:pPr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 xml:space="preserve">Monthly Recurring </w:t>
      </w:r>
      <w:proofErr w:type="gramStart"/>
      <w:r w:rsidR="000021D8" w:rsidRPr="002C26BF">
        <w:rPr>
          <w:rFonts w:ascii="Avenir Next LT Pro Light" w:hAnsi="Avenir Next LT Pro Light"/>
          <w:b/>
          <w:bCs/>
          <w:color w:val="1F3864" w:themeColor="accent1" w:themeShade="80"/>
        </w:rPr>
        <w:t>Charges</w:t>
      </w:r>
      <w:r w:rsidR="000021D8" w:rsidRPr="002C26BF">
        <w:rPr>
          <w:rFonts w:ascii="Avenir Next LT Pro Light" w:hAnsi="Avenir Next LT Pro Light"/>
          <w:color w:val="1F3864" w:themeColor="accent1" w:themeShade="80"/>
        </w:rPr>
        <w:t xml:space="preserve"> </w:t>
      </w:r>
      <w:r w:rsidR="000021D8" w:rsidRPr="002C26BF">
        <w:rPr>
          <w:rFonts w:ascii="Avenir Next LT Pro Light" w:hAnsi="Avenir Next LT Pro Light"/>
        </w:rPr>
        <w:t>:</w:t>
      </w:r>
      <w:proofErr w:type="gramEnd"/>
      <w:r w:rsidR="00BC7B6F">
        <w:rPr>
          <w:rFonts w:ascii="Avenir Next LT Pro Light" w:hAnsi="Avenir Next LT Pro Light"/>
        </w:rPr>
        <w:tab/>
      </w:r>
      <w:r w:rsidR="000021D8" w:rsidRPr="002C26BF">
        <w:rPr>
          <w:rFonts w:ascii="Avenir Next LT Pro Light" w:hAnsi="Avenir Next LT Pro Light"/>
        </w:rPr>
        <w:t xml:space="preserve"> </w:t>
      </w:r>
      <w:r w:rsidR="000021D8" w:rsidRPr="002C26BF">
        <w:rPr>
          <w:rFonts w:ascii="Arial" w:hAnsi="Arial" w:cs="Arial"/>
        </w:rPr>
        <w:t>₹</w:t>
      </w:r>
      <w:r w:rsidR="000021D8" w:rsidRPr="002C26BF">
        <w:rPr>
          <w:rFonts w:ascii="Avenir Next LT Pro Light" w:hAnsi="Avenir Next LT Pro Light"/>
        </w:rPr>
        <w:t>{{</w:t>
      </w:r>
      <w:proofErr w:type="spellStart"/>
      <w:r w:rsidR="002C26BF" w:rsidRPr="002C26BF">
        <w:rPr>
          <w:rFonts w:ascii="Avenir Next LT Pro Light" w:hAnsi="Avenir Next LT Pro Light"/>
        </w:rPr>
        <w:t>total</w:t>
      </w:r>
      <w:r w:rsidRPr="002C26BF">
        <w:rPr>
          <w:rFonts w:ascii="Avenir Next LT Pro Light" w:hAnsi="Avenir Next LT Pro Light"/>
        </w:rPr>
        <w:t>MonthlyRecurring</w:t>
      </w:r>
      <w:r w:rsidR="000021D8" w:rsidRPr="002C26BF">
        <w:rPr>
          <w:rFonts w:ascii="Avenir Next LT Pro Light" w:hAnsi="Avenir Next LT Pro Light"/>
        </w:rPr>
        <w:t>Charges</w:t>
      </w:r>
      <w:proofErr w:type="spellEnd"/>
      <w:r w:rsidR="000021D8" w:rsidRPr="002C26BF">
        <w:rPr>
          <w:rFonts w:ascii="Avenir Next LT Pro Light" w:hAnsi="Avenir Next LT Pro Light"/>
        </w:rPr>
        <w:t>}}</w:t>
      </w:r>
    </w:p>
    <w:p w14:paraId="5D8C907A" w14:textId="37D57E4F" w:rsidR="000021D8" w:rsidRPr="002C26BF" w:rsidRDefault="0004478B" w:rsidP="002C26BF">
      <w:pPr>
        <w:spacing w:after="0"/>
        <w:rPr>
          <w:rFonts w:ascii="Avenir Next LT Pro Light" w:hAnsi="Avenir Next LT Pro Light"/>
        </w:rPr>
      </w:pPr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 xml:space="preserve">Usage </w:t>
      </w:r>
      <w:proofErr w:type="gramStart"/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>Charges</w:t>
      </w:r>
      <w:r w:rsidRPr="002C26BF">
        <w:rPr>
          <w:rFonts w:ascii="Avenir Next LT Pro Light" w:hAnsi="Avenir Next LT Pro Light"/>
          <w:color w:val="1F3864" w:themeColor="accent1" w:themeShade="80"/>
        </w:rPr>
        <w:t xml:space="preserve"> </w:t>
      </w:r>
      <w:r w:rsidRPr="002C26BF">
        <w:rPr>
          <w:rFonts w:ascii="Avenir Next LT Pro Light" w:hAnsi="Avenir Next LT Pro Light"/>
        </w:rPr>
        <w:t>:</w:t>
      </w:r>
      <w:proofErr w:type="gramEnd"/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Pr="002C26BF">
        <w:rPr>
          <w:rFonts w:ascii="Avenir Next LT Pro Light" w:hAnsi="Avenir Next LT Pro Light"/>
        </w:rPr>
        <w:t xml:space="preserve"> </w:t>
      </w:r>
      <w:r w:rsidRPr="002C26BF">
        <w:rPr>
          <w:rFonts w:ascii="Arial" w:hAnsi="Arial" w:cs="Arial"/>
        </w:rPr>
        <w:t>₹</w:t>
      </w:r>
      <w:r w:rsidRPr="002C26BF">
        <w:rPr>
          <w:rFonts w:ascii="Avenir Next LT Pro Light" w:hAnsi="Avenir Next LT Pro Light"/>
        </w:rPr>
        <w:t>{{</w:t>
      </w:r>
      <w:proofErr w:type="spellStart"/>
      <w:r w:rsidR="002C26BF" w:rsidRPr="002C26BF">
        <w:rPr>
          <w:rFonts w:ascii="Avenir Next LT Pro Light" w:hAnsi="Avenir Next LT Pro Light"/>
        </w:rPr>
        <w:t>total</w:t>
      </w:r>
      <w:r w:rsidRPr="002C26BF">
        <w:rPr>
          <w:rFonts w:ascii="Avenir Next LT Pro Light" w:hAnsi="Avenir Next LT Pro Light"/>
        </w:rPr>
        <w:t>UsageCharges</w:t>
      </w:r>
      <w:proofErr w:type="spellEnd"/>
      <w:r w:rsidRPr="002C26BF">
        <w:rPr>
          <w:rFonts w:ascii="Avenir Next LT Pro Light" w:hAnsi="Avenir Next LT Pro Light"/>
        </w:rPr>
        <w:t>}}</w:t>
      </w:r>
    </w:p>
    <w:p w14:paraId="357B6942" w14:textId="3A0BF216" w:rsidR="0004478B" w:rsidRPr="002C26BF" w:rsidRDefault="0004478B" w:rsidP="002C26BF">
      <w:pPr>
        <w:spacing w:after="0"/>
        <w:rPr>
          <w:rFonts w:ascii="Avenir Next LT Pro Light" w:hAnsi="Avenir Next LT Pro Light"/>
        </w:rPr>
      </w:pPr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 xml:space="preserve">Other </w:t>
      </w:r>
      <w:proofErr w:type="gramStart"/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>Charges</w:t>
      </w:r>
      <w:r w:rsidRPr="002C26BF">
        <w:rPr>
          <w:rFonts w:ascii="Avenir Next LT Pro Light" w:hAnsi="Avenir Next LT Pro Light"/>
          <w:color w:val="1F3864" w:themeColor="accent1" w:themeShade="80"/>
        </w:rPr>
        <w:t xml:space="preserve"> </w:t>
      </w:r>
      <w:r w:rsidRPr="002C26BF">
        <w:rPr>
          <w:rFonts w:ascii="Avenir Next LT Pro Light" w:hAnsi="Avenir Next LT Pro Light"/>
        </w:rPr>
        <w:t>:</w:t>
      </w:r>
      <w:proofErr w:type="gramEnd"/>
      <w:r w:rsidRPr="002C26BF">
        <w:rPr>
          <w:rFonts w:ascii="Avenir Next LT Pro Light" w:hAnsi="Avenir Next LT Pro Light"/>
        </w:rPr>
        <w:t xml:space="preserve"> </w:t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Pr="002C26BF">
        <w:rPr>
          <w:rFonts w:ascii="Arial" w:hAnsi="Arial" w:cs="Arial"/>
        </w:rPr>
        <w:t>₹</w:t>
      </w:r>
      <w:r w:rsidRPr="002C26BF">
        <w:rPr>
          <w:rFonts w:ascii="Avenir Next LT Pro Light" w:hAnsi="Avenir Next LT Pro Light"/>
        </w:rPr>
        <w:t>{{</w:t>
      </w:r>
      <w:proofErr w:type="spellStart"/>
      <w:r w:rsidR="002C26BF" w:rsidRPr="002C26BF">
        <w:rPr>
          <w:rFonts w:ascii="Avenir Next LT Pro Light" w:hAnsi="Avenir Next LT Pro Light"/>
        </w:rPr>
        <w:t>total</w:t>
      </w:r>
      <w:r w:rsidRPr="002C26BF">
        <w:rPr>
          <w:rFonts w:ascii="Avenir Next LT Pro Light" w:hAnsi="Avenir Next LT Pro Light"/>
        </w:rPr>
        <w:t>OtherCharges</w:t>
      </w:r>
      <w:proofErr w:type="spellEnd"/>
      <w:r w:rsidRPr="002C26BF">
        <w:rPr>
          <w:rFonts w:ascii="Avenir Next LT Pro Light" w:hAnsi="Avenir Next LT Pro Light"/>
        </w:rPr>
        <w:t>}}</w:t>
      </w:r>
    </w:p>
    <w:p w14:paraId="748F7082" w14:textId="1F98C2BA" w:rsidR="000021D8" w:rsidRPr="002C26BF" w:rsidRDefault="0004478B" w:rsidP="002C26BF">
      <w:pPr>
        <w:spacing w:after="0"/>
        <w:rPr>
          <w:rFonts w:ascii="Avenir Next LT Pro Light" w:hAnsi="Avenir Next LT Pro Light"/>
        </w:rPr>
      </w:pPr>
      <w:proofErr w:type="gramStart"/>
      <w:r w:rsidRPr="00ED4EEA">
        <w:rPr>
          <w:rFonts w:ascii="Avenir Next LT Pro Light" w:hAnsi="Avenir Next LT Pro Light"/>
          <w:b/>
          <w:bCs/>
          <w:color w:val="1F3864" w:themeColor="accent1" w:themeShade="80"/>
        </w:rPr>
        <w:t>Taxes</w:t>
      </w:r>
      <w:r w:rsidRPr="002C26BF">
        <w:rPr>
          <w:rFonts w:ascii="Avenir Next LT Pro Light" w:hAnsi="Avenir Next LT Pro Light"/>
        </w:rPr>
        <w:t xml:space="preserve">  </w:t>
      </w:r>
      <w:r w:rsidR="000021D8" w:rsidRPr="002C26BF">
        <w:rPr>
          <w:rFonts w:ascii="Avenir Next LT Pro Light" w:hAnsi="Avenir Next LT Pro Light"/>
        </w:rPr>
        <w:t>:</w:t>
      </w:r>
      <w:proofErr w:type="gramEnd"/>
      <w:r w:rsidR="000021D8" w:rsidRPr="002C26BF">
        <w:rPr>
          <w:rFonts w:ascii="Avenir Next LT Pro Light" w:hAnsi="Avenir Next LT Pro Light"/>
        </w:rPr>
        <w:t xml:space="preserve"> </w:t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="000021D8" w:rsidRPr="002C26BF">
        <w:rPr>
          <w:rFonts w:ascii="Arial" w:hAnsi="Arial" w:cs="Arial"/>
        </w:rPr>
        <w:t>₹</w:t>
      </w:r>
      <w:r w:rsidR="000021D8" w:rsidRPr="002C26BF">
        <w:rPr>
          <w:rFonts w:ascii="Avenir Next LT Pro Light" w:hAnsi="Avenir Next LT Pro Light"/>
        </w:rPr>
        <w:t>{{</w:t>
      </w:r>
      <w:proofErr w:type="spellStart"/>
      <w:r w:rsidRPr="002C26BF">
        <w:rPr>
          <w:rFonts w:ascii="Avenir Next LT Pro Light" w:hAnsi="Avenir Next LT Pro Light"/>
        </w:rPr>
        <w:t>total_taxes</w:t>
      </w:r>
      <w:proofErr w:type="spellEnd"/>
      <w:r w:rsidR="000021D8" w:rsidRPr="002C26BF">
        <w:rPr>
          <w:rFonts w:ascii="Avenir Next LT Pro Light" w:hAnsi="Avenir Next LT Pro Light"/>
        </w:rPr>
        <w:t>}}</w:t>
      </w:r>
    </w:p>
    <w:p w14:paraId="41475A79" w14:textId="5335921E" w:rsidR="000021D8" w:rsidRPr="002C26BF" w:rsidRDefault="000021D8" w:rsidP="002C26BF">
      <w:pPr>
        <w:spacing w:after="0"/>
        <w:rPr>
          <w:rFonts w:ascii="Avenir Next LT Pro Light" w:hAnsi="Avenir Next LT Pro Light"/>
        </w:rPr>
      </w:pPr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 xml:space="preserve">Total Amount </w:t>
      </w:r>
      <w:proofErr w:type="gramStart"/>
      <w:r w:rsidR="0004478B" w:rsidRPr="002C26BF">
        <w:rPr>
          <w:rFonts w:ascii="Avenir Next LT Pro Light" w:hAnsi="Avenir Next LT Pro Light"/>
          <w:b/>
          <w:bCs/>
          <w:color w:val="1F3864" w:themeColor="accent1" w:themeShade="80"/>
        </w:rPr>
        <w:t>Due</w:t>
      </w:r>
      <w:r w:rsidR="0004478B" w:rsidRPr="002C26BF">
        <w:rPr>
          <w:rFonts w:ascii="Avenir Next LT Pro Light" w:hAnsi="Avenir Next LT Pro Light"/>
          <w:color w:val="1F3864" w:themeColor="accent1" w:themeShade="80"/>
        </w:rPr>
        <w:t xml:space="preserve"> </w:t>
      </w:r>
      <w:r w:rsidRPr="002C26BF">
        <w:rPr>
          <w:rFonts w:ascii="Avenir Next LT Pro Light" w:hAnsi="Avenir Next LT Pro Light"/>
        </w:rPr>
        <w:t>:</w:t>
      </w:r>
      <w:proofErr w:type="gramEnd"/>
      <w:r w:rsidRPr="002C26BF">
        <w:rPr>
          <w:rFonts w:ascii="Avenir Next LT Pro Light" w:hAnsi="Avenir Next LT Pro Light"/>
        </w:rPr>
        <w:t xml:space="preserve"> </w:t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Pr="002C26BF">
        <w:rPr>
          <w:rFonts w:ascii="Arial" w:hAnsi="Arial" w:cs="Arial"/>
        </w:rPr>
        <w:t>₹</w:t>
      </w:r>
      <w:r w:rsidRPr="002C26BF">
        <w:rPr>
          <w:rFonts w:ascii="Avenir Next LT Pro Light" w:hAnsi="Avenir Next LT Pro Light"/>
        </w:rPr>
        <w:t>{{</w:t>
      </w:r>
      <w:proofErr w:type="spellStart"/>
      <w:r w:rsidRPr="002C26BF">
        <w:rPr>
          <w:rFonts w:ascii="Avenir Next LT Pro Light" w:hAnsi="Avenir Next LT Pro Light"/>
        </w:rPr>
        <w:t>TotalAmount</w:t>
      </w:r>
      <w:proofErr w:type="spellEnd"/>
      <w:r w:rsidRPr="002C26BF">
        <w:rPr>
          <w:rFonts w:ascii="Avenir Next LT Pro Light" w:hAnsi="Avenir Next LT Pro Light"/>
        </w:rPr>
        <w:t>}}</w:t>
      </w:r>
    </w:p>
    <w:p w14:paraId="021AFADB" w14:textId="08C9C790" w:rsidR="000021D8" w:rsidRPr="002C26BF" w:rsidRDefault="000021D8" w:rsidP="002C26BF">
      <w:pPr>
        <w:spacing w:after="0"/>
        <w:rPr>
          <w:rFonts w:ascii="Avenir Next LT Pro Light" w:hAnsi="Avenir Next LT Pro Light"/>
        </w:rPr>
      </w:pPr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 xml:space="preserve">Due </w:t>
      </w:r>
      <w:proofErr w:type="gramStart"/>
      <w:r w:rsidRPr="002C26BF">
        <w:rPr>
          <w:rFonts w:ascii="Avenir Next LT Pro Light" w:hAnsi="Avenir Next LT Pro Light"/>
          <w:b/>
          <w:bCs/>
          <w:color w:val="1F3864" w:themeColor="accent1" w:themeShade="80"/>
        </w:rPr>
        <w:t>Date</w:t>
      </w:r>
      <w:r w:rsidRPr="002C26BF">
        <w:rPr>
          <w:rFonts w:ascii="Avenir Next LT Pro Light" w:hAnsi="Avenir Next LT Pro Light"/>
          <w:color w:val="1F3864" w:themeColor="accent1" w:themeShade="80"/>
        </w:rPr>
        <w:t xml:space="preserve"> </w:t>
      </w:r>
      <w:r w:rsidRPr="002C26BF">
        <w:rPr>
          <w:rFonts w:ascii="Avenir Next LT Pro Light" w:hAnsi="Avenir Next LT Pro Light"/>
        </w:rPr>
        <w:t>:</w:t>
      </w:r>
      <w:proofErr w:type="gramEnd"/>
      <w:r w:rsidRPr="002C26BF">
        <w:rPr>
          <w:rFonts w:ascii="Avenir Next LT Pro Light" w:hAnsi="Avenir Next LT Pro Light"/>
        </w:rPr>
        <w:t xml:space="preserve"> </w:t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="00BC7B6F">
        <w:rPr>
          <w:rFonts w:ascii="Avenir Next LT Pro Light" w:hAnsi="Avenir Next LT Pro Light"/>
        </w:rPr>
        <w:tab/>
      </w:r>
      <w:r w:rsidRPr="002C26BF">
        <w:rPr>
          <w:rFonts w:ascii="Avenir Next LT Pro Light" w:hAnsi="Avenir Next LT Pro Light"/>
        </w:rPr>
        <w:t>{{</w:t>
      </w:r>
      <w:proofErr w:type="spellStart"/>
      <w:r w:rsidRPr="002C26BF">
        <w:rPr>
          <w:rFonts w:ascii="Avenir Next LT Pro Light" w:hAnsi="Avenir Next LT Pro Light"/>
        </w:rPr>
        <w:t>DueDate</w:t>
      </w:r>
      <w:proofErr w:type="spellEnd"/>
      <w:r w:rsidRPr="002C26BF">
        <w:rPr>
          <w:rFonts w:ascii="Avenir Next LT Pro Light" w:hAnsi="Avenir Next LT Pro Light"/>
        </w:rPr>
        <w:t>}}</w:t>
      </w:r>
    </w:p>
    <w:p w14:paraId="23D6428A" w14:textId="34A84F78" w:rsidR="002C26BF" w:rsidRDefault="009C741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2C78D3C" wp14:editId="1A155B9F">
                <wp:simplePos x="0" y="0"/>
                <wp:positionH relativeFrom="margin">
                  <wp:align>left</wp:align>
                </wp:positionH>
                <wp:positionV relativeFrom="paragraph">
                  <wp:posOffset>257175</wp:posOffset>
                </wp:positionV>
                <wp:extent cx="5829300" cy="1404620"/>
                <wp:effectExtent l="0" t="0" r="19050" b="2159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9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8436E8" w14:textId="77777777" w:rsidR="009C7416" w:rsidRDefault="009C7416" w:rsidP="009C7416">
                            <w:pPr>
                              <w:spacing w:after="0"/>
                            </w:pPr>
                            <w:r>
                              <w:t xml:space="preserve">Standard Terms and Conditions: </w:t>
                            </w:r>
                          </w:p>
                          <w:p w14:paraId="6C392EAB" w14:textId="61236285" w:rsidR="009C7416" w:rsidRPr="009C7416" w:rsidRDefault="009C7416" w:rsidP="009C7416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9C7416">
                              <w:rPr>
                                <w:sz w:val="20"/>
                                <w:szCs w:val="20"/>
                              </w:rPr>
                              <w:t>Ipsum lorem Ipsum lorem Ipsum lorem Ipsum lorem Ipsum lorem Ipsum lorem Ipsum lorem Ipsum lorem</w:t>
                            </w:r>
                          </w:p>
                          <w:p w14:paraId="3304DF32" w14:textId="02649C21" w:rsidR="009C7416" w:rsidRPr="009C7416" w:rsidRDefault="009C7416" w:rsidP="009C7416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9C7416">
                              <w:rPr>
                                <w:sz w:val="20"/>
                                <w:szCs w:val="20"/>
                              </w:rPr>
                              <w:t>Ipsum lorem Ipsum lorem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416">
                              <w:rPr>
                                <w:sz w:val="20"/>
                                <w:szCs w:val="20"/>
                              </w:rPr>
                              <w:t>Ipsum lorem Ipsum lorem Ipsum lorem Ipsum lorem Ipsum lorem Ipsum lorem</w:t>
                            </w:r>
                          </w:p>
                          <w:p w14:paraId="1F3FE52C" w14:textId="54610B54" w:rsidR="009C7416" w:rsidRPr="009C7416" w:rsidRDefault="009C7416" w:rsidP="009C7416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9C7416">
                              <w:rPr>
                                <w:sz w:val="20"/>
                                <w:szCs w:val="20"/>
                              </w:rPr>
                              <w:t>Ipsum lorem Ipsum lorem Ipsum lorem Ipsum lorem Ipsum lorem Ipsum lorem Ipsum lorem Ipsum lorem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C78D3C" id="Text Box 2" o:spid="_x0000_s1027" type="#_x0000_t202" style="position:absolute;margin-left:0;margin-top:20.25pt;width:459pt;height:110.6pt;z-index:25166336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">
                <v:textbox style="mso-fit-shape-to-text:t">
                  <w:txbxContent>
                    <w:p w14:paraId="278436E8" w14:textId="77777777" w:rsidR="009C7416" w:rsidRDefault="009C7416" w:rsidP="009C7416">
                      <w:pPr>
                        <w:spacing w:after="0"/>
                      </w:pPr>
                      <w:r>
                        <w:t xml:space="preserve">Standard Terms and Conditions: </w:t>
                      </w:r>
                    </w:p>
                    <w:p w14:paraId="6C392EAB" w14:textId="61236285" w:rsidR="009C7416" w:rsidRPr="009C7416" w:rsidRDefault="009C7416" w:rsidP="009C7416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9C7416">
                        <w:rPr>
                          <w:sz w:val="20"/>
                          <w:szCs w:val="20"/>
                        </w:rPr>
                        <w:t xml:space="preserve">Ipsum lorem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 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</w:p>
                    <w:p w14:paraId="3304DF32" w14:textId="02649C21" w:rsidR="009C7416" w:rsidRPr="009C7416" w:rsidRDefault="009C7416" w:rsidP="009C7416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9C7416">
                        <w:rPr>
                          <w:sz w:val="20"/>
                          <w:szCs w:val="20"/>
                        </w:rPr>
                        <w:t>Ipsum lorem Ipsum lorem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</w:p>
                    <w:p w14:paraId="1F3FE52C" w14:textId="54610B54" w:rsidR="009C7416" w:rsidRPr="009C7416" w:rsidRDefault="009C7416" w:rsidP="009C7416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9C7416">
                        <w:rPr>
                          <w:sz w:val="20"/>
                          <w:szCs w:val="20"/>
                        </w:rPr>
                        <w:t>Ipsum lorem 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  <w:r w:rsidRPr="009C741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9C7416">
                        <w:rPr>
                          <w:sz w:val="20"/>
                          <w:szCs w:val="20"/>
                        </w:rPr>
                        <w:t>Ipsum lorem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26B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5DCE54" wp14:editId="3CC0840B">
                <wp:simplePos x="0" y="0"/>
                <wp:positionH relativeFrom="column">
                  <wp:posOffset>101600</wp:posOffset>
                </wp:positionH>
                <wp:positionV relativeFrom="paragraph">
                  <wp:posOffset>187325</wp:posOffset>
                </wp:positionV>
                <wp:extent cx="5721350" cy="19050"/>
                <wp:effectExtent l="0" t="0" r="31750" b="19050"/>
                <wp:wrapNone/>
                <wp:docPr id="80191480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13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A8FAD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pt,14.75pt" to="458.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" strokecolor="#4472c4 [3204]" strokeweight="1.5pt">
                <v:stroke joinstyle="miter"/>
              </v:line>
            </w:pict>
          </mc:Fallback>
        </mc:AlternateContent>
      </w:r>
      <w:r w:rsidR="002C26BF">
        <w:tab/>
      </w:r>
    </w:p>
    <w:sectPr w:rsidR="002C26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1D8"/>
    <w:rsid w:val="000021D8"/>
    <w:rsid w:val="000370BD"/>
    <w:rsid w:val="0004478B"/>
    <w:rsid w:val="000842A1"/>
    <w:rsid w:val="000D6294"/>
    <w:rsid w:val="002C0608"/>
    <w:rsid w:val="002C26BF"/>
    <w:rsid w:val="002F773B"/>
    <w:rsid w:val="007B669E"/>
    <w:rsid w:val="00935D90"/>
    <w:rsid w:val="009A5439"/>
    <w:rsid w:val="009C7416"/>
    <w:rsid w:val="00B518F9"/>
    <w:rsid w:val="00BB3C38"/>
    <w:rsid w:val="00BC7B6F"/>
    <w:rsid w:val="00E67AB2"/>
    <w:rsid w:val="00E91D88"/>
    <w:rsid w:val="00ED4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BEB1E"/>
  <w15:chartTrackingRefBased/>
  <w15:docId w15:val="{36548C9E-34D0-48A0-9E5B-DF849067A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1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1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1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1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1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1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1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1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1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1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1D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44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B3C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0C8DBA-E7E5-4E83-B805-0A8891C9C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Munish Sanan</dc:creator>
  <cp:keywords/>
  <dc:description/>
  <cp:lastModifiedBy>Munish Sanan</cp:lastModifiedBy>
  <cp:revision>10</cp:revision>
  <dcterms:created xsi:type="dcterms:W3CDTF">2026-09-16T11:10:00Z</dcterms:created>
  <dcterms:modified xsi:type="dcterms:W3CDTF">2026-09-16T12:27:00Z</dcterms:modified>
</cp:coreProperties>
</file>