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F0D95" w14:textId="77777777" w:rsidR="00017F15" w:rsidRPr="00017F15" w:rsidRDefault="00017F15" w:rsidP="00017F15">
      <w:pPr>
        <w:rPr>
          <w:b/>
          <w:bCs/>
        </w:rPr>
      </w:pPr>
      <w:r w:rsidRPr="00017F15">
        <w:rPr>
          <w:b/>
          <w:bCs/>
        </w:rPr>
        <w:t xml:space="preserve">Examen de Certificación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- Estructuras Metálicas</w:t>
      </w:r>
    </w:p>
    <w:p w14:paraId="3BB8BF8E" w14:textId="77777777" w:rsidR="00017F15" w:rsidRPr="00017F15" w:rsidRDefault="00017F15" w:rsidP="00017F15">
      <w:r w:rsidRPr="00017F15">
        <w:rPr>
          <w:b/>
          <w:bCs/>
        </w:rPr>
        <w:t>Instrucciones</w:t>
      </w:r>
      <w:r w:rsidRPr="00017F15">
        <w:t>: Selecciona la opción correcta para cada pregunta.</w:t>
      </w:r>
    </w:p>
    <w:p w14:paraId="39998DCB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¿Cuál es la principal ventaja de utilizar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en el diseño de estructuras metálicas?</w:t>
      </w:r>
    </w:p>
    <w:p w14:paraId="52E16B1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Reducción en el uso de materiales</w:t>
      </w:r>
    </w:p>
    <w:p w14:paraId="2CD6B3C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Capacidad para realizar diseño y análisis en un solo modelo</w:t>
      </w:r>
    </w:p>
    <w:p w14:paraId="43BC231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Exportación de archivos en PDF</w:t>
      </w:r>
    </w:p>
    <w:p w14:paraId="239A6FD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Creación automática de planos de arquitectura</w:t>
      </w:r>
    </w:p>
    <w:p w14:paraId="76C04538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¿Qué tipo de conexión metálica se utiliza comúnmente en el diseño de estructuras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492C5A32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Conexión soldada</w:t>
      </w:r>
    </w:p>
    <w:p w14:paraId="458D1CE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Conexión atornillada</w:t>
      </w:r>
    </w:p>
    <w:p w14:paraId="5199F972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Conexión empalmada</w:t>
      </w:r>
    </w:p>
    <w:p w14:paraId="1B03611C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Conexión ajustada</w:t>
      </w:r>
    </w:p>
    <w:p w14:paraId="6BB128B7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¿Qué herramienta se usa para definir el tipo de perfil metálico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0673E181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Configuración de secciones transversales</w:t>
      </w:r>
    </w:p>
    <w:p w14:paraId="269ED06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Editor de carga</w:t>
      </w:r>
    </w:p>
    <w:p w14:paraId="35AED92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Generador de perfiles</w:t>
      </w:r>
    </w:p>
    <w:p w14:paraId="0FCCF101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Análisis modal</w:t>
      </w:r>
    </w:p>
    <w:p w14:paraId="44466C4F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¿Qué información se debe ingresar para realizar el diseño de una viga de acero?</w:t>
      </w:r>
    </w:p>
    <w:p w14:paraId="5CB5EE56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Carga, longitud y tipo de perfil</w:t>
      </w:r>
    </w:p>
    <w:p w14:paraId="4A8538B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Tipo de conexión y material</w:t>
      </w:r>
    </w:p>
    <w:p w14:paraId="73DD1499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Espesor de la pintura protectora</w:t>
      </w:r>
    </w:p>
    <w:p w14:paraId="036C2F2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Número de tornillos en la conexión</w:t>
      </w:r>
    </w:p>
    <w:p w14:paraId="685A2237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¿Cuál es la función del análisis de pandeo en estructuras metálicas?</w:t>
      </w:r>
    </w:p>
    <w:p w14:paraId="64DF8E8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Verificar la resistencia del acero</w:t>
      </w:r>
    </w:p>
    <w:p w14:paraId="6F6B456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Evaluar la deformación lateral</w:t>
      </w:r>
    </w:p>
    <w:p w14:paraId="015360E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lastRenderedPageBreak/>
        <w:t>C) Determinar el tamaño de las conexiones</w:t>
      </w:r>
    </w:p>
    <w:p w14:paraId="76B8825C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Evaluar la estabilidad de los elementos de acero</w:t>
      </w:r>
    </w:p>
    <w:p w14:paraId="1F6DEF79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¿Qué color indica una falla de diseño en un elemento estructural metálico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5788B12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Verde</w:t>
      </w:r>
    </w:p>
    <w:p w14:paraId="31FFECF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Azul</w:t>
      </w:r>
    </w:p>
    <w:p w14:paraId="4233BA58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Rojo</w:t>
      </w:r>
    </w:p>
    <w:p w14:paraId="5580954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Amarillo</w:t>
      </w:r>
    </w:p>
    <w:p w14:paraId="40EC111F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¿Cuál de los siguientes es un tipo de carga que debe considerarse en el diseño de estructuras metálicas?</w:t>
      </w:r>
    </w:p>
    <w:p w14:paraId="3B59B8E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Carga sísmica</w:t>
      </w:r>
    </w:p>
    <w:p w14:paraId="7C17BD0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Carga de impacto</w:t>
      </w:r>
    </w:p>
    <w:p w14:paraId="35BA9A98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Carga de viento</w:t>
      </w:r>
    </w:p>
    <w:p w14:paraId="52C97AC8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Todas las anteriores</w:t>
      </w:r>
    </w:p>
    <w:p w14:paraId="16782207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En el diseño de conexiones atornilladas en estructuras metálicas, ¿qué parámetro es importante considerar?</w:t>
      </w:r>
    </w:p>
    <w:p w14:paraId="19BE121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Longitud de los tornillos</w:t>
      </w:r>
    </w:p>
    <w:p w14:paraId="2BC8513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Diámetro y resistencia de los tornillos</w:t>
      </w:r>
    </w:p>
    <w:p w14:paraId="3EDFD36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Tipo de pintura</w:t>
      </w:r>
    </w:p>
    <w:p w14:paraId="2BBD7035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Análisis de resistencia de los pernos</w:t>
      </w:r>
    </w:p>
    <w:p w14:paraId="1D8662AB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¿Qué opción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permite verificar la deflexión de una viga de acero?</w:t>
      </w:r>
    </w:p>
    <w:p w14:paraId="4784038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Comprobación de resistencia</w:t>
      </w:r>
    </w:p>
    <w:p w14:paraId="2E89125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Configuración de pandeo</w:t>
      </w:r>
    </w:p>
    <w:p w14:paraId="5B9240F7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Comprobación de desplazamiento</w:t>
      </w:r>
    </w:p>
    <w:p w14:paraId="14D3330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Editor de materiales</w:t>
      </w:r>
    </w:p>
    <w:p w14:paraId="055856BA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¿Para qué se usa el análisis modal en el diseño de estructuras metálicas?</w:t>
      </w:r>
    </w:p>
    <w:p w14:paraId="2903DB3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Definir el tipo de perfil metálico</w:t>
      </w:r>
    </w:p>
    <w:p w14:paraId="13FE7972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Calcular las frecuencias naturales de la estructura</w:t>
      </w:r>
    </w:p>
    <w:p w14:paraId="2485CC6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lastRenderedPageBreak/>
        <w:t>C) Evaluar la resistencia a cargas de viento</w:t>
      </w:r>
    </w:p>
    <w:p w14:paraId="3C004C69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Definir el espesor de la pintura</w:t>
      </w:r>
    </w:p>
    <w:p w14:paraId="728037AD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¿Qué se debe configurar para analizar la resistencia al fuego de una estructura metálica?</w:t>
      </w:r>
    </w:p>
    <w:p w14:paraId="3BE4D86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Tipo de perfil y carga</w:t>
      </w:r>
    </w:p>
    <w:p w14:paraId="554E479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Pintura ignífuga y espesor de recubrimiento</w:t>
      </w:r>
    </w:p>
    <w:p w14:paraId="371CA4A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Tipo de conexión y diámetro de los tornillos</w:t>
      </w:r>
    </w:p>
    <w:p w14:paraId="60E64541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Longitud de la estructura</w:t>
      </w:r>
    </w:p>
    <w:p w14:paraId="7CFBC898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¿Cuál es la principal causa de pandeo en columnas de acero?</w:t>
      </w:r>
    </w:p>
    <w:p w14:paraId="624B645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Exceso de carga axial</w:t>
      </w:r>
    </w:p>
    <w:p w14:paraId="0154E72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Fallas en el sistema de soportes</w:t>
      </w:r>
    </w:p>
    <w:p w14:paraId="31336CB9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Efecto de las cargas laterales</w:t>
      </w:r>
    </w:p>
    <w:p w14:paraId="1CDED498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Largo de los tornillos</w:t>
      </w:r>
    </w:p>
    <w:p w14:paraId="2B8E92F7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¿Cuál es la función de la comprobación de estabilidad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17A8D15B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Revisar el diseño de conexiones</w:t>
      </w:r>
    </w:p>
    <w:p w14:paraId="4274540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Confirmar que no haya pandeo lateral</w:t>
      </w:r>
    </w:p>
    <w:p w14:paraId="03C983E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Evaluar la estructura completa ante cargas laterales</w:t>
      </w:r>
    </w:p>
    <w:p w14:paraId="64D6ED5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Definir los espesores de las láminas</w:t>
      </w:r>
    </w:p>
    <w:p w14:paraId="245D19EC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¿Qué se debe hacer para simular cargas de viento en una estructura metálica?</w:t>
      </w:r>
    </w:p>
    <w:p w14:paraId="22B8465B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Configurar las cargas en el editor de viento</w:t>
      </w:r>
    </w:p>
    <w:p w14:paraId="126FDFD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Cambiar el tipo de perfil</w:t>
      </w:r>
    </w:p>
    <w:p w14:paraId="68E9DE5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Aumentar el tamaño de las conexiones</w:t>
      </w:r>
    </w:p>
    <w:p w14:paraId="6F0491A4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Reducir el peso de la estructura</w:t>
      </w:r>
    </w:p>
    <w:p w14:paraId="1D542416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¿Cuál es </w:t>
      </w:r>
      <w:proofErr w:type="gramStart"/>
      <w:r w:rsidRPr="00017F15">
        <w:rPr>
          <w:b/>
          <w:bCs/>
        </w:rPr>
        <w:t>la propiedad más importante a verificar</w:t>
      </w:r>
      <w:proofErr w:type="gramEnd"/>
      <w:r w:rsidRPr="00017F15">
        <w:rPr>
          <w:b/>
          <w:bCs/>
        </w:rPr>
        <w:t xml:space="preserve"> en una viga de acero sujeta a flexión?</w:t>
      </w:r>
    </w:p>
    <w:p w14:paraId="3FF91BDC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Resistencia a la compresión</w:t>
      </w:r>
    </w:p>
    <w:p w14:paraId="52AEA5C8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Resistencia a la tensión</w:t>
      </w:r>
    </w:p>
    <w:p w14:paraId="111AC1D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lastRenderedPageBreak/>
        <w:t>C) Resistencia al pandeo</w:t>
      </w:r>
    </w:p>
    <w:p w14:paraId="4A8B73A7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Deflexión máxima</w:t>
      </w:r>
    </w:p>
    <w:p w14:paraId="62E0B4FE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¿Qué hace la opción "Generar conexiones"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618C609E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Crea conexiones de acero automáticamente</w:t>
      </w:r>
    </w:p>
    <w:p w14:paraId="6163804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Genera cálculos para conexiones soldadas</w:t>
      </w:r>
    </w:p>
    <w:p w14:paraId="413C75A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Analiza la resistencia de los perfiles</w:t>
      </w:r>
    </w:p>
    <w:p w14:paraId="4779CC40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Exporta datos a Excel</w:t>
      </w:r>
    </w:p>
    <w:p w14:paraId="269D8B84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¿Para qué se utiliza el análisis de cargas sísmicas en estructuras metálicas?</w:t>
      </w:r>
    </w:p>
    <w:p w14:paraId="04FE1FB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Medir el peso de la estructura</w:t>
      </w:r>
    </w:p>
    <w:p w14:paraId="24149F3B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Verificar la estabilidad lateral ante movimientos sísmicos</w:t>
      </w:r>
    </w:p>
    <w:p w14:paraId="462D60CB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Diseñar conexiones atornilladas</w:t>
      </w:r>
    </w:p>
    <w:p w14:paraId="55E714BA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Calcular la deflexión máxima</w:t>
      </w:r>
    </w:p>
    <w:p w14:paraId="1D12FA44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¿Cuál es el límite común de deflexión para vigas en estructuras metálicas?</w:t>
      </w:r>
    </w:p>
    <w:p w14:paraId="7C17BC3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L/200</w:t>
      </w:r>
    </w:p>
    <w:p w14:paraId="359DA9E9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L/300</w:t>
      </w:r>
    </w:p>
    <w:p w14:paraId="7C8C0E35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L/500</w:t>
      </w:r>
    </w:p>
    <w:p w14:paraId="2409FACC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L/600</w:t>
      </w:r>
    </w:p>
    <w:p w14:paraId="2DE71B2F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>¿Qué parámetro se ajusta para asegurar la estabilidad de una estructura metálica en el software?</w:t>
      </w:r>
    </w:p>
    <w:p w14:paraId="160AA0F6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Altura del edificio</w:t>
      </w:r>
    </w:p>
    <w:p w14:paraId="30CDAA66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Tipo de perfil de acero</w:t>
      </w:r>
    </w:p>
    <w:p w14:paraId="5D0EEB43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C) Cargas y apoyos</w:t>
      </w:r>
    </w:p>
    <w:p w14:paraId="20644BD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Espesor de la capa de pintura</w:t>
      </w:r>
    </w:p>
    <w:p w14:paraId="42BF7E62" w14:textId="77777777" w:rsidR="00017F15" w:rsidRPr="00017F15" w:rsidRDefault="00017F15" w:rsidP="00017F15">
      <w:pPr>
        <w:numPr>
          <w:ilvl w:val="0"/>
          <w:numId w:val="1"/>
        </w:numPr>
      </w:pPr>
      <w:r w:rsidRPr="00017F15">
        <w:rPr>
          <w:b/>
          <w:bCs/>
        </w:rPr>
        <w:t xml:space="preserve">¿Cómo se puede verificar el peso total de la estructura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47603D4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A) Generador de carga</w:t>
      </w:r>
    </w:p>
    <w:p w14:paraId="521CD305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B) Editor de cargas</w:t>
      </w:r>
    </w:p>
    <w:p w14:paraId="36D8400F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lastRenderedPageBreak/>
        <w:t>C) Informe de análisis</w:t>
      </w:r>
    </w:p>
    <w:p w14:paraId="211E3FBD" w14:textId="77777777" w:rsidR="00017F15" w:rsidRPr="00017F15" w:rsidRDefault="00017F15" w:rsidP="00017F15">
      <w:pPr>
        <w:numPr>
          <w:ilvl w:val="1"/>
          <w:numId w:val="1"/>
        </w:numPr>
      </w:pPr>
      <w:r w:rsidRPr="00017F15">
        <w:t>D) Configuración de perfiles</w:t>
      </w:r>
    </w:p>
    <w:p w14:paraId="6D4B66F9" w14:textId="0204499E" w:rsidR="00017F15" w:rsidRDefault="00017F15">
      <w:r>
        <w:br w:type="page"/>
      </w:r>
    </w:p>
    <w:p w14:paraId="0304202D" w14:textId="77777777" w:rsidR="00017F15" w:rsidRPr="00017F15" w:rsidRDefault="00017F15" w:rsidP="00017F15">
      <w:pPr>
        <w:rPr>
          <w:b/>
          <w:bCs/>
        </w:rPr>
      </w:pPr>
      <w:r w:rsidRPr="00017F15">
        <w:rPr>
          <w:b/>
          <w:bCs/>
        </w:rPr>
        <w:lastRenderedPageBreak/>
        <w:t xml:space="preserve">Examen de Certificación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- Estructuras Metálicas (Respuestas incluidas)</w:t>
      </w:r>
    </w:p>
    <w:p w14:paraId="50530B87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¿Cuál es la principal ventaja de utilizar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en el diseño de estructuras metálicas?</w:t>
      </w:r>
    </w:p>
    <w:p w14:paraId="1CEE2831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B) Capacidad para realizar diseño y análisis en un solo modelo</w:t>
      </w:r>
    </w:p>
    <w:p w14:paraId="7788AABA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¿Qué tipo de conexión metálica se utiliza comúnmente en el diseño de estructuras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510A93FC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B) Conexión atornillada</w:t>
      </w:r>
    </w:p>
    <w:p w14:paraId="1DDC127A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¿Qué herramienta se usa para definir el tipo de perfil metálico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1EBD8353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Generador de perfiles</w:t>
      </w:r>
    </w:p>
    <w:p w14:paraId="6763D90C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¿Qué información se debe ingresar para realizar el diseño de una viga de acero?</w:t>
      </w:r>
    </w:p>
    <w:p w14:paraId="7C8A8FA7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A) Carga, longitud y tipo de perfil</w:t>
      </w:r>
    </w:p>
    <w:p w14:paraId="6AB5E1E4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¿Cuál es la función del análisis de pandeo en estructuras metálicas?</w:t>
      </w:r>
    </w:p>
    <w:p w14:paraId="5EA7DB24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D) Evaluar la estabilidad de los elementos de acero</w:t>
      </w:r>
    </w:p>
    <w:p w14:paraId="688EE2D2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¿Qué color indica una falla de diseño en un elemento estructural metálico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4CA07DF6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Rojo</w:t>
      </w:r>
    </w:p>
    <w:p w14:paraId="440D20E1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¿Cuál de los siguientes es un tipo de carga que debe considerarse en el diseño de estructuras metálicas?</w:t>
      </w:r>
    </w:p>
    <w:p w14:paraId="46B341C3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D) Todas las anteriores</w:t>
      </w:r>
    </w:p>
    <w:p w14:paraId="65EEB080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En el diseño de conexiones atornilladas en estructuras metálicas, ¿qué parámetro es importante considerar?</w:t>
      </w:r>
    </w:p>
    <w:p w14:paraId="10F61677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B) Diámetro y resistencia de los tornillos</w:t>
      </w:r>
    </w:p>
    <w:p w14:paraId="4BC87F4A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¿Qué opción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 xml:space="preserve"> permite verificar la deflexión de una viga de acero?</w:t>
      </w:r>
    </w:p>
    <w:p w14:paraId="65C80C3A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Comprobación de desplazamiento</w:t>
      </w:r>
    </w:p>
    <w:p w14:paraId="4689FED0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¿Para qué se usa el análisis modal en el diseño de estructuras metálicas?</w:t>
      </w:r>
    </w:p>
    <w:p w14:paraId="37014110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lastRenderedPageBreak/>
        <w:t>Respuesta:</w:t>
      </w:r>
      <w:r w:rsidRPr="00017F15">
        <w:t xml:space="preserve"> B) Calcular las frecuencias naturales de la estructura</w:t>
      </w:r>
    </w:p>
    <w:p w14:paraId="4629D1F0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¿Qué se debe configurar para analizar la resistencia al fuego de una estructura metálica?</w:t>
      </w:r>
    </w:p>
    <w:p w14:paraId="4D67B6D5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B) Pintura ignífuga y espesor de recubrimiento</w:t>
      </w:r>
    </w:p>
    <w:p w14:paraId="1EDDF0A2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¿Cuál es la principal causa de pandeo en columnas de acero?</w:t>
      </w:r>
    </w:p>
    <w:p w14:paraId="436535DE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A) Exceso de carga axial</w:t>
      </w:r>
    </w:p>
    <w:p w14:paraId="1CD05646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¿Cuál es la función de la comprobación de estabilidad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7F8A7FFC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Evaluar la estructura completa ante cargas laterales</w:t>
      </w:r>
    </w:p>
    <w:p w14:paraId="7F5CEE77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¿Qué se debe hacer para simular cargas de viento en una estructura metálica?</w:t>
      </w:r>
    </w:p>
    <w:p w14:paraId="2B353841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A) Configurar las cargas en el editor de viento</w:t>
      </w:r>
    </w:p>
    <w:p w14:paraId="33BBD42E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¿Cuál es </w:t>
      </w:r>
      <w:proofErr w:type="gramStart"/>
      <w:r w:rsidRPr="00017F15">
        <w:rPr>
          <w:b/>
          <w:bCs/>
        </w:rPr>
        <w:t>la propiedad más importante a verificar</w:t>
      </w:r>
      <w:proofErr w:type="gramEnd"/>
      <w:r w:rsidRPr="00017F15">
        <w:rPr>
          <w:b/>
          <w:bCs/>
        </w:rPr>
        <w:t xml:space="preserve"> en una viga de acero sujeta a flexión?</w:t>
      </w:r>
    </w:p>
    <w:p w14:paraId="47C7B5E3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D) Deflexión máxima</w:t>
      </w:r>
    </w:p>
    <w:p w14:paraId="5399A2C0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¿Qué hace la opción "Generar conexiones"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48057F0F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A) Crea conexiones de acero automáticamente</w:t>
      </w:r>
    </w:p>
    <w:p w14:paraId="15E83E17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¿Para qué se utiliza el análisis de cargas sísmicas en estructuras metálicas?</w:t>
      </w:r>
    </w:p>
    <w:p w14:paraId="09A2B174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B) Verificar la estabilidad lateral ante movimientos sísmicos</w:t>
      </w:r>
    </w:p>
    <w:p w14:paraId="417E725A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¿Cuál es el límite común de deflexión para vigas en estructuras metálicas?</w:t>
      </w:r>
    </w:p>
    <w:p w14:paraId="2AF5BDEA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L/500</w:t>
      </w:r>
    </w:p>
    <w:p w14:paraId="30837DF8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>¿Qué parámetro se ajusta para asegurar la estabilidad de una estructura metálica en el software?</w:t>
      </w:r>
    </w:p>
    <w:p w14:paraId="3F846344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Cargas y apoyos</w:t>
      </w:r>
    </w:p>
    <w:p w14:paraId="54E10F2E" w14:textId="77777777" w:rsidR="00017F15" w:rsidRPr="00017F15" w:rsidRDefault="00017F15" w:rsidP="00017F15">
      <w:pPr>
        <w:numPr>
          <w:ilvl w:val="0"/>
          <w:numId w:val="2"/>
        </w:numPr>
      </w:pPr>
      <w:r w:rsidRPr="00017F15">
        <w:rPr>
          <w:b/>
          <w:bCs/>
        </w:rPr>
        <w:t xml:space="preserve">¿Cómo se puede verificar el peso total de la estructura en </w:t>
      </w:r>
      <w:proofErr w:type="spellStart"/>
      <w:r w:rsidRPr="00017F15">
        <w:rPr>
          <w:b/>
          <w:bCs/>
        </w:rPr>
        <w:t>Tekla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Structural</w:t>
      </w:r>
      <w:proofErr w:type="spellEnd"/>
      <w:r w:rsidRPr="00017F15">
        <w:rPr>
          <w:b/>
          <w:bCs/>
        </w:rPr>
        <w:t xml:space="preserve"> </w:t>
      </w:r>
      <w:proofErr w:type="spellStart"/>
      <w:r w:rsidRPr="00017F15">
        <w:rPr>
          <w:b/>
          <w:bCs/>
        </w:rPr>
        <w:t>Designer</w:t>
      </w:r>
      <w:proofErr w:type="spellEnd"/>
      <w:r w:rsidRPr="00017F15">
        <w:rPr>
          <w:b/>
          <w:bCs/>
        </w:rPr>
        <w:t>?</w:t>
      </w:r>
    </w:p>
    <w:p w14:paraId="59102BA1" w14:textId="77777777" w:rsidR="00017F15" w:rsidRPr="00017F15" w:rsidRDefault="00017F15" w:rsidP="00017F15">
      <w:pPr>
        <w:numPr>
          <w:ilvl w:val="1"/>
          <w:numId w:val="2"/>
        </w:numPr>
      </w:pPr>
      <w:r w:rsidRPr="00017F15">
        <w:rPr>
          <w:b/>
          <w:bCs/>
        </w:rPr>
        <w:t>Respuesta:</w:t>
      </w:r>
      <w:r w:rsidRPr="00017F15">
        <w:t xml:space="preserve"> C) Informe de análisis</w:t>
      </w:r>
    </w:p>
    <w:p w14:paraId="7988E6C5" w14:textId="77777777" w:rsidR="00017F15" w:rsidRDefault="00017F15"/>
    <w:sectPr w:rsidR="00017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913350"/>
    <w:multiLevelType w:val="multilevel"/>
    <w:tmpl w:val="80A6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B1CCB"/>
    <w:multiLevelType w:val="multilevel"/>
    <w:tmpl w:val="83AE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69556">
    <w:abstractNumId w:val="0"/>
  </w:num>
  <w:num w:numId="2" w16cid:durableId="786773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15"/>
    <w:rsid w:val="00017F15"/>
    <w:rsid w:val="0048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B140F7"/>
  <w15:chartTrackingRefBased/>
  <w15:docId w15:val="{28F61472-F021-4270-82C7-A9A5C10D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2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D1C963B16E5345AD26E4094F800753" ma:contentTypeVersion="10" ma:contentTypeDescription="Crear nuevo documento." ma:contentTypeScope="" ma:versionID="dc4e00704f07774cbb2bcad68ebe815e">
  <xsd:schema xmlns:xsd="http://www.w3.org/2001/XMLSchema" xmlns:xs="http://www.w3.org/2001/XMLSchema" xmlns:p="http://schemas.microsoft.com/office/2006/metadata/properties" xmlns:ns3="a5938351-f666-4283-985e-c0e6da2361e8" targetNamespace="http://schemas.microsoft.com/office/2006/metadata/properties" ma:root="true" ma:fieldsID="90841b1ff86e601408c18a60f8f08e79" ns3:_="">
    <xsd:import namespace="a5938351-f666-4283-985e-c0e6da2361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38351-f666-4283-985e-c0e6da2361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938351-f666-4283-985e-c0e6da2361e8" xsi:nil="true"/>
  </documentManagement>
</p:properties>
</file>

<file path=customXml/itemProps1.xml><?xml version="1.0" encoding="utf-8"?>
<ds:datastoreItem xmlns:ds="http://schemas.openxmlformats.org/officeDocument/2006/customXml" ds:itemID="{62BCE6DB-B224-49CB-A730-EC66BA4A2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938351-f666-4283-985e-c0e6da2361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FA4E95-7714-4AE1-B3C0-35489D864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0EC5EE-628E-43F1-85B6-A40E8B57EAB4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a5938351-f666-4283-985e-c0e6da2361e8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1100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GOMEZ</dc:creator>
  <cp:keywords/>
  <dc:description/>
  <cp:lastModifiedBy>LUIS GOMEZ</cp:lastModifiedBy>
  <cp:revision>2</cp:revision>
  <dcterms:created xsi:type="dcterms:W3CDTF">2024-11-02T07:45:00Z</dcterms:created>
  <dcterms:modified xsi:type="dcterms:W3CDTF">2024-11-02T07:45:00Z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0x01010092D1C963B16E5345AD26E4094F800753</vt:lpwstr>
  </property>
</Properties>
</file>