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45EE0" w14:textId="26C046BD" w:rsidR="00016C08" w:rsidRDefault="38AF7CE7" w:rsidP="00584875">
      <w:pPr>
        <w:spacing w:after="0" w:line="480" w:lineRule="auto"/>
      </w:pPr>
      <w:r>
        <w:t>Miles Shinsato</w:t>
      </w:r>
    </w:p>
    <w:p w14:paraId="6B40326E" w14:textId="4B5BFB68" w:rsidR="00016C08" w:rsidRDefault="38AF7CE7" w:rsidP="00584875">
      <w:pPr>
        <w:spacing w:after="0" w:line="480" w:lineRule="auto"/>
      </w:pPr>
      <w:r>
        <w:t>11/17/2024</w:t>
      </w:r>
    </w:p>
    <w:p w14:paraId="0A6BE476" w14:textId="07A5BC3C" w:rsidR="00016C08" w:rsidRDefault="38AF7CE7" w:rsidP="00584875">
      <w:pPr>
        <w:spacing w:after="0" w:line="480" w:lineRule="auto"/>
      </w:pPr>
      <w:r>
        <w:t>Module 5.2 Assignment</w:t>
      </w:r>
    </w:p>
    <w:p w14:paraId="4BC1DF7B" w14:textId="5DA57093" w:rsidR="00016C08" w:rsidRDefault="38AF7CE7" w:rsidP="00584875">
      <w:pPr>
        <w:spacing w:after="0" w:line="480" w:lineRule="auto"/>
      </w:pPr>
      <w:r>
        <w:t>CSD310-A339</w:t>
      </w:r>
    </w:p>
    <w:p w14:paraId="2A30F7D1" w14:textId="5E79193F" w:rsidR="00016C08" w:rsidRDefault="00016C08" w:rsidP="00584875">
      <w:pPr>
        <w:spacing w:after="0" w:line="480" w:lineRule="auto"/>
      </w:pPr>
    </w:p>
    <w:p w14:paraId="66748B56" w14:textId="683AA40A" w:rsidR="00016C08" w:rsidRDefault="38AF7CE7" w:rsidP="00584875">
      <w:pPr>
        <w:spacing w:after="0" w:line="480" w:lineRule="auto"/>
      </w:pPr>
      <w:r>
        <w:t xml:space="preserve">One function that I want to highlight is UPPER. </w:t>
      </w:r>
    </w:p>
    <w:p w14:paraId="6DC28459" w14:textId="4B0AE0EE" w:rsidR="00016C08" w:rsidRDefault="38AF7CE7" w:rsidP="00584875">
      <w:pPr>
        <w:spacing w:after="0" w:line="480" w:lineRule="auto"/>
      </w:pPr>
      <w:r>
        <w:t xml:space="preserve">This function is used to convert text to uppercase. This can be useful to </w:t>
      </w:r>
      <w:r w:rsidR="6CA53D08">
        <w:t>standardize</w:t>
      </w:r>
      <w:r>
        <w:t xml:space="preserve"> how text data is formatted. </w:t>
      </w:r>
    </w:p>
    <w:p w14:paraId="28B93DD7" w14:textId="24B03BB0" w:rsidR="00016C08" w:rsidRDefault="1C177597" w:rsidP="00584875">
      <w:pPr>
        <w:spacing w:after="0" w:line="480" w:lineRule="auto"/>
      </w:pPr>
      <w:r>
        <w:t xml:space="preserve">An example of this would be this command: </w:t>
      </w:r>
    </w:p>
    <w:p w14:paraId="71AEE3B0" w14:textId="71667ADC" w:rsidR="00016C08" w:rsidRDefault="1C177597" w:rsidP="00584875">
      <w:pPr>
        <w:spacing w:after="0" w:line="480" w:lineRule="auto"/>
      </w:pPr>
      <w:r>
        <w:t xml:space="preserve">SELECT </w:t>
      </w:r>
      <w:proofErr w:type="gramStart"/>
      <w:r>
        <w:t>UPPER(‘</w:t>
      </w:r>
      <w:proofErr w:type="gramEnd"/>
      <w:r>
        <w:t>hello world’) as ‘Uppercase Text</w:t>
      </w:r>
      <w:proofErr w:type="gramStart"/>
      <w:r>
        <w:t>’;</w:t>
      </w:r>
      <w:proofErr w:type="gramEnd"/>
    </w:p>
    <w:p w14:paraId="1F4E02F5" w14:textId="48455E20" w:rsidR="0027418A" w:rsidRDefault="1C177597" w:rsidP="00584875">
      <w:pPr>
        <w:spacing w:after="0" w:line="480" w:lineRule="auto"/>
      </w:pPr>
      <w:r>
        <w:t>It will return with the result displayed as it is in the screenshot below.</w:t>
      </w:r>
    </w:p>
    <w:p w14:paraId="293DA6E9" w14:textId="0FEDC22F" w:rsidR="00575CA4" w:rsidRDefault="04FD36B8" w:rsidP="00584875">
      <w:pPr>
        <w:spacing w:after="0" w:line="480" w:lineRule="auto"/>
      </w:pPr>
      <w:r>
        <w:rPr>
          <w:noProof/>
        </w:rPr>
        <w:drawing>
          <wp:inline distT="0" distB="0" distL="0" distR="0" wp14:anchorId="08808B27" wp14:editId="112D101B">
            <wp:extent cx="5943600" cy="2167246"/>
            <wp:effectExtent l="0" t="0" r="0" b="5080"/>
            <wp:docPr id="509786359" name="Picture 509786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05"/>
                    <a:stretch/>
                  </pic:blipFill>
                  <pic:spPr bwMode="auto">
                    <a:xfrm>
                      <a:off x="0" y="0"/>
                      <a:ext cx="5943600" cy="216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8DBE4" w14:textId="77777777" w:rsidR="00575CA4" w:rsidRDefault="00575CA4" w:rsidP="00584875">
      <w:pPr>
        <w:spacing w:after="0" w:line="480" w:lineRule="auto"/>
      </w:pPr>
    </w:p>
    <w:p w14:paraId="57D2D7D0" w14:textId="77777777" w:rsidR="00575CA4" w:rsidRDefault="00575CA4" w:rsidP="00584875">
      <w:pPr>
        <w:spacing w:after="0" w:line="480" w:lineRule="auto"/>
      </w:pPr>
    </w:p>
    <w:p w14:paraId="529F4BBD" w14:textId="77777777" w:rsidR="00DA3C47" w:rsidRDefault="00DA3C47" w:rsidP="00584875">
      <w:pPr>
        <w:spacing w:after="0" w:line="480" w:lineRule="auto"/>
      </w:pPr>
    </w:p>
    <w:p w14:paraId="43DF1F9C" w14:textId="77777777" w:rsidR="00DA3C47" w:rsidRDefault="00DA3C47" w:rsidP="00584875">
      <w:pPr>
        <w:spacing w:after="0" w:line="480" w:lineRule="auto"/>
      </w:pPr>
    </w:p>
    <w:p w14:paraId="4DB7C534" w14:textId="77777777" w:rsidR="00584875" w:rsidRDefault="00584875" w:rsidP="00584875">
      <w:pPr>
        <w:spacing w:after="0" w:line="480" w:lineRule="auto"/>
      </w:pPr>
    </w:p>
    <w:p w14:paraId="0690D0E1" w14:textId="3551F41A" w:rsidR="58B37B0E" w:rsidRDefault="58B37B0E" w:rsidP="00584875">
      <w:pPr>
        <w:spacing w:after="0" w:line="480" w:lineRule="auto"/>
      </w:pPr>
      <w:r>
        <w:lastRenderedPageBreak/>
        <w:t xml:space="preserve">Another function that I want to highlight would be </w:t>
      </w:r>
      <w:r w:rsidR="26F88776">
        <w:t>DATEDIFF.</w:t>
      </w:r>
    </w:p>
    <w:p w14:paraId="3B92A365" w14:textId="66E6EDD8" w:rsidR="26F88776" w:rsidRDefault="26F88776" w:rsidP="00584875">
      <w:pPr>
        <w:spacing w:after="0" w:line="480" w:lineRule="auto"/>
      </w:pPr>
      <w:r>
        <w:t>This function</w:t>
      </w:r>
      <w:r w:rsidR="50EDBECC">
        <w:t xml:space="preserve"> is used to calculate the difference between two given dates in days. This can be useful in tracking time spans. </w:t>
      </w:r>
    </w:p>
    <w:p w14:paraId="05323973" w14:textId="03F1F722" w:rsidR="50EDBECC" w:rsidRDefault="50EDBECC" w:rsidP="00584875">
      <w:pPr>
        <w:spacing w:after="0" w:line="480" w:lineRule="auto"/>
      </w:pPr>
      <w:r>
        <w:t>An example would be this command:</w:t>
      </w:r>
    </w:p>
    <w:p w14:paraId="61D76222" w14:textId="324675F8" w:rsidR="50EDBECC" w:rsidRDefault="50EDBECC" w:rsidP="00584875">
      <w:pPr>
        <w:spacing w:after="0" w:line="480" w:lineRule="auto"/>
      </w:pPr>
      <w:r>
        <w:t>SELECT DATEDIFF('2024-12-22', '2024-11-17') AS 'Days Difference</w:t>
      </w:r>
      <w:proofErr w:type="gramStart"/>
      <w:r>
        <w:t>';</w:t>
      </w:r>
      <w:proofErr w:type="gramEnd"/>
    </w:p>
    <w:p w14:paraId="4810E75D" w14:textId="6BBFA751" w:rsidR="50EDBECC" w:rsidRDefault="50EDBECC" w:rsidP="00584875">
      <w:pPr>
        <w:spacing w:after="0" w:line="480" w:lineRule="auto"/>
      </w:pPr>
      <w:r>
        <w:t>It will return with the result displayed as it is in the screenshot below.</w:t>
      </w:r>
      <w:r>
        <w:rPr>
          <w:noProof/>
        </w:rPr>
        <w:drawing>
          <wp:inline distT="0" distB="0" distL="0" distR="0" wp14:anchorId="2AF4C8A7" wp14:editId="2C80A9AA">
            <wp:extent cx="5943600" cy="1211283"/>
            <wp:effectExtent l="0" t="0" r="0" b="8255"/>
            <wp:docPr id="211762790" name="Picture 21176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47"/>
                    <a:stretch/>
                  </pic:blipFill>
                  <pic:spPr bwMode="auto">
                    <a:xfrm>
                      <a:off x="0" y="0"/>
                      <a:ext cx="5943600" cy="121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A7866" w14:textId="77777777" w:rsidR="00DA3C47" w:rsidRDefault="00DA3C47" w:rsidP="00584875">
      <w:pPr>
        <w:spacing w:after="0" w:line="480" w:lineRule="auto"/>
      </w:pPr>
    </w:p>
    <w:p w14:paraId="316CF992" w14:textId="77777777" w:rsidR="00584875" w:rsidRDefault="00584875" w:rsidP="00584875">
      <w:pPr>
        <w:spacing w:after="0" w:line="480" w:lineRule="auto"/>
      </w:pPr>
    </w:p>
    <w:p w14:paraId="26F1D81B" w14:textId="0CB00272" w:rsidR="443C42BE" w:rsidRDefault="443C42BE" w:rsidP="00584875">
      <w:pPr>
        <w:spacing w:after="0" w:line="480" w:lineRule="auto"/>
      </w:pPr>
      <w:r>
        <w:t>The last</w:t>
      </w:r>
      <w:r w:rsidR="6CD2A073">
        <w:t xml:space="preserve"> </w:t>
      </w:r>
      <w:r w:rsidR="3CFF4E2F">
        <w:t xml:space="preserve">function that I want to highlight is </w:t>
      </w:r>
      <w:r w:rsidR="00575CA4">
        <w:t>CONCAT</w:t>
      </w:r>
      <w:r w:rsidR="0060595E">
        <w:t>.</w:t>
      </w:r>
    </w:p>
    <w:p w14:paraId="41DA1EDB" w14:textId="5C2EB4F3" w:rsidR="0060595E" w:rsidRDefault="0060595E" w:rsidP="00584875">
      <w:pPr>
        <w:spacing w:after="0" w:line="480" w:lineRule="auto"/>
      </w:pPr>
      <w:r>
        <w:t xml:space="preserve">This function is used to combine two </w:t>
      </w:r>
      <w:r w:rsidR="006C7751">
        <w:t>m</w:t>
      </w:r>
      <w:r>
        <w:t>ore strings into one. This could be great for something like combining first and last names of a c</w:t>
      </w:r>
      <w:r w:rsidR="00182EB6">
        <w:t>ustomer lists or other text data.</w:t>
      </w:r>
    </w:p>
    <w:p w14:paraId="228BBC6F" w14:textId="2F8D49D2" w:rsidR="00182EB6" w:rsidRDefault="00182EB6" w:rsidP="00584875">
      <w:pPr>
        <w:spacing w:after="0" w:line="480" w:lineRule="auto"/>
      </w:pPr>
      <w:r>
        <w:t>An example would be this command:</w:t>
      </w:r>
    </w:p>
    <w:p w14:paraId="292DEA0B" w14:textId="3DFE41D5" w:rsidR="00182EB6" w:rsidRDefault="00145E5F" w:rsidP="00584875">
      <w:pPr>
        <w:spacing w:after="0" w:line="480" w:lineRule="auto"/>
      </w:pPr>
      <w:r w:rsidRPr="00145E5F">
        <w:t>SELECT CONCAT('Miles ', 'N. ' , 'Shinsato ') AS 'Name</w:t>
      </w:r>
      <w:proofErr w:type="gramStart"/>
      <w:r w:rsidRPr="00145E5F">
        <w:t>';</w:t>
      </w:r>
      <w:proofErr w:type="gramEnd"/>
    </w:p>
    <w:p w14:paraId="2C14C663" w14:textId="7678A071" w:rsidR="0058371B" w:rsidRDefault="001D5B1E" w:rsidP="00584875">
      <w:pPr>
        <w:spacing w:after="0" w:line="480" w:lineRule="auto"/>
      </w:pPr>
      <w:r>
        <w:t>This will return with the result displayed as it is in the screenshot below</w:t>
      </w:r>
      <w:r w:rsidR="00DA3C47">
        <w:t>.</w:t>
      </w:r>
    </w:p>
    <w:p w14:paraId="0760CD89" w14:textId="4D4B401F" w:rsidR="007B571C" w:rsidRDefault="002E29E1" w:rsidP="007B571C">
      <w:pPr>
        <w:spacing w:after="0" w:line="480" w:lineRule="auto"/>
      </w:pPr>
      <w:r w:rsidRPr="002E29E1">
        <w:drawing>
          <wp:inline distT="0" distB="0" distL="0" distR="0" wp14:anchorId="5AE7D38E" wp14:editId="3AC3C9F4">
            <wp:extent cx="5943600" cy="1169035"/>
            <wp:effectExtent l="0" t="0" r="0" b="0"/>
            <wp:docPr id="1820042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4239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71C">
        <w:br w:type="page"/>
      </w:r>
    </w:p>
    <w:p w14:paraId="557AC60D" w14:textId="5EB2AB41" w:rsidR="001529DC" w:rsidRPr="00584875" w:rsidRDefault="001529DC" w:rsidP="00584875">
      <w:pPr>
        <w:spacing w:after="0" w:line="480" w:lineRule="auto"/>
      </w:pPr>
      <w:r>
        <w:rPr>
          <w:b/>
          <w:bCs/>
          <w:u w:val="single"/>
        </w:rPr>
        <w:lastRenderedPageBreak/>
        <w:t>References:</w:t>
      </w:r>
    </w:p>
    <w:p w14:paraId="61E47D5C" w14:textId="77777777" w:rsidR="001529DC" w:rsidRPr="001529DC" w:rsidRDefault="001529DC" w:rsidP="00584875">
      <w:pPr>
        <w:spacing w:after="0" w:line="480" w:lineRule="auto"/>
      </w:pPr>
      <w:r w:rsidRPr="001529DC">
        <w:rPr>
          <w:i/>
          <w:iCs/>
        </w:rPr>
        <w:t>W3Schools.com</w:t>
      </w:r>
      <w:r w:rsidRPr="001529DC">
        <w:t>. (n.d.). https://www.w3schools.com/sql/sql_ref_mysql.asp</w:t>
      </w:r>
    </w:p>
    <w:p w14:paraId="486F4DAD" w14:textId="77777777" w:rsidR="001529DC" w:rsidRPr="001529DC" w:rsidRDefault="001529DC" w:rsidP="00584875">
      <w:pPr>
        <w:spacing w:after="0" w:line="480" w:lineRule="auto"/>
      </w:pPr>
    </w:p>
    <w:sectPr w:rsidR="001529DC" w:rsidRPr="001529DC" w:rsidSect="0057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5DE404"/>
    <w:rsid w:val="00016C08"/>
    <w:rsid w:val="00145E5F"/>
    <w:rsid w:val="001529DC"/>
    <w:rsid w:val="00182EB6"/>
    <w:rsid w:val="001D5B1E"/>
    <w:rsid w:val="0027418A"/>
    <w:rsid w:val="002E29E1"/>
    <w:rsid w:val="00575CA4"/>
    <w:rsid w:val="0058371B"/>
    <w:rsid w:val="00584875"/>
    <w:rsid w:val="0060595E"/>
    <w:rsid w:val="006C7751"/>
    <w:rsid w:val="007B571C"/>
    <w:rsid w:val="00C7606C"/>
    <w:rsid w:val="00DA3C47"/>
    <w:rsid w:val="04FD36B8"/>
    <w:rsid w:val="0AF5CE60"/>
    <w:rsid w:val="12558FDE"/>
    <w:rsid w:val="1C177597"/>
    <w:rsid w:val="1E5A58E1"/>
    <w:rsid w:val="26F88776"/>
    <w:rsid w:val="360E6195"/>
    <w:rsid w:val="38AF7CE7"/>
    <w:rsid w:val="3CFF4E2F"/>
    <w:rsid w:val="41390DDD"/>
    <w:rsid w:val="41868132"/>
    <w:rsid w:val="42D6EB63"/>
    <w:rsid w:val="443C42BE"/>
    <w:rsid w:val="499C1AD5"/>
    <w:rsid w:val="50EDBECC"/>
    <w:rsid w:val="555DE404"/>
    <w:rsid w:val="556A4004"/>
    <w:rsid w:val="58B37B0E"/>
    <w:rsid w:val="65A45675"/>
    <w:rsid w:val="679D9647"/>
    <w:rsid w:val="6C40690D"/>
    <w:rsid w:val="6CA53D08"/>
    <w:rsid w:val="6CD2A073"/>
    <w:rsid w:val="6CDE3706"/>
    <w:rsid w:val="7EFC7B34"/>
    <w:rsid w:val="7F30B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E404"/>
  <w15:chartTrackingRefBased/>
  <w15:docId w15:val="{1D5A4531-4431-4C4F-9BA5-ECD75F47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8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0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48D7E-D828-4FE2-BAA6-3BA35038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14</cp:revision>
  <dcterms:created xsi:type="dcterms:W3CDTF">2024-11-17T15:26:00Z</dcterms:created>
  <dcterms:modified xsi:type="dcterms:W3CDTF">2024-11-17T16:02:00Z</dcterms:modified>
</cp:coreProperties>
</file>