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D72A7" w14:textId="0DBB6E6F" w:rsidR="00E23DF3" w:rsidRDefault="006B4221" w:rsidP="00B323DF">
      <w:pPr>
        <w:spacing w:before="240" w:after="240"/>
        <w:ind w:left="720" w:hanging="360"/>
        <w:jc w:val="right"/>
      </w:pPr>
      <w:r>
        <w:t>Miles Shinsato</w:t>
      </w:r>
    </w:p>
    <w:p w14:paraId="083B7B62" w14:textId="0CC90B65" w:rsidR="006B4221" w:rsidRDefault="006B4221" w:rsidP="00B323DF">
      <w:pPr>
        <w:spacing w:before="240" w:after="240"/>
        <w:ind w:left="720" w:hanging="360"/>
        <w:jc w:val="right"/>
      </w:pPr>
      <w:proofErr w:type="spellStart"/>
      <w:r>
        <w:t>Nardos</w:t>
      </w:r>
      <w:proofErr w:type="spellEnd"/>
      <w:r>
        <w:t xml:space="preserve"> Gebremedhin</w:t>
      </w:r>
    </w:p>
    <w:p w14:paraId="422BE173" w14:textId="24E47163" w:rsidR="006B4221" w:rsidRDefault="00E00EE4" w:rsidP="00B323DF">
      <w:pPr>
        <w:spacing w:before="240" w:after="240"/>
        <w:ind w:left="720" w:hanging="360"/>
        <w:jc w:val="right"/>
      </w:pPr>
      <w:r>
        <w:t>Jessica Long-Heinicke</w:t>
      </w:r>
    </w:p>
    <w:p w14:paraId="78359F1C" w14:textId="539BE301" w:rsidR="00E00EE4" w:rsidRDefault="00E00EE4" w:rsidP="00B323DF">
      <w:pPr>
        <w:spacing w:before="240" w:after="240"/>
        <w:ind w:left="720" w:hanging="360"/>
        <w:jc w:val="right"/>
      </w:pPr>
      <w:r>
        <w:t>Joseph Ayo</w:t>
      </w:r>
    </w:p>
    <w:p w14:paraId="76230A8E" w14:textId="6BEE6428" w:rsidR="00E00EE4" w:rsidRDefault="00E00EE4" w:rsidP="00B323DF">
      <w:pPr>
        <w:spacing w:before="240" w:after="240"/>
        <w:ind w:left="720" w:hanging="360"/>
        <w:jc w:val="right"/>
      </w:pPr>
      <w:r>
        <w:t>Adrian Marquez</w:t>
      </w:r>
    </w:p>
    <w:p w14:paraId="62130BAA" w14:textId="507B6D72" w:rsidR="00E23DF3" w:rsidRDefault="00521BA1" w:rsidP="009B747B">
      <w:pPr>
        <w:spacing w:before="240" w:after="240"/>
        <w:ind w:left="720" w:hanging="36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747B">
        <w:t>12/7/24</w:t>
      </w:r>
    </w:p>
    <w:p w14:paraId="6F321535" w14:textId="77777777" w:rsidR="00E23DF3" w:rsidRDefault="00E23DF3" w:rsidP="00E23DF3">
      <w:pPr>
        <w:spacing w:before="240" w:after="240"/>
        <w:ind w:left="720" w:hanging="360"/>
        <w:jc w:val="center"/>
      </w:pPr>
    </w:p>
    <w:p w14:paraId="6E014D9A" w14:textId="073D8688" w:rsidR="00B323DF" w:rsidRPr="009B747B" w:rsidRDefault="00E23DF3" w:rsidP="00B323DF">
      <w:pPr>
        <w:spacing w:before="240" w:after="240"/>
        <w:ind w:left="720" w:hanging="360"/>
        <w:jc w:val="center"/>
        <w:rPr>
          <w:sz w:val="72"/>
          <w:szCs w:val="72"/>
        </w:rPr>
      </w:pPr>
      <w:r w:rsidRPr="009B747B">
        <w:rPr>
          <w:sz w:val="72"/>
          <w:szCs w:val="72"/>
        </w:rPr>
        <w:t>CSD 310 – Group 1</w:t>
      </w:r>
    </w:p>
    <w:p w14:paraId="37F59537" w14:textId="77777777" w:rsidR="00890026" w:rsidRDefault="00890026" w:rsidP="00521BA1">
      <w:pPr>
        <w:spacing w:before="240" w:after="240"/>
        <w:ind w:left="720" w:hanging="360"/>
        <w:jc w:val="center"/>
        <w:rPr>
          <w:sz w:val="40"/>
          <w:szCs w:val="40"/>
          <w:u w:val="single"/>
        </w:rPr>
      </w:pPr>
    </w:p>
    <w:p w14:paraId="7C26EC90" w14:textId="77777777" w:rsidR="00890026" w:rsidRDefault="00890026" w:rsidP="00521BA1">
      <w:pPr>
        <w:spacing w:before="240" w:after="240"/>
        <w:ind w:left="720" w:hanging="360"/>
        <w:jc w:val="center"/>
        <w:rPr>
          <w:sz w:val="40"/>
          <w:szCs w:val="40"/>
          <w:u w:val="single"/>
        </w:rPr>
      </w:pPr>
    </w:p>
    <w:p w14:paraId="787190E6" w14:textId="636A32AC" w:rsidR="00521BA1" w:rsidRPr="00D92369" w:rsidRDefault="00B323DF" w:rsidP="00521BA1">
      <w:pPr>
        <w:spacing w:before="240" w:after="240"/>
        <w:ind w:left="720" w:hanging="360"/>
        <w:jc w:val="center"/>
        <w:rPr>
          <w:sz w:val="52"/>
          <w:szCs w:val="52"/>
        </w:rPr>
      </w:pPr>
      <w:r w:rsidRPr="00D92369">
        <w:rPr>
          <w:sz w:val="52"/>
          <w:szCs w:val="52"/>
        </w:rPr>
        <w:t>Case Study: Bacchus Winery</w:t>
      </w:r>
    </w:p>
    <w:p w14:paraId="18EF4045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54B680ED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6932D3AB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3CA4AE73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6F7A0380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43867BD6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500F7463" w14:textId="03829478" w:rsidR="001464C3" w:rsidRPr="00521BA1" w:rsidRDefault="00521BA1" w:rsidP="009B747B">
      <w:pPr>
        <w:spacing w:before="240" w:after="240"/>
        <w:rPr>
          <w:u w:val="single"/>
        </w:rPr>
      </w:pPr>
      <w:r w:rsidRPr="00521BA1">
        <w:rPr>
          <w:b/>
          <w:bCs/>
          <w:sz w:val="40"/>
          <w:szCs w:val="40"/>
        </w:rPr>
        <w:lastRenderedPageBreak/>
        <w:t>Deliverable #1 – Business Rules</w:t>
      </w:r>
    </w:p>
    <w:p w14:paraId="7973C297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 xml:space="preserve">1.  Supply Chain Management </w:t>
      </w:r>
    </w:p>
    <w:p w14:paraId="68FD0301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 xml:space="preserve">Supplier Monitoring </w:t>
      </w:r>
    </w:p>
    <w:p w14:paraId="4D6929C9" w14:textId="77777777" w:rsidR="001464C3" w:rsidRPr="001E340A" w:rsidRDefault="001464C3" w:rsidP="001464C3">
      <w:pPr>
        <w:pStyle w:val="ListParagraph"/>
        <w:numPr>
          <w:ilvl w:val="0"/>
          <w:numId w:val="3"/>
        </w:numPr>
        <w:spacing w:after="0" w:line="360" w:lineRule="auto"/>
      </w:pPr>
      <w:r w:rsidRPr="001E340A">
        <w:t>All suppliers must provide detailed delivery schedules and update them in real-time if there are changes</w:t>
      </w:r>
    </w:p>
    <w:p w14:paraId="5674D77D" w14:textId="77777777" w:rsidR="001464C3" w:rsidRPr="001E340A" w:rsidRDefault="001464C3" w:rsidP="001464C3">
      <w:pPr>
        <w:pStyle w:val="ListParagraph"/>
        <w:numPr>
          <w:ilvl w:val="0"/>
          <w:numId w:val="3"/>
        </w:numPr>
        <w:spacing w:after="0" w:line="360" w:lineRule="auto"/>
      </w:pPr>
      <w:r w:rsidRPr="001E340A">
        <w:t>Delivery performance must be reviewed monthly, with no more than 5% variance allowed between expected and actual delivery dates</w:t>
      </w:r>
    </w:p>
    <w:p w14:paraId="5B7BBD96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Inventory Levels</w:t>
      </w:r>
    </w:p>
    <w:p w14:paraId="352501E7" w14:textId="77777777" w:rsidR="001464C3" w:rsidRPr="001E340A" w:rsidRDefault="001464C3" w:rsidP="001464C3">
      <w:pPr>
        <w:pStyle w:val="ListParagraph"/>
        <w:numPr>
          <w:ilvl w:val="0"/>
          <w:numId w:val="4"/>
        </w:numPr>
        <w:spacing w:after="0" w:line="360" w:lineRule="auto"/>
      </w:pPr>
      <w:r w:rsidRPr="001E340A">
        <w:t>Critical Inventory (bottles, corks, labels, etc.) must be maintained at a minimum of 30 days’ supply, based on average monthly usage</w:t>
      </w:r>
    </w:p>
    <w:p w14:paraId="67C6CFA9" w14:textId="77777777" w:rsidR="001464C3" w:rsidRPr="001E340A" w:rsidRDefault="001464C3" w:rsidP="001464C3">
      <w:pPr>
        <w:pStyle w:val="ListParagraph"/>
        <w:numPr>
          <w:ilvl w:val="0"/>
          <w:numId w:val="4"/>
        </w:numPr>
        <w:spacing w:after="0" w:line="360" w:lineRule="auto"/>
      </w:pPr>
      <w:r w:rsidRPr="001E340A">
        <w:t xml:space="preserve">Low inventory alerts must automatically trigger purchase orders to approved suppliers for restocking </w:t>
      </w:r>
    </w:p>
    <w:p w14:paraId="511970F1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Supplier Agreements</w:t>
      </w:r>
    </w:p>
    <w:p w14:paraId="580EB2A1" w14:textId="77777777" w:rsidR="001464C3" w:rsidRPr="001E340A" w:rsidRDefault="001464C3" w:rsidP="001464C3">
      <w:pPr>
        <w:pStyle w:val="ListParagraph"/>
        <w:numPr>
          <w:ilvl w:val="0"/>
          <w:numId w:val="5"/>
        </w:numPr>
        <w:spacing w:after="0" w:line="360" w:lineRule="auto"/>
      </w:pPr>
      <w:r w:rsidRPr="001E340A">
        <w:t>Supplier agreements must include penalties for late deliveries (beyond a 3-day grace period)</w:t>
      </w:r>
    </w:p>
    <w:p w14:paraId="46E7A59A" w14:textId="77777777" w:rsidR="001464C3" w:rsidRPr="001E340A" w:rsidRDefault="001464C3" w:rsidP="001464C3">
      <w:pPr>
        <w:pStyle w:val="ListParagraph"/>
        <w:numPr>
          <w:ilvl w:val="0"/>
          <w:numId w:val="5"/>
        </w:numPr>
        <w:spacing w:after="0" w:line="360" w:lineRule="auto"/>
      </w:pPr>
      <w:r w:rsidRPr="001E340A">
        <w:t>All suppliers must be onboarded into an online procurement system for real-time order placement, shipping tracking, and communication</w:t>
      </w:r>
    </w:p>
    <w:p w14:paraId="3FC8D9FD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175F9EF9" w14:textId="77777777" w:rsidR="001464C3" w:rsidRPr="001E340A" w:rsidRDefault="001464C3" w:rsidP="001464C3">
      <w:pPr>
        <w:pStyle w:val="ListParagraph"/>
        <w:numPr>
          <w:ilvl w:val="0"/>
          <w:numId w:val="6"/>
        </w:numPr>
        <w:spacing w:after="0" w:line="360" w:lineRule="auto"/>
      </w:pPr>
      <w:r w:rsidRPr="001E340A">
        <w:t xml:space="preserve">Current suppliers are willing to adopt digital processes for tracking and order management </w:t>
      </w:r>
    </w:p>
    <w:p w14:paraId="4A6264B0" w14:textId="77777777" w:rsidR="001464C3" w:rsidRPr="001E340A" w:rsidRDefault="001464C3" w:rsidP="001464C3">
      <w:pPr>
        <w:pStyle w:val="ListParagraph"/>
        <w:numPr>
          <w:ilvl w:val="0"/>
          <w:numId w:val="6"/>
        </w:numPr>
        <w:spacing w:after="0" w:line="360" w:lineRule="auto"/>
      </w:pPr>
      <w:r w:rsidRPr="001E340A">
        <w:t>Inventory restocking frequency will remain monthly unless production increases</w:t>
      </w:r>
    </w:p>
    <w:p w14:paraId="3BBD908D" w14:textId="77777777" w:rsidR="001464C3" w:rsidRPr="001E340A" w:rsidRDefault="001464C3" w:rsidP="001464C3">
      <w:pPr>
        <w:spacing w:line="360" w:lineRule="auto"/>
      </w:pPr>
    </w:p>
    <w:p w14:paraId="725F382D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2. Distribution and Sales</w:t>
      </w:r>
    </w:p>
    <w:p w14:paraId="49FB1713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2.1 Distributor Ordering</w:t>
      </w:r>
    </w:p>
    <w:p w14:paraId="40B11024" w14:textId="77777777" w:rsidR="001464C3" w:rsidRPr="001E340A" w:rsidRDefault="001464C3" w:rsidP="001464C3">
      <w:pPr>
        <w:pStyle w:val="ListParagraph"/>
        <w:numPr>
          <w:ilvl w:val="0"/>
          <w:numId w:val="7"/>
        </w:numPr>
        <w:spacing w:after="0" w:line="360" w:lineRule="auto"/>
      </w:pPr>
      <w:r w:rsidRPr="001E340A">
        <w:t>All distributors must use an online portal to place orders, eliminating manual order processes</w:t>
      </w:r>
    </w:p>
    <w:p w14:paraId="63C4FF8E" w14:textId="77777777" w:rsidR="001464C3" w:rsidRPr="001E340A" w:rsidRDefault="001464C3" w:rsidP="001464C3">
      <w:pPr>
        <w:pStyle w:val="ListParagraph"/>
        <w:numPr>
          <w:ilvl w:val="0"/>
          <w:numId w:val="7"/>
        </w:numPr>
        <w:spacing w:after="0" w:line="360" w:lineRule="auto"/>
      </w:pPr>
      <w:r w:rsidRPr="001E340A">
        <w:lastRenderedPageBreak/>
        <w:t>Orders must include tracking details (e.g., estimated delivery date, shipment stages) must be visible to both distributors and winery staff in real-time</w:t>
      </w:r>
    </w:p>
    <w:p w14:paraId="178CD98F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2.2 Sales Analysis</w:t>
      </w:r>
    </w:p>
    <w:p w14:paraId="1182F6CE" w14:textId="77777777" w:rsidR="001464C3" w:rsidRPr="001E340A" w:rsidRDefault="001464C3" w:rsidP="001464C3">
      <w:pPr>
        <w:pStyle w:val="ListParagraph"/>
        <w:numPr>
          <w:ilvl w:val="0"/>
          <w:numId w:val="8"/>
        </w:numPr>
        <w:spacing w:after="0" w:line="360" w:lineRule="auto"/>
      </w:pPr>
      <w:r w:rsidRPr="001E340A">
        <w:t>Sales data must be reviewed monthly to identify underperforming wines (e.g., those selling less than 50% of their expected sales targets) or high demand products (e.g., those selling out with retailers)</w:t>
      </w:r>
    </w:p>
    <w:p w14:paraId="6842E49F" w14:textId="77777777" w:rsidR="001464C3" w:rsidRPr="001E340A" w:rsidRDefault="001464C3" w:rsidP="001464C3">
      <w:pPr>
        <w:pStyle w:val="ListParagraph"/>
        <w:numPr>
          <w:ilvl w:val="0"/>
          <w:numId w:val="8"/>
        </w:numPr>
        <w:spacing w:after="0" w:line="360" w:lineRule="auto"/>
      </w:pPr>
      <w:r w:rsidRPr="001E340A">
        <w:t>Discounts and targeted marketing campaigns must be implemented for wines that are underperforming</w:t>
      </w:r>
    </w:p>
    <w:p w14:paraId="694992E8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2.3 Wine Allocation</w:t>
      </w:r>
    </w:p>
    <w:p w14:paraId="4695C4BE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>Each distributor must be assigned a sales quota per wine type with adjustments made quarterly based on past sales performance and trends</w:t>
      </w:r>
    </w:p>
    <w:p w14:paraId="7AA98D87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55A77272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 xml:space="preserve">All distributors have access to internet enabled devices for online order placement and tracking </w:t>
      </w:r>
    </w:p>
    <w:p w14:paraId="13DE69BE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 xml:space="preserve">Existing marketing strategies can be adapted to focus on underperforming wines </w:t>
      </w:r>
    </w:p>
    <w:p w14:paraId="568B47D5" w14:textId="77777777" w:rsidR="001464C3" w:rsidRPr="001E340A" w:rsidRDefault="001464C3" w:rsidP="001464C3">
      <w:pPr>
        <w:spacing w:line="360" w:lineRule="auto"/>
      </w:pPr>
    </w:p>
    <w:p w14:paraId="384F9DDB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3. Employee Management</w:t>
      </w:r>
    </w:p>
    <w:p w14:paraId="6167AE7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3.1 Time Tracking</w:t>
      </w:r>
    </w:p>
    <w:p w14:paraId="619D68F1" w14:textId="77777777" w:rsidR="001464C3" w:rsidRPr="001E340A" w:rsidRDefault="001464C3" w:rsidP="001464C3">
      <w:pPr>
        <w:pStyle w:val="ListParagraph"/>
        <w:numPr>
          <w:ilvl w:val="0"/>
          <w:numId w:val="10"/>
        </w:numPr>
        <w:spacing w:after="0" w:line="360" w:lineRule="auto"/>
      </w:pPr>
      <w:r w:rsidRPr="001E340A">
        <w:t>All employees must clock in and out through a digital time tracking system ensuring accurate labor hour records</w:t>
      </w:r>
    </w:p>
    <w:p w14:paraId="6ECFD198" w14:textId="77777777" w:rsidR="001464C3" w:rsidRPr="001E340A" w:rsidRDefault="001464C3" w:rsidP="001464C3">
      <w:pPr>
        <w:pStyle w:val="ListParagraph"/>
        <w:numPr>
          <w:ilvl w:val="0"/>
          <w:numId w:val="10"/>
        </w:numPr>
        <w:spacing w:after="0" w:line="360" w:lineRule="auto"/>
      </w:pPr>
      <w:r w:rsidRPr="001E340A">
        <w:t>Any employee working more than 40 hours per week must be flagged for overtime review</w:t>
      </w:r>
    </w:p>
    <w:p w14:paraId="35A8B193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3.2 Quarterly Employee Reports</w:t>
      </w:r>
    </w:p>
    <w:p w14:paraId="23B129E6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t>Quarterly reports on employee hours worked must be generated and shared with department heads for workforce review and planning</w:t>
      </w:r>
    </w:p>
    <w:p w14:paraId="5EA119B2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3.3 Performance Reviews</w:t>
      </w:r>
    </w:p>
    <w:p w14:paraId="6563A3E5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lastRenderedPageBreak/>
        <w:t>Employee productivity must be evaluated quarterly using tracked hours and output metrics as benchmarks</w:t>
      </w:r>
    </w:p>
    <w:p w14:paraId="3A93670D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t>Employees with performance issues must participate in performance improvement programs</w:t>
      </w:r>
    </w:p>
    <w:p w14:paraId="43E535EA" w14:textId="77777777" w:rsidR="001464C3" w:rsidRPr="001E340A" w:rsidRDefault="001464C3" w:rsidP="001464C3">
      <w:pPr>
        <w:pStyle w:val="ListParagraph"/>
        <w:numPr>
          <w:ilvl w:val="1"/>
          <w:numId w:val="17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Employee Management</w:t>
      </w:r>
    </w:p>
    <w:p w14:paraId="4B5223D4" w14:textId="77777777" w:rsidR="001464C3" w:rsidRPr="001E340A" w:rsidRDefault="001464C3" w:rsidP="001464C3">
      <w:pPr>
        <w:pStyle w:val="ListBullet"/>
        <w:numPr>
          <w:ilvl w:val="0"/>
          <w:numId w:val="16"/>
        </w:numPr>
        <w:spacing w:line="360" w:lineRule="auto"/>
      </w:pPr>
      <w:r w:rsidRPr="001E340A">
        <w:t>Employees are to be grouped into departments (Finance, Marketing, Production, Supply Chain</w:t>
      </w:r>
    </w:p>
    <w:p w14:paraId="29356358" w14:textId="77777777" w:rsidR="001464C3" w:rsidRPr="001E340A" w:rsidRDefault="001464C3" w:rsidP="001464C3">
      <w:pPr>
        <w:pStyle w:val="ListBullet"/>
        <w:numPr>
          <w:ilvl w:val="0"/>
          <w:numId w:val="16"/>
        </w:numPr>
        <w:spacing w:line="360" w:lineRule="auto"/>
      </w:pPr>
      <w:r w:rsidRPr="001E340A">
        <w:t>Departments are to be managed by one employee. No employee can manage more than one department</w:t>
      </w:r>
    </w:p>
    <w:p w14:paraId="0030ECF5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6FFF1924" w14:textId="77777777" w:rsidR="001464C3" w:rsidRPr="001E340A" w:rsidRDefault="001464C3" w:rsidP="001464C3">
      <w:pPr>
        <w:pStyle w:val="ListParagraph"/>
        <w:numPr>
          <w:ilvl w:val="0"/>
          <w:numId w:val="12"/>
        </w:numPr>
        <w:spacing w:after="0" w:line="360" w:lineRule="auto"/>
      </w:pPr>
      <w:r w:rsidRPr="001E340A">
        <w:t>Employees will adapt to the new time tracking system with minimal training</w:t>
      </w:r>
    </w:p>
    <w:p w14:paraId="28746561" w14:textId="77777777" w:rsidR="001464C3" w:rsidRPr="001E340A" w:rsidRDefault="001464C3" w:rsidP="001464C3">
      <w:pPr>
        <w:pStyle w:val="ListParagraph"/>
        <w:numPr>
          <w:ilvl w:val="0"/>
          <w:numId w:val="12"/>
        </w:numPr>
        <w:spacing w:after="0" w:line="360" w:lineRule="auto"/>
      </w:pPr>
      <w:r w:rsidRPr="001E340A">
        <w:t>Current labor laws regarding overtime and working hours are adhered to</w:t>
      </w:r>
    </w:p>
    <w:p w14:paraId="1462004D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</w:p>
    <w:p w14:paraId="0EB23715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4. Reporting and Decision Making</w:t>
      </w:r>
    </w:p>
    <w:p w14:paraId="65F7E171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4.1 Supplier Reports</w:t>
      </w:r>
    </w:p>
    <w:p w14:paraId="71908A75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Monthly supplier performance reports must highlight delivery times, delays and order accuracy</w:t>
      </w:r>
    </w:p>
    <w:p w14:paraId="511CA59C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4.2 Sales Reports</w:t>
      </w:r>
    </w:p>
    <w:p w14:paraId="530A3C4B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Monthly wine sales reports must include data by product and distributor, along with historical trends and performance metrics</w:t>
      </w:r>
    </w:p>
    <w:p w14:paraId="4AB7F54B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4.3 Employee Reports</w:t>
      </w:r>
    </w:p>
    <w:p w14:paraId="0E4A153E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Quarterly reports must include detailed breakdowns of hours worked per employee, department productivity, and overtime incurred</w:t>
      </w:r>
    </w:p>
    <w:p w14:paraId="4B1D9A94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49BFFC4D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Stan and Davis will review reports monthly and make decisions based on insights provided by these reports</w:t>
      </w:r>
    </w:p>
    <w:p w14:paraId="653EFC53" w14:textId="77777777" w:rsidR="001464C3" w:rsidRPr="001E340A" w:rsidRDefault="001464C3" w:rsidP="001464C3">
      <w:pPr>
        <w:spacing w:line="360" w:lineRule="auto"/>
      </w:pPr>
    </w:p>
    <w:p w14:paraId="3C62DAA3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5. Technology Implementation</w:t>
      </w:r>
    </w:p>
    <w:p w14:paraId="376A7AEE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5.1 System Integration</w:t>
      </w:r>
    </w:p>
    <w:p w14:paraId="0AFABC87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new systems (inventory management, online ordering, time tracking) must integrate into a central dashboard accessible to management</w:t>
      </w:r>
    </w:p>
    <w:p w14:paraId="501F4622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5.2 System Training</w:t>
      </w:r>
    </w:p>
    <w:p w14:paraId="5AD25DF1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employees and distributors must undergo training sessions for all new systems to ensure proper adoption and usage</w:t>
      </w:r>
    </w:p>
    <w:p w14:paraId="536ACD5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5.3 Data Security</w:t>
      </w:r>
    </w:p>
    <w:p w14:paraId="4354D7A0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digital systems must comply with standard data security standards to protect sensitive information (e.g., customer, supplier, and employee data)</w:t>
      </w:r>
    </w:p>
    <w:p w14:paraId="28E0FE7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5A8F50A1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The winery has the budget and technical capability to implement and maintain these systems</w:t>
      </w:r>
    </w:p>
    <w:p w14:paraId="4715272D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Employees and distributors will embrace the use of new technology after training</w:t>
      </w:r>
    </w:p>
    <w:p w14:paraId="118CB866" w14:textId="77777777" w:rsidR="001464C3" w:rsidRPr="001E340A" w:rsidRDefault="001464C3" w:rsidP="001464C3">
      <w:pPr>
        <w:spacing w:line="360" w:lineRule="auto"/>
      </w:pPr>
    </w:p>
    <w:p w14:paraId="5E8AECBB" w14:textId="77777777" w:rsidR="001464C3" w:rsidRPr="001E340A" w:rsidRDefault="001464C3" w:rsidP="001464C3">
      <w:pPr>
        <w:spacing w:line="360" w:lineRule="auto"/>
        <w:rPr>
          <w:b/>
          <w:bCs/>
        </w:rPr>
      </w:pPr>
    </w:p>
    <w:p w14:paraId="12A8AD4F" w14:textId="77777777" w:rsidR="001464C3" w:rsidRPr="001E340A" w:rsidRDefault="001464C3" w:rsidP="001464C3">
      <w:pPr>
        <w:spacing w:line="360" w:lineRule="auto"/>
        <w:rPr>
          <w:b/>
          <w:bCs/>
        </w:rPr>
      </w:pPr>
    </w:p>
    <w:p w14:paraId="6C0D6E56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6. Inventory and Supplier Management</w:t>
      </w:r>
    </w:p>
    <w:p w14:paraId="5A4ED3C0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6.1 Real-Time Shipment Updates</w:t>
      </w:r>
    </w:p>
    <w:p w14:paraId="1D1E45FE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Suppliers must provide real-time shipment tracking and notify the winery of any delays exceeding 24 hours</w:t>
      </w:r>
    </w:p>
    <w:p w14:paraId="2D6FE190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6.2 Seasonal Restocking Adjustments</w:t>
      </w:r>
    </w:p>
    <w:p w14:paraId="382D254F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lastRenderedPageBreak/>
        <w:t>Restocking thresholds must account for seasonal demand surges, with a 50% increase in buffer stock during peak periods (e.g., holidays or wine festivals)</w:t>
      </w:r>
    </w:p>
    <w:p w14:paraId="36FD12EE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6.3 Quality Assurance</w:t>
      </w:r>
    </w:p>
    <w:p w14:paraId="25CBF606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All deliveries must be inspected within 48 hours. Defective or non-compliant items must be reported immediately, with replacements arranged within 7 days</w:t>
      </w:r>
    </w:p>
    <w:p w14:paraId="1CAA1B8C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6.4 Automated Reordering</w:t>
      </w:r>
    </w:p>
    <w:p w14:paraId="44EF9BC2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Inventory levels must trigger automated purchase orders when stock falls below 30 days’ supply, based on average monthly usage</w:t>
      </w:r>
    </w:p>
    <w:p w14:paraId="37372969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6.5 Supplier Accountability Agreements</w:t>
      </w:r>
    </w:p>
    <w:p w14:paraId="5A3C6301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All supplier agreements must include clear accountability measures such as penalties for delays beyond the 3-day grace period and incentives for consistent, on-time performance</w:t>
      </w:r>
    </w:p>
    <w:p w14:paraId="59AF109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2C1CCBB9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Suppliers are willing and able to adopt digital systems for real-time tracking and communication</w:t>
      </w:r>
    </w:p>
    <w:p w14:paraId="67C041A2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Seasonal demand patterns are predictable based on historical data</w:t>
      </w:r>
    </w:p>
    <w:p w14:paraId="55A2E45A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The winery has resources for automated systems and quality assurance processes</w:t>
      </w:r>
    </w:p>
    <w:p w14:paraId="651F3E3D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Current storage facilities can handle increased buffer stock during high-demand periods</w:t>
      </w:r>
    </w:p>
    <w:p w14:paraId="609B7BC6" w14:textId="77777777" w:rsidR="001464C3" w:rsidRDefault="001464C3" w:rsidP="00B323DF">
      <w:pPr>
        <w:spacing w:before="240" w:after="240"/>
        <w:ind w:left="720" w:hanging="360"/>
        <w:jc w:val="center"/>
        <w:rPr>
          <w:u w:val="single"/>
        </w:rPr>
      </w:pPr>
    </w:p>
    <w:p w14:paraId="3550D7CE" w14:textId="77777777" w:rsidR="001464C3" w:rsidRPr="00B66B6F" w:rsidRDefault="001464C3" w:rsidP="00B323DF">
      <w:pPr>
        <w:spacing w:before="240" w:after="240"/>
        <w:ind w:left="720" w:hanging="360"/>
        <w:jc w:val="center"/>
        <w:rPr>
          <w:u w:val="single"/>
        </w:rPr>
      </w:pPr>
    </w:p>
    <w:p w14:paraId="33B3E548" w14:textId="77777777" w:rsidR="00770F12" w:rsidRDefault="00770F12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</w:p>
    <w:p w14:paraId="5536CFCB" w14:textId="77777777" w:rsidR="00770F12" w:rsidRDefault="00770F12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</w:p>
    <w:p w14:paraId="39957165" w14:textId="77777777" w:rsidR="00770F12" w:rsidRDefault="00770F12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</w:p>
    <w:p w14:paraId="3D162618" w14:textId="77777777" w:rsidR="00DD2997" w:rsidRDefault="00521BA1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Deliverable #2 - </w:t>
      </w:r>
      <w:r w:rsidR="00B66B6F" w:rsidRPr="00521BA1">
        <w:rPr>
          <w:b/>
          <w:bCs/>
          <w:sz w:val="40"/>
          <w:szCs w:val="40"/>
        </w:rPr>
        <w:t>Entity Relationship Diagram</w:t>
      </w:r>
    </w:p>
    <w:p w14:paraId="59AD467D" w14:textId="71AD8A65" w:rsidR="00B66B6F" w:rsidRDefault="00DD2997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Visualization:</w:t>
      </w:r>
      <w:r>
        <w:rPr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55C6658D" wp14:editId="1C7F0A92">
            <wp:extent cx="5753100" cy="4800600"/>
            <wp:effectExtent l="0" t="0" r="0" b="0"/>
            <wp:docPr id="197086399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6399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31D9" w14:textId="68CBE8F6" w:rsidR="00CB08BF" w:rsidRPr="00521BA1" w:rsidRDefault="00CB08BF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Text:</w:t>
      </w:r>
    </w:p>
    <w:p w14:paraId="10F31F2E" w14:textId="42DCDE16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Supplier</w:t>
      </w:r>
    </w:p>
    <w:p w14:paraId="65829752" w14:textId="00394540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supplier_id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373E3843" w14:textId="2E6BDF88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supplier_name</w:t>
      </w:r>
      <w:proofErr w:type="spellEnd"/>
    </w:p>
    <w:p w14:paraId="5542192D" w14:textId="126C3822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contact_info</w:t>
      </w:r>
      <w:proofErr w:type="spellEnd"/>
    </w:p>
    <w:p w14:paraId="46A5CAF8" w14:textId="65FC58F4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on_time_delivery_rate</w:t>
      </w:r>
      <w:proofErr w:type="spellEnd"/>
      <w:r w:rsidRPr="00F93C59">
        <w:rPr>
          <w:rFonts w:eastAsia="Aptos" w:cs="Aptos"/>
        </w:rPr>
        <w:t xml:space="preserve"> (aggregated performance metric)</w:t>
      </w:r>
    </w:p>
    <w:p w14:paraId="5D4B5EB6" w14:textId="4B2D8015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Inventory</w:t>
      </w:r>
    </w:p>
    <w:p w14:paraId="3E62BE78" w14:textId="0AAAC83B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inventory_id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2EBBF8A3" w14:textId="142E49BF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item_name</w:t>
      </w:r>
      <w:proofErr w:type="spellEnd"/>
      <w:r w:rsidRPr="00F93C59">
        <w:rPr>
          <w:rFonts w:eastAsia="Aptos" w:cs="Aptos"/>
        </w:rPr>
        <w:t xml:space="preserve"> (e.g., bottles, corks)</w:t>
      </w:r>
    </w:p>
    <w:p w14:paraId="656DE58A" w14:textId="5B2D1AB5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lastRenderedPageBreak/>
        <w:t>current_quantity</w:t>
      </w:r>
      <w:proofErr w:type="spellEnd"/>
    </w:p>
    <w:p w14:paraId="683C7FDF" w14:textId="213547FD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reorder_threshold</w:t>
      </w:r>
      <w:proofErr w:type="spellEnd"/>
      <w:r w:rsidRPr="00F93C59">
        <w:rPr>
          <w:rFonts w:eastAsia="Aptos" w:cs="Aptos"/>
        </w:rPr>
        <w:t xml:space="preserve"> (minimum quantity triggering restock)</w:t>
      </w:r>
    </w:p>
    <w:p w14:paraId="541D97F2" w14:textId="4D60CFB7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supplier_id</w:t>
      </w:r>
      <w:proofErr w:type="spellEnd"/>
      <w:r w:rsidRPr="00F93C59">
        <w:rPr>
          <w:rFonts w:eastAsia="Aptos" w:cs="Aptos"/>
        </w:rPr>
        <w:t xml:space="preserve"> (Foreign Key to </w:t>
      </w:r>
      <w:r w:rsidRPr="00F93C59">
        <w:rPr>
          <w:rFonts w:eastAsia="Consolas" w:cs="Consolas"/>
        </w:rPr>
        <w:t>Supplier</w:t>
      </w:r>
      <w:r w:rsidRPr="00F93C59">
        <w:rPr>
          <w:rFonts w:eastAsia="Aptos" w:cs="Aptos"/>
        </w:rPr>
        <w:t>)</w:t>
      </w:r>
    </w:p>
    <w:p w14:paraId="3BE192C4" w14:textId="65124124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Distributor</w:t>
      </w:r>
    </w:p>
    <w:p w14:paraId="62D36769" w14:textId="517ABD4D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distributor_id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14EB42BD" w14:textId="05DFADB9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distributor_name</w:t>
      </w:r>
      <w:proofErr w:type="spellEnd"/>
    </w:p>
    <w:p w14:paraId="496CE562" w14:textId="0E9E42DD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contact_info</w:t>
      </w:r>
      <w:proofErr w:type="spellEnd"/>
    </w:p>
    <w:p w14:paraId="644105AD" w14:textId="2F47DD45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Wine</w:t>
      </w:r>
    </w:p>
    <w:p w14:paraId="679665A9" w14:textId="2C19D048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wine_id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14A2C319" w14:textId="1BC69975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wine_name</w:t>
      </w:r>
      <w:proofErr w:type="spellEnd"/>
    </w:p>
    <w:p w14:paraId="34FDFC11" w14:textId="2A05DC0B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wine_type</w:t>
      </w:r>
      <w:proofErr w:type="spellEnd"/>
      <w:r w:rsidRPr="00F93C59">
        <w:rPr>
          <w:rFonts w:eastAsia="Aptos" w:cs="Aptos"/>
        </w:rPr>
        <w:t xml:space="preserve"> (e.g., red, white)</w:t>
      </w:r>
    </w:p>
    <w:p w14:paraId="12EE8CB8" w14:textId="33B93C10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r w:rsidRPr="00F93C59">
        <w:rPr>
          <w:rFonts w:eastAsia="Consolas" w:cs="Consolas"/>
        </w:rPr>
        <w:t>price</w:t>
      </w:r>
    </w:p>
    <w:p w14:paraId="3D3E7993" w14:textId="4E929819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Sales</w:t>
      </w:r>
    </w:p>
    <w:p w14:paraId="48B511E8" w14:textId="1B6E04AA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sale_id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5D1649C9" w14:textId="07ECBF3E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wine_id</w:t>
      </w:r>
      <w:proofErr w:type="spellEnd"/>
      <w:r w:rsidRPr="00F93C59">
        <w:rPr>
          <w:rFonts w:eastAsia="Aptos" w:cs="Aptos"/>
        </w:rPr>
        <w:t xml:space="preserve"> (Foreign Key to </w:t>
      </w:r>
      <w:r w:rsidRPr="00F93C59">
        <w:rPr>
          <w:rFonts w:eastAsia="Consolas" w:cs="Consolas"/>
        </w:rPr>
        <w:t>Wine</w:t>
      </w:r>
      <w:r w:rsidRPr="00F93C59">
        <w:rPr>
          <w:rFonts w:eastAsia="Aptos" w:cs="Aptos"/>
        </w:rPr>
        <w:t>)</w:t>
      </w:r>
    </w:p>
    <w:p w14:paraId="4F232C1C" w14:textId="5C69F271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distributor_id</w:t>
      </w:r>
      <w:proofErr w:type="spellEnd"/>
      <w:r w:rsidRPr="00F93C59">
        <w:rPr>
          <w:rFonts w:eastAsia="Aptos" w:cs="Aptos"/>
        </w:rPr>
        <w:t xml:space="preserve"> (Foreign Key to </w:t>
      </w:r>
      <w:r w:rsidRPr="00F93C59">
        <w:rPr>
          <w:rFonts w:eastAsia="Consolas" w:cs="Consolas"/>
        </w:rPr>
        <w:t>Distributor</w:t>
      </w:r>
      <w:r w:rsidRPr="00F93C59">
        <w:rPr>
          <w:rFonts w:eastAsia="Aptos" w:cs="Aptos"/>
        </w:rPr>
        <w:t>)</w:t>
      </w:r>
    </w:p>
    <w:p w14:paraId="04908B65" w14:textId="4F7FC5F3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r w:rsidRPr="00F93C59">
        <w:rPr>
          <w:rFonts w:eastAsia="Consolas" w:cs="Consolas"/>
        </w:rPr>
        <w:t>quantity</w:t>
      </w:r>
    </w:p>
    <w:p w14:paraId="085036E0" w14:textId="7C140C4E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sale_date</w:t>
      </w:r>
      <w:proofErr w:type="spellEnd"/>
    </w:p>
    <w:p w14:paraId="0F77481A" w14:textId="69DDB12E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Employee</w:t>
      </w:r>
    </w:p>
    <w:p w14:paraId="5C23B4AD" w14:textId="0D22EADF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employee_id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0B86EAEC" w14:textId="6E492ECA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employee_name</w:t>
      </w:r>
      <w:proofErr w:type="spellEnd"/>
    </w:p>
    <w:p w14:paraId="3039D683" w14:textId="12681CEE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r w:rsidRPr="00F93C59">
        <w:rPr>
          <w:rFonts w:eastAsia="Consolas" w:cs="Consolas"/>
        </w:rPr>
        <w:t>department</w:t>
      </w:r>
      <w:r w:rsidRPr="00F93C59">
        <w:rPr>
          <w:rFonts w:eastAsia="Aptos" w:cs="Aptos"/>
        </w:rPr>
        <w:t xml:space="preserve"> (e.g., Finance, Marketing, Production)</w:t>
      </w:r>
    </w:p>
    <w:p w14:paraId="254B1945" w14:textId="21BEA742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hours_worked</w:t>
      </w:r>
      <w:proofErr w:type="spellEnd"/>
      <w:r w:rsidRPr="00F93C59">
        <w:rPr>
          <w:rFonts w:eastAsia="Aptos" w:cs="Aptos"/>
        </w:rPr>
        <w:t xml:space="preserve"> (tracked quarterly)</w:t>
      </w:r>
    </w:p>
    <w:p w14:paraId="3774D99D" w14:textId="016F3458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overtime_hours</w:t>
      </w:r>
      <w:proofErr w:type="spellEnd"/>
    </w:p>
    <w:p w14:paraId="5837D4DB" w14:textId="7BC56EAB" w:rsidR="009852A4" w:rsidRDefault="009852A4">
      <w:r>
        <w:br w:type="page"/>
      </w:r>
    </w:p>
    <w:p w14:paraId="37C6BC15" w14:textId="0A97C74C" w:rsidR="009852A4" w:rsidRDefault="009852A4" w:rsidP="7B4A61E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Relationship breakdowns</w:t>
      </w:r>
    </w:p>
    <w:p w14:paraId="31C87423" w14:textId="155B7AD5" w:rsidR="009852A4" w:rsidRDefault="009852A4" w:rsidP="7B4A61EF">
      <w:r>
        <w:t>Supplier to inventory</w:t>
      </w:r>
    </w:p>
    <w:p w14:paraId="6CBEDE9C" w14:textId="4A81E02B" w:rsidR="009852A4" w:rsidRDefault="009852A4" w:rsidP="7B4A61EF">
      <w:r>
        <w:tab/>
        <w:t>One to many – Each supplier can provide multiple inventory items</w:t>
      </w:r>
    </w:p>
    <w:p w14:paraId="4E7F37DA" w14:textId="12188C9F" w:rsidR="009852A4" w:rsidRDefault="009852A4" w:rsidP="7B4A61EF">
      <w:r>
        <w:t>Wine to Sales</w:t>
      </w:r>
    </w:p>
    <w:p w14:paraId="2EDE2C1D" w14:textId="09F8369C" w:rsidR="009852A4" w:rsidRDefault="009852A4" w:rsidP="7B4A61EF">
      <w:r>
        <w:tab/>
        <w:t>One to many – Each wine can appear to multiple sales records</w:t>
      </w:r>
    </w:p>
    <w:p w14:paraId="300E6BAB" w14:textId="565B71A9" w:rsidR="009852A4" w:rsidRDefault="009852A4" w:rsidP="7B4A61EF">
      <w:r>
        <w:t>Distributor to Sales</w:t>
      </w:r>
    </w:p>
    <w:p w14:paraId="43730F1B" w14:textId="79E1019F" w:rsidR="009852A4" w:rsidRDefault="009852A4" w:rsidP="7B4A61EF">
      <w:r>
        <w:tab/>
        <w:t>One to many – Each distributor can purchase multiple wines</w:t>
      </w:r>
    </w:p>
    <w:p w14:paraId="7B17DED2" w14:textId="74BED535" w:rsidR="009852A4" w:rsidRDefault="001D3CFB" w:rsidP="7B4A61EF">
      <w:r>
        <w:t>Employee to Department</w:t>
      </w:r>
    </w:p>
    <w:p w14:paraId="02F58284" w14:textId="202C67D9" w:rsidR="001D3CFB" w:rsidRPr="009852A4" w:rsidRDefault="001D3CFB" w:rsidP="7B4A61EF">
      <w:r>
        <w:tab/>
      </w:r>
      <w:r w:rsidR="00DC2ABF">
        <w:t>Many</w:t>
      </w:r>
      <w:r>
        <w:t xml:space="preserve"> to </w:t>
      </w:r>
      <w:r w:rsidR="00DC2ABF">
        <w:t>one</w:t>
      </w:r>
      <w:r>
        <w:t xml:space="preserve"> – Each employee belongs to one department</w:t>
      </w:r>
    </w:p>
    <w:sectPr w:rsidR="001D3CFB" w:rsidRPr="0098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9CD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07BE2"/>
    <w:multiLevelType w:val="hybridMultilevel"/>
    <w:tmpl w:val="C082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00E7"/>
    <w:multiLevelType w:val="hybridMultilevel"/>
    <w:tmpl w:val="B82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930CC"/>
    <w:multiLevelType w:val="multilevel"/>
    <w:tmpl w:val="904059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5BA3B3"/>
    <w:multiLevelType w:val="hybridMultilevel"/>
    <w:tmpl w:val="FFFFFFFF"/>
    <w:lvl w:ilvl="0" w:tplc="E606F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8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2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6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0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68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85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A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E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A22A8"/>
    <w:multiLevelType w:val="hybridMultilevel"/>
    <w:tmpl w:val="7658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3EF"/>
    <w:multiLevelType w:val="hybridMultilevel"/>
    <w:tmpl w:val="50F2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C49"/>
    <w:multiLevelType w:val="hybridMultilevel"/>
    <w:tmpl w:val="4704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060B2"/>
    <w:multiLevelType w:val="hybridMultilevel"/>
    <w:tmpl w:val="F192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C57EF"/>
    <w:multiLevelType w:val="hybridMultilevel"/>
    <w:tmpl w:val="6C92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C306E"/>
    <w:multiLevelType w:val="multilevel"/>
    <w:tmpl w:val="5FD00F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D061FC"/>
    <w:multiLevelType w:val="hybridMultilevel"/>
    <w:tmpl w:val="7E1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A4188"/>
    <w:multiLevelType w:val="hybridMultilevel"/>
    <w:tmpl w:val="130E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A4107"/>
    <w:multiLevelType w:val="hybridMultilevel"/>
    <w:tmpl w:val="B2A2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A53E5"/>
    <w:multiLevelType w:val="hybridMultilevel"/>
    <w:tmpl w:val="82C6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130BE"/>
    <w:multiLevelType w:val="hybridMultilevel"/>
    <w:tmpl w:val="6C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64721"/>
    <w:multiLevelType w:val="hybridMultilevel"/>
    <w:tmpl w:val="F8C8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76738">
    <w:abstractNumId w:val="4"/>
  </w:num>
  <w:num w:numId="2" w16cid:durableId="1793086033">
    <w:abstractNumId w:val="3"/>
  </w:num>
  <w:num w:numId="3" w16cid:durableId="596983090">
    <w:abstractNumId w:val="13"/>
  </w:num>
  <w:num w:numId="4" w16cid:durableId="294872467">
    <w:abstractNumId w:val="1"/>
  </w:num>
  <w:num w:numId="5" w16cid:durableId="50082285">
    <w:abstractNumId w:val="5"/>
  </w:num>
  <w:num w:numId="6" w16cid:durableId="589506832">
    <w:abstractNumId w:val="6"/>
  </w:num>
  <w:num w:numId="7" w16cid:durableId="2006979211">
    <w:abstractNumId w:val="2"/>
  </w:num>
  <w:num w:numId="8" w16cid:durableId="571156166">
    <w:abstractNumId w:val="11"/>
  </w:num>
  <w:num w:numId="9" w16cid:durableId="2137554869">
    <w:abstractNumId w:val="7"/>
  </w:num>
  <w:num w:numId="10" w16cid:durableId="902255637">
    <w:abstractNumId w:val="15"/>
  </w:num>
  <w:num w:numId="11" w16cid:durableId="120464296">
    <w:abstractNumId w:val="8"/>
  </w:num>
  <w:num w:numId="12" w16cid:durableId="1223179867">
    <w:abstractNumId w:val="14"/>
  </w:num>
  <w:num w:numId="13" w16cid:durableId="1792936921">
    <w:abstractNumId w:val="9"/>
  </w:num>
  <w:num w:numId="14" w16cid:durableId="532764983">
    <w:abstractNumId w:val="12"/>
  </w:num>
  <w:num w:numId="15" w16cid:durableId="398796731">
    <w:abstractNumId w:val="0"/>
  </w:num>
  <w:num w:numId="16" w16cid:durableId="1976131429">
    <w:abstractNumId w:val="16"/>
  </w:num>
  <w:num w:numId="17" w16cid:durableId="192877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899DC"/>
    <w:rsid w:val="001464C3"/>
    <w:rsid w:val="001D3CFB"/>
    <w:rsid w:val="00271391"/>
    <w:rsid w:val="002A377C"/>
    <w:rsid w:val="003F51B1"/>
    <w:rsid w:val="004E2943"/>
    <w:rsid w:val="00521BA1"/>
    <w:rsid w:val="00553D1C"/>
    <w:rsid w:val="006B4221"/>
    <w:rsid w:val="00712291"/>
    <w:rsid w:val="00770F12"/>
    <w:rsid w:val="00890026"/>
    <w:rsid w:val="00962855"/>
    <w:rsid w:val="009852A4"/>
    <w:rsid w:val="009B747B"/>
    <w:rsid w:val="00B323DF"/>
    <w:rsid w:val="00B66B6F"/>
    <w:rsid w:val="00B81D2D"/>
    <w:rsid w:val="00CB08BF"/>
    <w:rsid w:val="00CB18F2"/>
    <w:rsid w:val="00D92369"/>
    <w:rsid w:val="00DC2ABF"/>
    <w:rsid w:val="00DD2997"/>
    <w:rsid w:val="00E00EE4"/>
    <w:rsid w:val="00E23DF3"/>
    <w:rsid w:val="00E25D4B"/>
    <w:rsid w:val="00F85703"/>
    <w:rsid w:val="00F93C59"/>
    <w:rsid w:val="03911C08"/>
    <w:rsid w:val="386DF2A8"/>
    <w:rsid w:val="705899DC"/>
    <w:rsid w:val="7B4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99DC"/>
  <w15:chartTrackingRefBased/>
  <w15:docId w15:val="{B48EE20C-1D78-45ED-BE34-D5B2DA5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B4A61E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464C3"/>
    <w:pPr>
      <w:numPr>
        <w:numId w:val="15"/>
      </w:numPr>
      <w:spacing w:after="0" w:line="240" w:lineRule="auto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cp:lastPrinted>2024-12-09T02:55:00Z</cp:lastPrinted>
  <dcterms:created xsi:type="dcterms:W3CDTF">2024-12-09T02:56:00Z</dcterms:created>
  <dcterms:modified xsi:type="dcterms:W3CDTF">2024-12-09T02:56:00Z</dcterms:modified>
</cp:coreProperties>
</file>