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ascii="Times New Roman" w:hAnsi="Times New Roman" w:eastAsia="Times New Roman" w:cs="Times New Roman"/>
          <w:sz w:val="20"/>
          <w:szCs w:val="28"/>
        </w:rPr>
        <w:drawing>
          <wp:inline distT="0" distB="0" distL="0" distR="0">
            <wp:extent cx="889000" cy="1004570"/>
            <wp:effectExtent l="0" t="0" r="6350" b="508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7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before="9" w:after="0" w:line="240" w:lineRule="auto"/>
        <w:rPr>
          <w:rFonts w:ascii="Times New Roman" w:hAnsi="Times New Roman" w:eastAsia="Times New Roman" w:cs="Times New Roman"/>
          <w:b/>
          <w:sz w:val="29"/>
          <w:szCs w:val="28"/>
        </w:rPr>
      </w:pPr>
    </w:p>
    <w:p>
      <w:pPr>
        <w:widowControl w:val="0"/>
        <w:autoSpaceDE w:val="0"/>
        <w:autoSpaceDN w:val="0"/>
        <w:spacing w:before="52" w:after="0" w:line="240" w:lineRule="auto"/>
        <w:ind w:left="3686" w:right="3206"/>
        <w:jc w:val="center"/>
        <w:rPr>
          <w:rFonts w:ascii="Calibri" w:hAnsi="Calibri" w:eastAsia="Times New Roman" w:cs="Times New Roman"/>
          <w:sz w:val="24"/>
        </w:rPr>
      </w:pPr>
      <w:r>
        <w:rPr>
          <w:rFonts w:ascii="Calibri" w:hAnsi="Calibri" w:eastAsia="Times New Roman" w:cs="Times New Roman"/>
          <w:sz w:val="24"/>
        </w:rPr>
        <w:t>МИНОБРНАУКИ</w:t>
      </w:r>
      <w:r>
        <w:rPr>
          <w:rFonts w:ascii="Calibri" w:hAnsi="Calibri" w:eastAsia="Times New Roman" w:cs="Times New Roman"/>
          <w:spacing w:val="-4"/>
          <w:sz w:val="24"/>
        </w:rPr>
        <w:t xml:space="preserve"> </w:t>
      </w:r>
      <w:r>
        <w:rPr>
          <w:rFonts w:ascii="Calibri" w:hAnsi="Calibri" w:eastAsia="Times New Roman" w:cs="Times New Roman"/>
          <w:sz w:val="24"/>
        </w:rPr>
        <w:t>РОССИИ</w:t>
      </w:r>
    </w:p>
    <w:p>
      <w:pPr>
        <w:widowControl w:val="0"/>
        <w:autoSpaceDE w:val="0"/>
        <w:autoSpaceDN w:val="0"/>
        <w:spacing w:before="81" w:after="0" w:line="254" w:lineRule="auto"/>
        <w:ind w:left="3677" w:right="641" w:hanging="2686"/>
        <w:rPr>
          <w:rFonts w:ascii="Calibri" w:hAnsi="Calibri" w:eastAsia="Times New Roman" w:cs="Times New Roman"/>
          <w:i/>
          <w:sz w:val="24"/>
        </w:rPr>
      </w:pPr>
      <w:r>
        <w:rPr>
          <w:rFonts w:ascii="Calibri" w:hAnsi="Calibri" w:eastAsia="Times New Roman" w:cs="Times New Roman"/>
          <w:i/>
          <w:sz w:val="24"/>
        </w:rPr>
        <w:t>Федеральное государственное бюджетное образовательное учреждение</w:t>
      </w:r>
      <w:r>
        <w:rPr>
          <w:rFonts w:ascii="Calibri" w:hAnsi="Calibri" w:eastAsia="Times New Roman" w:cs="Times New Roman"/>
          <w:i/>
          <w:spacing w:val="-52"/>
          <w:sz w:val="24"/>
        </w:rPr>
        <w:t xml:space="preserve"> </w:t>
      </w:r>
      <w:r>
        <w:rPr>
          <w:rFonts w:ascii="Calibri" w:hAnsi="Calibri" w:eastAsia="Times New Roman" w:cs="Times New Roman"/>
          <w:i/>
          <w:sz w:val="24"/>
        </w:rPr>
        <w:t>высшего</w:t>
      </w:r>
      <w:r>
        <w:rPr>
          <w:rFonts w:ascii="Calibri" w:hAnsi="Calibri" w:eastAsia="Times New Roman" w:cs="Times New Roman"/>
          <w:i/>
          <w:spacing w:val="-4"/>
          <w:sz w:val="24"/>
        </w:rPr>
        <w:t xml:space="preserve"> </w:t>
      </w:r>
      <w:r>
        <w:rPr>
          <w:rFonts w:ascii="Calibri" w:hAnsi="Calibri" w:eastAsia="Times New Roman" w:cs="Times New Roman"/>
          <w:i/>
          <w:sz w:val="24"/>
        </w:rPr>
        <w:t>образования</w:t>
      </w:r>
    </w:p>
    <w:p>
      <w:pPr>
        <w:widowControl w:val="0"/>
        <w:autoSpaceDE w:val="0"/>
        <w:autoSpaceDN w:val="0"/>
        <w:spacing w:before="3" w:after="0" w:line="240" w:lineRule="auto"/>
        <w:ind w:left="1783"/>
        <w:rPr>
          <w:rFonts w:ascii="Calibri" w:hAnsi="Calibri" w:eastAsia="Times New Roman" w:cs="Times New Roman"/>
          <w:b/>
          <w:i/>
          <w:sz w:val="24"/>
        </w:rPr>
      </w:pPr>
      <w:r>
        <w:rPr>
          <w:rFonts w:ascii="Calibri" w:hAnsi="Calibri" w:eastAsia="Times New Roman" w:cs="Times New Roman"/>
          <w:b/>
          <w:i/>
          <w:spacing w:val="-1"/>
          <w:sz w:val="24"/>
        </w:rPr>
        <w:t>«МИРЭА</w:t>
      </w:r>
      <w:r>
        <w:rPr>
          <w:rFonts w:ascii="Calibri" w:hAnsi="Calibri" w:eastAsia="Times New Roman" w:cs="Times New Roman"/>
          <w:b/>
          <w:i/>
          <w:spacing w:val="-7"/>
          <w:sz w:val="24"/>
        </w:rPr>
        <w:t xml:space="preserve"> </w:t>
      </w:r>
      <w:r>
        <w:rPr>
          <w:rFonts w:ascii="Calibri" w:hAnsi="Calibri" w:eastAsia="Times New Roman" w:cs="Times New Roman"/>
          <w:b/>
          <w:i/>
          <w:spacing w:val="-1"/>
          <w:sz w:val="24"/>
        </w:rPr>
        <w:t>–</w:t>
      </w:r>
      <w:r>
        <w:rPr>
          <w:rFonts w:ascii="Calibri" w:hAnsi="Calibri" w:eastAsia="Times New Roman" w:cs="Times New Roman"/>
          <w:b/>
          <w:i/>
          <w:spacing w:val="-5"/>
          <w:sz w:val="24"/>
        </w:rPr>
        <w:t xml:space="preserve"> </w:t>
      </w:r>
      <w:r>
        <w:rPr>
          <w:rFonts w:ascii="Calibri" w:hAnsi="Calibri" w:eastAsia="Times New Roman" w:cs="Times New Roman"/>
          <w:b/>
          <w:i/>
          <w:spacing w:val="-1"/>
          <w:sz w:val="24"/>
        </w:rPr>
        <w:t>Российский</w:t>
      </w:r>
      <w:r>
        <w:rPr>
          <w:rFonts w:ascii="Calibri" w:hAnsi="Calibri" w:eastAsia="Times New Roman" w:cs="Times New Roman"/>
          <w:b/>
          <w:i/>
          <w:spacing w:val="-12"/>
          <w:sz w:val="24"/>
        </w:rPr>
        <w:t xml:space="preserve"> </w:t>
      </w:r>
      <w:r>
        <w:rPr>
          <w:rFonts w:ascii="Calibri" w:hAnsi="Calibri" w:eastAsia="Times New Roman" w:cs="Times New Roman"/>
          <w:b/>
          <w:i/>
          <w:sz w:val="24"/>
        </w:rPr>
        <w:t>технологический</w:t>
      </w:r>
      <w:r>
        <w:rPr>
          <w:rFonts w:ascii="Calibri" w:hAnsi="Calibri" w:eastAsia="Times New Roman" w:cs="Times New Roman"/>
          <w:b/>
          <w:i/>
          <w:spacing w:val="-5"/>
          <w:sz w:val="24"/>
        </w:rPr>
        <w:t xml:space="preserve"> </w:t>
      </w:r>
      <w:r>
        <w:rPr>
          <w:rFonts w:ascii="Calibri" w:hAnsi="Calibri" w:eastAsia="Times New Roman" w:cs="Times New Roman"/>
          <w:b/>
          <w:i/>
          <w:sz w:val="24"/>
        </w:rPr>
        <w:t>университет»</w:t>
      </w:r>
    </w:p>
    <w:p>
      <w:pPr>
        <w:widowControl w:val="0"/>
        <w:autoSpaceDE w:val="0"/>
        <w:autoSpaceDN w:val="0"/>
        <w:spacing w:before="131" w:after="0" w:line="240" w:lineRule="auto"/>
        <w:ind w:left="3679" w:right="3206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РТУ</w:t>
      </w:r>
      <w:r>
        <w:rPr>
          <w:rFonts w:ascii="Times New Roman" w:hAnsi="Times New Roman" w:eastAsia="Times New Roman" w:cs="Times New Roman"/>
          <w:b/>
          <w:spacing w:val="-4"/>
          <w:sz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</w:rPr>
        <w:t>МИРЭА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5" o:spid="_x0000_s1026" o:spt="100" style="position:absolute;left:0pt;margin-left:109.8pt;margin-top:13.95pt;height:3pt;width:441pt;mso-position-horizontal-relative:page;mso-wrap-distance-bottom:0pt;mso-wrap-distance-top:0pt;z-index:-251655168;mso-width-relative:page;mso-height-relative:page;" fillcolor="#000000" filled="t" stroked="f" coordsize="8820,60" o:gfxdata="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Hw8DRDZAAAACgEAAA8AAAAAAAAA&#10;AQAgAAAAIgAAAGRycy9kb3ducmV2LnhtbFBLAQIUABQAAAAIAIdO4kCmoD8XSgQAAPkNAAAOAAAA&#10;AAAAAAEAIAAAACgBAABkcnMvZTJvRG9jLnhtbFBLBQYAAAAABgAGAFkBAADkBwAAAAA=&#10;" path="m8820,0l0,3,0,22,8820,20,8820,0xm8820,41l0,41,0,60,8820,60,8820,41xe">
                <v:path o:connectlocs="5600700,177165;0,179070;0,191135;5600700,189865;5600700,177165;5600700,203200;0,203200;0,215265;5600700,215265;5600700,203200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tabs>
          <w:tab w:val="left" w:pos="6369"/>
        </w:tabs>
        <w:autoSpaceDE w:val="0"/>
        <w:autoSpaceDN w:val="0"/>
        <w:spacing w:before="251" w:after="0" w:line="271" w:lineRule="auto"/>
        <w:ind w:left="1196" w:right="709"/>
        <w:jc w:val="center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eastAsia="Times New Roman" w:cs="Times New Roman"/>
          <w:sz w:val="28"/>
          <w:szCs w:val="28"/>
        </w:rPr>
        <w:t>т</w:t>
      </w:r>
      <w:r>
        <w:rPr>
          <w:rFonts w:ascii="Times New Roman" w:hAnsi="Times New Roman" w:eastAsia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по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выполнению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практического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задания</w:t>
      </w:r>
      <w:bookmarkStart w:id="0" w:name="Тема:__________________"/>
      <w:bookmarkEnd w:id="0"/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Тема: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Введение, основы работы в командной строке</w:t>
      </w:r>
    </w:p>
    <w:p>
      <w:pPr>
        <w:widowControl w:val="0"/>
        <w:tabs>
          <w:tab w:val="left" w:pos="6369"/>
        </w:tabs>
        <w:autoSpaceDE w:val="0"/>
        <w:autoSpaceDN w:val="0"/>
        <w:spacing w:before="251" w:after="0" w:line="271" w:lineRule="auto"/>
        <w:ind w:left="1196" w:right="70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pacing w:val="-6"/>
          <w:sz w:val="28"/>
          <w:szCs w:val="28"/>
          <w:lang w:val="ru-RU"/>
        </w:rPr>
        <w:t>Конфигурационное управление</w: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</w:rPr>
        <w:sectPr>
          <w:pgSz w:w="11910" w:h="16840"/>
          <w:pgMar w:top="1100" w:right="860" w:bottom="280" w:left="1600" w:header="720" w:footer="720" w:gutter="0"/>
          <w:cols w:space="720" w:num="1"/>
        </w:sectPr>
      </w:pPr>
    </w:p>
    <w:p>
      <w:pPr>
        <w:widowControl w:val="0"/>
        <w:tabs>
          <w:tab w:val="left" w:pos="5842"/>
        </w:tabs>
        <w:autoSpaceDE w:val="0"/>
        <w:autoSpaceDN w:val="0"/>
        <w:spacing w:before="226" w:after="0" w:line="240" w:lineRule="auto"/>
        <w:ind w:left="425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>студент</w: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2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column"/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2"/>
          <w:szCs w:val="28"/>
        </w:rPr>
      </w:pPr>
      <w:r>
        <w:rPr>
          <w:rFonts w:ascii="Times New Roman" w:hAnsi="Times New Roman" w:eastAsia="Times New Roman" w:cs="Times New Roman"/>
          <w:sz w:val="12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43815</wp:posOffset>
                </wp:positionV>
                <wp:extent cx="2360930" cy="1404620"/>
                <wp:effectExtent l="6350" t="6350" r="13970" b="17780"/>
                <wp:wrapNone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Сидоров С.Д.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31pt;margin-top:3.45pt;height:110.6pt;width:185.9pt;z-index:251662336;mso-width-relative:margin;mso-height-relative:margin;mso-width-percent:400;mso-height-percent:200;" filled="f" stroked="t" coordsize="21600,21600" o:gfxdata="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zwNX2AAAAAgBAAAPAAAAAAAAAAEAIAAAACIAAABkcnMvZG93bnJldi54bWxQSwECFAAU&#10;AAAACACHTuJAt0RYGWMCAACVBAAADgAAAAAAAAABACAAAAAn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Сидоров С.Д.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2"/>
          <w:szCs w:val="28"/>
        </w:rPr>
      </w:pPr>
    </w:p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17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1340"/>
        <w:rPr>
          <w:rFonts w:ascii="Calibri" w:hAnsi="Calibri" w:eastAsia="Times New Roman" w:cs="Times New Roman"/>
          <w:sz w:val="12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5812790</wp:posOffset>
                </wp:positionH>
                <wp:positionV relativeFrom="paragraph">
                  <wp:posOffset>-14605</wp:posOffset>
                </wp:positionV>
                <wp:extent cx="1210310" cy="889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3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7pt;margin-top:-1.15pt;height:0.7pt;width:95.3pt;mso-position-horizontal-relative:page;z-index:251659264;mso-width-relative:page;mso-height-relative:page;" fillcolor="#000000" filled="t" stroked="f" coordsize="21600,21600" o:gfxdata="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Y+GH/YAAAACQEAAA8AAAAAAAAAAQAgAAAAIgAAAGRycy9kb3ducmV2&#10;LnhtbFBLAQIUABQAAAAIAIdO4kCMQz6nNQIAADgEAAAOAAAAAAAAAAEAIAAAACc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Times New Roman" w:cs="Times New Roman"/>
          <w:sz w:val="12"/>
        </w:rPr>
        <w:t>Фамилия</w:t>
      </w:r>
      <w:r>
        <w:rPr>
          <w:rFonts w:ascii="Calibri" w:hAnsi="Calibri" w:eastAsia="Times New Roman" w:cs="Times New Roman"/>
          <w:spacing w:val="-4"/>
          <w:sz w:val="12"/>
        </w:rPr>
        <w:t xml:space="preserve"> </w:t>
      </w:r>
      <w:r>
        <w:rPr>
          <w:rFonts w:ascii="Calibri" w:hAnsi="Calibri" w:eastAsia="Times New Roman" w:cs="Times New Roman"/>
          <w:sz w:val="12"/>
        </w:rPr>
        <w:t>И.О.</w:t>
      </w:r>
    </w:p>
    <w:p>
      <w:pPr>
        <w:widowControl w:val="0"/>
        <w:autoSpaceDE w:val="0"/>
        <w:autoSpaceDN w:val="0"/>
        <w:spacing w:after="0" w:line="240" w:lineRule="auto"/>
        <w:rPr>
          <w:rFonts w:ascii="Calibri" w:hAnsi="Calibri" w:eastAsia="Times New Roman" w:cs="Times New Roman"/>
          <w:sz w:val="12"/>
        </w:rPr>
        <w:sectPr>
          <w:type w:val="continuous"/>
          <w:pgSz w:w="11910" w:h="16840"/>
          <w:pgMar w:top="1120" w:right="860" w:bottom="280" w:left="1600" w:header="720" w:footer="720" w:gutter="0"/>
          <w:cols w:equalWidth="0" w:num="2">
            <w:col w:w="6764" w:space="40"/>
            <w:col w:w="2646"/>
          </w:cols>
        </w:sectPr>
      </w:pPr>
    </w:p>
    <w:p>
      <w:pPr>
        <w:widowControl w:val="0"/>
        <w:autoSpaceDE w:val="0"/>
        <w:autoSpaceDN w:val="0"/>
        <w:spacing w:before="1" w:after="0" w:line="240" w:lineRule="auto"/>
        <w:rPr>
          <w:rFonts w:ascii="Calibri" w:hAnsi="Times New Roman" w:eastAsia="Times New Roman" w:cs="Times New Roman"/>
          <w:sz w:val="23"/>
          <w:szCs w:val="28"/>
        </w:rPr>
      </w:pPr>
    </w:p>
    <w:p>
      <w:pPr>
        <w:widowControl w:val="0"/>
        <w:tabs>
          <w:tab w:val="left" w:pos="7580"/>
        </w:tabs>
        <w:autoSpaceDE w:val="0"/>
        <w:autoSpaceDN w:val="0"/>
        <w:spacing w:before="89" w:after="0" w:line="240" w:lineRule="auto"/>
        <w:ind w:left="586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ИКБО-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</w:rPr>
        <w:t>-21</w: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5828030</wp:posOffset>
                </wp:positionH>
                <wp:positionV relativeFrom="paragraph">
                  <wp:posOffset>16510</wp:posOffset>
                </wp:positionV>
                <wp:extent cx="1210310" cy="1079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3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9pt;margin-top:1.3pt;height:0.85pt;width:95.3pt;mso-position-horizontal-relative:page;z-index:251660288;mso-width-relative:page;mso-height-relative:page;" fillcolor="#000000" filled="t" stroked="f" coordsize="21600,21600" o:gfxdata="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4SjZdgAAAAIAQAADwAAAAAAAAABACAAAAAiAAAAZHJzL2Rvd25yZXYu&#10;eG1sUEsBAhQAFAAAAAgAh07iQI58CLI0AgAAOQQAAA4AAAAAAAAAAQAgAAAAJwEAAGRycy9lMm9E&#10;b2MueG1sUEsFBgAAAAAGAAYAWQEAAM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6" w:after="0" w:line="240" w:lineRule="auto"/>
        <w:rPr>
          <w:rFonts w:ascii="Times New Roman" w:hAnsi="Times New Roman" w:eastAsia="Times New Roman" w:cs="Times New Roman"/>
          <w:sz w:val="17"/>
          <w:szCs w:val="28"/>
        </w:rPr>
      </w:pPr>
    </w:p>
    <w:p>
      <w:pPr>
        <w:widowControl w:val="0"/>
        <w:autoSpaceDE w:val="0"/>
        <w:autoSpaceDN w:val="0"/>
        <w:spacing w:before="89" w:after="0" w:line="240" w:lineRule="auto"/>
        <w:ind w:left="3323" w:right="3206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1" w:name="Москва_2022_"/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Москва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2022</w:t>
      </w:r>
    </w:p>
    <w:p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</w:rPr>
        <w:sectPr>
          <w:type w:val="continuous"/>
          <w:pgSz w:w="11910" w:h="16840"/>
          <w:pgMar w:top="1120" w:right="860" w:bottom="280" w:left="1600" w:header="720" w:footer="720" w:gutter="0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(С практического занятия)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24300" cy="1962150"/>
            <wp:effectExtent l="0" t="0" r="0" b="0"/>
            <wp:docPr id="4" name="Изображение 4" descr="Tas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Task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1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230" cy="4566285"/>
            <wp:effectExtent l="0" t="0" r="7620" b="5715"/>
            <wp:docPr id="6" name="Изображение 6" descr="Tas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Task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273675" cy="964565"/>
            <wp:effectExtent l="0" t="0" r="3175" b="6985"/>
            <wp:docPr id="7" name="Изображение 7" descr="Task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Task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3590925" cy="2152650"/>
            <wp:effectExtent l="0" t="0" r="9525" b="0"/>
            <wp:docPr id="8" name="Изображение 8" descr="Task_3_true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Task_3_true_code"/>
                    <pic:cNvPicPr>
                      <a:picLocks noChangeAspect="1"/>
                    </pic:cNvPicPr>
                  </pic:nvPicPr>
                  <pic:blipFill>
                    <a:blip r:embed="rId10"/>
                    <a:srcRect l="3333" t="38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3857625" cy="685800"/>
            <wp:effectExtent l="0" t="0" r="9525" b="0"/>
            <wp:docPr id="9" name="Изображение 9" descr="Task_3_true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Task_3_true_result"/>
                    <pic:cNvPicPr>
                      <a:picLocks noChangeAspect="1"/>
                    </pic:cNvPicPr>
                  </pic:nvPicPr>
                  <pic:blipFill>
                    <a:blip r:embed="rId11"/>
                    <a:srcRect l="97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076825" cy="1781175"/>
            <wp:effectExtent l="0" t="0" r="9525" b="9525"/>
            <wp:docPr id="11" name="Изображение 11" descr="Task_4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Task_4_scrip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886075" cy="2124075"/>
            <wp:effectExtent l="0" t="0" r="9525" b="9525"/>
            <wp:docPr id="10" name="Изображение 10" descr="Task_4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Task_4_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1609725" cy="533400"/>
            <wp:effectExtent l="0" t="0" r="9525" b="0"/>
            <wp:docPr id="12" name="Изображение 12" descr="Task_5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Task_5_script"/>
                    <pic:cNvPicPr>
                      <a:picLocks noChangeAspect="1"/>
                    </pic:cNvPicPr>
                  </pic:nvPicPr>
                  <pic:blipFill>
                    <a:blip r:embed="rId14"/>
                    <a:srcRect l="3977" t="508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197475" cy="1424940"/>
            <wp:effectExtent l="0" t="0" r="3175" b="3810"/>
            <wp:docPr id="13" name="Изображение 13" descr="Task_5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Task_5_result"/>
                    <pic:cNvPicPr>
                      <a:picLocks noChangeAspect="1"/>
                    </pic:cNvPicPr>
                  </pic:nvPicPr>
                  <pic:blipFill>
                    <a:blip r:embed="rId15"/>
                    <a:srcRect l="144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981325" cy="3781425"/>
            <wp:effectExtent l="0" t="0" r="9525" b="9525"/>
            <wp:docPr id="14" name="Изображение 14" descr="Task_6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Task_6_script"/>
                    <pic:cNvPicPr>
                      <a:picLocks noChangeAspect="1"/>
                    </pic:cNvPicPr>
                  </pic:nvPicPr>
                  <pic:blipFill>
                    <a:blip r:embed="rId16"/>
                    <a:srcRect l="5152" t="340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3019425" cy="1771650"/>
            <wp:effectExtent l="0" t="0" r="9525" b="0"/>
            <wp:docPr id="15" name="Изображение 15" descr="Task_6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ask_6_resul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7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269865" cy="3982720"/>
            <wp:effectExtent l="0" t="0" r="6985" b="17780"/>
            <wp:docPr id="16" name="Изображение 16" descr="Task_7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Task_7_scrip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505075" cy="2495550"/>
            <wp:effectExtent l="0" t="0" r="9525" b="0"/>
            <wp:docPr id="17" name="Изображение 17" descr="Task_7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Task_7_resul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272405" cy="530225"/>
            <wp:effectExtent l="0" t="0" r="4445" b="3175"/>
            <wp:docPr id="18" name="Изображение 18" descr="Task_8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Task_8_scrip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886075" cy="1885950"/>
            <wp:effectExtent l="0" t="0" r="9525" b="0"/>
            <wp:docPr id="19" name="Изображение 19" descr="Task_8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Task_8_resul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1790700" cy="323850"/>
            <wp:effectExtent l="0" t="0" r="0" b="0"/>
            <wp:docPr id="20" name="Изображение 20" descr="Task_9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Task_9_script"/>
                    <pic:cNvPicPr>
                      <a:picLocks noChangeAspect="1"/>
                    </pic:cNvPicPr>
                  </pic:nvPicPr>
                  <pic:blipFill>
                    <a:blip r:embed="rId22"/>
                    <a:srcRect l="3093" t="128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3962400" cy="1581150"/>
            <wp:effectExtent l="0" t="0" r="0" b="0"/>
            <wp:docPr id="21" name="Изображение 21" descr="Task_9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Task_9_result"/>
                    <pic:cNvPicPr>
                      <a:picLocks noChangeAspect="1"/>
                    </pic:cNvPicPr>
                  </pic:nvPicPr>
                  <pic:blipFill>
                    <a:blip r:embed="rId23"/>
                    <a:srcRect l="188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10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173605" cy="321310"/>
            <wp:effectExtent l="0" t="0" r="17145" b="2540"/>
            <wp:docPr id="22" name="Изображение 22" descr="Task_10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Task_10_script"/>
                    <pic:cNvPicPr>
                      <a:picLocks noChangeAspect="1"/>
                    </pic:cNvPicPr>
                  </pic:nvPicPr>
                  <pic:blipFill>
                    <a:blip r:embed="rId24"/>
                    <a:srcRect l="2479" t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2114550" cy="561975"/>
            <wp:effectExtent l="0" t="0" r="0" b="9525"/>
            <wp:docPr id="23" name="Изображение 23" descr="Task_10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Task_10_result"/>
                    <pic:cNvPicPr>
                      <a:picLocks noChangeAspect="1"/>
                    </pic:cNvPicPr>
                  </pic:nvPicPr>
                  <pic:blipFill>
                    <a:blip r:embed="rId25"/>
                    <a:srcRect l="13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(С практики 13.09)</w:t>
      </w:r>
    </w:p>
    <w:p>
      <w:r>
        <w:drawing>
          <wp:inline distT="0" distB="0" distL="114300" distR="114300">
            <wp:extent cx="2082165" cy="346710"/>
            <wp:effectExtent l="0" t="0" r="13335" b="15240"/>
            <wp:docPr id="2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rcRect l="1532" t="900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95475" cy="352425"/>
            <wp:effectExtent l="0" t="0" r="9525" b="9525"/>
            <wp:docPr id="2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>
        <w:rPr>
          <w:rFonts w:hint="default"/>
          <w:lang w:val="ru-RU"/>
        </w:rPr>
        <w:t xml:space="preserve"> ( С практики 13.09)</w:t>
      </w:r>
    </w:p>
    <w:p>
      <w:r>
        <w:drawing>
          <wp:inline distT="0" distB="0" distL="114300" distR="114300">
            <wp:extent cx="4152900" cy="1495425"/>
            <wp:effectExtent l="0" t="0" r="0" b="9525"/>
            <wp:docPr id="2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5975" cy="1038225"/>
            <wp:effectExtent l="0" t="0" r="9525" b="9525"/>
            <wp:docPr id="2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</w:t>
      </w:r>
      <w:r>
        <w:rPr>
          <w:rFonts w:hint="default"/>
          <w:lang w:val="ru-RU"/>
        </w:rPr>
        <w:t xml:space="preserve"> (С практики 13.09)</w:t>
      </w:r>
    </w:p>
    <w:p>
      <w:r>
        <w:drawing>
          <wp:inline distT="0" distB="0" distL="114300" distR="114300">
            <wp:extent cx="5045075" cy="3330575"/>
            <wp:effectExtent l="0" t="0" r="3175" b="3175"/>
            <wp:docPr id="2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007235" cy="1972310"/>
            <wp:effectExtent l="0" t="0" r="12065" b="8890"/>
            <wp:docPr id="3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437A7"/>
    <w:rsid w:val="149F2985"/>
    <w:rsid w:val="167B12F3"/>
    <w:rsid w:val="202164A4"/>
    <w:rsid w:val="23B66771"/>
    <w:rsid w:val="2DF30760"/>
    <w:rsid w:val="313745B3"/>
    <w:rsid w:val="3566530F"/>
    <w:rsid w:val="3D2E204C"/>
    <w:rsid w:val="46D04902"/>
    <w:rsid w:val="48E81778"/>
    <w:rsid w:val="551F3EFB"/>
    <w:rsid w:val="61813469"/>
    <w:rsid w:val="64F80AB3"/>
    <w:rsid w:val="6F11605C"/>
    <w:rsid w:val="711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2022-02-25T09:46:00Z</dcterms:created>
  <dc:creator>Mr. Shiz</dc:creator>
  <cp:lastModifiedBy>sidor</cp:lastModifiedBy>
  <dcterms:modified xsi:type="dcterms:W3CDTF">2022-09-13T17:41:14Z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B46D6F47B584472B89FC7F34F1BB2202</vt:lpwstr>
  </property>
</Properties>
</file>