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4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 w:type="textWrapping"/>
            </w:r>
            <w:r>
              <w:rPr>
                <w:i/>
                <w:iCs/>
                <w:lang w:eastAsia="en-US"/>
              </w:rPr>
              <w:t>высшего образования</w:t>
            </w:r>
            <w:r>
              <w:rPr>
                <w:i/>
                <w:iCs/>
                <w:lang w:eastAsia="en-US"/>
              </w:rPr>
              <w:br w:type="textWrapping"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both"/>
      </w:pPr>
    </w:p>
    <w:p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>
      <w:pPr>
        <w:jc w:val="center"/>
        <w:rPr>
          <w:b/>
          <w:bCs/>
        </w:rPr>
      </w:pPr>
      <w:r>
        <w:rPr>
          <w:b/>
        </w:rPr>
        <w:t>Кафедра практической и прикладной информатики (ППИ)</w:t>
      </w:r>
    </w:p>
    <w:p>
      <w:pPr>
        <w:jc w:val="both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Дисциплина «Анализ и концептуальное моделирование систем»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center"/>
        <w:rPr>
          <w:b/>
        </w:rPr>
      </w:pPr>
      <w:r>
        <w:rPr>
          <w:b/>
        </w:rPr>
        <w:t>ОТЧЕТ</w:t>
      </w:r>
    </w:p>
    <w:p>
      <w:pPr>
        <w:jc w:val="center"/>
        <w:rPr>
          <w:b/>
        </w:rPr>
      </w:pPr>
      <w:r>
        <w:rPr>
          <w:b/>
        </w:rPr>
        <w:t>ПО ПРАКТИЧЕСКОЙ РАБОТЕ №7</w:t>
      </w: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i/>
          <w:color w:val="FF0000"/>
          <w:lang w:val="ru-RU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 xml:space="preserve">     </w:t>
      </w:r>
      <w:r>
        <w:rPr>
          <w:rFonts w:hint="default"/>
          <w:u w:val="single"/>
          <w:lang w:val="ru-RU"/>
        </w:rPr>
        <w:t>ИКБО_20_21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>
        <w:rPr>
          <w:lang w:val="ru-RU"/>
        </w:rPr>
        <w:t>Сидоров</w:t>
      </w:r>
      <w:r>
        <w:rPr>
          <w:rFonts w:hint="default"/>
          <w:lang w:val="ru-RU"/>
        </w:rPr>
        <w:t xml:space="preserve"> С.Д.</w:t>
      </w:r>
    </w:p>
    <w:p>
      <w:pPr>
        <w:jc w:val="both"/>
        <w:rPr>
          <w:i/>
        </w:rPr>
      </w:pPr>
      <w:r>
        <w:rPr>
          <w:i/>
        </w:rPr>
        <w:tab/>
      </w:r>
    </w:p>
    <w:p>
      <w:pPr>
        <w:jc w:val="both"/>
      </w:pPr>
      <w:bookmarkStart w:id="0" w:name="_GoBack"/>
      <w:bookmarkEnd w:id="0"/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ru-RU"/>
        </w:rPr>
        <w:t>Ивахник</w:t>
      </w:r>
      <w:r>
        <w:rPr>
          <w:rFonts w:hint="default"/>
          <w:lang w:val="ru-RU"/>
        </w:rPr>
        <w:t xml:space="preserve"> Д.Е.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Практические работы выполнены</w:t>
      </w:r>
      <w:r>
        <w:tab/>
      </w:r>
      <w:r>
        <w:tab/>
      </w:r>
      <w:r>
        <w:t>«</w:t>
      </w:r>
      <w:r>
        <w:rPr>
          <w:rFonts w:hint="default"/>
          <w:lang w:val="ru-RU"/>
        </w:rPr>
        <w:t>20</w:t>
      </w:r>
      <w:r>
        <w:t xml:space="preserve">» </w:t>
      </w:r>
      <w:r>
        <w:rPr>
          <w:lang w:val="ru-RU"/>
        </w:rPr>
        <w:t>марта</w:t>
      </w:r>
      <w:r>
        <w:t xml:space="preserve"> 202</w:t>
      </w:r>
      <w:r>
        <w:rPr>
          <w:rFonts w:hint="default"/>
          <w:lang w:val="ru-RU"/>
        </w:rPr>
        <w:t>3</w:t>
      </w:r>
      <w:r>
        <w:t>г.</w:t>
      </w:r>
      <w:r>
        <w:tab/>
      </w:r>
      <w:r>
        <w:tab/>
      </w:r>
    </w:p>
    <w:p>
      <w:pPr>
        <w:jc w:val="both"/>
      </w:pPr>
      <w:r>
        <w:tab/>
      </w:r>
      <w:r>
        <w:tab/>
      </w:r>
    </w:p>
    <w:p>
      <w:pPr>
        <w:jc w:val="both"/>
      </w:pPr>
    </w:p>
    <w:p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</w:r>
      <w:r>
        <w:t>«___»_______202</w:t>
      </w:r>
      <w:r>
        <w:rPr>
          <w:rFonts w:hint="default"/>
          <w:lang w:val="ru-RU"/>
        </w:rPr>
        <w:t>3</w:t>
      </w:r>
      <w:r>
        <w:t>г.</w:t>
      </w:r>
      <w:r>
        <w:tab/>
      </w:r>
      <w:r>
        <w:tab/>
      </w:r>
    </w:p>
    <w:p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Москва – 202</w:t>
      </w:r>
      <w:r>
        <w:rPr>
          <w:rFonts w:hint="default"/>
          <w:b/>
          <w:bCs/>
          <w:lang w:val="ru-RU"/>
        </w:rPr>
        <w:t>3</w:t>
      </w:r>
      <w:r>
        <w:rPr>
          <w:b/>
          <w:bCs/>
        </w:rPr>
        <w:t xml:space="preserve"> г.</w:t>
      </w:r>
    </w:p>
    <w:p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>
        <w:rPr>
          <w:rStyle w:val="7"/>
        </w:rPr>
        <w:t>научиться строить модель реализации.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Вариант </w:t>
      </w:r>
      <w:r>
        <w:rPr>
          <w:rFonts w:hint="default"/>
          <w:sz w:val="28"/>
          <w:szCs w:val="28"/>
          <w:lang w:val="ru-RU"/>
        </w:rPr>
        <w:t>21</w:t>
      </w:r>
      <w:r>
        <w:rPr>
          <w:sz w:val="28"/>
          <w:szCs w:val="28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Моделирование организации складского хозяйства.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Построить диаграмму компонентов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Построили диаграмму компонентов (рис.1).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932170" cy="2336800"/>
            <wp:effectExtent l="0" t="0" r="11430" b="6350"/>
            <wp:docPr id="3" name="Изображение 3" descr="p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1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Рисунок 1. Диаграмма компонентов</w:t>
      </w:r>
    </w:p>
    <w:p>
      <w:pPr>
        <w:spacing w:line="360" w:lineRule="auto"/>
        <w:ind w:firstLine="709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Главным связующим компонентом является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Заявка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».</w:t>
      </w:r>
    </w:p>
    <w:p>
      <w:pPr>
        <w:spacing w:line="360" w:lineRule="auto"/>
        <w:ind w:firstLine="709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Заявка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» связан с компонентами «Физическое лицо» и «Юридическое лицо» по средством того, что они являются клиентами и именно они делают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заявку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.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Заявка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так же может быть отмен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ена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клиентом -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Отмена заявки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».</w:t>
      </w:r>
    </w:p>
    <w:p>
      <w:pPr>
        <w:spacing w:line="360" w:lineRule="auto"/>
        <w:ind w:firstLine="709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явка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представляет из себя договор на покупку т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овара со склада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, следовательно есть компонент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Товар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». Клиент может запросить услуги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по доставке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.</w:t>
      </w:r>
    </w:p>
    <w:p>
      <w:pPr>
        <w:ind w:firstLine="708" w:firstLineChars="0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Транспортное средство располагается на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Складе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 и отсюда попадает к клиентам.</w:t>
      </w:r>
      <w:r>
        <w:rPr>
          <w:sz w:val="28"/>
          <w:szCs w:val="28"/>
        </w:rPr>
        <w:br w:type="page"/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Построить диаграмму развёртывания рассматриваемой системы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Составили диаграмму развёртывания (рис.2). 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581525" cy="5629275"/>
            <wp:effectExtent l="0" t="0" r="9525" b="9525"/>
            <wp:docPr id="4" name="Изображение 4" descr="p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2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Рисунок 2. Диаграмма развёртывания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качестве узла системы выступает локальная сеть, которая соединяет некоторое количество компьютеров, на которых установлено необходимое ПО, и сервер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баз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 данных</w:t>
      </w:r>
      <w:r>
        <w:rPr>
          <w:rFonts w:hint="default"/>
          <w:sz w:val="28"/>
          <w:szCs w:val="28"/>
          <w:lang w:val="ru-RU"/>
        </w:rPr>
        <w:t xml:space="preserve"> и приложений, которые отвечают за хранение информации о товаре и взаимодействие с пользователем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line="360" w:lineRule="auto"/>
        <w:ind w:firstLine="709"/>
        <w:jc w:val="both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Вывод</w:t>
      </w:r>
      <w:r>
        <w:rPr>
          <w:rFonts w:hint="default"/>
          <w:b/>
          <w:sz w:val="28"/>
          <w:szCs w:val="28"/>
          <w:lang w:val="ru-RU"/>
        </w:rPr>
        <w:t>ы</w:t>
      </w:r>
    </w:p>
    <w:p>
      <w:pPr>
        <w:spacing w:line="360" w:lineRule="auto"/>
        <w:ind w:firstLine="709"/>
        <w:jc w:val="both"/>
        <w:rPr>
          <w:b/>
          <w:sz w:val="32"/>
          <w:szCs w:val="28"/>
        </w:rPr>
      </w:pPr>
      <w:r>
        <w:rPr>
          <w:sz w:val="28"/>
          <w:szCs w:val="28"/>
        </w:rPr>
        <w:t xml:space="preserve">Научились строить диаграммы компонентов и развёртывания, познакомились с понятиями экспортируемых и импортируемых интерфейсов, узлов системы и с общей структурой обоих диаграмм.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E70BA8"/>
    <w:multiLevelType w:val="multilevel"/>
    <w:tmpl w:val="7CE70BA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DD"/>
    <w:rsid w:val="00066465"/>
    <w:rsid w:val="000D145C"/>
    <w:rsid w:val="00102F3D"/>
    <w:rsid w:val="00111070"/>
    <w:rsid w:val="00135C1B"/>
    <w:rsid w:val="001F7A2E"/>
    <w:rsid w:val="00232B56"/>
    <w:rsid w:val="00293CAA"/>
    <w:rsid w:val="002A7FC7"/>
    <w:rsid w:val="00305770"/>
    <w:rsid w:val="0035144A"/>
    <w:rsid w:val="00372F9A"/>
    <w:rsid w:val="00384249"/>
    <w:rsid w:val="003F2C9B"/>
    <w:rsid w:val="003F5624"/>
    <w:rsid w:val="004324D1"/>
    <w:rsid w:val="004526AA"/>
    <w:rsid w:val="0049389B"/>
    <w:rsid w:val="004A7B17"/>
    <w:rsid w:val="004D51F4"/>
    <w:rsid w:val="004D6EC8"/>
    <w:rsid w:val="004E7AAF"/>
    <w:rsid w:val="005072EB"/>
    <w:rsid w:val="00627D72"/>
    <w:rsid w:val="00664954"/>
    <w:rsid w:val="00671B4E"/>
    <w:rsid w:val="00677A75"/>
    <w:rsid w:val="00695049"/>
    <w:rsid w:val="006A11BE"/>
    <w:rsid w:val="006D701D"/>
    <w:rsid w:val="00766F13"/>
    <w:rsid w:val="00775FD3"/>
    <w:rsid w:val="007C4EA6"/>
    <w:rsid w:val="007F3796"/>
    <w:rsid w:val="008215FE"/>
    <w:rsid w:val="00857335"/>
    <w:rsid w:val="00867AF4"/>
    <w:rsid w:val="008A05F5"/>
    <w:rsid w:val="008A3D27"/>
    <w:rsid w:val="008A53C0"/>
    <w:rsid w:val="008D4336"/>
    <w:rsid w:val="008E64F9"/>
    <w:rsid w:val="00905FB2"/>
    <w:rsid w:val="00907F87"/>
    <w:rsid w:val="009477CF"/>
    <w:rsid w:val="009C6B48"/>
    <w:rsid w:val="009D1FA9"/>
    <w:rsid w:val="00A240F9"/>
    <w:rsid w:val="00AD2A80"/>
    <w:rsid w:val="00AD5955"/>
    <w:rsid w:val="00AE75A7"/>
    <w:rsid w:val="00B201E4"/>
    <w:rsid w:val="00B46773"/>
    <w:rsid w:val="00B8439B"/>
    <w:rsid w:val="00B84D4F"/>
    <w:rsid w:val="00B9449A"/>
    <w:rsid w:val="00BE0DCF"/>
    <w:rsid w:val="00C932D0"/>
    <w:rsid w:val="00D65A2D"/>
    <w:rsid w:val="00D757FE"/>
    <w:rsid w:val="00E000C1"/>
    <w:rsid w:val="00E10F7D"/>
    <w:rsid w:val="00E5762E"/>
    <w:rsid w:val="00F052F2"/>
    <w:rsid w:val="00F10720"/>
    <w:rsid w:val="00F12C6E"/>
    <w:rsid w:val="00F4079F"/>
    <w:rsid w:val="00F4443F"/>
    <w:rsid w:val="00F46BDD"/>
    <w:rsid w:val="197F77BC"/>
    <w:rsid w:val="586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semiHidden/>
    <w:unhideWhenUsed/>
    <w:uiPriority w:val="0"/>
    <w:pPr>
      <w:spacing w:after="120"/>
    </w:p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Основной текст Знак"/>
    <w:basedOn w:val="2"/>
    <w:link w:val="4"/>
    <w:semiHidden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fontstyle01"/>
    <w:basedOn w:val="2"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7CC820-E5A7-4F39-89F0-B8279DB575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2035</Characters>
  <Lines>16</Lines>
  <Paragraphs>4</Paragraphs>
  <TotalTime>103</TotalTime>
  <ScaleCrop>false</ScaleCrop>
  <LinksUpToDate>false</LinksUpToDate>
  <CharactersWithSpaces>2388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2021-04-22T19:44:00Z</dcterms:created>
  <dc:creator>owner</dc:creator>
  <cp:lastModifiedBy>Mr. Shiz</cp:lastModifiedBy>
  <dcterms:modified xsi:type="dcterms:W3CDTF">2023-03-20T14:09:55Z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1876418E65284ECA9AFD10FE29CAE106</vt:lpwstr>
  </property>
</Properties>
</file>