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310D7" w14:paraId="4C4971F6" w14:textId="77777777">
        <w:trPr>
          <w:cantSplit/>
          <w:trHeight w:val="180"/>
        </w:trPr>
        <w:tc>
          <w:tcPr>
            <w:tcW w:w="5000" w:type="pct"/>
          </w:tcPr>
          <w:p w14:paraId="75F431DE" w14:textId="77777777" w:rsidR="006310D7" w:rsidRDefault="00440376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 wp14:anchorId="662FB189" wp14:editId="4EBAB93F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370851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2A0D35" w14:textId="77777777" w:rsidR="006310D7" w:rsidRDefault="00440376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6310D7" w14:paraId="2473BF00" w14:textId="77777777">
        <w:trPr>
          <w:cantSplit/>
          <w:trHeight w:val="1417"/>
        </w:trPr>
        <w:tc>
          <w:tcPr>
            <w:tcW w:w="5000" w:type="pct"/>
          </w:tcPr>
          <w:p w14:paraId="38A5BDB0" w14:textId="77777777" w:rsidR="006310D7" w:rsidRDefault="00440376">
            <w:pPr>
              <w:pStyle w:val="BodyText"/>
              <w:spacing w:line="216" w:lineRule="auto"/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 w:cs="Times New Roman"/>
              </w:rPr>
              <w:br/>
              <w:t>высшего образования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Symbol" w:eastAsia="Symbol" w:hAnsi="Symbol" w:cs="Symbol"/>
                <w:b/>
                <w:bCs/>
                <w:snapToGrid w:val="0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496AE22D" w14:textId="77777777" w:rsidR="006310D7" w:rsidRDefault="00440376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6C6195FA" wp14:editId="76C38DD4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line id="Прямая соединительная линия 2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AxBavOAAAAAgEAAA8AAAAAAAAAAQAgAAAAIgAA&#10;AGRycy9kb3ducmV2LnhtbFBLAQIUABQAAAAIAIdO4kDFzHQEEgIAAOgDAAAOAAAAAAAAAAEAIAAA&#10;AB0BAABkcnMvZTJvRG9jLnhtbFBLBQYAAAAABgAGAFkBAAChBQAAAAA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 w14:paraId="07733700" w14:textId="77777777" w:rsidR="006310D7" w:rsidRDefault="004403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6A119FDD" w14:textId="77777777" w:rsidR="006310D7" w:rsidRDefault="004403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практической и прикладной </w:t>
      </w:r>
      <w:r>
        <w:rPr>
          <w:rFonts w:ascii="Times New Roman" w:hAnsi="Times New Roman" w:cs="Times New Roman"/>
          <w:b/>
          <w:sz w:val="28"/>
          <w:szCs w:val="28"/>
        </w:rPr>
        <w:t>информатики (ППИ)</w:t>
      </w:r>
    </w:p>
    <w:p w14:paraId="412EC936" w14:textId="77777777" w:rsidR="006310D7" w:rsidRDefault="006310D7">
      <w:pPr>
        <w:jc w:val="center"/>
        <w:rPr>
          <w:rFonts w:ascii="Times New Roman" w:hAnsi="Times New Roman" w:cs="Times New Roman"/>
          <w:b/>
        </w:rPr>
      </w:pPr>
    </w:p>
    <w:p w14:paraId="3AE9F3FC" w14:textId="77777777" w:rsidR="006310D7" w:rsidRDefault="006310D7">
      <w:pPr>
        <w:rPr>
          <w:rFonts w:ascii="Times New Roman" w:hAnsi="Times New Roman" w:cs="Times New Roman"/>
          <w:b/>
        </w:rPr>
      </w:pPr>
    </w:p>
    <w:p w14:paraId="3C41DC72" w14:textId="77777777" w:rsidR="006310D7" w:rsidRDefault="004403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45B2C958" w14:textId="77777777" w:rsidR="006310D7" w:rsidRDefault="004403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76E31D31" w14:textId="77777777" w:rsidR="006310D7" w:rsidRDefault="006310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E3D40B" w14:textId="77777777" w:rsidR="006310D7" w:rsidRDefault="006310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4A6B90" w14:textId="77777777" w:rsidR="006310D7" w:rsidRDefault="0044037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Практическое занятие № 11</w:t>
      </w:r>
    </w:p>
    <w:p w14:paraId="6E0D2451" w14:textId="77777777" w:rsidR="006310D7" w:rsidRDefault="004403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 № 1</w:t>
      </w:r>
    </w:p>
    <w:p w14:paraId="09372054" w14:textId="77777777" w:rsidR="006310D7" w:rsidRDefault="006310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DFF562" w14:textId="77777777" w:rsidR="006310D7" w:rsidRDefault="006310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6310D7" w14:paraId="0DD26D8F" w14:textId="77777777">
        <w:trPr>
          <w:gridAfter w:val="1"/>
          <w:wAfter w:w="1106" w:type="dxa"/>
        </w:trPr>
        <w:tc>
          <w:tcPr>
            <w:tcW w:w="2547" w:type="dxa"/>
          </w:tcPr>
          <w:p w14:paraId="04D5734B" w14:textId="77777777" w:rsidR="006310D7" w:rsidRDefault="00440376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Студент группы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ИНБО-01-17</w:t>
            </w:r>
          </w:p>
          <w:p w14:paraId="0BB4AAB0" w14:textId="77777777" w:rsidR="006310D7" w:rsidRDefault="006310D7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2D04DC62" w14:textId="77777777" w:rsidR="006310D7" w:rsidRDefault="00440376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ИКБО-2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  <w:r>
              <w:rPr>
                <w:rFonts w:ascii="Times New Roman" w:hAnsi="Times New Roman" w:cs="Times New Roman"/>
                <w:i/>
                <w:iCs/>
              </w:rPr>
              <w:t>-21, Сидоров С.Д.</w:t>
            </w:r>
          </w:p>
        </w:tc>
        <w:tc>
          <w:tcPr>
            <w:tcW w:w="1666" w:type="dxa"/>
            <w:gridSpan w:val="2"/>
          </w:tcPr>
          <w:p w14:paraId="2E876927" w14:textId="77777777" w:rsidR="006310D7" w:rsidRDefault="006310D7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1BD9D6EF" w14:textId="77777777" w:rsidR="006310D7" w:rsidRDefault="0044037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0F175988" w14:textId="77777777" w:rsidR="006310D7" w:rsidRDefault="006310D7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6310D7" w14:paraId="02025B54" w14:textId="77777777">
        <w:trPr>
          <w:gridAfter w:val="1"/>
          <w:wAfter w:w="1106" w:type="dxa"/>
        </w:trPr>
        <w:tc>
          <w:tcPr>
            <w:tcW w:w="2547" w:type="dxa"/>
          </w:tcPr>
          <w:p w14:paraId="5CC1AE6F" w14:textId="77777777" w:rsidR="006310D7" w:rsidRDefault="00440376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Преподаватель</w:t>
            </w:r>
          </w:p>
          <w:p w14:paraId="0D4DCDF7" w14:textId="77777777" w:rsidR="006310D7" w:rsidRDefault="006310D7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7CE336F2" w14:textId="77777777" w:rsidR="006310D7" w:rsidRDefault="00440376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Ахмедова Х. Г.</w:t>
            </w:r>
          </w:p>
          <w:p w14:paraId="33BFE74A" w14:textId="77777777" w:rsidR="006310D7" w:rsidRDefault="006310D7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  <w:gridSpan w:val="2"/>
          </w:tcPr>
          <w:p w14:paraId="6418C1A5" w14:textId="77777777" w:rsidR="006310D7" w:rsidRDefault="006310D7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24C9C6E3" w14:textId="77777777" w:rsidR="006310D7" w:rsidRDefault="006310D7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6BDFB42D" w14:textId="77777777" w:rsidR="006310D7" w:rsidRDefault="0044037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001007A8" w14:textId="77777777" w:rsidR="006310D7" w:rsidRDefault="006310D7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6310D7" w14:paraId="459F4587" w14:textId="77777777">
        <w:tc>
          <w:tcPr>
            <w:tcW w:w="2547" w:type="dxa"/>
          </w:tcPr>
          <w:p w14:paraId="2F7647D6" w14:textId="77777777" w:rsidR="006310D7" w:rsidRDefault="006310D7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67AEA537" w14:textId="77777777" w:rsidR="006310D7" w:rsidRDefault="00440376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320519C1" w14:textId="77777777" w:rsidR="006310D7" w:rsidRDefault="006310D7">
            <w:pPr>
              <w:jc w:val="left"/>
              <w:rPr>
                <w:rFonts w:ascii="Times New Roman" w:hAnsi="Times New Roman" w:cs="Times New Roman"/>
              </w:rPr>
            </w:pPr>
          </w:p>
          <w:p w14:paraId="08B9D4BD" w14:textId="77777777" w:rsidR="006310D7" w:rsidRDefault="0044037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«___» ________2023г.</w:t>
            </w:r>
          </w:p>
        </w:tc>
        <w:tc>
          <w:tcPr>
            <w:tcW w:w="1666" w:type="dxa"/>
            <w:gridSpan w:val="2"/>
          </w:tcPr>
          <w:p w14:paraId="5C22FF0C" w14:textId="77777777" w:rsidR="006310D7" w:rsidRDefault="006310D7">
            <w:pPr>
              <w:rPr>
                <w:rFonts w:ascii="Times New Roman" w:hAnsi="Times New Roman" w:cs="Times New Roman"/>
              </w:rPr>
            </w:pPr>
          </w:p>
        </w:tc>
      </w:tr>
    </w:tbl>
    <w:p w14:paraId="0A3B218A" w14:textId="77777777" w:rsidR="006310D7" w:rsidRDefault="006310D7">
      <w:pPr>
        <w:jc w:val="center"/>
        <w:rPr>
          <w:rFonts w:ascii="Times New Roman" w:hAnsi="Times New Roman" w:cs="Times New Roman"/>
          <w:szCs w:val="28"/>
        </w:rPr>
      </w:pPr>
    </w:p>
    <w:p w14:paraId="19826847" w14:textId="77777777" w:rsidR="006310D7" w:rsidRDefault="006310D7">
      <w:pPr>
        <w:jc w:val="center"/>
        <w:rPr>
          <w:rFonts w:ascii="Times New Roman" w:hAnsi="Times New Roman" w:cs="Times New Roman"/>
          <w:szCs w:val="28"/>
        </w:rPr>
      </w:pPr>
    </w:p>
    <w:p w14:paraId="3AE727A9" w14:textId="77777777" w:rsidR="006310D7" w:rsidRDefault="006310D7">
      <w:pPr>
        <w:jc w:val="center"/>
        <w:rPr>
          <w:rFonts w:ascii="Times New Roman" w:hAnsi="Times New Roman" w:cs="Times New Roman"/>
          <w:szCs w:val="28"/>
        </w:rPr>
      </w:pPr>
    </w:p>
    <w:p w14:paraId="50E95D41" w14:textId="77777777" w:rsidR="006310D7" w:rsidRDefault="006310D7">
      <w:pPr>
        <w:jc w:val="center"/>
        <w:rPr>
          <w:rFonts w:ascii="Times New Roman" w:hAnsi="Times New Roman" w:cs="Times New Roman"/>
          <w:szCs w:val="28"/>
        </w:rPr>
      </w:pPr>
    </w:p>
    <w:p w14:paraId="23AB5ECE" w14:textId="77777777" w:rsidR="006310D7" w:rsidRDefault="006310D7">
      <w:pPr>
        <w:jc w:val="center"/>
        <w:rPr>
          <w:rFonts w:ascii="Times New Roman" w:hAnsi="Times New Roman" w:cs="Times New Roman"/>
          <w:szCs w:val="28"/>
        </w:rPr>
      </w:pPr>
    </w:p>
    <w:p w14:paraId="0060D6A9" w14:textId="77777777" w:rsidR="006310D7" w:rsidRDefault="006310D7">
      <w:pPr>
        <w:jc w:val="center"/>
        <w:rPr>
          <w:rFonts w:ascii="Times New Roman" w:hAnsi="Times New Roman" w:cs="Times New Roman"/>
          <w:szCs w:val="28"/>
        </w:rPr>
      </w:pPr>
    </w:p>
    <w:p w14:paraId="1E17D25C" w14:textId="77777777" w:rsidR="006310D7" w:rsidRDefault="006310D7">
      <w:pPr>
        <w:jc w:val="center"/>
        <w:rPr>
          <w:rFonts w:ascii="Times New Roman" w:hAnsi="Times New Roman" w:cs="Times New Roman"/>
          <w:szCs w:val="28"/>
        </w:rPr>
      </w:pPr>
    </w:p>
    <w:p w14:paraId="12EDD969" w14:textId="77777777" w:rsidR="006310D7" w:rsidRDefault="006310D7">
      <w:pPr>
        <w:jc w:val="center"/>
        <w:rPr>
          <w:rFonts w:ascii="Times New Roman" w:hAnsi="Times New Roman" w:cs="Times New Roman"/>
          <w:szCs w:val="28"/>
        </w:rPr>
      </w:pPr>
    </w:p>
    <w:p w14:paraId="49BA45AB" w14:textId="77777777" w:rsidR="006310D7" w:rsidRDefault="006310D7">
      <w:pPr>
        <w:jc w:val="center"/>
        <w:rPr>
          <w:rFonts w:ascii="Times New Roman" w:hAnsi="Times New Roman" w:cs="Times New Roman"/>
          <w:szCs w:val="28"/>
        </w:rPr>
      </w:pPr>
    </w:p>
    <w:p w14:paraId="0A0F97A0" w14:textId="77777777" w:rsidR="006310D7" w:rsidRDefault="006310D7">
      <w:pPr>
        <w:jc w:val="center"/>
        <w:rPr>
          <w:rFonts w:ascii="Times New Roman" w:hAnsi="Times New Roman" w:cs="Times New Roman"/>
          <w:szCs w:val="28"/>
        </w:rPr>
      </w:pPr>
    </w:p>
    <w:p w14:paraId="13389B30" w14:textId="77777777" w:rsidR="006310D7" w:rsidRDefault="00440376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Москва 2023 г.</w:t>
      </w:r>
    </w:p>
    <w:p w14:paraId="7DA62D8A" w14:textId="77777777" w:rsidR="006310D7" w:rsidRDefault="00440376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6B2E14AC" w14:textId="77777777" w:rsidR="006310D7" w:rsidRDefault="00440376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Цель занятия: отработка навыков по созданию моделей процессов в методологии BPMN.</w:t>
      </w:r>
    </w:p>
    <w:p w14:paraId="61DBE8F8" w14:textId="77777777" w:rsidR="006310D7" w:rsidRDefault="00440376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Постановка задачи:</w:t>
      </w:r>
    </w:p>
    <w:p w14:paraId="4C854DE1" w14:textId="77777777" w:rsidR="006310D7" w:rsidRDefault="00440376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• в интерактивном режиме изучить возможности построения </w:t>
      </w:r>
      <w:r>
        <w:rPr>
          <w:rFonts w:ascii="Times New Roman" w:hAnsi="Times New Roman" w:cs="Times New Roman"/>
          <w:bCs/>
          <w:sz w:val="28"/>
          <w:szCs w:val="28"/>
        </w:rPr>
        <w:t>бизнес-процесса в нотации BPMN,</w:t>
      </w:r>
    </w:p>
    <w:p w14:paraId="31099E23" w14:textId="77777777" w:rsidR="006310D7" w:rsidRDefault="00440376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• на основе выданного преподавателем задания построить бизнес-процесс в нотации BPMN.</w:t>
      </w:r>
    </w:p>
    <w:p w14:paraId="59045FAF" w14:textId="77777777" w:rsidR="006310D7" w:rsidRDefault="00440376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 Необходимо построить бизнес-процессы, указанные на рисунках 1–4.</w:t>
      </w:r>
    </w:p>
    <w:p w14:paraId="17D7948B" w14:textId="77777777" w:rsidR="006310D7" w:rsidRDefault="00440376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данного задания перед студентами необходимо пос</w:t>
      </w:r>
      <w:r>
        <w:rPr>
          <w:rFonts w:ascii="Times New Roman" w:hAnsi="Times New Roman" w:cs="Times New Roman"/>
          <w:sz w:val="28"/>
          <w:szCs w:val="28"/>
        </w:rPr>
        <w:t>тавить задачу исправить ошибки, допущенные при моделировании. Они могут касаться отсутствия наименования процесса, нарушения правила применения шлюзов, применения и построения свернутых пулов, наименования действий и т. д.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6A556A" w14:textId="77777777" w:rsidR="006310D7" w:rsidRDefault="00440376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Задание 1</w:t>
      </w:r>
    </w:p>
    <w:p w14:paraId="3E5B90D6" w14:textId="77777777" w:rsidR="006310D7" w:rsidRDefault="00440376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Были построены 4 диагр</w:t>
      </w:r>
      <w:r>
        <w:rPr>
          <w:rFonts w:ascii="Times New Roman" w:hAnsi="Times New Roman" w:cs="Times New Roman"/>
          <w:bCs/>
          <w:sz w:val="28"/>
          <w:szCs w:val="28"/>
        </w:rPr>
        <w:t>аммы в нотации BPMN.</w:t>
      </w:r>
    </w:p>
    <w:p w14:paraId="59D0269A" w14:textId="77777777" w:rsidR="006310D7" w:rsidRDefault="0044037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250184" wp14:editId="71B7F666">
            <wp:extent cx="5358765" cy="8266430"/>
            <wp:effectExtent l="0" t="0" r="0" b="1270"/>
            <wp:docPr id="819019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19711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1691" cy="827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B904" w14:textId="77777777" w:rsidR="006310D7" w:rsidRDefault="0044037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Бизнес-процесс «Обеспечить оплату счета поставщика»</w:t>
      </w:r>
    </w:p>
    <w:p w14:paraId="5677847A" w14:textId="77777777" w:rsidR="006310D7" w:rsidRDefault="006310D7">
      <w:pPr>
        <w:widowControl/>
        <w:suppressAutoHyphens w:val="0"/>
        <w:spacing w:line="360" w:lineRule="auto"/>
        <w:jc w:val="center"/>
      </w:pPr>
    </w:p>
    <w:p w14:paraId="422214BC" w14:textId="77777777" w:rsidR="006310D7" w:rsidRDefault="006310D7">
      <w:pPr>
        <w:widowControl/>
        <w:suppressAutoHyphens w:val="0"/>
        <w:spacing w:line="360" w:lineRule="auto"/>
        <w:jc w:val="center"/>
      </w:pPr>
    </w:p>
    <w:p w14:paraId="30825706" w14:textId="29A7C0F8" w:rsidR="006310D7" w:rsidRDefault="00E26590">
      <w:pPr>
        <w:widowControl/>
        <w:suppressAutoHyphens w:val="0"/>
        <w:spacing w:line="360" w:lineRule="auto"/>
        <w:jc w:val="center"/>
      </w:pPr>
      <w:r w:rsidRPr="00E26590">
        <w:drawing>
          <wp:inline distT="0" distB="0" distL="0" distR="0" wp14:anchorId="23A2C19D" wp14:editId="44F15974">
            <wp:extent cx="5940425" cy="137731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5C25" w14:textId="77777777" w:rsidR="006310D7" w:rsidRDefault="0044037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Бизнес-процесс «Обработать заказ клиента»</w:t>
      </w:r>
    </w:p>
    <w:p w14:paraId="3348BE8D" w14:textId="6EC7725B" w:rsidR="006310D7" w:rsidRDefault="00E2659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26590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47B0624" wp14:editId="45969562">
            <wp:extent cx="5940425" cy="272224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E92A" w14:textId="77777777" w:rsidR="006310D7" w:rsidRDefault="0044037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Бизнес-процесс «Управлять проектами»</w:t>
      </w:r>
    </w:p>
    <w:p w14:paraId="38779DBD" w14:textId="384FA4CE" w:rsidR="006310D7" w:rsidRDefault="00E1109D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1109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2725358" wp14:editId="6E8962D9">
            <wp:extent cx="5940425" cy="240411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3F50" w14:textId="77777777" w:rsidR="006310D7" w:rsidRDefault="0044037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Подпроцесс «Планировать работы по </w:t>
      </w:r>
      <w:r>
        <w:rPr>
          <w:rFonts w:ascii="Times New Roman" w:hAnsi="Times New Roman" w:cs="Times New Roman"/>
          <w:sz w:val="28"/>
          <w:szCs w:val="28"/>
        </w:rPr>
        <w:t>проекту»</w:t>
      </w:r>
    </w:p>
    <w:p w14:paraId="5EE8D03B" w14:textId="77777777" w:rsidR="006310D7" w:rsidRDefault="0044037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4893E0D" w14:textId="77777777" w:rsidR="006310D7" w:rsidRDefault="00440376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Выводы</w:t>
      </w:r>
    </w:p>
    <w:p w14:paraId="401E51AA" w14:textId="77777777" w:rsidR="006310D7" w:rsidRDefault="0044037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В ходе выполнения практической работы были </w:t>
      </w:r>
      <w:r>
        <w:rPr>
          <w:rFonts w:ascii="Times New Roman" w:hAnsi="Times New Roman" w:cs="Times New Roman"/>
          <w:bCs/>
          <w:sz w:val="28"/>
          <w:szCs w:val="28"/>
        </w:rPr>
        <w:t>отработаны навыки по созданию моделей процессов в методологии BPMN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sectPr w:rsidR="00631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61DE6" w14:textId="77777777" w:rsidR="00440376" w:rsidRDefault="00440376">
      <w:r>
        <w:separator/>
      </w:r>
    </w:p>
  </w:endnote>
  <w:endnote w:type="continuationSeparator" w:id="0">
    <w:p w14:paraId="503586CF" w14:textId="77777777" w:rsidR="00440376" w:rsidRDefault="00440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Droid Sans Fallback">
    <w:altName w:val="Times New Roman"/>
    <w:charset w:val="01"/>
    <w:family w:val="auto"/>
    <w:pitch w:val="default"/>
  </w:font>
  <w:font w:name="FreeSans">
    <w:altName w:val="Times New Roman"/>
    <w:charset w:val="01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FA0B2" w14:textId="77777777" w:rsidR="00440376" w:rsidRDefault="00440376">
      <w:r>
        <w:separator/>
      </w:r>
    </w:p>
  </w:footnote>
  <w:footnote w:type="continuationSeparator" w:id="0">
    <w:p w14:paraId="307101A8" w14:textId="77777777" w:rsidR="00440376" w:rsidRDefault="004403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618A"/>
    <w:rsid w:val="00016B43"/>
    <w:rsid w:val="00020AAC"/>
    <w:rsid w:val="00021149"/>
    <w:rsid w:val="000214BA"/>
    <w:rsid w:val="00022F1B"/>
    <w:rsid w:val="0002654D"/>
    <w:rsid w:val="0004152E"/>
    <w:rsid w:val="00066D9C"/>
    <w:rsid w:val="000A10BD"/>
    <w:rsid w:val="000D4341"/>
    <w:rsid w:val="001314B4"/>
    <w:rsid w:val="00133357"/>
    <w:rsid w:val="0013361C"/>
    <w:rsid w:val="00162742"/>
    <w:rsid w:val="0016298B"/>
    <w:rsid w:val="00182315"/>
    <w:rsid w:val="00182825"/>
    <w:rsid w:val="00185B67"/>
    <w:rsid w:val="001B1D91"/>
    <w:rsid w:val="001E2B4D"/>
    <w:rsid w:val="0024322A"/>
    <w:rsid w:val="00282B48"/>
    <w:rsid w:val="0029604C"/>
    <w:rsid w:val="002B7950"/>
    <w:rsid w:val="002C148D"/>
    <w:rsid w:val="002C29E7"/>
    <w:rsid w:val="002C7385"/>
    <w:rsid w:val="002E2138"/>
    <w:rsid w:val="003245E1"/>
    <w:rsid w:val="00326046"/>
    <w:rsid w:val="00330C98"/>
    <w:rsid w:val="003568D7"/>
    <w:rsid w:val="00367BF0"/>
    <w:rsid w:val="00373DDC"/>
    <w:rsid w:val="003777D3"/>
    <w:rsid w:val="00382FFC"/>
    <w:rsid w:val="00387CF9"/>
    <w:rsid w:val="00387DD0"/>
    <w:rsid w:val="00391BED"/>
    <w:rsid w:val="00440376"/>
    <w:rsid w:val="00450BFA"/>
    <w:rsid w:val="00454F2D"/>
    <w:rsid w:val="00484B45"/>
    <w:rsid w:val="004929D4"/>
    <w:rsid w:val="004A51C8"/>
    <w:rsid w:val="004B10A8"/>
    <w:rsid w:val="004B1AF0"/>
    <w:rsid w:val="004B4B42"/>
    <w:rsid w:val="004D026E"/>
    <w:rsid w:val="004D1B37"/>
    <w:rsid w:val="004D4D90"/>
    <w:rsid w:val="004D4E52"/>
    <w:rsid w:val="004D692E"/>
    <w:rsid w:val="004F5D5A"/>
    <w:rsid w:val="004F6E81"/>
    <w:rsid w:val="00504C6E"/>
    <w:rsid w:val="00512DAD"/>
    <w:rsid w:val="00515276"/>
    <w:rsid w:val="00540A0E"/>
    <w:rsid w:val="00552455"/>
    <w:rsid w:val="005666D7"/>
    <w:rsid w:val="005707B2"/>
    <w:rsid w:val="0059343B"/>
    <w:rsid w:val="005B2C87"/>
    <w:rsid w:val="005D09CC"/>
    <w:rsid w:val="005E3627"/>
    <w:rsid w:val="005E3E9C"/>
    <w:rsid w:val="005E4C65"/>
    <w:rsid w:val="005F248F"/>
    <w:rsid w:val="005F4901"/>
    <w:rsid w:val="00607B79"/>
    <w:rsid w:val="00623B3E"/>
    <w:rsid w:val="00623B93"/>
    <w:rsid w:val="0062537E"/>
    <w:rsid w:val="0062706E"/>
    <w:rsid w:val="006310D7"/>
    <w:rsid w:val="0064194B"/>
    <w:rsid w:val="00643C88"/>
    <w:rsid w:val="00654B40"/>
    <w:rsid w:val="00657248"/>
    <w:rsid w:val="00657519"/>
    <w:rsid w:val="00664DA7"/>
    <w:rsid w:val="0067220F"/>
    <w:rsid w:val="00685C38"/>
    <w:rsid w:val="0069108C"/>
    <w:rsid w:val="0069660B"/>
    <w:rsid w:val="006B28EF"/>
    <w:rsid w:val="006C1FD4"/>
    <w:rsid w:val="006D5E7B"/>
    <w:rsid w:val="006E1F72"/>
    <w:rsid w:val="006F623D"/>
    <w:rsid w:val="007373DA"/>
    <w:rsid w:val="00740EA0"/>
    <w:rsid w:val="00773334"/>
    <w:rsid w:val="00774849"/>
    <w:rsid w:val="00782030"/>
    <w:rsid w:val="00797825"/>
    <w:rsid w:val="007B5645"/>
    <w:rsid w:val="007C7ED7"/>
    <w:rsid w:val="008008A5"/>
    <w:rsid w:val="008225AA"/>
    <w:rsid w:val="00837426"/>
    <w:rsid w:val="0084261A"/>
    <w:rsid w:val="00845A09"/>
    <w:rsid w:val="0087211A"/>
    <w:rsid w:val="008920D1"/>
    <w:rsid w:val="008A786B"/>
    <w:rsid w:val="008E5038"/>
    <w:rsid w:val="009001EE"/>
    <w:rsid w:val="009103BF"/>
    <w:rsid w:val="00946541"/>
    <w:rsid w:val="00955C60"/>
    <w:rsid w:val="00966F0F"/>
    <w:rsid w:val="009744CE"/>
    <w:rsid w:val="0097644D"/>
    <w:rsid w:val="00976947"/>
    <w:rsid w:val="009A5AD4"/>
    <w:rsid w:val="009A63EE"/>
    <w:rsid w:val="009A6B45"/>
    <w:rsid w:val="009B58D8"/>
    <w:rsid w:val="009D2C0F"/>
    <w:rsid w:val="009D4239"/>
    <w:rsid w:val="009E64FD"/>
    <w:rsid w:val="00A13A1D"/>
    <w:rsid w:val="00A272EE"/>
    <w:rsid w:val="00A42422"/>
    <w:rsid w:val="00A477F6"/>
    <w:rsid w:val="00A50E17"/>
    <w:rsid w:val="00A53678"/>
    <w:rsid w:val="00A53E07"/>
    <w:rsid w:val="00A54B27"/>
    <w:rsid w:val="00A62FC4"/>
    <w:rsid w:val="00A85C19"/>
    <w:rsid w:val="00A87827"/>
    <w:rsid w:val="00A92F20"/>
    <w:rsid w:val="00A95123"/>
    <w:rsid w:val="00AB5B57"/>
    <w:rsid w:val="00AC4D1B"/>
    <w:rsid w:val="00AC79E2"/>
    <w:rsid w:val="00AE5E6F"/>
    <w:rsid w:val="00B1190C"/>
    <w:rsid w:val="00B2196A"/>
    <w:rsid w:val="00B61F70"/>
    <w:rsid w:val="00B77475"/>
    <w:rsid w:val="00B859B6"/>
    <w:rsid w:val="00B97C75"/>
    <w:rsid w:val="00BF0429"/>
    <w:rsid w:val="00BF14C0"/>
    <w:rsid w:val="00C1300B"/>
    <w:rsid w:val="00C230CC"/>
    <w:rsid w:val="00C41B60"/>
    <w:rsid w:val="00C46684"/>
    <w:rsid w:val="00C82801"/>
    <w:rsid w:val="00C84FD9"/>
    <w:rsid w:val="00CC2940"/>
    <w:rsid w:val="00CD505E"/>
    <w:rsid w:val="00CE750F"/>
    <w:rsid w:val="00D159CB"/>
    <w:rsid w:val="00D307D0"/>
    <w:rsid w:val="00D4085B"/>
    <w:rsid w:val="00D44996"/>
    <w:rsid w:val="00D45D73"/>
    <w:rsid w:val="00D64B72"/>
    <w:rsid w:val="00D7512E"/>
    <w:rsid w:val="00D91DE2"/>
    <w:rsid w:val="00DB1702"/>
    <w:rsid w:val="00DC1AE3"/>
    <w:rsid w:val="00DC7B77"/>
    <w:rsid w:val="00DD2050"/>
    <w:rsid w:val="00DF6BE5"/>
    <w:rsid w:val="00E1109D"/>
    <w:rsid w:val="00E26590"/>
    <w:rsid w:val="00E83229"/>
    <w:rsid w:val="00E8449B"/>
    <w:rsid w:val="00E95D88"/>
    <w:rsid w:val="00E97546"/>
    <w:rsid w:val="00EE1976"/>
    <w:rsid w:val="00EE3607"/>
    <w:rsid w:val="00F55E09"/>
    <w:rsid w:val="00F70F03"/>
    <w:rsid w:val="00F83DF3"/>
    <w:rsid w:val="00FA0B44"/>
    <w:rsid w:val="00FC5611"/>
    <w:rsid w:val="00FF5706"/>
    <w:rsid w:val="0D24A3B4"/>
    <w:rsid w:val="0FB26608"/>
    <w:rsid w:val="11C8C723"/>
    <w:rsid w:val="26A3CB7A"/>
    <w:rsid w:val="3132BE6F"/>
    <w:rsid w:val="43BFDF4C"/>
    <w:rsid w:val="43FF84DA"/>
    <w:rsid w:val="4E3B7FDA"/>
    <w:rsid w:val="553F9027"/>
    <w:rsid w:val="73A7F4A4"/>
    <w:rsid w:val="756D5884"/>
    <w:rsid w:val="77FEC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CD2FE0D"/>
  <w15:docId w15:val="{6E9D79C1-EDF0-423A-88D8-F713D6F0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Mangal"/>
      <w:sz w:val="16"/>
      <w:szCs w:val="14"/>
    </w:rPr>
  </w:style>
  <w:style w:type="paragraph" w:styleId="BodyText">
    <w:name w:val="Body Text"/>
    <w:basedOn w:val="Normal"/>
    <w:link w:val="BodyTextChar"/>
    <w:semiHidden/>
    <w:unhideWhenUsed/>
    <w:qFormat/>
    <w:pPr>
      <w:spacing w:after="140" w:line="288" w:lineRule="auto"/>
    </w:pPr>
  </w:style>
  <w:style w:type="paragraph" w:styleId="NormalWeb">
    <w:name w:val="Normal (Web)"/>
    <w:basedOn w:val="Normal"/>
    <w:uiPriority w:val="99"/>
    <w:semiHidden/>
    <w:unhideWhenUsed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TableGrid">
    <w:name w:val="Table Grid"/>
    <w:basedOn w:val="TableNormal"/>
    <w:uiPriority w:val="59"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semiHidden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DefaultParagraphFont"/>
    <w:link w:val="40"/>
    <w:locked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Sidorov Stas</cp:lastModifiedBy>
  <cp:revision>122</cp:revision>
  <dcterms:created xsi:type="dcterms:W3CDTF">2020-11-25T06:44:00Z</dcterms:created>
  <dcterms:modified xsi:type="dcterms:W3CDTF">2023-11-07T06:12:00Z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D21D53BAFBD4449C8E9EC63EC1684450_12</vt:lpwstr>
  </property>
</Properties>
</file>