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Заведующему кафедрой </w:t>
      </w:r>
    </w:p>
    <w:p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инструментального и прикладного </w:t>
      </w:r>
    </w:p>
    <w:p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программного обеспечения (ИиППО)</w:t>
      </w:r>
    </w:p>
    <w:p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Института информационных технологий (ИТ) </w:t>
      </w:r>
    </w:p>
    <w:p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Болбакову Роману Геннадьевичу</w:t>
      </w:r>
    </w:p>
    <w:p>
      <w:pPr>
        <w:wordWrap w:val="0"/>
        <w:jc w:val="right"/>
        <w:rPr>
          <w:rFonts w:hint="default"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eastAsia="en-US"/>
        </w:rPr>
        <w:t xml:space="preserve">От студента </w:t>
      </w:r>
      <w:r>
        <w:rPr>
          <w:rFonts w:eastAsia="Calibri"/>
          <w:sz w:val="24"/>
          <w:szCs w:val="24"/>
          <w:u w:val="single"/>
          <w:lang w:val="ru-RU" w:eastAsia="en-US"/>
        </w:rPr>
        <w:t>Сидорова</w:t>
      </w:r>
      <w:r>
        <w:rPr>
          <w:rFonts w:hint="default" w:eastAsia="Calibri"/>
          <w:sz w:val="24"/>
          <w:szCs w:val="24"/>
          <w:u w:val="single"/>
          <w:lang w:val="ru-RU" w:eastAsia="en-US"/>
        </w:rPr>
        <w:t xml:space="preserve"> Станислава Дмитриевича</w:t>
      </w:r>
    </w:p>
    <w:p>
      <w:pPr>
        <w:ind w:left="708" w:firstLine="708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ФИО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ab/>
      </w:r>
    </w:p>
    <w:p>
      <w:pPr>
        <w:ind w:left="6372" w:firstLine="7"/>
        <w:jc w:val="center"/>
        <w:rPr>
          <w:rFonts w:eastAsia="Calibri"/>
          <w:sz w:val="24"/>
          <w:szCs w:val="24"/>
          <w:u w:val="single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ИКБО-20-21</w:t>
      </w:r>
    </w:p>
    <w:p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группа</w:t>
      </w:r>
    </w:p>
    <w:p>
      <w:pPr>
        <w:ind w:left="6373"/>
        <w:jc w:val="center"/>
        <w:rPr>
          <w:rFonts w:eastAsia="Calibri"/>
          <w:sz w:val="24"/>
          <w:szCs w:val="24"/>
          <w:u w:val="single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3 курс</w:t>
      </w:r>
    </w:p>
    <w:p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курс</w:t>
      </w:r>
    </w:p>
    <w:p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</w:p>
    <w:p>
      <w:pPr>
        <w:ind w:left="5103"/>
        <w:rPr>
          <w:rFonts w:hint="default" w:eastAsia="Calibri"/>
          <w:i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eastAsia="en-US"/>
        </w:rPr>
        <w:t xml:space="preserve">Контакт: </w:t>
      </w:r>
      <w:r>
        <w:rPr>
          <w:rFonts w:hint="default"/>
          <w:i/>
          <w:iCs/>
          <w:sz w:val="24"/>
          <w:szCs w:val="24"/>
          <w:u w:val="single"/>
          <w:lang w:val="en-US"/>
        </w:rPr>
        <w:t>sidorovsdw@gmail.com</w:t>
      </w:r>
      <w:r>
        <w:rPr>
          <w:rFonts w:eastAsia="Calibri"/>
          <w:i/>
          <w:sz w:val="24"/>
          <w:szCs w:val="24"/>
          <w:lang w:eastAsia="en-US"/>
        </w:rPr>
        <w:tab/>
      </w:r>
      <w:r>
        <w:rPr>
          <w:rFonts w:eastAsia="Calibri"/>
          <w:i/>
          <w:sz w:val="24"/>
          <w:szCs w:val="24"/>
          <w:lang w:eastAsia="en-US"/>
        </w:rPr>
        <w:t>, +7 (</w:t>
      </w:r>
      <w:r>
        <w:rPr>
          <w:rFonts w:hint="default" w:eastAsia="Calibri"/>
          <w:i/>
          <w:sz w:val="24"/>
          <w:szCs w:val="24"/>
          <w:lang w:val="en-US" w:eastAsia="en-US"/>
        </w:rPr>
        <w:t>904</w:t>
      </w:r>
      <w:r>
        <w:rPr>
          <w:rFonts w:eastAsia="Calibri"/>
          <w:i/>
          <w:sz w:val="24"/>
          <w:szCs w:val="24"/>
          <w:lang w:eastAsia="en-US"/>
        </w:rPr>
        <w:t xml:space="preserve">) </w:t>
      </w:r>
      <w:r>
        <w:rPr>
          <w:rFonts w:hint="default" w:eastAsia="Calibri"/>
          <w:i/>
          <w:sz w:val="24"/>
          <w:szCs w:val="24"/>
          <w:lang w:val="en-US" w:eastAsia="en-US"/>
        </w:rPr>
        <w:t>959 02 20</w:t>
      </w:r>
    </w:p>
    <w:p>
      <w:pPr>
        <w:spacing w:after="200" w:line="276" w:lineRule="auto"/>
        <w:jc w:val="right"/>
        <w:rPr>
          <w:rFonts w:eastAsia="Calibri"/>
          <w:sz w:val="24"/>
          <w:szCs w:val="24"/>
          <w:lang w:eastAsia="en-US"/>
        </w:rPr>
      </w:pPr>
    </w:p>
    <w:p>
      <w:pPr>
        <w:spacing w:after="200"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Заявление</w:t>
      </w:r>
    </w:p>
    <w:p>
      <w:pPr>
        <w:spacing w:after="200" w:line="360" w:lineRule="auto"/>
        <w:ind w:firstLine="708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Прошу утвердить мне тему </w:t>
      </w:r>
      <w:r>
        <w:rPr>
          <w:rFonts w:eastAsia="Calibri"/>
          <w:i/>
          <w:sz w:val="24"/>
          <w:szCs w:val="24"/>
          <w:lang w:eastAsia="en-US"/>
        </w:rPr>
        <w:t>курсовой работы</w:t>
      </w:r>
      <w:r>
        <w:rPr>
          <w:rFonts w:eastAsia="Calibri"/>
          <w:sz w:val="24"/>
          <w:szCs w:val="24"/>
          <w:lang w:eastAsia="en-US"/>
        </w:rPr>
        <w:t xml:space="preserve"> по дисциплине «</w:t>
      </w:r>
      <w:r>
        <w:rPr>
          <w:rFonts w:eastAsia="Calibri"/>
          <w:i/>
          <w:sz w:val="24"/>
          <w:szCs w:val="24"/>
          <w:lang w:eastAsia="en-US"/>
        </w:rPr>
        <w:t>Разработка серверных частей интернет-ресурсов</w:t>
      </w:r>
      <w:r>
        <w:rPr>
          <w:rFonts w:eastAsia="Calibri"/>
          <w:sz w:val="24"/>
          <w:szCs w:val="24"/>
          <w:lang w:eastAsia="en-US"/>
        </w:rPr>
        <w:t xml:space="preserve">» образовательной программы бакалавриата </w:t>
      </w:r>
      <w:r>
        <w:rPr>
          <w:rFonts w:eastAsia="Calibri"/>
          <w:i/>
          <w:sz w:val="24"/>
          <w:szCs w:val="24"/>
          <w:lang w:eastAsia="en-US"/>
        </w:rPr>
        <w:t>09.03.04 (Программная инженерия)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sz w:val="24"/>
          <w:szCs w:val="24"/>
        </w:rPr>
        <w:t xml:space="preserve">«Серверная часть веб-приложения </w:t>
      </w:r>
      <w:r>
        <w:rPr>
          <w:sz w:val="24"/>
          <w:szCs w:val="24"/>
          <w:lang w:val="ru-RU"/>
        </w:rPr>
        <w:t>Каршеринг</w:t>
      </w:r>
      <w:bookmarkStart w:id="4" w:name="_GoBack"/>
      <w:bookmarkEnd w:id="4"/>
      <w:r>
        <w:rPr>
          <w:sz w:val="24"/>
          <w:szCs w:val="24"/>
        </w:rPr>
        <w:t>»</w:t>
      </w:r>
    </w:p>
    <w:p>
      <w:pPr>
        <w:spacing w:after="200" w:line="276" w:lineRule="auto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Приложение: лист задания КР/КП на двухстороннем листе (проект)</w:t>
      </w:r>
    </w:p>
    <w:tbl>
      <w:tblPr>
        <w:tblStyle w:val="35"/>
        <w:tblW w:w="0" w:type="auto"/>
        <w:tblInd w:w="2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75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color="auto" w:sz="4" w:space="0"/>
            </w:tcBorders>
            <w:noWrap w:val="0"/>
          </w:tcPr>
          <w:p>
            <w:pPr>
              <w:ind w:right="-399"/>
              <w:rPr>
                <w:rFonts w:hint="default" w:ascii="Times New Roman" w:hAnsi="Times New Roman" w:eastAsia="Calibri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    /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ru-RU" w:eastAsia="en-US"/>
              </w:rPr>
              <w:t>Сидоров Станислав Дмитриевич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>
            <w:pPr>
              <w:jc w:val="center"/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  <w:noWrap w:val="0"/>
          </w:tcPr>
          <w:p>
            <w:pPr>
              <w:jc w:val="center"/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  <w:t>ФИО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14.09.2023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Ст. преподаватель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                  /    Синицын А.В.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>
            <w:pPr>
              <w:jc w:val="center"/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  <w:noWrap w:val="0"/>
          </w:tcPr>
          <w:p>
            <w:pPr>
              <w:jc w:val="center"/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i/>
                <w:sz w:val="24"/>
                <w:szCs w:val="24"/>
                <w:lang w:eastAsia="en-US"/>
              </w:rPr>
              <w:t>Должность, ФИО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  <w:noWrap w:val="0"/>
          </w:tcPr>
          <w:p>
            <w:pP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>14.09.2023</w:t>
            </w:r>
          </w:p>
        </w:tc>
      </w:tr>
    </w:tbl>
    <w:p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/>
    <w:p/>
    <w:p>
      <w:r>
        <w:rPr/>
        <w:br w:type="page" w:clear="all"/>
      </w:r>
    </w:p>
    <w:tbl>
      <w:tblPr>
        <w:tblStyle w:val="12"/>
        <w:tblW w:w="949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166"/>
        <w:gridCol w:w="31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  <w:jc w:val="center"/>
        </w:trPr>
        <w:tc>
          <w:tcPr>
            <w:tcW w:w="3166" w:type="dxa"/>
            <w:noWrap w:val="0"/>
          </w:tcPr>
          <w:p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  <w:noWrap w:val="0"/>
          </w:tcPr>
          <w:p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>
              <w:rPr>
                <w:caps/>
                <w:sz w:val="24"/>
                <w:szCs w:val="20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noWrap w:val="0"/>
          </w:tcPr>
          <w:p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  <w:jc w:val="center"/>
        </w:trPr>
        <w:tc>
          <w:tcPr>
            <w:tcW w:w="9498" w:type="dxa"/>
            <w:gridSpan w:val="3"/>
            <w:noWrap w:val="0"/>
          </w:tcPr>
          <w:p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  <w:jc w:val="center"/>
        </w:trPr>
        <w:tc>
          <w:tcPr>
            <w:tcW w:w="9498" w:type="dxa"/>
            <w:gridSpan w:val="3"/>
            <w:noWrap w:val="0"/>
          </w:tcPr>
          <w:p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>
              <w:rPr>
                <w:sz w:val="24"/>
                <w:szCs w:val="20"/>
              </w:rPr>
              <w:t>высшего образования</w:t>
            </w:r>
            <w:bookmarkEnd w:id="1"/>
          </w:p>
          <w:p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>
              <w:rPr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2"/>
          </w:p>
          <w:p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>
              <w:rPr>
                <w:b/>
                <w:sz w:val="32"/>
                <w:szCs w:val="32"/>
              </w:rPr>
              <w:t>РТУ МИРЭА</w:t>
            </w:r>
            <w:bookmarkEnd w:id="3"/>
          </w:p>
          <w:p>
            <w:pPr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0" t="0" r="22860" b="3810"/>
                      <wp:docPr id="2" name="Полотно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ое соединение 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11" o:spid="_x0000_s1026" o:spt="203" style="height:27pt;width:459pt;" coordsize="5829300,342900" o:gfxdata="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gBkO1QAAAAQBAAAPAAAAAAAAAAEAIAAAACIAAABkcnMvZG93bnJldi54bWxQSwECFAAUAAAA&#10;CACHTuJAbFYEHGMCAAAHBQAADgAAAAAAAAABACAAAAAkAQAAZHJzL2Uyb0RvYy54bWxQSwUGAAAA&#10;AAYABgBZAQAA+QUAAAAA&#10;">
                      <o:lock v:ext="edit" aspectratio="f"/>
                      <v:line id="_x0000_s1026" o:spid="_x0000_s1026" o:spt="20" style="position:absolute;left:228600;top:114000;flip:y;height:1600;width:5600700;" filled="f" stroked="t" coordsize="21600,21600" o:gfxdata="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JYv6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 (ИТ)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ЗАДАНИЕ </w:t>
      </w:r>
    </w:p>
    <w:p>
      <w:pPr>
        <w:jc w:val="center"/>
        <w:rPr>
          <w:b/>
          <w:sz w:val="24"/>
          <w:szCs w:val="26"/>
        </w:rPr>
      </w:pPr>
      <w:r>
        <w:rPr>
          <w:b/>
          <w:sz w:val="24"/>
          <w:szCs w:val="26"/>
        </w:rPr>
        <w:t>на выполнение курсовой работы</w:t>
      </w:r>
    </w:p>
    <w:p>
      <w:pPr>
        <w:jc w:val="center"/>
        <w:rPr>
          <w:b/>
          <w:sz w:val="24"/>
          <w:szCs w:val="26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Разработка серверных частей интернет-ресурсов</w:t>
      </w:r>
      <w:r>
        <w:rPr>
          <w:sz w:val="24"/>
          <w:szCs w:val="24"/>
        </w:rPr>
        <w:t xml:space="preserve">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u w:val="single"/>
          <w:lang w:val="ru-RU"/>
        </w:rPr>
      </w:pPr>
      <w:r>
        <w:rPr>
          <w:sz w:val="24"/>
          <w:szCs w:val="24"/>
        </w:rPr>
        <w:t>Студент: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u w:val="single"/>
          <w:lang w:val="ru-RU"/>
        </w:rPr>
        <w:t>Сидоров Станислав Дмитриевич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ИКБО-20-21</w:t>
      </w:r>
      <w:r>
        <w:rPr>
          <w:sz w:val="24"/>
          <w:szCs w:val="24"/>
        </w:rPr>
        <w:t xml:space="preserve">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к защите: </w:t>
      </w:r>
      <w:r>
        <w:rPr>
          <w:sz w:val="24"/>
          <w:szCs w:val="24"/>
          <w:u w:val="single"/>
        </w:rPr>
        <w:t>08.12.2023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</w:rPr>
        <w:t>Синицын Анатолий Васильевич, старший преподаватель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Серверная часть веб-приложения «</w:t>
      </w:r>
      <w:r>
        <w:rPr>
          <w:sz w:val="24"/>
          <w:szCs w:val="24"/>
          <w:u w:val="single"/>
          <w:lang w:val="ru-RU"/>
        </w:rPr>
        <w:t>Каршеринг</w:t>
      </w:r>
      <w:r>
        <w:rPr>
          <w:sz w:val="24"/>
          <w:szCs w:val="24"/>
          <w:u w:val="single"/>
        </w:rPr>
        <w:t>»</w:t>
      </w: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Исходные данные:</w:t>
      </w:r>
      <w:r>
        <w:rPr>
          <w:sz w:val="24"/>
          <w:szCs w:val="24"/>
          <w:u w:val="single"/>
        </w:rPr>
        <w:t xml:space="preserve"> используемые технологии: HTML5, CSS3, </w:t>
      </w:r>
      <w:r>
        <w:rPr>
          <w:sz w:val="24"/>
          <w:szCs w:val="24"/>
          <w:u w:val="single"/>
          <w:lang w:val="en-US"/>
        </w:rPr>
        <w:t>Java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Jetbrains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Intellij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IDEA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SQL</w:t>
      </w:r>
      <w:r>
        <w:rPr>
          <w:sz w:val="24"/>
          <w:szCs w:val="24"/>
          <w:u w:val="single"/>
        </w:rPr>
        <w:t xml:space="preserve"> СУБД, наличие: межстраничной навигации, внешнего вида страниц, соответствующего современным стандартам веб-разработки, использование паттерна проектирования (</w:t>
      </w:r>
      <w:r>
        <w:rPr>
          <w:sz w:val="24"/>
          <w:szCs w:val="24"/>
          <w:u w:val="single"/>
          <w:lang w:val="en-US"/>
        </w:rPr>
        <w:t>MVC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Clear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Architecture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DDD</w:t>
      </w:r>
      <w:r>
        <w:rPr>
          <w:sz w:val="24"/>
          <w:szCs w:val="24"/>
          <w:u w:val="single"/>
        </w:rPr>
        <w:t>), нормативный документ: инструкция по организации и проведению курсового проектирования СМКО МИРЭА 7.5.1/04.И.05-18, ГОСТ 7.32-2017.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szCs w:val="24"/>
          <w:u w:val="single"/>
        </w:rPr>
        <w:t xml:space="preserve">1. Провести анализ предметной области разрабатываемого веб-приложения. 2. Обосновать выбор технологий разработки веб-приложения. 3. Разработать архитектуру веб-приложения на основе выбранного паттерна проектирования. 4. Реализовать слой серверной логики веб-приложения с применением выбранной технологии. 5. Реализовать слой логики базы данных. 6. Разработать слой клиентского представления веб-приложения 7. Создать презентацию по выполненной курсовой работе.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>
      <w:pPr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ИиППО: ___________/Р. Г. Болбаков/, «14» сентября 2023 г.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Задание на КР выдал: _______________/А.В. Синицын/, «14» сентября 2023 г.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Задание на КР получил: ___________/</w:t>
      </w:r>
      <w:r>
        <w:rPr>
          <w:sz w:val="24"/>
          <w:szCs w:val="24"/>
          <w:lang w:val="ru-RU"/>
        </w:rPr>
        <w:t>С</w:t>
      </w:r>
      <w:r>
        <w:rPr>
          <w:rFonts w:hint="default"/>
          <w:sz w:val="24"/>
          <w:szCs w:val="24"/>
          <w:lang w:val="ru-RU"/>
        </w:rPr>
        <w:t>.Д. Сидоров</w:t>
      </w:r>
      <w:r>
        <w:rPr>
          <w:sz w:val="24"/>
          <w:szCs w:val="24"/>
        </w:rPr>
        <w:t>/, «_____»____________2023 г.</w:t>
      </w:r>
    </w:p>
    <w:p/>
    <w:sectPr>
      <w:pgSz w:w="11906" w:h="16838"/>
      <w:pgMar w:top="1134" w:right="567" w:bottom="0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D48DD"/>
    <w:rsid w:val="720069BC"/>
    <w:rsid w:val="7FC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85"/>
    <w:qFormat/>
    <w:uiPriority w:val="0"/>
    <w:pPr>
      <w:keepNext/>
      <w:spacing w:before="240" w:after="60"/>
      <w:jc w:val="center"/>
      <w:outlineLvl w:val="0"/>
    </w:pPr>
    <w:rPr>
      <w:b/>
      <w:bCs/>
      <w:szCs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189"/>
    <w:semiHidden/>
    <w:unhideWhenUsed/>
    <w:qFormat/>
    <w:uiPriority w:val="0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iPriority w:val="99"/>
    <w:rPr>
      <w:color w:val="0000FF"/>
      <w:u w:val="single"/>
    </w:rPr>
  </w:style>
  <w:style w:type="paragraph" w:styleId="16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17">
    <w:name w:val="endnote text"/>
    <w:basedOn w:val="1"/>
    <w:link w:val="182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4">
    <w:name w:val="Body Text"/>
    <w:basedOn w:val="1"/>
    <w:link w:val="184"/>
    <w:uiPriority w:val="0"/>
    <w:rPr>
      <w:i/>
      <w:iCs/>
      <w:sz w:val="24"/>
      <w:szCs w:val="24"/>
    </w:rPr>
  </w:style>
  <w:style w:type="paragraph" w:styleId="25">
    <w:name w:val="toc 1"/>
    <w:basedOn w:val="1"/>
    <w:next w:val="1"/>
    <w:uiPriority w:val="39"/>
  </w:style>
  <w:style w:type="paragraph" w:styleId="26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7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2"/>
    <w:basedOn w:val="1"/>
    <w:next w:val="1"/>
    <w:uiPriority w:val="39"/>
    <w:pPr>
      <w:ind w:left="280"/>
    </w:pPr>
  </w:style>
  <w:style w:type="paragraph" w:styleId="3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2">
    <w:name w:val="Title"/>
    <w:basedOn w:val="1"/>
    <w:next w:val="1"/>
    <w:link w:val="188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33">
    <w:name w:val="footer"/>
    <w:basedOn w:val="1"/>
    <w:link w:val="55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Subtitle"/>
    <w:basedOn w:val="1"/>
    <w:next w:val="1"/>
    <w:link w:val="187"/>
    <w:qFormat/>
    <w:uiPriority w:val="0"/>
    <w:pPr>
      <w:spacing w:after="60"/>
      <w:jc w:val="center"/>
      <w:outlineLvl w:val="1"/>
    </w:pPr>
    <w:rPr>
      <w:szCs w:val="24"/>
    </w:rPr>
  </w:style>
  <w:style w:type="table" w:styleId="35">
    <w:name w:val="Table Grid"/>
    <w:basedOn w:val="12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pPr>
      <w:spacing w:before="0" w:after="0" w:line="240" w:lineRule="auto"/>
    </w:pPr>
    <w:rPr>
      <w:lang w:val="ru-RU" w:eastAsia="ru-RU" w:bidi="ar-SA"/>
    </w:rPr>
  </w:style>
  <w:style w:type="character" w:customStyle="1" w:styleId="47">
    <w:name w:val="Title Char"/>
    <w:basedOn w:val="11"/>
    <w:uiPriority w:val="10"/>
    <w:rPr>
      <w:sz w:val="48"/>
      <w:szCs w:val="48"/>
    </w:rPr>
  </w:style>
  <w:style w:type="character" w:customStyle="1" w:styleId="48">
    <w:name w:val="Subtitle Char"/>
    <w:basedOn w:val="11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uiPriority w:val="30"/>
    <w:rPr>
      <w:i/>
    </w:rPr>
  </w:style>
  <w:style w:type="character" w:customStyle="1" w:styleId="53">
    <w:name w:val="Header Char"/>
    <w:basedOn w:val="11"/>
    <w:link w:val="21"/>
    <w:uiPriority w:val="99"/>
  </w:style>
  <w:style w:type="character" w:customStyle="1" w:styleId="54">
    <w:name w:val="Footer Char"/>
    <w:basedOn w:val="11"/>
    <w:link w:val="33"/>
    <w:uiPriority w:val="99"/>
  </w:style>
  <w:style w:type="character" w:customStyle="1" w:styleId="55">
    <w:name w:val="Caption Char"/>
    <w:link w:val="33"/>
    <w:uiPriority w:val="99"/>
  </w:style>
  <w:style w:type="table" w:customStyle="1" w:styleId="56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19"/>
    <w:uiPriority w:val="99"/>
    <w:rPr>
      <w:sz w:val="18"/>
    </w:rPr>
  </w:style>
  <w:style w:type="character" w:customStyle="1" w:styleId="182">
    <w:name w:val="Endnote Text Char"/>
    <w:link w:val="17"/>
    <w:uiPriority w:val="99"/>
    <w:rPr>
      <w:sz w:val="20"/>
    </w:rPr>
  </w:style>
  <w:style w:type="paragraph" w:customStyle="1" w:styleId="183">
    <w:name w:val="Стиль По ширине Первая строка:  125 см"/>
    <w:basedOn w:val="1"/>
    <w:uiPriority w:val="0"/>
    <w:pPr>
      <w:ind w:firstLine="709"/>
      <w:jc w:val="both"/>
    </w:pPr>
    <w:rPr>
      <w:szCs w:val="20"/>
    </w:rPr>
  </w:style>
  <w:style w:type="character" w:customStyle="1" w:styleId="184">
    <w:name w:val="Основной текст Знак"/>
    <w:link w:val="24"/>
    <w:uiPriority w:val="0"/>
    <w:rPr>
      <w:i/>
      <w:iCs/>
      <w:sz w:val="24"/>
      <w:szCs w:val="24"/>
      <w:lang w:val="ru-RU" w:eastAsia="ru-RU" w:bidi="ar-SA"/>
    </w:rPr>
  </w:style>
  <w:style w:type="character" w:customStyle="1" w:styleId="185">
    <w:name w:val="Заголовок 1 Знак"/>
    <w:link w:val="2"/>
    <w:uiPriority w:val="0"/>
    <w:rPr>
      <w:rFonts w:eastAsia="Times New Roman" w:cs="Times New Roman"/>
      <w:b/>
      <w:bCs/>
      <w:sz w:val="28"/>
      <w:szCs w:val="32"/>
    </w:rPr>
  </w:style>
  <w:style w:type="paragraph" w:customStyle="1" w:styleId="186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b w:val="0"/>
      <w:bCs w:val="0"/>
      <w:color w:val="2F5496"/>
      <w:lang w:val="en-US" w:eastAsia="en-US"/>
    </w:rPr>
  </w:style>
  <w:style w:type="character" w:customStyle="1" w:styleId="187">
    <w:name w:val="Подзаголовок Знак"/>
    <w:link w:val="34"/>
    <w:uiPriority w:val="0"/>
    <w:rPr>
      <w:sz w:val="28"/>
      <w:szCs w:val="24"/>
    </w:rPr>
  </w:style>
  <w:style w:type="character" w:customStyle="1" w:styleId="188">
    <w:name w:val="Заголовок Знак"/>
    <w:link w:val="32"/>
    <w:uiPriority w:val="0"/>
    <w:rPr>
      <w:rFonts w:ascii="Calibri Light" w:hAnsi="Calibri Light" w:eastAsia="Times New Roman" w:cs="Times New Roman"/>
      <w:b/>
      <w:bCs/>
      <w:sz w:val="32"/>
      <w:szCs w:val="32"/>
    </w:rPr>
  </w:style>
  <w:style w:type="character" w:customStyle="1" w:styleId="189">
    <w:name w:val="Заголовок 4 Знак"/>
    <w:link w:val="5"/>
    <w:semiHidden/>
    <w:uiPriority w:val="0"/>
    <w:rPr>
      <w:rFonts w:ascii="Calibri" w:hAnsi="Calibri" w:eastAsia="Times New Roman" w:cs="Times New Roman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71F419-298F-4AAA-A631-D5DFE7EDEF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Организация</Company>
  <TotalTime>4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2023-09-14T13:10:00Z</dcterms:created>
  <dc:creator>Администратор</dc:creator>
  <cp:lastModifiedBy>Mr. Shiz</cp:lastModifiedBy>
  <dcterms:modified xsi:type="dcterms:W3CDTF">2023-09-17T14:45:52Z</dcterms:modified>
  <dc:title>Файл: «УказанияКурсПр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460EA4B30B80440FB2567750F2F22D24_13</vt:lpwstr>
  </property>
</Properties>
</file>