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8390" w14:textId="659D59CF" w:rsidR="00A82AB7" w:rsidRDefault="00A82AB7" w:rsidP="00A82AB7">
      <w:pPr>
        <w:pStyle w:val="1"/>
      </w:pPr>
      <w:r>
        <w:t>Техническое задание для разработки клиентской части интернет ресурса «Школа Дезигне»</w:t>
      </w:r>
    </w:p>
    <w:p w14:paraId="6F479C80" w14:textId="296D463D" w:rsidR="00A82AB7" w:rsidRDefault="00A82AB7" w:rsidP="00375915">
      <w:pPr>
        <w:pStyle w:val="1"/>
        <w:numPr>
          <w:ilvl w:val="0"/>
          <w:numId w:val="1"/>
        </w:numPr>
        <w:jc w:val="left"/>
      </w:pPr>
      <w:r>
        <w:t>Введение</w:t>
      </w:r>
    </w:p>
    <w:p w14:paraId="5B5D4701" w14:textId="578EC8A5" w:rsidR="00A82AB7" w:rsidRDefault="00EB3E45" w:rsidP="00703D08">
      <w:pPr>
        <w:ind w:firstLine="360"/>
      </w:pPr>
      <w:r>
        <w:t>Назначение</w:t>
      </w:r>
      <w:r w:rsidRPr="00EB3E45">
        <w:t xml:space="preserve">: </w:t>
      </w:r>
      <w:r>
        <w:t>клиентская часть интернет ресурса «Школа Дезигне» предназначена для удобного потребления информации</w:t>
      </w:r>
      <w:r w:rsidR="00CF6235">
        <w:t xml:space="preserve"> </w:t>
      </w:r>
      <w:r>
        <w:t xml:space="preserve">учениками образовательной программы. </w:t>
      </w:r>
      <w:r w:rsidR="00375915">
        <w:t>Ожидается, что результатами разработки будет шаблон страниц</w:t>
      </w:r>
      <w:r w:rsidR="00375915" w:rsidRPr="00375915">
        <w:t xml:space="preserve">: </w:t>
      </w:r>
      <w:r w:rsidR="00375915">
        <w:t>«Главная страница»</w:t>
      </w:r>
      <w:r w:rsidR="00375915" w:rsidRPr="00375915">
        <w:t xml:space="preserve">, </w:t>
      </w:r>
      <w:r w:rsidR="00375915">
        <w:t>«Страница авторизации», а также страниц уроков.</w:t>
      </w:r>
      <w:r w:rsidR="00611F07">
        <w:t xml:space="preserve"> За текстовое и графическое наполнение страниц с образовательным материалом исполнитель ответственности не берет.</w:t>
      </w:r>
    </w:p>
    <w:p w14:paraId="1BB43A22" w14:textId="36D0C2A7" w:rsidR="00611F07" w:rsidRDefault="00611F07" w:rsidP="00703D08">
      <w:pPr>
        <w:ind w:firstLine="360"/>
      </w:pPr>
      <w:r>
        <w:t>Область действия: локальная машина пользователя.</w:t>
      </w:r>
    </w:p>
    <w:p w14:paraId="4F311E43" w14:textId="77777777" w:rsidR="00611F07" w:rsidRDefault="00611F07" w:rsidP="00703D08">
      <w:pPr>
        <w:ind w:firstLine="360"/>
      </w:pPr>
      <w:r>
        <w:t xml:space="preserve">Определения, акронимы, сокращения: </w:t>
      </w:r>
      <w:r>
        <w:rPr>
          <w:lang w:val="en-US"/>
        </w:rPr>
        <w:t>JS</w:t>
      </w:r>
      <w:r w:rsidRPr="00611F07">
        <w:t xml:space="preserve"> </w:t>
      </w:r>
      <w:r>
        <w:t>–</w:t>
      </w:r>
      <w:r w:rsidRPr="00611F07">
        <w:t xml:space="preserve"> </w:t>
      </w:r>
      <w:r>
        <w:rPr>
          <w:lang w:val="en-US"/>
        </w:rPr>
        <w:t>JavaScript</w:t>
      </w:r>
      <w:r w:rsidRPr="00611F07">
        <w:t xml:space="preserve">, </w:t>
      </w:r>
      <w:r>
        <w:rPr>
          <w:lang w:val="en-US"/>
        </w:rPr>
        <w:t>HTML</w:t>
      </w:r>
      <w:r w:rsidRPr="00611F07">
        <w:t xml:space="preserve"> </w:t>
      </w:r>
      <w:r>
        <w:t>–</w:t>
      </w:r>
      <w:r w:rsidRPr="00611F07">
        <w:t xml:space="preserve"> </w:t>
      </w:r>
      <w:r>
        <w:rPr>
          <w:lang w:val="en-US"/>
        </w:rPr>
        <w:t>HyperTextMarkupLanguage</w:t>
      </w:r>
      <w:r w:rsidRPr="00611F07">
        <w:t xml:space="preserve">, </w:t>
      </w:r>
      <w:r>
        <w:rPr>
          <w:lang w:val="en-US"/>
        </w:rPr>
        <w:t>CSS</w:t>
      </w:r>
      <w:r w:rsidRPr="00611F07">
        <w:t xml:space="preserve"> </w:t>
      </w:r>
      <w:r>
        <w:t>–</w:t>
      </w:r>
      <w:r w:rsidRPr="00611F07">
        <w:t xml:space="preserve"> </w:t>
      </w:r>
      <w:r>
        <w:rPr>
          <w:lang w:val="en-US"/>
        </w:rPr>
        <w:t>Cascade</w:t>
      </w:r>
      <w:r w:rsidRPr="00611F07">
        <w:t xml:space="preserve"> </w:t>
      </w:r>
      <w:r>
        <w:rPr>
          <w:lang w:val="en-US"/>
        </w:rPr>
        <w:t>Styles</w:t>
      </w:r>
      <w:r w:rsidRPr="00611F07">
        <w:t xml:space="preserve"> </w:t>
      </w:r>
      <w:r>
        <w:rPr>
          <w:lang w:val="en-US"/>
        </w:rPr>
        <w:t>Sheets</w:t>
      </w:r>
      <w:r w:rsidRPr="00611F07">
        <w:t>.</w:t>
      </w:r>
    </w:p>
    <w:p w14:paraId="512BBD61" w14:textId="77777777" w:rsidR="00611F07" w:rsidRDefault="00611F07" w:rsidP="004B0C24">
      <w:pPr>
        <w:ind w:firstLine="360"/>
      </w:pPr>
      <w:r>
        <w:t>Ссылки</w:t>
      </w:r>
      <w:r w:rsidRPr="00F44770">
        <w:t xml:space="preserve">: </w:t>
      </w:r>
    </w:p>
    <w:p w14:paraId="2B586DB1" w14:textId="77777777" w:rsidR="00703D08" w:rsidRDefault="00611F07" w:rsidP="00703D08">
      <w:pPr>
        <w:ind w:firstLine="360"/>
      </w:pPr>
      <w:r>
        <w:t xml:space="preserve">Краткий обзор: </w:t>
      </w:r>
      <w:r w:rsidR="00C179CD">
        <w:t xml:space="preserve">разработанная клиентская часть должна иметь </w:t>
      </w:r>
      <w:r w:rsidR="0064636B">
        <w:t>минимум две страницы: «Главная страница», «Страница авторизации», а также, как минимум семь страниц с временным наполнением для демонстрации функционирования страниц урока.</w:t>
      </w:r>
    </w:p>
    <w:p w14:paraId="6621F5F6" w14:textId="09E12A58" w:rsidR="00703D08" w:rsidRDefault="00703D08" w:rsidP="00703D08">
      <w:pPr>
        <w:pStyle w:val="1"/>
        <w:numPr>
          <w:ilvl w:val="0"/>
          <w:numId w:val="1"/>
        </w:numPr>
        <w:jc w:val="left"/>
      </w:pPr>
      <w:r>
        <w:t>Общее описание</w:t>
      </w:r>
      <w:r w:rsidR="00A82AB7">
        <w:tab/>
      </w:r>
    </w:p>
    <w:p w14:paraId="04912F83" w14:textId="1CCD1543" w:rsidR="00A82AB7" w:rsidRDefault="00703D08" w:rsidP="00703D08">
      <w:pPr>
        <w:ind w:firstLine="360"/>
      </w:pPr>
      <w:r>
        <w:t xml:space="preserve">Взаимодействие продукта: разработанный продукт не должен взаимодействовать с </w:t>
      </w:r>
      <w:r w:rsidR="004B0C24">
        <w:t>внешними интернет ресурсами.</w:t>
      </w:r>
    </w:p>
    <w:p w14:paraId="5CE2992B" w14:textId="75FFD08A" w:rsidR="004F5F4D" w:rsidRDefault="00CD1022" w:rsidP="004F5F4D">
      <w:pPr>
        <w:ind w:firstLine="360"/>
      </w:pPr>
      <w:r>
        <w:t>Функции продукта: обеспечивать понятный и удобный способ потребления информации студентами образовательного учреждения. Также предоставлять шаблоны для дальнейшего добавления функционала взаимодействия с базами данных для пополнения баланса пользователя, получения данных об уроках и обеспечения сохранения данных пользователя.</w:t>
      </w:r>
    </w:p>
    <w:p w14:paraId="71F038CA" w14:textId="35F8F3F5" w:rsidR="004F5F4D" w:rsidRDefault="004F5F4D" w:rsidP="004F5F4D">
      <w:pPr>
        <w:ind w:firstLine="360"/>
      </w:pPr>
      <w:r>
        <w:t xml:space="preserve">Характеристики пользователя: пользователь не должен обладать специфическими техническими знаниями, для взаимодействия с интернет ресурсом требуется только базовые навыки работы </w:t>
      </w:r>
      <w:r w:rsidR="006B0C2C">
        <w:t>с компьютером.</w:t>
      </w:r>
    </w:p>
    <w:p w14:paraId="74D8606A" w14:textId="6675FEEC" w:rsidR="003C6254" w:rsidRDefault="006B0C2C" w:rsidP="003C6254">
      <w:pPr>
        <w:ind w:firstLine="360"/>
      </w:pPr>
      <w:r>
        <w:t xml:space="preserve">Ограничения: </w:t>
      </w:r>
      <w:r w:rsidR="001B3DA5">
        <w:t xml:space="preserve">поддержка машиной пользователя технологий </w:t>
      </w:r>
      <w:r w:rsidR="001B3DA5">
        <w:rPr>
          <w:lang w:val="en-US"/>
        </w:rPr>
        <w:t>HTML</w:t>
      </w:r>
      <w:r w:rsidR="001B3DA5" w:rsidRPr="001B3DA5">
        <w:t xml:space="preserve">5, </w:t>
      </w:r>
      <w:r w:rsidR="001B3DA5">
        <w:rPr>
          <w:lang w:val="en-US"/>
        </w:rPr>
        <w:t>CSS</w:t>
      </w:r>
      <w:r w:rsidR="001B3DA5" w:rsidRPr="001B3DA5">
        <w:t xml:space="preserve">3, </w:t>
      </w:r>
      <w:r w:rsidR="001B3DA5">
        <w:rPr>
          <w:lang w:val="en-US"/>
        </w:rPr>
        <w:t>JS</w:t>
      </w:r>
      <w:r w:rsidR="003C6254">
        <w:t xml:space="preserve">, а также размер экрана не менее </w:t>
      </w:r>
      <w:r w:rsidR="003C6254" w:rsidRPr="003C6254">
        <w:t>1920</w:t>
      </w:r>
      <w:r w:rsidR="003C6254">
        <w:t>х1080.</w:t>
      </w:r>
    </w:p>
    <w:p w14:paraId="57C18BBC" w14:textId="1F982964" w:rsidR="006F45EA" w:rsidRDefault="006F45EA" w:rsidP="003C6254">
      <w:pPr>
        <w:ind w:firstLine="360"/>
      </w:pPr>
      <w:r>
        <w:lastRenderedPageBreak/>
        <w:t>Допущения и зависимости: отсутствуют.</w:t>
      </w:r>
    </w:p>
    <w:p w14:paraId="2B78A5D0" w14:textId="4B593A22" w:rsidR="00981217" w:rsidRDefault="00981217" w:rsidP="00981217">
      <w:pPr>
        <w:pStyle w:val="1"/>
        <w:numPr>
          <w:ilvl w:val="0"/>
          <w:numId w:val="1"/>
        </w:numPr>
        <w:jc w:val="left"/>
      </w:pPr>
      <w:r>
        <w:t>Детальные требования</w:t>
      </w:r>
    </w:p>
    <w:p w14:paraId="391801B8" w14:textId="46C5EA56" w:rsidR="00981217" w:rsidRDefault="00981217" w:rsidP="00981217">
      <w:pPr>
        <w:pStyle w:val="a5"/>
        <w:numPr>
          <w:ilvl w:val="1"/>
          <w:numId w:val="1"/>
        </w:numPr>
      </w:pPr>
      <w:r>
        <w:t>Требования к</w:t>
      </w:r>
      <w:r w:rsidR="00C12D8E">
        <w:t xml:space="preserve"> интерактивным блокам</w:t>
      </w:r>
    </w:p>
    <w:p w14:paraId="6FF2ABFA" w14:textId="77777777" w:rsidR="00C12D8E" w:rsidRDefault="00C12D8E" w:rsidP="00981217">
      <w:pPr>
        <w:ind w:left="708" w:firstLine="708"/>
      </w:pPr>
      <w:r>
        <w:t>Главная страница</w:t>
      </w:r>
      <w:r w:rsidR="00981217">
        <w:t>:</w:t>
      </w:r>
      <w:r>
        <w:t xml:space="preserve"> главная страница обязана содержать кнопки для удобного перехода на страницы уроков, строку поиска для моментального перехода на урок с введенным номером, а также кнопки для перехода на «Главная страница», «Страница авторизации».</w:t>
      </w:r>
    </w:p>
    <w:p w14:paraId="0B7FFB4C" w14:textId="77777777" w:rsidR="00A22DB3" w:rsidRDefault="00A22DB3" w:rsidP="00981217">
      <w:pPr>
        <w:ind w:left="708" w:firstLine="708"/>
      </w:pPr>
      <w:r>
        <w:t>Страница авторизации</w:t>
      </w:r>
      <w:r w:rsidRPr="00A22DB3">
        <w:t>:</w:t>
      </w:r>
      <w:r w:rsidR="00C12D8E">
        <w:t xml:space="preserve"> </w:t>
      </w:r>
      <w:r>
        <w:t>с</w:t>
      </w:r>
      <w:r w:rsidR="00275943">
        <w:t>траница авторизации должна содержать в себе две формы с полями ввода «</w:t>
      </w:r>
      <w:r w:rsidR="00275943">
        <w:rPr>
          <w:lang w:val="en-US"/>
        </w:rPr>
        <w:t>username</w:t>
      </w:r>
      <w:r w:rsidR="00275943">
        <w:t>»</w:t>
      </w:r>
      <w:r w:rsidR="00275943" w:rsidRPr="00275943">
        <w:t xml:space="preserve">, </w:t>
      </w:r>
      <w:r w:rsidR="00275943">
        <w:t>«</w:t>
      </w:r>
      <w:r w:rsidR="00275943">
        <w:rPr>
          <w:lang w:val="en-US"/>
        </w:rPr>
        <w:t>password</w:t>
      </w:r>
      <w:r w:rsidR="00275943">
        <w:t>» для осуществления входа и регистрации пользователя</w:t>
      </w:r>
      <w:r w:rsidRPr="00A22DB3">
        <w:t xml:space="preserve">, </w:t>
      </w:r>
      <w:r>
        <w:t>кнопки для отправки данных форм. Также после выполнения авторизации, при успешном результате, должна появляться форма добавления баланса, содержащая в себе поле ввода «</w:t>
      </w:r>
      <w:r>
        <w:rPr>
          <w:lang w:val="en-US"/>
        </w:rPr>
        <w:t>balance</w:t>
      </w:r>
      <w:r>
        <w:t>» и кнопку для отправки данных сохранения баланса. Также пользователь должен иметь возможность сменить пароль на данной странице.</w:t>
      </w:r>
    </w:p>
    <w:p w14:paraId="7F1B8574" w14:textId="2E3E9986" w:rsidR="00A22DB3" w:rsidRDefault="00A22DB3" w:rsidP="00A22DB3">
      <w:r>
        <w:tab/>
        <w:t>3.2</w:t>
      </w:r>
      <w:r>
        <w:tab/>
        <w:t>Требования к наполнению страниц</w:t>
      </w:r>
    </w:p>
    <w:p w14:paraId="323EBC27" w14:textId="2BE279E3" w:rsidR="00981217" w:rsidRDefault="00A22DB3" w:rsidP="00A22DB3">
      <w:pPr>
        <w:ind w:left="708" w:firstLine="708"/>
      </w:pPr>
      <w:r>
        <w:t>Главная страница:  главная страница обязана содержать блок с названием организации «Школа Дезигне»</w:t>
      </w:r>
      <w:r w:rsidR="00D82DDE">
        <w:t>, блок навигации.</w:t>
      </w:r>
    </w:p>
    <w:p w14:paraId="2A6AB496" w14:textId="4E2EF1D2" w:rsidR="00D82DDE" w:rsidRDefault="00D82DDE" w:rsidP="00A22DB3">
      <w:pPr>
        <w:ind w:left="708" w:firstLine="708"/>
      </w:pPr>
      <w:r>
        <w:t>Шаблон страницы уроков: страница уроков обязана содержать номер урока и его содержание, а также блок навигации.</w:t>
      </w:r>
    </w:p>
    <w:p w14:paraId="79FFD576" w14:textId="0EDBD202" w:rsidR="00D82DDE" w:rsidRDefault="003F50D9" w:rsidP="00A22DB3">
      <w:pPr>
        <w:ind w:left="708" w:firstLine="708"/>
      </w:pPr>
      <w:r>
        <w:t>Страница авторизации: страница авторизации обязана содержать блок авторизации, блок информации о пользователе, блок изменения информации о пользователе и блок навигации.</w:t>
      </w:r>
    </w:p>
    <w:p w14:paraId="221448C8" w14:textId="5A0736FB" w:rsidR="006618F8" w:rsidRDefault="006618F8" w:rsidP="006618F8">
      <w:r>
        <w:tab/>
        <w:t>3.3</w:t>
      </w:r>
      <w:r>
        <w:tab/>
        <w:t>Функциональные требования</w:t>
      </w:r>
    </w:p>
    <w:p w14:paraId="61D53457" w14:textId="7E9C1E87" w:rsidR="006618F8" w:rsidRDefault="006618F8" w:rsidP="00633B0E">
      <w:pPr>
        <w:ind w:left="708" w:firstLine="708"/>
      </w:pPr>
      <w:r>
        <w:t xml:space="preserve">Требования к производительности: разработанная клиентская часть должна комфортно функционировать на всех машинах с </w:t>
      </w:r>
      <w:r w:rsidR="00163102">
        <w:t>компонентами</w:t>
      </w:r>
      <w:r>
        <w:t xml:space="preserve"> датой выпуска не ниже 2004 года,  </w:t>
      </w:r>
      <w:r w:rsidR="00163102">
        <w:t xml:space="preserve">работающих на операционных системах </w:t>
      </w:r>
      <w:r w:rsidR="00163102">
        <w:rPr>
          <w:lang w:val="en-US"/>
        </w:rPr>
        <w:t>Windows</w:t>
      </w:r>
      <w:r w:rsidR="00163102">
        <w:t xml:space="preserve"> версией не ниже седьмой.</w:t>
      </w:r>
    </w:p>
    <w:p w14:paraId="464C0C44" w14:textId="54433075" w:rsidR="00633B0E" w:rsidRDefault="00633B0E" w:rsidP="00F44770">
      <w:pPr>
        <w:ind w:left="708" w:firstLine="708"/>
      </w:pPr>
      <w:r>
        <w:t xml:space="preserve">Нефункциональные требования: для обеспечения безопасности исполнитель обязан хранить пользовательскую информацию с учетом </w:t>
      </w:r>
      <w:r>
        <w:lastRenderedPageBreak/>
        <w:t>ГОСТ 28147-89, также доступ к локально хранимым данным не должен предоставляться пользователям извне.</w:t>
      </w:r>
      <w:r w:rsidR="00F44770">
        <w:t xml:space="preserve"> </w:t>
      </w:r>
    </w:p>
    <w:p w14:paraId="30A6CD06" w14:textId="0D917245" w:rsidR="00F44770" w:rsidRPr="00163102" w:rsidRDefault="00F44770" w:rsidP="00F44770">
      <w:pPr>
        <w:ind w:left="708" w:firstLine="708"/>
      </w:pPr>
      <w:r>
        <w:t>Требования к внешнему виду интерфейса: интерфейс обязан соответствовать примеру из приложения 1.</w:t>
      </w:r>
    </w:p>
    <w:sectPr w:rsidR="00F44770" w:rsidRPr="00163102" w:rsidSect="002A14B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77C"/>
    <w:multiLevelType w:val="multilevel"/>
    <w:tmpl w:val="FF028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80"/>
    <w:rsid w:val="00163102"/>
    <w:rsid w:val="001B3DA5"/>
    <w:rsid w:val="001E19B5"/>
    <w:rsid w:val="00275943"/>
    <w:rsid w:val="002A14B8"/>
    <w:rsid w:val="0031719B"/>
    <w:rsid w:val="00375915"/>
    <w:rsid w:val="003C6254"/>
    <w:rsid w:val="003F50D9"/>
    <w:rsid w:val="004B0C24"/>
    <w:rsid w:val="004C5180"/>
    <w:rsid w:val="004F5F4D"/>
    <w:rsid w:val="005A1260"/>
    <w:rsid w:val="00601D6E"/>
    <w:rsid w:val="00611F07"/>
    <w:rsid w:val="00633B0E"/>
    <w:rsid w:val="0064636B"/>
    <w:rsid w:val="006618F8"/>
    <w:rsid w:val="006B0C2C"/>
    <w:rsid w:val="006F45EA"/>
    <w:rsid w:val="00703D08"/>
    <w:rsid w:val="00981217"/>
    <w:rsid w:val="00A22DB3"/>
    <w:rsid w:val="00A82AB7"/>
    <w:rsid w:val="00C12D8E"/>
    <w:rsid w:val="00C179CD"/>
    <w:rsid w:val="00CD1022"/>
    <w:rsid w:val="00CF6235"/>
    <w:rsid w:val="00D82DDE"/>
    <w:rsid w:val="00E00D83"/>
    <w:rsid w:val="00EB3E45"/>
    <w:rsid w:val="00F44770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E0FB"/>
  <w15:chartTrackingRefBased/>
  <w15:docId w15:val="{758CA2A2-784C-40D8-B80D-C13B9783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AB7"/>
    <w:pPr>
      <w:widowControl w:val="0"/>
      <w:autoSpaceDE w:val="0"/>
      <w:autoSpaceDN w:val="0"/>
      <w:adjustRightInd w:val="0"/>
      <w:contextualSpacing/>
      <w:jc w:val="both"/>
    </w:pPr>
    <w:rPr>
      <w:spacing w:val="0"/>
      <w:kern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_1"/>
    <w:basedOn w:val="a3"/>
    <w:link w:val="10"/>
    <w:qFormat/>
    <w:rsid w:val="00A82AB7"/>
    <w:pPr>
      <w:spacing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_1 Знак"/>
    <w:basedOn w:val="a4"/>
    <w:link w:val="1"/>
    <w:rsid w:val="00A82AB7"/>
    <w:rPr>
      <w:rFonts w:asciiTheme="majorHAnsi" w:eastAsiaTheme="majorEastAsia" w:hAnsiTheme="majorHAnsi" w:cstheme="majorBidi"/>
      <w:b/>
      <w:spacing w:val="0"/>
      <w:kern w:val="0"/>
      <w:sz w:val="56"/>
      <w:szCs w:val="5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01D6E"/>
    <w:pPr>
      <w:spacing w:line="240" w:lineRule="auto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1D6E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List Paragraph"/>
    <w:basedOn w:val="a"/>
    <w:uiPriority w:val="34"/>
    <w:qFormat/>
    <w:rsid w:val="00703D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Фомичев</dc:creator>
  <cp:keywords/>
  <dc:description/>
  <cp:lastModifiedBy>Роман Фомичев</cp:lastModifiedBy>
  <cp:revision>22</cp:revision>
  <dcterms:created xsi:type="dcterms:W3CDTF">2023-09-11T06:27:00Z</dcterms:created>
  <dcterms:modified xsi:type="dcterms:W3CDTF">2023-09-11T07:28:00Z</dcterms:modified>
</cp:coreProperties>
</file>